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D1D" w:rsidRDefault="00601EB2">
      <w:pPr>
        <w:ind w:left="14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Milli Bir Destan Ya İstiklal Ya Ölüm Ünite Değerlendirme Etkinliği</w:t>
      </w:r>
    </w:p>
    <w:p w:rsidR="00001D1D" w:rsidRDefault="00001D1D">
      <w:pPr>
        <w:spacing w:line="277" w:lineRule="exact"/>
        <w:rPr>
          <w:sz w:val="24"/>
          <w:szCs w:val="24"/>
        </w:rPr>
      </w:pPr>
    </w:p>
    <w:p w:rsidR="00001D1D" w:rsidRDefault="00601EB2">
      <w:pPr>
        <w:tabs>
          <w:tab w:val="left" w:pos="5820"/>
          <w:tab w:val="left" w:pos="6080"/>
        </w:tabs>
        <w:ind w:left="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I. İnönü  ‐  II. İnönü  ‐  Kütahya Eskişehir  ‐  Sakarya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‐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Büyük taarruz</w:t>
      </w:r>
    </w:p>
    <w:p w:rsidR="00001D1D" w:rsidRDefault="00001D1D">
      <w:pPr>
        <w:spacing w:line="240" w:lineRule="exact"/>
        <w:rPr>
          <w:sz w:val="24"/>
          <w:szCs w:val="24"/>
        </w:rPr>
      </w:pPr>
    </w:p>
    <w:p w:rsidR="00001D1D" w:rsidRDefault="00601EB2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Yukarıdaki savaşlar aşağıda verilen hangi bilgi ile ilgilidir. Yanlarındaki boşluğa yazarak eşleştiriniz.</w:t>
      </w:r>
    </w:p>
    <w:p w:rsidR="00001D1D" w:rsidRDefault="00001D1D">
      <w:pPr>
        <w:spacing w:line="241" w:lineRule="exact"/>
        <w:rPr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TBMM’nin Ankara’dan Kayseri’ye taşınması ve geri çekilme gündeme geldi. …………………</w:t>
      </w:r>
    </w:p>
    <w:p w:rsidR="00001D1D" w:rsidRDefault="00001D1D">
      <w:pPr>
        <w:spacing w:line="147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İlk defa taarruz ettik ve düşmanı yurttan attık. …………………</w:t>
      </w:r>
    </w:p>
    <w:p w:rsidR="00001D1D" w:rsidRDefault="00001D1D">
      <w:pPr>
        <w:spacing w:line="146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Düzenli ordu yenildi ve Sakarya ırmağının doğusuna çekildi. …………………</w:t>
      </w:r>
    </w:p>
    <w:p w:rsidR="00001D1D" w:rsidRDefault="00001D1D">
      <w:pPr>
        <w:spacing w:line="146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Bu savaştan sonra Londra Konferans toplandı. ………</w:t>
      </w:r>
      <w:r>
        <w:rPr>
          <w:rFonts w:ascii="Calibri" w:eastAsia="Calibri" w:hAnsi="Calibri" w:cs="Calibri"/>
          <w:sz w:val="24"/>
          <w:szCs w:val="24"/>
        </w:rPr>
        <w:t>…………</w:t>
      </w:r>
    </w:p>
    <w:p w:rsidR="00001D1D" w:rsidRDefault="00001D1D">
      <w:pPr>
        <w:spacing w:line="146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İtalya Anadolu’dan çekilmeye başladı. …………………</w:t>
      </w:r>
    </w:p>
    <w:p w:rsidR="00001D1D" w:rsidRDefault="00001D1D">
      <w:pPr>
        <w:spacing w:line="147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Mudanya Ateşkes anlaşması bu savaştan sonra yapıldı. …………………</w:t>
      </w:r>
    </w:p>
    <w:p w:rsidR="00001D1D" w:rsidRDefault="00001D1D">
      <w:pPr>
        <w:spacing w:line="146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Moskova Anlaşması imzalandı. …………………</w:t>
      </w:r>
    </w:p>
    <w:p w:rsidR="00001D1D" w:rsidRDefault="00001D1D">
      <w:pPr>
        <w:spacing w:line="146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Fransa ile Ankara anlaşması yapıldı …………………</w:t>
      </w:r>
    </w:p>
    <w:p w:rsidR="00001D1D" w:rsidRDefault="00001D1D">
      <w:pPr>
        <w:spacing w:line="146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240"/>
        </w:tabs>
        <w:ind w:left="240" w:hanging="2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İstiklal Marşı kabul edildi. …………………</w:t>
      </w:r>
    </w:p>
    <w:p w:rsidR="00001D1D" w:rsidRDefault="00001D1D">
      <w:pPr>
        <w:spacing w:line="146" w:lineRule="exact"/>
        <w:rPr>
          <w:rFonts w:ascii="Calibri" w:eastAsia="Calibri" w:hAnsi="Calibri" w:cs="Calibri"/>
          <w:sz w:val="24"/>
          <w:szCs w:val="24"/>
        </w:rPr>
      </w:pPr>
    </w:p>
    <w:p w:rsidR="00001D1D" w:rsidRDefault="00601EB2">
      <w:pPr>
        <w:numPr>
          <w:ilvl w:val="0"/>
          <w:numId w:val="1"/>
        </w:numPr>
        <w:tabs>
          <w:tab w:val="left" w:pos="360"/>
        </w:tabs>
        <w:ind w:left="360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M. Kemal’e Gazilik </w:t>
      </w:r>
      <w:r>
        <w:rPr>
          <w:rFonts w:ascii="Calibri" w:eastAsia="Calibri" w:hAnsi="Calibri" w:cs="Calibri"/>
          <w:sz w:val="24"/>
          <w:szCs w:val="24"/>
        </w:rPr>
        <w:t>ünvanı ve Mareşallik rütbesi verildiği savaştır. …………………</w:t>
      </w:r>
    </w:p>
    <w:p w:rsidR="00001D1D" w:rsidRDefault="00001D1D">
      <w:pPr>
        <w:spacing w:line="20" w:lineRule="exact"/>
        <w:rPr>
          <w:sz w:val="24"/>
          <w:szCs w:val="24"/>
        </w:rPr>
      </w:pPr>
    </w:p>
    <w:p w:rsidR="00001D1D" w:rsidRDefault="00001D1D">
      <w:pPr>
        <w:spacing w:line="200" w:lineRule="exact"/>
        <w:rPr>
          <w:sz w:val="24"/>
          <w:szCs w:val="24"/>
        </w:rPr>
      </w:pPr>
    </w:p>
    <w:p w:rsidR="00001D1D" w:rsidRDefault="00001D1D">
      <w:pPr>
        <w:spacing w:line="200" w:lineRule="exact"/>
        <w:rPr>
          <w:sz w:val="24"/>
          <w:szCs w:val="24"/>
        </w:rPr>
      </w:pPr>
    </w:p>
    <w:p w:rsidR="00001D1D" w:rsidRPr="00601EB2" w:rsidRDefault="00001D1D">
      <w:pPr>
        <w:spacing w:line="200" w:lineRule="exact"/>
        <w:rPr>
          <w:color w:val="FFFFFF" w:themeColor="background1"/>
          <w:sz w:val="24"/>
          <w:szCs w:val="24"/>
        </w:rPr>
      </w:pPr>
    </w:p>
    <w:p w:rsidR="00001D1D" w:rsidRPr="00601EB2" w:rsidRDefault="00601EB2">
      <w:pPr>
        <w:spacing w:line="200" w:lineRule="exact"/>
        <w:rPr>
          <w:color w:val="FFFFFF" w:themeColor="background1"/>
          <w:sz w:val="24"/>
          <w:szCs w:val="24"/>
        </w:rPr>
      </w:pPr>
      <w:hyperlink r:id="rId5" w:history="1">
        <w:r w:rsidRPr="00601EB2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601EB2">
        <w:rPr>
          <w:b/>
          <w:color w:val="FFFFFF" w:themeColor="background1"/>
          <w:sz w:val="24"/>
          <w:szCs w:val="24"/>
        </w:rPr>
        <w:t xml:space="preserve"> </w:t>
      </w:r>
    </w:p>
    <w:p w:rsidR="00001D1D" w:rsidRDefault="00001D1D">
      <w:pPr>
        <w:spacing w:line="200" w:lineRule="exact"/>
        <w:rPr>
          <w:sz w:val="24"/>
          <w:szCs w:val="24"/>
        </w:rPr>
      </w:pPr>
    </w:p>
    <w:p w:rsidR="00001D1D" w:rsidRDefault="00001D1D">
      <w:pPr>
        <w:spacing w:line="200" w:lineRule="exact"/>
        <w:rPr>
          <w:sz w:val="24"/>
          <w:szCs w:val="24"/>
        </w:rPr>
      </w:pPr>
    </w:p>
    <w:p w:rsidR="00001D1D" w:rsidRDefault="00001D1D">
      <w:pPr>
        <w:spacing w:line="244" w:lineRule="exact"/>
        <w:rPr>
          <w:sz w:val="24"/>
          <w:szCs w:val="24"/>
        </w:rPr>
      </w:pPr>
    </w:p>
    <w:p w:rsidR="00001D1D" w:rsidRDefault="00601EB2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B. Aşağıdaki cümlelerin başına doğru olanlar için “D”, yanlış olanlar için “Y” harfini koyunuz.</w:t>
      </w:r>
    </w:p>
    <w:p w:rsidR="00001D1D" w:rsidRDefault="00001D1D">
      <w:pPr>
        <w:spacing w:line="41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İtilaf devletleri arasında ilk ayrılık Londra Konferansında çıkmıştır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Mudanya Mütare</w:t>
      </w:r>
      <w:r>
        <w:rPr>
          <w:rFonts w:ascii="Calibri" w:eastAsia="Calibri" w:hAnsi="Calibri" w:cs="Calibri"/>
        </w:rPr>
        <w:t>kesi'yle Doğu Trakya savaş yapmadan kurtarılmıştır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İstiklal Marşımız Mehmet Akif Ersoy tarafından yazılmış, Zeki Üngör tarafından bestelenmiştir</w:t>
      </w:r>
    </w:p>
    <w:p w:rsidR="00001D1D" w:rsidRDefault="00001D1D">
      <w:pPr>
        <w:spacing w:line="41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Ordunun ihtiyaçlarını karşılayabilmek için Tekalifi Milliye Emirleri yayımlanmıştır.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 xml:space="preserve">) Atatürk, </w:t>
      </w:r>
      <w:r>
        <w:rPr>
          <w:rFonts w:ascii="Calibri" w:eastAsia="Calibri" w:hAnsi="Calibri" w:cs="Calibri"/>
        </w:rPr>
        <w:t>Kurtuluş Savaşı sırasında Maarif Kongresi'ni toplayarak eğitime verdiği önemi göstermiştir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Düzenli Ordu, Güney Cephesi'nde Fransızlara karşı başarılı olmuştur.</w:t>
      </w:r>
    </w:p>
    <w:p w:rsidR="00001D1D" w:rsidRDefault="00001D1D">
      <w:pPr>
        <w:spacing w:line="41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Yeni kurulan Düzenli Ordu'nun ilk başarısı I. İnönü Zaferi'dir.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I. İnönü Savaşı'n</w:t>
      </w:r>
      <w:r>
        <w:rPr>
          <w:rFonts w:ascii="Calibri" w:eastAsia="Calibri" w:hAnsi="Calibri" w:cs="Calibri"/>
        </w:rPr>
        <w:t>ın kazanılması üzerine İtilaf Devletleri Londra Konferansı'nı toplamıştır.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Düzenli Ordu Kütahya ‐ Eskişehir Muharebeleri'ni kaybederek Sakarya Nehri'nin doğusuna çekilmiştir.</w:t>
      </w:r>
    </w:p>
    <w:p w:rsidR="00001D1D" w:rsidRDefault="00001D1D">
      <w:pPr>
        <w:spacing w:line="41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Fransızlar Ankara Antlaşmasıyla Anadolu’dan çekilmişlerdir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 xml:space="preserve">) Meclis </w:t>
      </w:r>
      <w:r>
        <w:rPr>
          <w:rFonts w:ascii="Calibri" w:eastAsia="Calibri" w:hAnsi="Calibri" w:cs="Calibri"/>
        </w:rPr>
        <w:t>Urfa halkının Milli Mücadelede gösterdiği başarılardan dolayı "Kahraman" unvanını vermiştir</w:t>
      </w:r>
    </w:p>
    <w:p w:rsidR="00001D1D" w:rsidRDefault="00001D1D">
      <w:pPr>
        <w:spacing w:line="41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Kuvayi milliye birlikleri askeri disiplinden ve donanımdan yoksun olduğu için kaldırılmış ve düzenli ordu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rPr>
          <w:sz w:val="20"/>
          <w:szCs w:val="20"/>
        </w:rPr>
      </w:pPr>
      <w:r>
        <w:rPr>
          <w:rFonts w:ascii="Calibri" w:eastAsia="Calibri" w:hAnsi="Calibri" w:cs="Calibri"/>
        </w:rPr>
        <w:t>kurulmuştur.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Uluslararası alanda TBMM'nin ilk s</w:t>
      </w:r>
      <w:r>
        <w:rPr>
          <w:rFonts w:ascii="Calibri" w:eastAsia="Calibri" w:hAnsi="Calibri" w:cs="Calibri"/>
        </w:rPr>
        <w:t>iyasi başarısı Londra Konferansı'dır.</w:t>
      </w:r>
    </w:p>
    <w:p w:rsidR="00001D1D" w:rsidRDefault="00001D1D">
      <w:pPr>
        <w:spacing w:line="41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Tekalif‐i Milliye Emirleri, Eskişehir ‐ Kütahya Savaşlarının kaybedilmesinden sonra yayınlanmıştır.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Mustafa Kemal'e "Gazi" unvanı II. İnönü Savaşı'nda verilmiştir.</w:t>
      </w:r>
    </w:p>
    <w:p w:rsidR="00001D1D" w:rsidRDefault="00001D1D">
      <w:pPr>
        <w:spacing w:line="40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Batı Cephesi'nde, başlangıçta Kuvayı Mi</w:t>
      </w:r>
      <w:r>
        <w:rPr>
          <w:rFonts w:ascii="Calibri" w:eastAsia="Calibri" w:hAnsi="Calibri" w:cs="Calibri"/>
        </w:rPr>
        <w:t>lliye mücadele etmiştir</w:t>
      </w:r>
    </w:p>
    <w:p w:rsidR="00001D1D" w:rsidRDefault="00001D1D">
      <w:pPr>
        <w:spacing w:line="41" w:lineRule="exact"/>
        <w:rPr>
          <w:sz w:val="24"/>
          <w:szCs w:val="24"/>
        </w:rPr>
      </w:pPr>
    </w:p>
    <w:p w:rsidR="00001D1D" w:rsidRDefault="00601EB2">
      <w:pPr>
        <w:tabs>
          <w:tab w:val="left" w:pos="3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Düzenli ordunun Batı Cephesi'nde kazandığı ilk askeri başarı Sakarya Savaşı'dır.</w:t>
      </w:r>
    </w:p>
    <w:sectPr w:rsidR="00001D1D" w:rsidSect="00001D1D">
      <w:pgSz w:w="11900" w:h="16840"/>
      <w:pgMar w:top="819" w:right="1440" w:bottom="1440" w:left="560" w:header="0" w:footer="0" w:gutter="0"/>
      <w:cols w:space="708" w:equalWidth="0">
        <w:col w:w="990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EA8472DE"/>
    <w:lvl w:ilvl="0" w:tplc="0A90957A">
      <w:start w:val="1"/>
      <w:numFmt w:val="decimal"/>
      <w:lvlText w:val="%1."/>
      <w:lvlJc w:val="left"/>
    </w:lvl>
    <w:lvl w:ilvl="1" w:tplc="08A8747E">
      <w:numFmt w:val="decimal"/>
      <w:lvlText w:val=""/>
      <w:lvlJc w:val="left"/>
    </w:lvl>
    <w:lvl w:ilvl="2" w:tplc="775EBF46">
      <w:numFmt w:val="decimal"/>
      <w:lvlText w:val=""/>
      <w:lvlJc w:val="left"/>
    </w:lvl>
    <w:lvl w:ilvl="3" w:tplc="5B7039EC">
      <w:numFmt w:val="decimal"/>
      <w:lvlText w:val=""/>
      <w:lvlJc w:val="left"/>
    </w:lvl>
    <w:lvl w:ilvl="4" w:tplc="9C8E731A">
      <w:numFmt w:val="decimal"/>
      <w:lvlText w:val=""/>
      <w:lvlJc w:val="left"/>
    </w:lvl>
    <w:lvl w:ilvl="5" w:tplc="17E870F6">
      <w:numFmt w:val="decimal"/>
      <w:lvlText w:val=""/>
      <w:lvlJc w:val="left"/>
    </w:lvl>
    <w:lvl w:ilvl="6" w:tplc="F8BCEF78">
      <w:numFmt w:val="decimal"/>
      <w:lvlText w:val=""/>
      <w:lvlJc w:val="left"/>
    </w:lvl>
    <w:lvl w:ilvl="7" w:tplc="5C64FC76">
      <w:numFmt w:val="decimal"/>
      <w:lvlText w:val=""/>
      <w:lvlJc w:val="left"/>
    </w:lvl>
    <w:lvl w:ilvl="8" w:tplc="F3688D8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01D1D"/>
    <w:rsid w:val="00001D1D"/>
    <w:rsid w:val="00601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1E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2018-12-24T15:36:00Z</dcterms:created>
  <dcterms:modified xsi:type="dcterms:W3CDTF">2018-12-24T15:36:00Z</dcterms:modified>
  <cp:category>https://www.sorubak.com</cp:category>
</cp:coreProperties>
</file>