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0CB6" w:rsidRDefault="00134631">
      <w:pPr>
        <w:ind w:left="7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color w:val="0000FF"/>
          <w:sz w:val="27"/>
          <w:szCs w:val="27"/>
        </w:rPr>
        <w:t>İnkılap Tarihi 8.Sınıf 1.Dönem Sonu Tekrar Testi</w:t>
      </w:r>
    </w:p>
    <w:p w:rsidR="00A10CB6" w:rsidRDefault="00A10CB6">
      <w:pPr>
        <w:sectPr w:rsidR="00A10CB6">
          <w:pgSz w:w="11900" w:h="16840"/>
          <w:pgMar w:top="850" w:right="1264" w:bottom="159" w:left="1133" w:header="0" w:footer="0" w:gutter="0"/>
          <w:cols w:space="708" w:equalWidth="0">
            <w:col w:w="9507"/>
          </w:cols>
        </w:sectPr>
      </w:pPr>
    </w:p>
    <w:p w:rsidR="00A10CB6" w:rsidRDefault="00A10CB6">
      <w:pPr>
        <w:spacing w:line="200" w:lineRule="exact"/>
        <w:rPr>
          <w:sz w:val="24"/>
          <w:szCs w:val="24"/>
        </w:rPr>
      </w:pPr>
    </w:p>
    <w:p w:rsidR="00A10CB6" w:rsidRDefault="00A10CB6">
      <w:pPr>
        <w:spacing w:line="297" w:lineRule="exact"/>
        <w:rPr>
          <w:sz w:val="24"/>
          <w:szCs w:val="24"/>
        </w:rPr>
      </w:pPr>
    </w:p>
    <w:p w:rsidR="00A10CB6" w:rsidRDefault="00134631">
      <w:pPr>
        <w:numPr>
          <w:ilvl w:val="0"/>
          <w:numId w:val="1"/>
        </w:numPr>
        <w:tabs>
          <w:tab w:val="left" w:pos="567"/>
        </w:tabs>
        <w:spacing w:line="278" w:lineRule="auto"/>
        <w:ind w:left="567" w:right="487" w:hanging="566"/>
        <w:rPr>
          <w:rFonts w:ascii="Arial" w:eastAsia="Arial" w:hAnsi="Arial" w:cs="Arial"/>
          <w:b/>
          <w:bCs/>
          <w:sz w:val="19"/>
          <w:szCs w:val="19"/>
        </w:rPr>
      </w:pPr>
      <w:r>
        <w:rPr>
          <w:rFonts w:ascii="Arial" w:eastAsia="Arial" w:hAnsi="Arial" w:cs="Arial"/>
          <w:sz w:val="19"/>
          <w:szCs w:val="19"/>
        </w:rPr>
        <w:t>Osmanlı Devleti, çok uluslu bir devlet olduğundan, Fransız İhtilali’nin yaydığı milliyetçilik akımından etkilenmiştir.</w:t>
      </w:r>
    </w:p>
    <w:p w:rsidR="00A10CB6" w:rsidRDefault="00A10CB6">
      <w:pPr>
        <w:spacing w:line="161" w:lineRule="exact"/>
        <w:rPr>
          <w:rFonts w:ascii="Arial" w:eastAsia="Arial" w:hAnsi="Arial" w:cs="Arial"/>
          <w:b/>
          <w:bCs/>
          <w:sz w:val="19"/>
          <w:szCs w:val="19"/>
        </w:rPr>
      </w:pPr>
    </w:p>
    <w:p w:rsidR="00A10CB6" w:rsidRDefault="00134631">
      <w:pPr>
        <w:spacing w:line="255" w:lineRule="auto"/>
        <w:ind w:left="567" w:right="107" w:firstLine="1"/>
        <w:rPr>
          <w:rFonts w:ascii="Arial" w:eastAsia="Arial" w:hAnsi="Arial" w:cs="Arial"/>
          <w:b/>
          <w:bCs/>
          <w:sz w:val="19"/>
          <w:szCs w:val="19"/>
        </w:rPr>
      </w:pPr>
      <w:r>
        <w:rPr>
          <w:rFonts w:ascii="Arial" w:eastAsia="Arial" w:hAnsi="Arial" w:cs="Arial"/>
          <w:b/>
          <w:bCs/>
          <w:sz w:val="20"/>
          <w:szCs w:val="20"/>
        </w:rPr>
        <w:t xml:space="preserve">Buna göre Osmanlı yönetimi altında bulunan aşağıdaki </w:t>
      </w:r>
      <w:r>
        <w:rPr>
          <w:rFonts w:ascii="Arial" w:eastAsia="Arial" w:hAnsi="Arial" w:cs="Arial"/>
          <w:b/>
          <w:bCs/>
          <w:sz w:val="20"/>
          <w:szCs w:val="20"/>
        </w:rPr>
        <w:t>bölgelerden hangisinde milliyetçilik hareketleri daha etkili olmuştur?</w:t>
      </w:r>
    </w:p>
    <w:p w:rsidR="00A10CB6" w:rsidRDefault="00A10CB6">
      <w:pPr>
        <w:spacing w:line="172" w:lineRule="exact"/>
        <w:rPr>
          <w:rFonts w:ascii="Arial" w:eastAsia="Arial" w:hAnsi="Arial" w:cs="Arial"/>
          <w:b/>
          <w:bCs/>
          <w:sz w:val="19"/>
          <w:szCs w:val="19"/>
        </w:rPr>
      </w:pPr>
    </w:p>
    <w:p w:rsidR="00A10CB6" w:rsidRDefault="00134631">
      <w:pPr>
        <w:numPr>
          <w:ilvl w:val="3"/>
          <w:numId w:val="1"/>
        </w:numPr>
        <w:tabs>
          <w:tab w:val="left" w:pos="827"/>
        </w:tabs>
        <w:ind w:left="827" w:hanging="25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Kırım’da</w:t>
      </w:r>
    </w:p>
    <w:p w:rsidR="00A10CB6" w:rsidRDefault="00A10CB6">
      <w:pPr>
        <w:spacing w:line="19" w:lineRule="exact"/>
        <w:rPr>
          <w:rFonts w:ascii="Arial" w:eastAsia="Arial" w:hAnsi="Arial" w:cs="Arial"/>
          <w:sz w:val="20"/>
          <w:szCs w:val="20"/>
        </w:rPr>
      </w:pPr>
    </w:p>
    <w:p w:rsidR="00A10CB6" w:rsidRDefault="00134631">
      <w:pPr>
        <w:numPr>
          <w:ilvl w:val="3"/>
          <w:numId w:val="1"/>
        </w:numPr>
        <w:tabs>
          <w:tab w:val="left" w:pos="827"/>
        </w:tabs>
        <w:ind w:left="827" w:hanging="25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Anadolu’da</w:t>
      </w:r>
    </w:p>
    <w:p w:rsidR="00A10CB6" w:rsidRDefault="00134631">
      <w:pPr>
        <w:numPr>
          <w:ilvl w:val="3"/>
          <w:numId w:val="1"/>
        </w:numPr>
        <w:tabs>
          <w:tab w:val="left" w:pos="847"/>
        </w:tabs>
        <w:ind w:left="847" w:hanging="27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Kafkaslar’ da</w:t>
      </w:r>
    </w:p>
    <w:p w:rsidR="00A10CB6" w:rsidRDefault="00134631">
      <w:pPr>
        <w:numPr>
          <w:ilvl w:val="3"/>
          <w:numId w:val="1"/>
        </w:numPr>
        <w:tabs>
          <w:tab w:val="left" w:pos="847"/>
        </w:tabs>
        <w:ind w:left="847" w:hanging="27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Balkanlar’da</w:t>
      </w:r>
    </w:p>
    <w:p w:rsidR="00A10CB6" w:rsidRDefault="00A10CB6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A10CB6" w:rsidRDefault="00A10CB6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A10CB6" w:rsidRDefault="00A10CB6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A10CB6" w:rsidRDefault="00A10CB6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A10CB6" w:rsidRDefault="00A10CB6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A10CB6" w:rsidRDefault="00A10CB6">
      <w:pPr>
        <w:spacing w:line="360" w:lineRule="exact"/>
        <w:rPr>
          <w:rFonts w:ascii="Arial" w:eastAsia="Arial" w:hAnsi="Arial" w:cs="Arial"/>
          <w:sz w:val="20"/>
          <w:szCs w:val="20"/>
        </w:rPr>
      </w:pPr>
    </w:p>
    <w:p w:rsidR="00A10CB6" w:rsidRDefault="00134631">
      <w:pPr>
        <w:numPr>
          <w:ilvl w:val="2"/>
          <w:numId w:val="1"/>
        </w:numPr>
        <w:tabs>
          <w:tab w:val="left" w:pos="567"/>
        </w:tabs>
        <w:spacing w:line="255" w:lineRule="auto"/>
        <w:ind w:left="567" w:right="67" w:hanging="548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 xml:space="preserve">19. yüzyıl Balkanlar’da ayaklanmalar dönemidir. Balkanlar’daki bu milliyetçi ayaklanmalarını aşağıdaki ülkelerden </w:t>
      </w:r>
      <w:r>
        <w:rPr>
          <w:rFonts w:ascii="Arial" w:eastAsia="Arial" w:hAnsi="Arial" w:cs="Arial"/>
          <w:b/>
          <w:bCs/>
          <w:sz w:val="20"/>
          <w:szCs w:val="20"/>
          <w:u w:val="single"/>
        </w:rPr>
        <w:t>en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  <w:u w:val="single"/>
        </w:rPr>
        <w:t>fazla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 hangisi kışkırtmıştır?</w:t>
      </w:r>
    </w:p>
    <w:p w:rsidR="00A10CB6" w:rsidRDefault="00A10CB6">
      <w:pPr>
        <w:spacing w:line="170" w:lineRule="exact"/>
        <w:rPr>
          <w:rFonts w:ascii="Arial" w:eastAsia="Arial" w:hAnsi="Arial" w:cs="Arial"/>
          <w:b/>
          <w:bCs/>
          <w:sz w:val="20"/>
          <w:szCs w:val="20"/>
        </w:rPr>
      </w:pPr>
    </w:p>
    <w:p w:rsidR="00A10CB6" w:rsidRDefault="00134631">
      <w:pPr>
        <w:numPr>
          <w:ilvl w:val="3"/>
          <w:numId w:val="1"/>
        </w:numPr>
        <w:tabs>
          <w:tab w:val="left" w:pos="827"/>
        </w:tabs>
        <w:ind w:left="827" w:hanging="25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Rusya</w:t>
      </w:r>
    </w:p>
    <w:p w:rsidR="00A10CB6" w:rsidRDefault="00A10CB6">
      <w:pPr>
        <w:spacing w:line="20" w:lineRule="exact"/>
        <w:rPr>
          <w:rFonts w:ascii="Arial" w:eastAsia="Arial" w:hAnsi="Arial" w:cs="Arial"/>
          <w:sz w:val="20"/>
          <w:szCs w:val="20"/>
        </w:rPr>
      </w:pPr>
    </w:p>
    <w:p w:rsidR="00A10CB6" w:rsidRDefault="00134631">
      <w:pPr>
        <w:numPr>
          <w:ilvl w:val="3"/>
          <w:numId w:val="1"/>
        </w:numPr>
        <w:tabs>
          <w:tab w:val="left" w:pos="827"/>
        </w:tabs>
        <w:ind w:left="827" w:hanging="25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Fransa</w:t>
      </w:r>
    </w:p>
    <w:p w:rsidR="00A10CB6" w:rsidRDefault="00134631">
      <w:pPr>
        <w:numPr>
          <w:ilvl w:val="3"/>
          <w:numId w:val="1"/>
        </w:numPr>
        <w:tabs>
          <w:tab w:val="left" w:pos="847"/>
        </w:tabs>
        <w:ind w:left="847" w:hanging="27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İtalya</w:t>
      </w:r>
    </w:p>
    <w:p w:rsidR="00A10CB6" w:rsidRDefault="00134631">
      <w:pPr>
        <w:numPr>
          <w:ilvl w:val="3"/>
          <w:numId w:val="1"/>
        </w:numPr>
        <w:tabs>
          <w:tab w:val="left" w:pos="847"/>
        </w:tabs>
        <w:ind w:left="847" w:hanging="27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İngiltere</w:t>
      </w:r>
    </w:p>
    <w:p w:rsidR="00A10CB6" w:rsidRDefault="00A10CB6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A10CB6" w:rsidRDefault="00A10CB6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A10CB6" w:rsidRDefault="00A10CB6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A10CB6" w:rsidRDefault="00A10CB6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A10CB6" w:rsidRDefault="00A10CB6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A10CB6" w:rsidRDefault="00A10CB6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A10CB6" w:rsidRDefault="00A10CB6">
      <w:pPr>
        <w:spacing w:line="277" w:lineRule="exact"/>
        <w:rPr>
          <w:rFonts w:ascii="Arial" w:eastAsia="Arial" w:hAnsi="Arial" w:cs="Arial"/>
          <w:sz w:val="20"/>
          <w:szCs w:val="20"/>
        </w:rPr>
      </w:pPr>
    </w:p>
    <w:p w:rsidR="00A10CB6" w:rsidRDefault="00134631">
      <w:pPr>
        <w:numPr>
          <w:ilvl w:val="1"/>
          <w:numId w:val="1"/>
        </w:numPr>
        <w:tabs>
          <w:tab w:val="left" w:pos="567"/>
        </w:tabs>
        <w:spacing w:line="263" w:lineRule="auto"/>
        <w:ind w:left="567" w:right="547" w:hanging="566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Balkan Savaşları sonunda Osmanlı Devletiyle ortak sınırı kalan ülke aşağıdakilerden hangisidir?</w:t>
      </w:r>
    </w:p>
    <w:p w:rsidR="00A10CB6" w:rsidRDefault="00A10CB6">
      <w:pPr>
        <w:spacing w:line="162" w:lineRule="exact"/>
        <w:rPr>
          <w:rFonts w:ascii="Arial" w:eastAsia="Arial" w:hAnsi="Arial" w:cs="Arial"/>
          <w:b/>
          <w:bCs/>
          <w:sz w:val="20"/>
          <w:szCs w:val="20"/>
        </w:rPr>
      </w:pPr>
    </w:p>
    <w:p w:rsidR="00A10CB6" w:rsidRDefault="00134631">
      <w:pPr>
        <w:numPr>
          <w:ilvl w:val="3"/>
          <w:numId w:val="1"/>
        </w:numPr>
        <w:tabs>
          <w:tab w:val="left" w:pos="827"/>
        </w:tabs>
        <w:ind w:left="827" w:hanging="25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Yunanistan</w:t>
      </w:r>
    </w:p>
    <w:p w:rsidR="00A10CB6" w:rsidRDefault="00A10CB6">
      <w:pPr>
        <w:spacing w:line="20" w:lineRule="exact"/>
        <w:rPr>
          <w:rFonts w:ascii="Arial" w:eastAsia="Arial" w:hAnsi="Arial" w:cs="Arial"/>
          <w:sz w:val="20"/>
          <w:szCs w:val="20"/>
        </w:rPr>
      </w:pPr>
    </w:p>
    <w:p w:rsidR="00A10CB6" w:rsidRDefault="00134631">
      <w:pPr>
        <w:numPr>
          <w:ilvl w:val="3"/>
          <w:numId w:val="1"/>
        </w:numPr>
        <w:tabs>
          <w:tab w:val="left" w:pos="827"/>
        </w:tabs>
        <w:ind w:left="827" w:hanging="25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Romanya</w:t>
      </w:r>
    </w:p>
    <w:p w:rsidR="00A10CB6" w:rsidRDefault="00134631">
      <w:pPr>
        <w:numPr>
          <w:ilvl w:val="3"/>
          <w:numId w:val="1"/>
        </w:numPr>
        <w:tabs>
          <w:tab w:val="left" w:pos="847"/>
        </w:tabs>
        <w:ind w:left="847" w:hanging="27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Bulgaristan</w:t>
      </w:r>
    </w:p>
    <w:p w:rsidR="00A10CB6" w:rsidRDefault="00134631">
      <w:pPr>
        <w:numPr>
          <w:ilvl w:val="3"/>
          <w:numId w:val="1"/>
        </w:numPr>
        <w:tabs>
          <w:tab w:val="left" w:pos="847"/>
        </w:tabs>
        <w:ind w:left="847" w:hanging="27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Sırbistan</w:t>
      </w:r>
    </w:p>
    <w:p w:rsidR="00A10CB6" w:rsidRDefault="00A10CB6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A10CB6" w:rsidRDefault="00A10CB6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A10CB6" w:rsidRDefault="00A10CB6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A10CB6" w:rsidRDefault="00A10CB6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A10CB6" w:rsidRDefault="00A10CB6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A10CB6" w:rsidRDefault="00A10CB6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A10CB6" w:rsidRDefault="00A10CB6">
      <w:pPr>
        <w:spacing w:line="391" w:lineRule="exact"/>
        <w:rPr>
          <w:rFonts w:ascii="Arial" w:eastAsia="Arial" w:hAnsi="Arial" w:cs="Arial"/>
          <w:sz w:val="20"/>
          <w:szCs w:val="20"/>
        </w:rPr>
      </w:pPr>
    </w:p>
    <w:p w:rsidR="00A10CB6" w:rsidRDefault="00134631">
      <w:pPr>
        <w:numPr>
          <w:ilvl w:val="1"/>
          <w:numId w:val="1"/>
        </w:numPr>
        <w:tabs>
          <w:tab w:val="left" w:pos="567"/>
        </w:tabs>
        <w:spacing w:line="264" w:lineRule="auto"/>
        <w:ind w:left="567" w:right="807" w:hanging="567"/>
        <w:jc w:val="both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 xml:space="preserve">Aşağıdakilerden hangisi, Balkan Savaşları’nın sonuçlarından biri </w:t>
      </w:r>
      <w:r>
        <w:rPr>
          <w:rFonts w:ascii="Arial" w:eastAsia="Arial" w:hAnsi="Arial" w:cs="Arial"/>
          <w:b/>
          <w:bCs/>
          <w:sz w:val="20"/>
          <w:szCs w:val="20"/>
          <w:u w:val="single"/>
        </w:rPr>
        <w:t>değildir</w:t>
      </w:r>
      <w:r>
        <w:rPr>
          <w:rFonts w:ascii="Arial" w:eastAsia="Arial" w:hAnsi="Arial" w:cs="Arial"/>
          <w:b/>
          <w:bCs/>
          <w:sz w:val="20"/>
          <w:szCs w:val="20"/>
        </w:rPr>
        <w:t>?</w:t>
      </w:r>
    </w:p>
    <w:p w:rsidR="00A10CB6" w:rsidRDefault="00A10CB6">
      <w:pPr>
        <w:spacing w:line="158" w:lineRule="exact"/>
        <w:rPr>
          <w:rFonts w:ascii="Arial" w:eastAsia="Arial" w:hAnsi="Arial" w:cs="Arial"/>
          <w:b/>
          <w:bCs/>
          <w:sz w:val="20"/>
          <w:szCs w:val="20"/>
        </w:rPr>
      </w:pPr>
    </w:p>
    <w:p w:rsidR="00A10CB6" w:rsidRDefault="00134631">
      <w:pPr>
        <w:numPr>
          <w:ilvl w:val="3"/>
          <w:numId w:val="1"/>
        </w:numPr>
        <w:tabs>
          <w:tab w:val="left" w:pos="837"/>
        </w:tabs>
        <w:spacing w:line="250" w:lineRule="auto"/>
        <w:ind w:left="867" w:right="367" w:hanging="29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İttihat ve Terakki Partisi hükûmeti ele geçirdi.</w:t>
      </w:r>
    </w:p>
    <w:p w:rsidR="00A10CB6" w:rsidRDefault="00134631">
      <w:pPr>
        <w:numPr>
          <w:ilvl w:val="3"/>
          <w:numId w:val="1"/>
        </w:numPr>
        <w:tabs>
          <w:tab w:val="left" w:pos="827"/>
        </w:tabs>
        <w:ind w:left="827" w:hanging="25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Türk – Alman yakınlaşması başladı.</w:t>
      </w:r>
    </w:p>
    <w:p w:rsidR="00A10CB6" w:rsidRDefault="00134631">
      <w:pPr>
        <w:numPr>
          <w:ilvl w:val="3"/>
          <w:numId w:val="1"/>
        </w:numPr>
        <w:tabs>
          <w:tab w:val="left" w:pos="847"/>
        </w:tabs>
        <w:ind w:left="847" w:hanging="27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Ege adalarındaki Türk etkinliği arttı.</w:t>
      </w:r>
    </w:p>
    <w:p w:rsidR="00A10CB6" w:rsidRDefault="00134631">
      <w:pPr>
        <w:numPr>
          <w:ilvl w:val="3"/>
          <w:numId w:val="1"/>
        </w:numPr>
        <w:tabs>
          <w:tab w:val="left" w:pos="848"/>
        </w:tabs>
        <w:spacing w:line="255" w:lineRule="auto"/>
        <w:ind w:left="867" w:right="367" w:hanging="29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Osmanlı Devleti’nin ne kadar güçsüz duruma düştüğü </w:t>
      </w:r>
      <w:r>
        <w:rPr>
          <w:rFonts w:ascii="Arial" w:eastAsia="Arial" w:hAnsi="Arial" w:cs="Arial"/>
          <w:sz w:val="20"/>
          <w:szCs w:val="20"/>
        </w:rPr>
        <w:t>anlaşıldı.</w:t>
      </w:r>
    </w:p>
    <w:p w:rsidR="00A10CB6" w:rsidRDefault="00134631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A10CB6" w:rsidRDefault="00A10CB6">
      <w:pPr>
        <w:spacing w:line="200" w:lineRule="exact"/>
        <w:rPr>
          <w:sz w:val="24"/>
          <w:szCs w:val="24"/>
        </w:rPr>
      </w:pPr>
    </w:p>
    <w:p w:rsidR="00A10CB6" w:rsidRDefault="00A10CB6">
      <w:pPr>
        <w:spacing w:line="279" w:lineRule="exact"/>
        <w:rPr>
          <w:sz w:val="24"/>
          <w:szCs w:val="24"/>
        </w:rPr>
      </w:pPr>
    </w:p>
    <w:p w:rsidR="00A10CB6" w:rsidRDefault="00134631">
      <w:pPr>
        <w:numPr>
          <w:ilvl w:val="0"/>
          <w:numId w:val="2"/>
        </w:numPr>
        <w:tabs>
          <w:tab w:val="left" w:pos="573"/>
        </w:tabs>
        <w:spacing w:line="263" w:lineRule="auto"/>
        <w:ind w:left="573" w:right="200" w:hanging="573"/>
        <w:jc w:val="both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 xml:space="preserve">Aşağıdakilerden hangisinin, Osmanlı Devleti’nin yıkılmasında etkili olduğu </w:t>
      </w:r>
      <w:r>
        <w:rPr>
          <w:rFonts w:ascii="Arial" w:eastAsia="Arial" w:hAnsi="Arial" w:cs="Arial"/>
          <w:b/>
          <w:bCs/>
          <w:sz w:val="20"/>
          <w:szCs w:val="20"/>
          <w:u w:val="single"/>
        </w:rPr>
        <w:t>savunulamaz</w:t>
      </w:r>
      <w:r>
        <w:rPr>
          <w:rFonts w:ascii="Arial" w:eastAsia="Arial" w:hAnsi="Arial" w:cs="Arial"/>
          <w:b/>
          <w:bCs/>
          <w:sz w:val="20"/>
          <w:szCs w:val="20"/>
        </w:rPr>
        <w:t>?</w:t>
      </w:r>
    </w:p>
    <w:p w:rsidR="00A10CB6" w:rsidRDefault="00A10CB6">
      <w:pPr>
        <w:spacing w:line="161" w:lineRule="exact"/>
        <w:rPr>
          <w:rFonts w:ascii="Arial" w:eastAsia="Arial" w:hAnsi="Arial" w:cs="Arial"/>
          <w:b/>
          <w:bCs/>
          <w:sz w:val="20"/>
          <w:szCs w:val="20"/>
        </w:rPr>
      </w:pPr>
    </w:p>
    <w:p w:rsidR="00A10CB6" w:rsidRDefault="00134631">
      <w:pPr>
        <w:numPr>
          <w:ilvl w:val="1"/>
          <w:numId w:val="2"/>
        </w:numPr>
        <w:tabs>
          <w:tab w:val="left" w:pos="833"/>
        </w:tabs>
        <w:ind w:left="833" w:hanging="26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Meşrutiyetin ilanı</w:t>
      </w:r>
    </w:p>
    <w:p w:rsidR="00A10CB6" w:rsidRDefault="00A10CB6">
      <w:pPr>
        <w:spacing w:line="20" w:lineRule="exact"/>
        <w:rPr>
          <w:rFonts w:ascii="Arial" w:eastAsia="Arial" w:hAnsi="Arial" w:cs="Arial"/>
          <w:sz w:val="20"/>
          <w:szCs w:val="20"/>
        </w:rPr>
      </w:pPr>
    </w:p>
    <w:p w:rsidR="00A10CB6" w:rsidRDefault="00134631">
      <w:pPr>
        <w:numPr>
          <w:ilvl w:val="1"/>
          <w:numId w:val="2"/>
        </w:numPr>
        <w:tabs>
          <w:tab w:val="left" w:pos="833"/>
        </w:tabs>
        <w:ind w:left="833" w:hanging="26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Milliyetçilik hareketleri</w:t>
      </w:r>
    </w:p>
    <w:p w:rsidR="00A10CB6" w:rsidRDefault="00134631">
      <w:pPr>
        <w:numPr>
          <w:ilvl w:val="1"/>
          <w:numId w:val="2"/>
        </w:numPr>
        <w:tabs>
          <w:tab w:val="left" w:pos="833"/>
        </w:tabs>
        <w:ind w:left="833" w:hanging="26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Ekonominin bozulması</w:t>
      </w:r>
    </w:p>
    <w:p w:rsidR="00A10CB6" w:rsidRDefault="00134631">
      <w:pPr>
        <w:numPr>
          <w:ilvl w:val="1"/>
          <w:numId w:val="2"/>
        </w:numPr>
        <w:tabs>
          <w:tab w:val="left" w:pos="833"/>
        </w:tabs>
        <w:ind w:left="833" w:hanging="26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Geri kalmışlık</w:t>
      </w:r>
    </w:p>
    <w:p w:rsidR="00A10CB6" w:rsidRDefault="00A10CB6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A10CB6" w:rsidRDefault="00A10CB6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A10CB6" w:rsidRDefault="00A10CB6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A10CB6" w:rsidRDefault="00A10CB6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A10CB6" w:rsidRDefault="00A10CB6">
      <w:pPr>
        <w:spacing w:line="331" w:lineRule="exact"/>
        <w:rPr>
          <w:rFonts w:ascii="Arial" w:eastAsia="Arial" w:hAnsi="Arial" w:cs="Arial"/>
          <w:sz w:val="20"/>
          <w:szCs w:val="20"/>
        </w:rPr>
      </w:pPr>
    </w:p>
    <w:p w:rsidR="00A10CB6" w:rsidRDefault="00134631">
      <w:pPr>
        <w:numPr>
          <w:ilvl w:val="0"/>
          <w:numId w:val="2"/>
        </w:numPr>
        <w:tabs>
          <w:tab w:val="left" w:pos="574"/>
        </w:tabs>
        <w:spacing w:line="264" w:lineRule="auto"/>
        <w:ind w:left="573" w:right="100" w:hanging="573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Osmanlı Devleti’nin I. Dünya Savaşı’na girmesinde doğrudan etkisi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 olan ülke aşağıdakilerden hangisidir?</w:t>
      </w:r>
    </w:p>
    <w:p w:rsidR="00A10CB6" w:rsidRDefault="00A10CB6">
      <w:pPr>
        <w:spacing w:line="160" w:lineRule="exact"/>
        <w:rPr>
          <w:rFonts w:ascii="Arial" w:eastAsia="Arial" w:hAnsi="Arial" w:cs="Arial"/>
          <w:b/>
          <w:bCs/>
          <w:sz w:val="20"/>
          <w:szCs w:val="20"/>
        </w:rPr>
      </w:pPr>
    </w:p>
    <w:p w:rsidR="00A10CB6" w:rsidRDefault="00134631">
      <w:pPr>
        <w:numPr>
          <w:ilvl w:val="1"/>
          <w:numId w:val="2"/>
        </w:numPr>
        <w:tabs>
          <w:tab w:val="left" w:pos="833"/>
        </w:tabs>
        <w:ind w:left="833" w:hanging="26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İtalya</w:t>
      </w:r>
    </w:p>
    <w:p w:rsidR="00A10CB6" w:rsidRDefault="00A10CB6">
      <w:pPr>
        <w:spacing w:line="19" w:lineRule="exact"/>
        <w:rPr>
          <w:rFonts w:ascii="Arial" w:eastAsia="Arial" w:hAnsi="Arial" w:cs="Arial"/>
          <w:sz w:val="20"/>
          <w:szCs w:val="20"/>
        </w:rPr>
      </w:pPr>
    </w:p>
    <w:p w:rsidR="00A10CB6" w:rsidRDefault="00134631">
      <w:pPr>
        <w:numPr>
          <w:ilvl w:val="1"/>
          <w:numId w:val="2"/>
        </w:numPr>
        <w:tabs>
          <w:tab w:val="left" w:pos="833"/>
        </w:tabs>
        <w:ind w:left="833" w:hanging="26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Fransa</w:t>
      </w:r>
    </w:p>
    <w:p w:rsidR="00A10CB6" w:rsidRDefault="00134631">
      <w:pPr>
        <w:numPr>
          <w:ilvl w:val="1"/>
          <w:numId w:val="2"/>
        </w:numPr>
        <w:tabs>
          <w:tab w:val="left" w:pos="833"/>
        </w:tabs>
        <w:ind w:left="833" w:hanging="26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İngiltere</w:t>
      </w:r>
    </w:p>
    <w:p w:rsidR="00A10CB6" w:rsidRDefault="00134631">
      <w:pPr>
        <w:numPr>
          <w:ilvl w:val="1"/>
          <w:numId w:val="2"/>
        </w:numPr>
        <w:tabs>
          <w:tab w:val="left" w:pos="833"/>
        </w:tabs>
        <w:ind w:left="833" w:hanging="26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Almanya</w:t>
      </w:r>
    </w:p>
    <w:p w:rsidR="00A10CB6" w:rsidRDefault="00A10CB6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A10CB6" w:rsidRDefault="00A10CB6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A10CB6" w:rsidRDefault="00A10CB6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A10CB6" w:rsidRDefault="00A10CB6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A10CB6" w:rsidRDefault="00A10CB6">
      <w:pPr>
        <w:spacing w:line="331" w:lineRule="exact"/>
        <w:rPr>
          <w:rFonts w:ascii="Arial" w:eastAsia="Arial" w:hAnsi="Arial" w:cs="Arial"/>
          <w:sz w:val="20"/>
          <w:szCs w:val="20"/>
        </w:rPr>
      </w:pPr>
    </w:p>
    <w:p w:rsidR="00A10CB6" w:rsidRDefault="00134631">
      <w:pPr>
        <w:numPr>
          <w:ilvl w:val="0"/>
          <w:numId w:val="2"/>
        </w:numPr>
        <w:tabs>
          <w:tab w:val="left" w:pos="573"/>
        </w:tabs>
        <w:spacing w:line="263" w:lineRule="auto"/>
        <w:ind w:left="573" w:hanging="572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Balkan Savaşları sırasında Panislavist düşüncelerle Balkan ülkelerini kışkırtan devlet aşağıdakilerden hangisidir?</w:t>
      </w:r>
    </w:p>
    <w:p w:rsidR="00A10CB6" w:rsidRDefault="00A10CB6">
      <w:pPr>
        <w:spacing w:line="162" w:lineRule="exact"/>
        <w:rPr>
          <w:rFonts w:ascii="Arial" w:eastAsia="Arial" w:hAnsi="Arial" w:cs="Arial"/>
          <w:b/>
          <w:bCs/>
          <w:sz w:val="20"/>
          <w:szCs w:val="20"/>
        </w:rPr>
      </w:pPr>
    </w:p>
    <w:p w:rsidR="00A10CB6" w:rsidRDefault="00134631">
      <w:pPr>
        <w:numPr>
          <w:ilvl w:val="1"/>
          <w:numId w:val="2"/>
        </w:numPr>
        <w:tabs>
          <w:tab w:val="left" w:pos="833"/>
        </w:tabs>
        <w:ind w:left="833" w:hanging="26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İngiltere</w:t>
      </w:r>
    </w:p>
    <w:p w:rsidR="00A10CB6" w:rsidRDefault="00A10CB6">
      <w:pPr>
        <w:spacing w:line="20" w:lineRule="exact"/>
        <w:rPr>
          <w:rFonts w:ascii="Arial" w:eastAsia="Arial" w:hAnsi="Arial" w:cs="Arial"/>
          <w:sz w:val="20"/>
          <w:szCs w:val="20"/>
        </w:rPr>
      </w:pPr>
    </w:p>
    <w:p w:rsidR="00A10CB6" w:rsidRDefault="00134631">
      <w:pPr>
        <w:numPr>
          <w:ilvl w:val="1"/>
          <w:numId w:val="2"/>
        </w:numPr>
        <w:tabs>
          <w:tab w:val="left" w:pos="833"/>
        </w:tabs>
        <w:ind w:left="833" w:hanging="26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Fransa</w:t>
      </w:r>
    </w:p>
    <w:p w:rsidR="00A10CB6" w:rsidRDefault="00134631">
      <w:pPr>
        <w:numPr>
          <w:ilvl w:val="1"/>
          <w:numId w:val="2"/>
        </w:numPr>
        <w:tabs>
          <w:tab w:val="left" w:pos="833"/>
        </w:tabs>
        <w:ind w:left="833" w:hanging="26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Rusya</w:t>
      </w:r>
    </w:p>
    <w:p w:rsidR="00A10CB6" w:rsidRDefault="00134631">
      <w:pPr>
        <w:numPr>
          <w:ilvl w:val="1"/>
          <w:numId w:val="2"/>
        </w:numPr>
        <w:tabs>
          <w:tab w:val="left" w:pos="833"/>
        </w:tabs>
        <w:ind w:left="833" w:hanging="26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Avusturya</w:t>
      </w:r>
    </w:p>
    <w:p w:rsidR="00A10CB6" w:rsidRDefault="00A10CB6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A10CB6" w:rsidRDefault="00A10CB6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A10CB6" w:rsidRDefault="00A10CB6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A10CB6" w:rsidRDefault="00A10CB6">
      <w:pPr>
        <w:spacing w:line="301" w:lineRule="exact"/>
        <w:rPr>
          <w:rFonts w:ascii="Arial" w:eastAsia="Arial" w:hAnsi="Arial" w:cs="Arial"/>
          <w:sz w:val="20"/>
          <w:szCs w:val="20"/>
        </w:rPr>
      </w:pPr>
    </w:p>
    <w:p w:rsidR="00A10CB6" w:rsidRDefault="00134631">
      <w:pPr>
        <w:numPr>
          <w:ilvl w:val="0"/>
          <w:numId w:val="2"/>
        </w:numPr>
        <w:tabs>
          <w:tab w:val="left" w:pos="574"/>
        </w:tabs>
        <w:spacing w:line="255" w:lineRule="auto"/>
        <w:ind w:left="573" w:right="320" w:hanging="572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 xml:space="preserve">1909’da Meşrutiyet </w:t>
      </w:r>
      <w:r>
        <w:rPr>
          <w:rFonts w:ascii="Arial" w:eastAsia="Arial" w:hAnsi="Arial" w:cs="Arial"/>
          <w:b/>
          <w:bCs/>
          <w:sz w:val="20"/>
          <w:szCs w:val="20"/>
        </w:rPr>
        <w:t>yönetimine karşı çıkanlar tarafından tertiplenen gerici nitelikli ayaklanma aşağıdakilerden hangidir?</w:t>
      </w:r>
    </w:p>
    <w:p w:rsidR="00A10CB6" w:rsidRDefault="00A10CB6">
      <w:pPr>
        <w:spacing w:line="170" w:lineRule="exact"/>
        <w:rPr>
          <w:rFonts w:ascii="Arial" w:eastAsia="Arial" w:hAnsi="Arial" w:cs="Arial"/>
          <w:b/>
          <w:bCs/>
          <w:sz w:val="20"/>
          <w:szCs w:val="20"/>
        </w:rPr>
      </w:pPr>
    </w:p>
    <w:p w:rsidR="00A10CB6" w:rsidRDefault="00134631">
      <w:pPr>
        <w:numPr>
          <w:ilvl w:val="1"/>
          <w:numId w:val="2"/>
        </w:numPr>
        <w:tabs>
          <w:tab w:val="left" w:pos="833"/>
        </w:tabs>
        <w:ind w:left="833" w:hanging="26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31 Mart Vak’ ası</w:t>
      </w:r>
    </w:p>
    <w:p w:rsidR="00A10CB6" w:rsidRDefault="00A10CB6">
      <w:pPr>
        <w:spacing w:line="19" w:lineRule="exact"/>
        <w:rPr>
          <w:rFonts w:ascii="Arial" w:eastAsia="Arial" w:hAnsi="Arial" w:cs="Arial"/>
          <w:sz w:val="20"/>
          <w:szCs w:val="20"/>
        </w:rPr>
      </w:pPr>
    </w:p>
    <w:p w:rsidR="00A10CB6" w:rsidRDefault="00134631">
      <w:pPr>
        <w:numPr>
          <w:ilvl w:val="1"/>
          <w:numId w:val="2"/>
        </w:numPr>
        <w:tabs>
          <w:tab w:val="left" w:pos="833"/>
        </w:tabs>
        <w:ind w:left="833" w:hanging="26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Vakay – ı Vakvakiye</w:t>
      </w:r>
    </w:p>
    <w:p w:rsidR="00A10CB6" w:rsidRDefault="00134631">
      <w:pPr>
        <w:numPr>
          <w:ilvl w:val="1"/>
          <w:numId w:val="2"/>
        </w:numPr>
        <w:tabs>
          <w:tab w:val="left" w:pos="833"/>
        </w:tabs>
        <w:ind w:left="833" w:hanging="26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Vakay – ı Hayriye</w:t>
      </w:r>
    </w:p>
    <w:p w:rsidR="00A10CB6" w:rsidRDefault="00134631">
      <w:pPr>
        <w:numPr>
          <w:ilvl w:val="1"/>
          <w:numId w:val="2"/>
        </w:numPr>
        <w:tabs>
          <w:tab w:val="left" w:pos="833"/>
        </w:tabs>
        <w:ind w:left="833" w:hanging="26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Celali Ayaklanması</w:t>
      </w:r>
    </w:p>
    <w:p w:rsidR="00A10CB6" w:rsidRDefault="00A10CB6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A10CB6" w:rsidRDefault="00A10CB6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A10CB6" w:rsidRDefault="00A10CB6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A10CB6" w:rsidRDefault="00A10CB6">
      <w:pPr>
        <w:spacing w:line="301" w:lineRule="exact"/>
        <w:rPr>
          <w:rFonts w:ascii="Arial" w:eastAsia="Arial" w:hAnsi="Arial" w:cs="Arial"/>
          <w:sz w:val="20"/>
          <w:szCs w:val="20"/>
        </w:rPr>
      </w:pPr>
    </w:p>
    <w:p w:rsidR="00A10CB6" w:rsidRDefault="00134631">
      <w:pPr>
        <w:numPr>
          <w:ilvl w:val="0"/>
          <w:numId w:val="2"/>
        </w:numPr>
        <w:tabs>
          <w:tab w:val="left" w:pos="574"/>
        </w:tabs>
        <w:spacing w:line="283" w:lineRule="auto"/>
        <w:ind w:left="573" w:right="580" w:hanging="573"/>
        <w:rPr>
          <w:rFonts w:ascii="Arial" w:eastAsia="Arial" w:hAnsi="Arial" w:cs="Arial"/>
          <w:b/>
          <w:bCs/>
          <w:sz w:val="19"/>
          <w:szCs w:val="19"/>
        </w:rPr>
      </w:pPr>
      <w:r>
        <w:rPr>
          <w:rFonts w:ascii="Arial" w:eastAsia="Arial" w:hAnsi="Arial" w:cs="Arial"/>
          <w:b/>
          <w:bCs/>
          <w:sz w:val="19"/>
          <w:szCs w:val="19"/>
        </w:rPr>
        <w:t>Aşağıdakilerden hangisi, I. Dünya Savaşı’nda Osmanlı Devleti’nin kazandığı</w:t>
      </w:r>
      <w:r>
        <w:rPr>
          <w:rFonts w:ascii="Arial" w:eastAsia="Arial" w:hAnsi="Arial" w:cs="Arial"/>
          <w:b/>
          <w:bCs/>
          <w:sz w:val="19"/>
          <w:szCs w:val="19"/>
        </w:rPr>
        <w:t xml:space="preserve"> cephelerden birdir?</w:t>
      </w:r>
    </w:p>
    <w:p w:rsidR="00A10CB6" w:rsidRDefault="00A10CB6">
      <w:pPr>
        <w:spacing w:line="146" w:lineRule="exact"/>
        <w:rPr>
          <w:rFonts w:ascii="Arial" w:eastAsia="Arial" w:hAnsi="Arial" w:cs="Arial"/>
          <w:b/>
          <w:bCs/>
          <w:sz w:val="19"/>
          <w:szCs w:val="19"/>
        </w:rPr>
      </w:pPr>
    </w:p>
    <w:p w:rsidR="00A10CB6" w:rsidRDefault="00134631">
      <w:pPr>
        <w:numPr>
          <w:ilvl w:val="1"/>
          <w:numId w:val="2"/>
        </w:numPr>
        <w:tabs>
          <w:tab w:val="left" w:pos="833"/>
        </w:tabs>
        <w:ind w:left="833" w:hanging="26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Çanakkale Cephesi</w:t>
      </w:r>
    </w:p>
    <w:p w:rsidR="00A10CB6" w:rsidRDefault="00A10CB6">
      <w:pPr>
        <w:spacing w:line="19" w:lineRule="exact"/>
        <w:rPr>
          <w:rFonts w:ascii="Arial" w:eastAsia="Arial" w:hAnsi="Arial" w:cs="Arial"/>
          <w:sz w:val="20"/>
          <w:szCs w:val="20"/>
        </w:rPr>
      </w:pPr>
    </w:p>
    <w:p w:rsidR="00A10CB6" w:rsidRDefault="00134631">
      <w:pPr>
        <w:numPr>
          <w:ilvl w:val="1"/>
          <w:numId w:val="2"/>
        </w:numPr>
        <w:tabs>
          <w:tab w:val="left" w:pos="833"/>
        </w:tabs>
        <w:ind w:left="833" w:hanging="26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Kafkasya Cephesi</w:t>
      </w:r>
    </w:p>
    <w:p w:rsidR="00A10CB6" w:rsidRDefault="00134631">
      <w:pPr>
        <w:numPr>
          <w:ilvl w:val="1"/>
          <w:numId w:val="2"/>
        </w:numPr>
        <w:tabs>
          <w:tab w:val="left" w:pos="833"/>
        </w:tabs>
        <w:ind w:left="833" w:hanging="26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Irak Cephesi</w:t>
      </w:r>
    </w:p>
    <w:p w:rsidR="00A10CB6" w:rsidRDefault="00134631">
      <w:pPr>
        <w:numPr>
          <w:ilvl w:val="1"/>
          <w:numId w:val="2"/>
        </w:numPr>
        <w:tabs>
          <w:tab w:val="left" w:pos="833"/>
        </w:tabs>
        <w:ind w:left="833" w:hanging="26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Kanal Cephesi</w:t>
      </w:r>
    </w:p>
    <w:p w:rsidR="00A10CB6" w:rsidRDefault="00A10CB6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" o:spid="_x0000_s1026" style="position:absolute;z-index:251656704;visibility:visible;mso-wrap-distance-left:0;mso-wrap-distance-right:0" from="-17.65pt,-678.6pt" to="-17.65pt,5.55pt" o:allowincell="f" strokeweight=".72pt"/>
        </w:pict>
      </w:r>
    </w:p>
    <w:p w:rsidR="00A10CB6" w:rsidRDefault="00A10CB6">
      <w:pPr>
        <w:spacing w:line="344" w:lineRule="exact"/>
        <w:rPr>
          <w:sz w:val="24"/>
          <w:szCs w:val="24"/>
        </w:rPr>
      </w:pPr>
    </w:p>
    <w:p w:rsidR="00A10CB6" w:rsidRDefault="00A10CB6">
      <w:pPr>
        <w:sectPr w:rsidR="00A10CB6">
          <w:type w:val="continuous"/>
          <w:pgSz w:w="11900" w:h="16840"/>
          <w:pgMar w:top="850" w:right="1264" w:bottom="159" w:left="1133" w:header="0" w:footer="0" w:gutter="0"/>
          <w:cols w:num="2" w:space="708" w:equalWidth="0">
            <w:col w:w="4453" w:space="720"/>
            <w:col w:w="4333"/>
          </w:cols>
        </w:sectPr>
      </w:pPr>
    </w:p>
    <w:p w:rsidR="00A10CB6" w:rsidRDefault="00A10CB6">
      <w:pPr>
        <w:spacing w:line="65" w:lineRule="exact"/>
        <w:rPr>
          <w:sz w:val="24"/>
          <w:szCs w:val="24"/>
        </w:rPr>
      </w:pPr>
    </w:p>
    <w:p w:rsidR="00A10CB6" w:rsidRDefault="00134631">
      <w:pPr>
        <w:tabs>
          <w:tab w:val="left" w:pos="4746"/>
          <w:tab w:val="left" w:pos="6806"/>
        </w:tabs>
        <w:ind w:left="7"/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>8.SINIF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40"/>
          <w:szCs w:val="40"/>
          <w:vertAlign w:val="subscript"/>
        </w:rPr>
        <w:t>1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6"/>
          <w:szCs w:val="16"/>
        </w:rPr>
        <w:t>T.C. İNK. TAR. ve ATATÜRKÇÜLÜK</w:t>
      </w:r>
    </w:p>
    <w:p w:rsidR="00A10CB6" w:rsidRDefault="00A10CB6">
      <w:pPr>
        <w:sectPr w:rsidR="00A10CB6">
          <w:type w:val="continuous"/>
          <w:pgSz w:w="11900" w:h="16840"/>
          <w:pgMar w:top="850" w:right="1264" w:bottom="159" w:left="1133" w:header="0" w:footer="0" w:gutter="0"/>
          <w:cols w:space="708" w:equalWidth="0">
            <w:col w:w="9507"/>
          </w:cols>
        </w:sectPr>
      </w:pPr>
    </w:p>
    <w:p w:rsidR="00A10CB6" w:rsidRDefault="00A10CB6">
      <w:pPr>
        <w:spacing w:line="200" w:lineRule="exact"/>
        <w:rPr>
          <w:sz w:val="20"/>
          <w:szCs w:val="20"/>
        </w:rPr>
      </w:pPr>
      <w:bookmarkStart w:id="1" w:name="page2"/>
      <w:bookmarkEnd w:id="1"/>
    </w:p>
    <w:p w:rsidR="00A10CB6" w:rsidRDefault="00A10CB6">
      <w:pPr>
        <w:spacing w:line="200" w:lineRule="exact"/>
        <w:rPr>
          <w:sz w:val="20"/>
          <w:szCs w:val="20"/>
        </w:rPr>
      </w:pPr>
    </w:p>
    <w:p w:rsidR="00A10CB6" w:rsidRDefault="00A10CB6">
      <w:pPr>
        <w:spacing w:line="200" w:lineRule="exact"/>
        <w:rPr>
          <w:sz w:val="20"/>
          <w:szCs w:val="20"/>
        </w:rPr>
      </w:pPr>
    </w:p>
    <w:p w:rsidR="00A10CB6" w:rsidRDefault="00A10CB6">
      <w:pPr>
        <w:spacing w:line="316" w:lineRule="exact"/>
        <w:rPr>
          <w:sz w:val="20"/>
          <w:szCs w:val="20"/>
        </w:rPr>
      </w:pPr>
    </w:p>
    <w:p w:rsidR="00A10CB6" w:rsidRDefault="00134631">
      <w:pPr>
        <w:numPr>
          <w:ilvl w:val="0"/>
          <w:numId w:val="3"/>
        </w:numPr>
        <w:tabs>
          <w:tab w:val="left" w:pos="567"/>
        </w:tabs>
        <w:spacing w:line="273" w:lineRule="auto"/>
        <w:ind w:left="567" w:right="466" w:hanging="566"/>
        <w:rPr>
          <w:rFonts w:ascii="Arial" w:eastAsia="Arial" w:hAnsi="Arial" w:cs="Arial"/>
          <w:b/>
          <w:bCs/>
          <w:sz w:val="19"/>
          <w:szCs w:val="19"/>
        </w:rPr>
      </w:pPr>
      <w:r>
        <w:rPr>
          <w:rFonts w:ascii="Arial" w:eastAsia="Arial" w:hAnsi="Arial" w:cs="Arial"/>
          <w:b/>
          <w:bCs/>
          <w:sz w:val="19"/>
          <w:szCs w:val="19"/>
        </w:rPr>
        <w:t xml:space="preserve">Mondros Ateşkes Antlaşması’nın maddelerinden hangisi doğuda bir </w:t>
      </w:r>
      <w:r>
        <w:rPr>
          <w:rFonts w:ascii="Arial" w:eastAsia="Arial" w:hAnsi="Arial" w:cs="Arial"/>
          <w:b/>
          <w:bCs/>
          <w:sz w:val="19"/>
          <w:szCs w:val="19"/>
        </w:rPr>
        <w:t>Ermenistan Devleti kurmak amacına yönelik olarak hazırlanmıştır?</w:t>
      </w:r>
    </w:p>
    <w:p w:rsidR="00A10CB6" w:rsidRDefault="00A10CB6">
      <w:pPr>
        <w:spacing w:line="155" w:lineRule="exact"/>
        <w:rPr>
          <w:rFonts w:ascii="Arial" w:eastAsia="Arial" w:hAnsi="Arial" w:cs="Arial"/>
          <w:b/>
          <w:bCs/>
          <w:sz w:val="19"/>
          <w:szCs w:val="19"/>
        </w:rPr>
      </w:pPr>
    </w:p>
    <w:p w:rsidR="00A10CB6" w:rsidRDefault="00134631">
      <w:pPr>
        <w:numPr>
          <w:ilvl w:val="1"/>
          <w:numId w:val="3"/>
        </w:numPr>
        <w:tabs>
          <w:tab w:val="left" w:pos="827"/>
        </w:tabs>
        <w:ind w:left="827" w:hanging="25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17. Maddesi</w:t>
      </w:r>
    </w:p>
    <w:p w:rsidR="00A10CB6" w:rsidRDefault="00A10CB6">
      <w:pPr>
        <w:spacing w:line="19" w:lineRule="exact"/>
        <w:rPr>
          <w:rFonts w:ascii="Arial" w:eastAsia="Arial" w:hAnsi="Arial" w:cs="Arial"/>
          <w:sz w:val="20"/>
          <w:szCs w:val="20"/>
        </w:rPr>
      </w:pPr>
    </w:p>
    <w:p w:rsidR="00A10CB6" w:rsidRDefault="00134631">
      <w:pPr>
        <w:numPr>
          <w:ilvl w:val="1"/>
          <w:numId w:val="3"/>
        </w:numPr>
        <w:tabs>
          <w:tab w:val="left" w:pos="827"/>
        </w:tabs>
        <w:ind w:left="827" w:hanging="25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7. Maddesi</w:t>
      </w:r>
    </w:p>
    <w:p w:rsidR="00A10CB6" w:rsidRDefault="00134631">
      <w:pPr>
        <w:numPr>
          <w:ilvl w:val="1"/>
          <w:numId w:val="3"/>
        </w:numPr>
        <w:tabs>
          <w:tab w:val="left" w:pos="847"/>
        </w:tabs>
        <w:ind w:left="847" w:hanging="27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14. Maddesi</w:t>
      </w:r>
    </w:p>
    <w:p w:rsidR="00A10CB6" w:rsidRDefault="00134631">
      <w:pPr>
        <w:numPr>
          <w:ilvl w:val="1"/>
          <w:numId w:val="3"/>
        </w:numPr>
        <w:tabs>
          <w:tab w:val="left" w:pos="847"/>
        </w:tabs>
        <w:ind w:left="847" w:hanging="27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24. Maddesi</w:t>
      </w:r>
    </w:p>
    <w:p w:rsidR="00A10CB6" w:rsidRDefault="00A10CB6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A10CB6" w:rsidRDefault="00A10CB6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A10CB6" w:rsidRDefault="00A10CB6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A10CB6" w:rsidRDefault="00A10CB6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A10CB6" w:rsidRDefault="00A10CB6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A10CB6" w:rsidRDefault="00A10CB6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A10CB6" w:rsidRDefault="00A10CB6">
      <w:pPr>
        <w:spacing w:line="391" w:lineRule="exact"/>
        <w:rPr>
          <w:rFonts w:ascii="Arial" w:eastAsia="Arial" w:hAnsi="Arial" w:cs="Arial"/>
          <w:sz w:val="20"/>
          <w:szCs w:val="20"/>
        </w:rPr>
      </w:pPr>
    </w:p>
    <w:p w:rsidR="00A10CB6" w:rsidRDefault="00134631">
      <w:pPr>
        <w:numPr>
          <w:ilvl w:val="0"/>
          <w:numId w:val="3"/>
        </w:numPr>
        <w:tabs>
          <w:tab w:val="left" w:pos="567"/>
        </w:tabs>
        <w:spacing w:line="263" w:lineRule="auto"/>
        <w:ind w:left="567" w:right="126" w:hanging="566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Aşağıdakilerden hangisi, I. Dünya Savaşı’ndan sonra toplanan Paris Barış Konferansı’nın toplanma nedenidir?</w:t>
      </w:r>
    </w:p>
    <w:p w:rsidR="00A10CB6" w:rsidRDefault="00A10CB6">
      <w:pPr>
        <w:spacing w:line="162" w:lineRule="exact"/>
        <w:rPr>
          <w:rFonts w:ascii="Arial" w:eastAsia="Arial" w:hAnsi="Arial" w:cs="Arial"/>
          <w:b/>
          <w:bCs/>
          <w:sz w:val="20"/>
          <w:szCs w:val="20"/>
        </w:rPr>
      </w:pPr>
    </w:p>
    <w:p w:rsidR="00A10CB6" w:rsidRDefault="00134631">
      <w:pPr>
        <w:numPr>
          <w:ilvl w:val="1"/>
          <w:numId w:val="3"/>
        </w:numPr>
        <w:tabs>
          <w:tab w:val="left" w:pos="836"/>
        </w:tabs>
        <w:spacing w:line="247" w:lineRule="auto"/>
        <w:ind w:left="867" w:right="186" w:hanging="29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I. Dünya Savaşı’nda </w:t>
      </w:r>
      <w:r>
        <w:rPr>
          <w:rFonts w:ascii="Arial" w:eastAsia="Arial" w:hAnsi="Arial" w:cs="Arial"/>
          <w:sz w:val="20"/>
          <w:szCs w:val="20"/>
        </w:rPr>
        <w:t>yenilen devletlerle imzalanacak barış antlaşmalarını belirlemek.</w:t>
      </w:r>
    </w:p>
    <w:p w:rsidR="00A10CB6" w:rsidRDefault="00134631">
      <w:pPr>
        <w:numPr>
          <w:ilvl w:val="1"/>
          <w:numId w:val="3"/>
        </w:numPr>
        <w:tabs>
          <w:tab w:val="left" w:pos="827"/>
        </w:tabs>
        <w:ind w:left="827" w:hanging="25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Yeni bir savaşın maliyetini araştırmak.</w:t>
      </w:r>
    </w:p>
    <w:p w:rsidR="00A10CB6" w:rsidRDefault="00134631">
      <w:pPr>
        <w:numPr>
          <w:ilvl w:val="1"/>
          <w:numId w:val="3"/>
        </w:numPr>
        <w:tabs>
          <w:tab w:val="left" w:pos="847"/>
        </w:tabs>
        <w:ind w:left="847" w:hanging="27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Fransız İhtilali’nin sonuçlarını tartışmak</w:t>
      </w:r>
    </w:p>
    <w:p w:rsidR="00A10CB6" w:rsidRDefault="00134631">
      <w:pPr>
        <w:numPr>
          <w:ilvl w:val="1"/>
          <w:numId w:val="3"/>
        </w:numPr>
        <w:tabs>
          <w:tab w:val="left" w:pos="848"/>
        </w:tabs>
        <w:spacing w:line="255" w:lineRule="auto"/>
        <w:ind w:left="867" w:right="406" w:hanging="295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Osmanlı Ekonomisini düzeltmek için tedbirler almak.</w:t>
      </w:r>
    </w:p>
    <w:p w:rsidR="00A10CB6" w:rsidRDefault="00A10CB6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A10CB6" w:rsidRDefault="00A10CB6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A10CB6" w:rsidRDefault="00A10CB6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A10CB6" w:rsidRDefault="00A10CB6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A10CB6" w:rsidRDefault="00A10CB6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A10CB6" w:rsidRDefault="00A10CB6">
      <w:pPr>
        <w:spacing w:line="330" w:lineRule="exact"/>
        <w:rPr>
          <w:rFonts w:ascii="Arial" w:eastAsia="Arial" w:hAnsi="Arial" w:cs="Arial"/>
          <w:sz w:val="20"/>
          <w:szCs w:val="20"/>
        </w:rPr>
      </w:pPr>
    </w:p>
    <w:p w:rsidR="00A10CB6" w:rsidRDefault="00134631">
      <w:pPr>
        <w:numPr>
          <w:ilvl w:val="0"/>
          <w:numId w:val="3"/>
        </w:numPr>
        <w:tabs>
          <w:tab w:val="left" w:pos="567"/>
        </w:tabs>
        <w:ind w:left="567" w:hanging="567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Aşağıdakilerden hangisi Mondros</w:t>
      </w:r>
    </w:p>
    <w:p w:rsidR="00A10CB6" w:rsidRDefault="00A10CB6">
      <w:pPr>
        <w:spacing w:line="20" w:lineRule="exact"/>
        <w:rPr>
          <w:rFonts w:ascii="Arial" w:eastAsia="Arial" w:hAnsi="Arial" w:cs="Arial"/>
          <w:b/>
          <w:bCs/>
          <w:sz w:val="20"/>
          <w:szCs w:val="20"/>
        </w:rPr>
      </w:pPr>
    </w:p>
    <w:p w:rsidR="00A10CB6" w:rsidRDefault="00134631">
      <w:pPr>
        <w:spacing w:line="265" w:lineRule="auto"/>
        <w:ind w:left="567" w:right="86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Ateşkes Antlaşmas</w:t>
      </w:r>
      <w:r>
        <w:rPr>
          <w:rFonts w:ascii="Arial" w:eastAsia="Arial" w:hAnsi="Arial" w:cs="Arial"/>
          <w:b/>
          <w:bCs/>
          <w:sz w:val="20"/>
          <w:szCs w:val="20"/>
        </w:rPr>
        <w:t>ı’ndan sonra kurulan yararlı cemiyetlerden birdir?</w:t>
      </w:r>
    </w:p>
    <w:p w:rsidR="00A10CB6" w:rsidRDefault="00A10CB6">
      <w:pPr>
        <w:spacing w:line="159" w:lineRule="exact"/>
        <w:rPr>
          <w:rFonts w:ascii="Arial" w:eastAsia="Arial" w:hAnsi="Arial" w:cs="Arial"/>
          <w:b/>
          <w:bCs/>
          <w:sz w:val="20"/>
          <w:szCs w:val="20"/>
        </w:rPr>
      </w:pPr>
    </w:p>
    <w:p w:rsidR="00A10CB6" w:rsidRDefault="00134631">
      <w:pPr>
        <w:numPr>
          <w:ilvl w:val="1"/>
          <w:numId w:val="3"/>
        </w:numPr>
        <w:tabs>
          <w:tab w:val="left" w:pos="827"/>
        </w:tabs>
        <w:ind w:left="827" w:hanging="25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Pontus Rum Cemiyeti</w:t>
      </w:r>
    </w:p>
    <w:p w:rsidR="00A10CB6" w:rsidRDefault="00A10CB6">
      <w:pPr>
        <w:spacing w:line="20" w:lineRule="exact"/>
        <w:rPr>
          <w:rFonts w:ascii="Arial" w:eastAsia="Arial" w:hAnsi="Arial" w:cs="Arial"/>
          <w:sz w:val="20"/>
          <w:szCs w:val="20"/>
        </w:rPr>
      </w:pPr>
    </w:p>
    <w:p w:rsidR="00A10CB6" w:rsidRDefault="00134631">
      <w:pPr>
        <w:numPr>
          <w:ilvl w:val="1"/>
          <w:numId w:val="3"/>
        </w:numPr>
        <w:tabs>
          <w:tab w:val="left" w:pos="827"/>
        </w:tabs>
        <w:ind w:left="827" w:hanging="25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Mavi Mira Cemiyeti</w:t>
      </w:r>
    </w:p>
    <w:p w:rsidR="00A10CB6" w:rsidRDefault="00134631">
      <w:pPr>
        <w:numPr>
          <w:ilvl w:val="1"/>
          <w:numId w:val="3"/>
        </w:numPr>
        <w:tabs>
          <w:tab w:val="left" w:pos="847"/>
        </w:tabs>
        <w:ind w:left="847" w:hanging="27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Trakya Paşaeli Cemiyeti</w:t>
      </w:r>
    </w:p>
    <w:p w:rsidR="00A10CB6" w:rsidRDefault="00134631">
      <w:pPr>
        <w:numPr>
          <w:ilvl w:val="1"/>
          <w:numId w:val="3"/>
        </w:numPr>
        <w:tabs>
          <w:tab w:val="left" w:pos="847"/>
        </w:tabs>
        <w:ind w:left="847" w:hanging="27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Teali İslam Cemiyeti</w:t>
      </w:r>
    </w:p>
    <w:p w:rsidR="00A10CB6" w:rsidRDefault="00A10CB6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A10CB6" w:rsidRDefault="00A10CB6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A10CB6" w:rsidRDefault="00A10CB6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A10CB6" w:rsidRDefault="00134631">
      <w:pPr>
        <w:spacing w:line="200" w:lineRule="exact"/>
        <w:rPr>
          <w:rFonts w:ascii="Arial" w:eastAsia="Arial" w:hAnsi="Arial" w:cs="Arial"/>
          <w:sz w:val="20"/>
          <w:szCs w:val="20"/>
        </w:rPr>
      </w:pPr>
      <w:hyperlink r:id="rId5" w:history="1">
        <w:r w:rsidRPr="00115369">
          <w:rPr>
            <w:rStyle w:val="Kpr"/>
          </w:rPr>
          <w:t>https://www.sorubak.com</w:t>
        </w:r>
      </w:hyperlink>
      <w:r>
        <w:t xml:space="preserve"> </w:t>
      </w:r>
    </w:p>
    <w:p w:rsidR="00A10CB6" w:rsidRDefault="00A10CB6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A10CB6" w:rsidRDefault="00A10CB6">
      <w:pPr>
        <w:spacing w:line="360" w:lineRule="exact"/>
        <w:rPr>
          <w:rFonts w:ascii="Arial" w:eastAsia="Arial" w:hAnsi="Arial" w:cs="Arial"/>
          <w:sz w:val="20"/>
          <w:szCs w:val="20"/>
        </w:rPr>
      </w:pPr>
    </w:p>
    <w:p w:rsidR="00A10CB6" w:rsidRDefault="00134631">
      <w:pPr>
        <w:numPr>
          <w:ilvl w:val="0"/>
          <w:numId w:val="3"/>
        </w:numPr>
        <w:tabs>
          <w:tab w:val="left" w:pos="567"/>
        </w:tabs>
        <w:spacing w:line="252" w:lineRule="auto"/>
        <w:ind w:left="567" w:right="106" w:hanging="566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“Mondros Ateşkes Antlaşması’nın imzalanmasından sonra, Türkler aleyhinde etkinlik gösteren zararlı bazı </w:t>
      </w:r>
      <w:r>
        <w:rPr>
          <w:rFonts w:ascii="Arial" w:eastAsia="Arial" w:hAnsi="Arial" w:cs="Arial"/>
          <w:sz w:val="20"/>
          <w:szCs w:val="20"/>
        </w:rPr>
        <w:t>kuruluşlar ortaya çıktı.”</w:t>
      </w:r>
    </w:p>
    <w:p w:rsidR="00A10CB6" w:rsidRDefault="00A10CB6">
      <w:pPr>
        <w:spacing w:line="185" w:lineRule="exact"/>
        <w:rPr>
          <w:rFonts w:ascii="Arial" w:eastAsia="Arial" w:hAnsi="Arial" w:cs="Arial"/>
          <w:b/>
          <w:bCs/>
          <w:sz w:val="20"/>
          <w:szCs w:val="20"/>
        </w:rPr>
      </w:pPr>
    </w:p>
    <w:p w:rsidR="00A10CB6" w:rsidRDefault="00134631">
      <w:pPr>
        <w:spacing w:line="287" w:lineRule="auto"/>
        <w:ind w:left="567" w:right="1286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Aşağıdakilerden hangisi bu kuruluşlardan biridir?</w:t>
      </w:r>
    </w:p>
    <w:p w:rsidR="00A10CB6" w:rsidRDefault="00A10CB6">
      <w:pPr>
        <w:spacing w:line="138" w:lineRule="exact"/>
        <w:rPr>
          <w:rFonts w:ascii="Arial" w:eastAsia="Arial" w:hAnsi="Arial" w:cs="Arial"/>
          <w:b/>
          <w:bCs/>
          <w:sz w:val="20"/>
          <w:szCs w:val="20"/>
        </w:rPr>
      </w:pPr>
    </w:p>
    <w:p w:rsidR="00A10CB6" w:rsidRDefault="00134631">
      <w:pPr>
        <w:numPr>
          <w:ilvl w:val="1"/>
          <w:numId w:val="3"/>
        </w:numPr>
        <w:tabs>
          <w:tab w:val="left" w:pos="827"/>
        </w:tabs>
        <w:ind w:left="827" w:hanging="25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Reddi İlhak Cemiyeti</w:t>
      </w:r>
    </w:p>
    <w:p w:rsidR="00A10CB6" w:rsidRDefault="00A10CB6">
      <w:pPr>
        <w:spacing w:line="20" w:lineRule="exact"/>
        <w:rPr>
          <w:rFonts w:ascii="Arial" w:eastAsia="Arial" w:hAnsi="Arial" w:cs="Arial"/>
          <w:sz w:val="20"/>
          <w:szCs w:val="20"/>
        </w:rPr>
      </w:pPr>
    </w:p>
    <w:p w:rsidR="00A10CB6" w:rsidRDefault="00134631">
      <w:pPr>
        <w:numPr>
          <w:ilvl w:val="1"/>
          <w:numId w:val="3"/>
        </w:numPr>
        <w:tabs>
          <w:tab w:val="left" w:pos="827"/>
        </w:tabs>
        <w:ind w:left="827" w:hanging="25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Milli Kongre Cemiyeti</w:t>
      </w:r>
    </w:p>
    <w:p w:rsidR="00A10CB6" w:rsidRDefault="00134631">
      <w:pPr>
        <w:numPr>
          <w:ilvl w:val="1"/>
          <w:numId w:val="3"/>
        </w:numPr>
        <w:tabs>
          <w:tab w:val="left" w:pos="847"/>
        </w:tabs>
        <w:ind w:left="847" w:hanging="27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Kilikyalılar Cemiyeti</w:t>
      </w:r>
    </w:p>
    <w:p w:rsidR="00A10CB6" w:rsidRDefault="00134631">
      <w:pPr>
        <w:numPr>
          <w:ilvl w:val="1"/>
          <w:numId w:val="3"/>
        </w:numPr>
        <w:tabs>
          <w:tab w:val="left" w:pos="847"/>
        </w:tabs>
        <w:ind w:left="847" w:hanging="27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İngiliz Muhipleri Cemiyeti</w:t>
      </w:r>
    </w:p>
    <w:p w:rsidR="00A10CB6" w:rsidRDefault="0013463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A10CB6" w:rsidRDefault="00134631">
      <w:pPr>
        <w:ind w:left="2394"/>
        <w:rPr>
          <w:sz w:val="20"/>
          <w:szCs w:val="20"/>
        </w:rPr>
      </w:pPr>
      <w:r>
        <w:rPr>
          <w:rFonts w:ascii="Arial" w:eastAsia="Arial" w:hAnsi="Arial" w:cs="Arial"/>
          <w:b/>
          <w:bCs/>
          <w:i/>
          <w:iCs/>
          <w:sz w:val="20"/>
          <w:szCs w:val="20"/>
        </w:rPr>
        <w:t>Dönem Sonu Tekrar</w:t>
      </w:r>
    </w:p>
    <w:p w:rsidR="00A10CB6" w:rsidRDefault="00A10CB6">
      <w:pPr>
        <w:spacing w:line="200" w:lineRule="exact"/>
        <w:rPr>
          <w:sz w:val="20"/>
          <w:szCs w:val="20"/>
        </w:rPr>
      </w:pPr>
    </w:p>
    <w:p w:rsidR="00A10CB6" w:rsidRDefault="00A10CB6">
      <w:pPr>
        <w:spacing w:line="200" w:lineRule="exact"/>
        <w:rPr>
          <w:sz w:val="20"/>
          <w:szCs w:val="20"/>
        </w:rPr>
      </w:pPr>
    </w:p>
    <w:p w:rsidR="00A10CB6" w:rsidRDefault="00A10CB6">
      <w:pPr>
        <w:spacing w:line="287" w:lineRule="exact"/>
        <w:rPr>
          <w:sz w:val="20"/>
          <w:szCs w:val="20"/>
        </w:rPr>
      </w:pPr>
    </w:p>
    <w:p w:rsidR="00A10CB6" w:rsidRDefault="00134631">
      <w:pPr>
        <w:numPr>
          <w:ilvl w:val="0"/>
          <w:numId w:val="4"/>
        </w:numPr>
        <w:tabs>
          <w:tab w:val="left" w:pos="574"/>
        </w:tabs>
        <w:ind w:left="574" w:hanging="574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Aşağıdaki cemiyetlerden hangisi</w:t>
      </w:r>
    </w:p>
    <w:p w:rsidR="00A10CB6" w:rsidRDefault="00A10CB6">
      <w:pPr>
        <w:spacing w:line="20" w:lineRule="exact"/>
        <w:rPr>
          <w:rFonts w:ascii="Arial" w:eastAsia="Arial" w:hAnsi="Arial" w:cs="Arial"/>
          <w:b/>
          <w:bCs/>
          <w:sz w:val="20"/>
          <w:szCs w:val="20"/>
        </w:rPr>
      </w:pPr>
    </w:p>
    <w:p w:rsidR="00A10CB6" w:rsidRDefault="00134631">
      <w:pPr>
        <w:spacing w:line="293" w:lineRule="auto"/>
        <w:ind w:left="574" w:right="320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b/>
          <w:bCs/>
          <w:sz w:val="19"/>
          <w:szCs w:val="19"/>
        </w:rPr>
        <w:t xml:space="preserve">İstanbul Hükümeti’nin de </w:t>
      </w:r>
      <w:r>
        <w:rPr>
          <w:rFonts w:ascii="Arial" w:eastAsia="Arial" w:hAnsi="Arial" w:cs="Arial"/>
          <w:b/>
          <w:bCs/>
          <w:sz w:val="19"/>
          <w:szCs w:val="19"/>
        </w:rPr>
        <w:t>desteklediği zararlı cemiyetlerden biridir?</w:t>
      </w:r>
    </w:p>
    <w:p w:rsidR="00A10CB6" w:rsidRDefault="00A10CB6">
      <w:pPr>
        <w:spacing w:line="135" w:lineRule="exact"/>
        <w:rPr>
          <w:rFonts w:ascii="Arial" w:eastAsia="Arial" w:hAnsi="Arial" w:cs="Arial"/>
          <w:b/>
          <w:bCs/>
          <w:sz w:val="20"/>
          <w:szCs w:val="20"/>
        </w:rPr>
      </w:pPr>
    </w:p>
    <w:p w:rsidR="00A10CB6" w:rsidRDefault="00134631">
      <w:pPr>
        <w:numPr>
          <w:ilvl w:val="1"/>
          <w:numId w:val="4"/>
        </w:numPr>
        <w:tabs>
          <w:tab w:val="left" w:pos="834"/>
        </w:tabs>
        <w:ind w:left="834" w:hanging="26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Mavri Mira Cemiyeti</w:t>
      </w:r>
    </w:p>
    <w:p w:rsidR="00A10CB6" w:rsidRDefault="00A10CB6">
      <w:pPr>
        <w:spacing w:line="20" w:lineRule="exact"/>
        <w:rPr>
          <w:rFonts w:ascii="Arial" w:eastAsia="Arial" w:hAnsi="Arial" w:cs="Arial"/>
          <w:sz w:val="20"/>
          <w:szCs w:val="20"/>
        </w:rPr>
      </w:pPr>
    </w:p>
    <w:p w:rsidR="00A10CB6" w:rsidRDefault="00134631">
      <w:pPr>
        <w:numPr>
          <w:ilvl w:val="1"/>
          <w:numId w:val="4"/>
        </w:numPr>
        <w:tabs>
          <w:tab w:val="left" w:pos="834"/>
        </w:tabs>
        <w:ind w:left="834" w:hanging="26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İngiliz Muhipleri Cemiyeti</w:t>
      </w:r>
    </w:p>
    <w:p w:rsidR="00A10CB6" w:rsidRDefault="00134631">
      <w:pPr>
        <w:numPr>
          <w:ilvl w:val="1"/>
          <w:numId w:val="4"/>
        </w:numPr>
        <w:tabs>
          <w:tab w:val="left" w:pos="834"/>
        </w:tabs>
        <w:ind w:left="834" w:hanging="26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Reddi ilhak Cemiyeti</w:t>
      </w:r>
    </w:p>
    <w:p w:rsidR="00A10CB6" w:rsidRDefault="00134631">
      <w:pPr>
        <w:numPr>
          <w:ilvl w:val="1"/>
          <w:numId w:val="4"/>
        </w:numPr>
        <w:tabs>
          <w:tab w:val="left" w:pos="834"/>
        </w:tabs>
        <w:ind w:left="834" w:hanging="26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Pontus Rum Cemiyeti</w:t>
      </w:r>
    </w:p>
    <w:p w:rsidR="00A10CB6" w:rsidRDefault="00A10CB6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A10CB6" w:rsidRDefault="00A10CB6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A10CB6" w:rsidRDefault="00A10CB6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A10CB6" w:rsidRDefault="00A10CB6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A10CB6" w:rsidRDefault="00A10CB6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A10CB6" w:rsidRDefault="00A10CB6">
      <w:pPr>
        <w:spacing w:line="362" w:lineRule="exact"/>
        <w:rPr>
          <w:rFonts w:ascii="Arial" w:eastAsia="Arial" w:hAnsi="Arial" w:cs="Arial"/>
          <w:sz w:val="20"/>
          <w:szCs w:val="20"/>
        </w:rPr>
      </w:pPr>
    </w:p>
    <w:p w:rsidR="00A10CB6" w:rsidRDefault="00134631">
      <w:pPr>
        <w:numPr>
          <w:ilvl w:val="0"/>
          <w:numId w:val="4"/>
        </w:numPr>
        <w:tabs>
          <w:tab w:val="left" w:pos="553"/>
        </w:tabs>
        <w:spacing w:line="438" w:lineRule="auto"/>
        <w:ind w:left="554" w:right="480" w:hanging="554"/>
        <w:rPr>
          <w:rFonts w:ascii="Arial" w:eastAsia="Arial" w:hAnsi="Arial" w:cs="Arial"/>
          <w:b/>
          <w:bCs/>
          <w:sz w:val="19"/>
          <w:szCs w:val="19"/>
        </w:rPr>
      </w:pPr>
      <w:r>
        <w:rPr>
          <w:rFonts w:ascii="Arial" w:eastAsia="Arial" w:hAnsi="Arial" w:cs="Arial"/>
          <w:b/>
          <w:bCs/>
          <w:sz w:val="19"/>
          <w:szCs w:val="19"/>
        </w:rPr>
        <w:t xml:space="preserve">Mustafa Kemal aşağıdaki okullardan hangisinde </w:t>
      </w:r>
      <w:r>
        <w:rPr>
          <w:rFonts w:ascii="Arial" w:eastAsia="Arial" w:hAnsi="Arial" w:cs="Arial"/>
          <w:b/>
          <w:bCs/>
          <w:sz w:val="19"/>
          <w:szCs w:val="19"/>
          <w:u w:val="single"/>
        </w:rPr>
        <w:t>okumamıştır</w:t>
      </w:r>
      <w:r>
        <w:rPr>
          <w:rFonts w:ascii="Arial" w:eastAsia="Arial" w:hAnsi="Arial" w:cs="Arial"/>
          <w:b/>
          <w:bCs/>
          <w:sz w:val="19"/>
          <w:szCs w:val="19"/>
        </w:rPr>
        <w:t>?</w:t>
      </w:r>
    </w:p>
    <w:p w:rsidR="00A10CB6" w:rsidRDefault="00A10CB6">
      <w:pPr>
        <w:spacing w:line="233" w:lineRule="exact"/>
        <w:rPr>
          <w:rFonts w:ascii="Arial" w:eastAsia="Arial" w:hAnsi="Arial" w:cs="Arial"/>
          <w:b/>
          <w:bCs/>
          <w:sz w:val="19"/>
          <w:szCs w:val="19"/>
        </w:rPr>
      </w:pPr>
    </w:p>
    <w:p w:rsidR="00A10CB6" w:rsidRDefault="00134631">
      <w:pPr>
        <w:numPr>
          <w:ilvl w:val="1"/>
          <w:numId w:val="4"/>
        </w:numPr>
        <w:tabs>
          <w:tab w:val="left" w:pos="834"/>
        </w:tabs>
        <w:ind w:left="834" w:hanging="26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Mülkiye Mektebi</w:t>
      </w:r>
    </w:p>
    <w:p w:rsidR="00A10CB6" w:rsidRDefault="00A10CB6">
      <w:pPr>
        <w:spacing w:line="20" w:lineRule="exact"/>
        <w:rPr>
          <w:rFonts w:ascii="Arial" w:eastAsia="Arial" w:hAnsi="Arial" w:cs="Arial"/>
          <w:sz w:val="20"/>
          <w:szCs w:val="20"/>
        </w:rPr>
      </w:pPr>
    </w:p>
    <w:p w:rsidR="00A10CB6" w:rsidRDefault="00134631">
      <w:pPr>
        <w:numPr>
          <w:ilvl w:val="1"/>
          <w:numId w:val="4"/>
        </w:numPr>
        <w:tabs>
          <w:tab w:val="left" w:pos="834"/>
        </w:tabs>
        <w:ind w:left="834" w:hanging="26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Mahalle Mektebi</w:t>
      </w:r>
    </w:p>
    <w:p w:rsidR="00A10CB6" w:rsidRDefault="00134631">
      <w:pPr>
        <w:numPr>
          <w:ilvl w:val="1"/>
          <w:numId w:val="4"/>
        </w:numPr>
        <w:tabs>
          <w:tab w:val="left" w:pos="834"/>
        </w:tabs>
        <w:ind w:left="834" w:hanging="26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Harp Akademisi</w:t>
      </w:r>
    </w:p>
    <w:p w:rsidR="00A10CB6" w:rsidRDefault="00134631">
      <w:pPr>
        <w:numPr>
          <w:ilvl w:val="1"/>
          <w:numId w:val="4"/>
        </w:numPr>
        <w:tabs>
          <w:tab w:val="left" w:pos="834"/>
        </w:tabs>
        <w:ind w:left="834" w:hanging="26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Askeri </w:t>
      </w:r>
      <w:r>
        <w:rPr>
          <w:rFonts w:ascii="Arial" w:eastAsia="Arial" w:hAnsi="Arial" w:cs="Arial"/>
          <w:sz w:val="20"/>
          <w:szCs w:val="20"/>
        </w:rPr>
        <w:t>Rüştiye</w:t>
      </w:r>
    </w:p>
    <w:p w:rsidR="00A10CB6" w:rsidRDefault="00A10CB6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A10CB6" w:rsidRDefault="00A10CB6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A10CB6" w:rsidRDefault="00A10CB6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A10CB6" w:rsidRDefault="00A10CB6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A10CB6" w:rsidRDefault="00A10CB6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A10CB6" w:rsidRDefault="00A10CB6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A10CB6" w:rsidRDefault="00A10CB6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A10CB6" w:rsidRDefault="00A10CB6">
      <w:pPr>
        <w:spacing w:line="306" w:lineRule="exact"/>
        <w:rPr>
          <w:rFonts w:ascii="Arial" w:eastAsia="Arial" w:hAnsi="Arial" w:cs="Arial"/>
          <w:sz w:val="20"/>
          <w:szCs w:val="20"/>
        </w:rPr>
      </w:pPr>
    </w:p>
    <w:p w:rsidR="00A10CB6" w:rsidRDefault="00134631">
      <w:pPr>
        <w:numPr>
          <w:ilvl w:val="0"/>
          <w:numId w:val="4"/>
        </w:numPr>
        <w:tabs>
          <w:tab w:val="left" w:pos="574"/>
        </w:tabs>
        <w:spacing w:line="283" w:lineRule="auto"/>
        <w:ind w:left="574" w:right="280" w:hanging="573"/>
        <w:rPr>
          <w:rFonts w:ascii="Arial" w:eastAsia="Arial" w:hAnsi="Arial" w:cs="Arial"/>
          <w:b/>
          <w:bCs/>
          <w:sz w:val="19"/>
          <w:szCs w:val="19"/>
        </w:rPr>
      </w:pPr>
      <w:r>
        <w:rPr>
          <w:rFonts w:ascii="Arial" w:eastAsia="Arial" w:hAnsi="Arial" w:cs="Arial"/>
          <w:b/>
          <w:bCs/>
          <w:sz w:val="19"/>
          <w:szCs w:val="19"/>
        </w:rPr>
        <w:t>Mustafa Kemal 19 Mayıs 1919’da Samsun’a çıktığında aşağıdaki görevlerden hangisini yürütmekteydi?</w:t>
      </w:r>
    </w:p>
    <w:p w:rsidR="00A10CB6" w:rsidRDefault="00A10CB6">
      <w:pPr>
        <w:spacing w:line="146" w:lineRule="exact"/>
        <w:rPr>
          <w:rFonts w:ascii="Arial" w:eastAsia="Arial" w:hAnsi="Arial" w:cs="Arial"/>
          <w:b/>
          <w:bCs/>
          <w:sz w:val="19"/>
          <w:szCs w:val="19"/>
        </w:rPr>
      </w:pPr>
    </w:p>
    <w:p w:rsidR="00A10CB6" w:rsidRDefault="00134631">
      <w:pPr>
        <w:numPr>
          <w:ilvl w:val="1"/>
          <w:numId w:val="4"/>
        </w:numPr>
        <w:tabs>
          <w:tab w:val="left" w:pos="854"/>
        </w:tabs>
        <w:ind w:left="854" w:hanging="28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Dokuzuncu Ordu Müfettişliği</w:t>
      </w:r>
    </w:p>
    <w:p w:rsidR="00A10CB6" w:rsidRDefault="00A10CB6">
      <w:pPr>
        <w:spacing w:line="19" w:lineRule="exact"/>
        <w:rPr>
          <w:rFonts w:ascii="Arial" w:eastAsia="Arial" w:hAnsi="Arial" w:cs="Arial"/>
          <w:sz w:val="20"/>
          <w:szCs w:val="20"/>
        </w:rPr>
      </w:pPr>
    </w:p>
    <w:p w:rsidR="00A10CB6" w:rsidRDefault="00134631">
      <w:pPr>
        <w:numPr>
          <w:ilvl w:val="1"/>
          <w:numId w:val="4"/>
        </w:numPr>
        <w:tabs>
          <w:tab w:val="left" w:pos="834"/>
        </w:tabs>
        <w:ind w:left="834" w:hanging="26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Yıldırım Ordu Komutanlığı</w:t>
      </w:r>
    </w:p>
    <w:p w:rsidR="00A10CB6" w:rsidRDefault="00134631">
      <w:pPr>
        <w:numPr>
          <w:ilvl w:val="1"/>
          <w:numId w:val="4"/>
        </w:numPr>
        <w:tabs>
          <w:tab w:val="left" w:pos="834"/>
        </w:tabs>
        <w:ind w:left="834" w:hanging="26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Beşinci Ordu Müfettişliği</w:t>
      </w:r>
    </w:p>
    <w:p w:rsidR="00A10CB6" w:rsidRDefault="00134631">
      <w:pPr>
        <w:numPr>
          <w:ilvl w:val="1"/>
          <w:numId w:val="4"/>
        </w:numPr>
        <w:tabs>
          <w:tab w:val="left" w:pos="834"/>
        </w:tabs>
        <w:ind w:left="834" w:hanging="26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Genel Kurmay Başkanlığı</w:t>
      </w:r>
    </w:p>
    <w:p w:rsidR="00A10CB6" w:rsidRDefault="00A10CB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" o:spid="_x0000_s1027" style="position:absolute;z-index:251657728;visibility:visible;mso-wrap-distance-left:0;mso-wrap-distance-right:0" from="-17.65pt,-437.15pt" to="-17.65pt,241.25pt" o:allowincell="f" strokeweight=".72pt"/>
        </w:pict>
      </w:r>
    </w:p>
    <w:p w:rsidR="00A10CB6" w:rsidRDefault="00A10CB6">
      <w:pPr>
        <w:spacing w:line="200" w:lineRule="exact"/>
        <w:rPr>
          <w:sz w:val="20"/>
          <w:szCs w:val="20"/>
        </w:rPr>
      </w:pPr>
    </w:p>
    <w:p w:rsidR="00A10CB6" w:rsidRDefault="00A10CB6">
      <w:pPr>
        <w:spacing w:line="200" w:lineRule="exact"/>
        <w:rPr>
          <w:sz w:val="20"/>
          <w:szCs w:val="20"/>
        </w:rPr>
      </w:pPr>
    </w:p>
    <w:p w:rsidR="00A10CB6" w:rsidRDefault="00A10CB6">
      <w:pPr>
        <w:spacing w:line="200" w:lineRule="exact"/>
        <w:rPr>
          <w:sz w:val="20"/>
          <w:szCs w:val="20"/>
        </w:rPr>
      </w:pPr>
    </w:p>
    <w:p w:rsidR="00A10CB6" w:rsidRDefault="00A10CB6">
      <w:pPr>
        <w:spacing w:line="200" w:lineRule="exact"/>
        <w:rPr>
          <w:sz w:val="20"/>
          <w:szCs w:val="20"/>
        </w:rPr>
      </w:pPr>
    </w:p>
    <w:p w:rsidR="00A10CB6" w:rsidRPr="00134631" w:rsidRDefault="00134631">
      <w:pPr>
        <w:spacing w:line="200" w:lineRule="exact"/>
        <w:rPr>
          <w:color w:val="FFFFFF" w:themeColor="background1"/>
          <w:sz w:val="20"/>
          <w:szCs w:val="20"/>
        </w:rPr>
      </w:pPr>
      <w:hyperlink r:id="rId6" w:history="1">
        <w:r w:rsidRPr="00134631">
          <w:rPr>
            <w:rStyle w:val="Kpr"/>
            <w:color w:val="FFFFFF" w:themeColor="background1"/>
          </w:rPr>
          <w:t>https://www.sorubak.com</w:t>
        </w:r>
      </w:hyperlink>
      <w:r w:rsidRPr="00134631">
        <w:rPr>
          <w:color w:val="FFFFFF" w:themeColor="background1"/>
        </w:rPr>
        <w:t xml:space="preserve"> </w:t>
      </w:r>
    </w:p>
    <w:p w:rsidR="00A10CB6" w:rsidRDefault="00A10CB6">
      <w:pPr>
        <w:spacing w:line="200" w:lineRule="exact"/>
        <w:rPr>
          <w:sz w:val="20"/>
          <w:szCs w:val="20"/>
        </w:rPr>
      </w:pPr>
    </w:p>
    <w:p w:rsidR="00A10CB6" w:rsidRDefault="00A10CB6">
      <w:pPr>
        <w:spacing w:line="200" w:lineRule="exact"/>
        <w:rPr>
          <w:sz w:val="20"/>
          <w:szCs w:val="20"/>
        </w:rPr>
      </w:pPr>
    </w:p>
    <w:p w:rsidR="00A10CB6" w:rsidRDefault="00A10CB6">
      <w:pPr>
        <w:spacing w:line="200" w:lineRule="exact"/>
        <w:rPr>
          <w:sz w:val="20"/>
          <w:szCs w:val="20"/>
        </w:rPr>
      </w:pPr>
    </w:p>
    <w:p w:rsidR="00A10CB6" w:rsidRDefault="00A10CB6">
      <w:pPr>
        <w:spacing w:line="201" w:lineRule="exact"/>
        <w:rPr>
          <w:sz w:val="20"/>
          <w:szCs w:val="20"/>
        </w:rPr>
      </w:pPr>
    </w:p>
    <w:p w:rsidR="00A10CB6" w:rsidRDefault="00134631">
      <w:pPr>
        <w:numPr>
          <w:ilvl w:val="0"/>
          <w:numId w:val="5"/>
        </w:numPr>
        <w:tabs>
          <w:tab w:val="left" w:pos="594"/>
        </w:tabs>
        <w:spacing w:line="278" w:lineRule="auto"/>
        <w:ind w:left="594" w:right="180" w:hanging="576"/>
        <w:rPr>
          <w:rFonts w:ascii="Arial" w:eastAsia="Arial" w:hAnsi="Arial" w:cs="Arial"/>
          <w:b/>
          <w:bCs/>
          <w:sz w:val="19"/>
          <w:szCs w:val="19"/>
        </w:rPr>
      </w:pPr>
      <w:r>
        <w:rPr>
          <w:rFonts w:ascii="Arial" w:eastAsia="Arial" w:hAnsi="Arial" w:cs="Arial"/>
          <w:sz w:val="19"/>
          <w:szCs w:val="19"/>
        </w:rPr>
        <w:t xml:space="preserve">“Mustafa Kemal Paşa, </w:t>
      </w:r>
      <w:r>
        <w:rPr>
          <w:rFonts w:ascii="Arial" w:eastAsia="Arial" w:hAnsi="Arial" w:cs="Arial"/>
          <w:sz w:val="19"/>
          <w:szCs w:val="19"/>
        </w:rPr>
        <w:t>Amasya Genelgesi ile Kurtuluş mücadelesinin gerekçesini, amacını ve yöntemini belirtmiştir.”</w:t>
      </w:r>
    </w:p>
    <w:p w:rsidR="00A10CB6" w:rsidRDefault="00A10CB6">
      <w:pPr>
        <w:spacing w:line="162" w:lineRule="exact"/>
        <w:rPr>
          <w:rFonts w:ascii="Arial" w:eastAsia="Arial" w:hAnsi="Arial" w:cs="Arial"/>
          <w:b/>
          <w:bCs/>
          <w:sz w:val="19"/>
          <w:szCs w:val="19"/>
        </w:rPr>
      </w:pPr>
    </w:p>
    <w:p w:rsidR="00A10CB6" w:rsidRDefault="00134631">
      <w:pPr>
        <w:spacing w:line="287" w:lineRule="auto"/>
        <w:ind w:left="594"/>
        <w:rPr>
          <w:rFonts w:ascii="Arial" w:eastAsia="Arial" w:hAnsi="Arial" w:cs="Arial"/>
          <w:b/>
          <w:bCs/>
          <w:sz w:val="19"/>
          <w:szCs w:val="19"/>
        </w:rPr>
      </w:pPr>
      <w:r>
        <w:rPr>
          <w:rFonts w:ascii="Arial" w:eastAsia="Arial" w:hAnsi="Arial" w:cs="Arial"/>
          <w:b/>
          <w:bCs/>
          <w:sz w:val="20"/>
          <w:szCs w:val="20"/>
        </w:rPr>
        <w:t>Aşağıdaki maddelerden hangisi Kurtuluş Savaşı’nın amacını dile getirmektedir?</w:t>
      </w:r>
    </w:p>
    <w:p w:rsidR="00A10CB6" w:rsidRDefault="00A10CB6">
      <w:pPr>
        <w:spacing w:line="136" w:lineRule="exact"/>
        <w:rPr>
          <w:rFonts w:ascii="Arial" w:eastAsia="Arial" w:hAnsi="Arial" w:cs="Arial"/>
          <w:b/>
          <w:bCs/>
          <w:sz w:val="19"/>
          <w:szCs w:val="19"/>
        </w:rPr>
      </w:pPr>
    </w:p>
    <w:p w:rsidR="00A10CB6" w:rsidRDefault="00134631">
      <w:pPr>
        <w:numPr>
          <w:ilvl w:val="1"/>
          <w:numId w:val="5"/>
        </w:numPr>
        <w:tabs>
          <w:tab w:val="left" w:pos="834"/>
        </w:tabs>
        <w:ind w:left="834" w:hanging="26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Vatanın bağımsızlığı tehlikededir.</w:t>
      </w:r>
    </w:p>
    <w:p w:rsidR="00A10CB6" w:rsidRDefault="00A10CB6">
      <w:pPr>
        <w:spacing w:line="20" w:lineRule="exact"/>
        <w:rPr>
          <w:rFonts w:ascii="Arial" w:eastAsia="Arial" w:hAnsi="Arial" w:cs="Arial"/>
          <w:sz w:val="20"/>
          <w:szCs w:val="20"/>
        </w:rPr>
      </w:pPr>
    </w:p>
    <w:p w:rsidR="00A10CB6" w:rsidRDefault="00134631">
      <w:pPr>
        <w:numPr>
          <w:ilvl w:val="1"/>
          <w:numId w:val="5"/>
        </w:numPr>
        <w:tabs>
          <w:tab w:val="left" w:pos="836"/>
        </w:tabs>
        <w:spacing w:line="239" w:lineRule="auto"/>
        <w:ind w:left="854" w:right="680" w:hanging="28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İstanbul Hükümeti görevini yerine </w:t>
      </w:r>
      <w:r>
        <w:rPr>
          <w:rFonts w:ascii="Arial" w:eastAsia="Arial" w:hAnsi="Arial" w:cs="Arial"/>
          <w:sz w:val="20"/>
          <w:szCs w:val="20"/>
        </w:rPr>
        <w:t>getirememektedir.</w:t>
      </w:r>
    </w:p>
    <w:p w:rsidR="00A10CB6" w:rsidRDefault="00A10CB6">
      <w:pPr>
        <w:spacing w:line="1" w:lineRule="exact"/>
        <w:rPr>
          <w:rFonts w:ascii="Arial" w:eastAsia="Arial" w:hAnsi="Arial" w:cs="Arial"/>
          <w:sz w:val="20"/>
          <w:szCs w:val="20"/>
        </w:rPr>
      </w:pPr>
    </w:p>
    <w:p w:rsidR="00A10CB6" w:rsidRDefault="00134631">
      <w:pPr>
        <w:numPr>
          <w:ilvl w:val="1"/>
          <w:numId w:val="5"/>
        </w:numPr>
        <w:tabs>
          <w:tab w:val="left" w:pos="840"/>
        </w:tabs>
        <w:spacing w:line="239" w:lineRule="auto"/>
        <w:ind w:left="834" w:right="160" w:hanging="26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Ulusun bağımsızlığını yine ulusun azim ve kararı kurtaracaktır.</w:t>
      </w:r>
    </w:p>
    <w:p w:rsidR="00A10CB6" w:rsidRDefault="00A10CB6">
      <w:pPr>
        <w:spacing w:line="1" w:lineRule="exact"/>
        <w:rPr>
          <w:rFonts w:ascii="Arial" w:eastAsia="Arial" w:hAnsi="Arial" w:cs="Arial"/>
          <w:sz w:val="20"/>
          <w:szCs w:val="20"/>
        </w:rPr>
      </w:pPr>
    </w:p>
    <w:p w:rsidR="00A10CB6" w:rsidRDefault="00134631">
      <w:pPr>
        <w:numPr>
          <w:ilvl w:val="1"/>
          <w:numId w:val="5"/>
        </w:numPr>
        <w:tabs>
          <w:tab w:val="left" w:pos="834"/>
        </w:tabs>
        <w:ind w:left="834" w:hanging="26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Sivas’ta bir kongre toplanacaktır.</w:t>
      </w:r>
    </w:p>
    <w:p w:rsidR="00A10CB6" w:rsidRDefault="00A10CB6">
      <w:pPr>
        <w:spacing w:line="201" w:lineRule="exact"/>
        <w:rPr>
          <w:sz w:val="20"/>
          <w:szCs w:val="20"/>
        </w:rPr>
      </w:pPr>
    </w:p>
    <w:p w:rsidR="00A10CB6" w:rsidRDefault="00A10CB6">
      <w:pPr>
        <w:sectPr w:rsidR="00A10CB6">
          <w:pgSz w:w="11900" w:h="16840"/>
          <w:pgMar w:top="697" w:right="1124" w:bottom="137" w:left="1133" w:header="0" w:footer="0" w:gutter="0"/>
          <w:cols w:num="2" w:space="708" w:equalWidth="0">
            <w:col w:w="4453" w:space="720"/>
            <w:col w:w="4474"/>
          </w:cols>
        </w:sectPr>
      </w:pPr>
    </w:p>
    <w:p w:rsidR="00A10CB6" w:rsidRDefault="00A10CB6">
      <w:pPr>
        <w:spacing w:line="200" w:lineRule="exact"/>
        <w:rPr>
          <w:sz w:val="20"/>
          <w:szCs w:val="20"/>
        </w:rPr>
      </w:pPr>
    </w:p>
    <w:p w:rsidR="00A10CB6" w:rsidRDefault="00A10CB6">
      <w:pPr>
        <w:spacing w:line="306" w:lineRule="exact"/>
        <w:rPr>
          <w:sz w:val="20"/>
          <w:szCs w:val="20"/>
        </w:rPr>
      </w:pPr>
    </w:p>
    <w:p w:rsidR="00A10CB6" w:rsidRDefault="00134631">
      <w:pPr>
        <w:tabs>
          <w:tab w:val="left" w:pos="4726"/>
          <w:tab w:val="left" w:pos="9086"/>
        </w:tabs>
        <w:ind w:left="7"/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>T.C. İNK. TAR. ve ATATÜRKÇÜLÜK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5"/>
          <w:szCs w:val="15"/>
        </w:rPr>
        <w:t>8.SINIF</w:t>
      </w:r>
    </w:p>
    <w:p w:rsidR="00A10CB6" w:rsidRDefault="00A10CB6">
      <w:pPr>
        <w:sectPr w:rsidR="00A10CB6">
          <w:type w:val="continuous"/>
          <w:pgSz w:w="11900" w:h="16840"/>
          <w:pgMar w:top="697" w:right="1124" w:bottom="137" w:left="1133" w:header="0" w:footer="0" w:gutter="0"/>
          <w:cols w:space="708" w:equalWidth="0">
            <w:col w:w="9647"/>
          </w:cols>
        </w:sectPr>
      </w:pPr>
    </w:p>
    <w:p w:rsidR="00A10CB6" w:rsidRDefault="00134631">
      <w:pPr>
        <w:ind w:left="5"/>
        <w:rPr>
          <w:sz w:val="20"/>
          <w:szCs w:val="20"/>
        </w:rPr>
      </w:pPr>
      <w:bookmarkStart w:id="2" w:name="page3"/>
      <w:bookmarkEnd w:id="2"/>
      <w:r>
        <w:rPr>
          <w:rFonts w:ascii="Arial" w:eastAsia="Arial" w:hAnsi="Arial" w:cs="Arial"/>
          <w:b/>
          <w:bCs/>
          <w:i/>
          <w:iCs/>
          <w:sz w:val="20"/>
          <w:szCs w:val="20"/>
        </w:rPr>
        <w:lastRenderedPageBreak/>
        <w:t>Dönem Sonu Tekrar</w:t>
      </w:r>
    </w:p>
    <w:p w:rsidR="00A10CB6" w:rsidRDefault="00A10CB6">
      <w:pPr>
        <w:spacing w:line="200" w:lineRule="exact"/>
        <w:rPr>
          <w:sz w:val="20"/>
          <w:szCs w:val="20"/>
        </w:rPr>
      </w:pPr>
    </w:p>
    <w:p w:rsidR="00A10CB6" w:rsidRDefault="00A10CB6">
      <w:pPr>
        <w:spacing w:line="200" w:lineRule="exact"/>
        <w:rPr>
          <w:sz w:val="20"/>
          <w:szCs w:val="20"/>
        </w:rPr>
      </w:pPr>
    </w:p>
    <w:p w:rsidR="00A10CB6" w:rsidRDefault="00A10CB6">
      <w:pPr>
        <w:spacing w:line="285" w:lineRule="exact"/>
        <w:rPr>
          <w:sz w:val="20"/>
          <w:szCs w:val="20"/>
        </w:rPr>
      </w:pPr>
    </w:p>
    <w:p w:rsidR="00A10CB6" w:rsidRDefault="00134631">
      <w:pPr>
        <w:numPr>
          <w:ilvl w:val="1"/>
          <w:numId w:val="6"/>
        </w:numPr>
        <w:tabs>
          <w:tab w:val="left" w:pos="585"/>
        </w:tabs>
        <w:spacing w:line="252" w:lineRule="auto"/>
        <w:ind w:left="585" w:right="127" w:hanging="569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“Mustafa Kemal </w:t>
      </w:r>
      <w:r>
        <w:rPr>
          <w:rFonts w:ascii="Arial" w:eastAsia="Arial" w:hAnsi="Arial" w:cs="Arial"/>
          <w:sz w:val="20"/>
          <w:szCs w:val="20"/>
        </w:rPr>
        <w:t>Paşa, Kurtuluş Savaşı’nın hazırlık aşamasında kurtuluş çaresi olarak savunulan Manda ve Himaye fikrine karşı çıkmıştır.”</w:t>
      </w:r>
    </w:p>
    <w:p w:rsidR="00A10CB6" w:rsidRDefault="00A10CB6">
      <w:pPr>
        <w:spacing w:line="186" w:lineRule="exact"/>
        <w:rPr>
          <w:rFonts w:ascii="Arial" w:eastAsia="Arial" w:hAnsi="Arial" w:cs="Arial"/>
          <w:b/>
          <w:bCs/>
          <w:sz w:val="20"/>
          <w:szCs w:val="20"/>
        </w:rPr>
      </w:pPr>
    </w:p>
    <w:p w:rsidR="00A10CB6" w:rsidRDefault="00134631">
      <w:pPr>
        <w:spacing w:line="263" w:lineRule="auto"/>
        <w:ind w:left="585" w:right="1127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Mustafa Kemal Paşa’yı böyle davranmaya iten düşünce aşağıdakilerden hangisidir?</w:t>
      </w:r>
    </w:p>
    <w:p w:rsidR="00A10CB6" w:rsidRDefault="00A10CB6">
      <w:pPr>
        <w:spacing w:line="162" w:lineRule="exact"/>
        <w:rPr>
          <w:rFonts w:ascii="Arial" w:eastAsia="Arial" w:hAnsi="Arial" w:cs="Arial"/>
          <w:b/>
          <w:bCs/>
          <w:sz w:val="20"/>
          <w:szCs w:val="20"/>
        </w:rPr>
      </w:pPr>
    </w:p>
    <w:p w:rsidR="00A10CB6" w:rsidRDefault="00134631">
      <w:pPr>
        <w:numPr>
          <w:ilvl w:val="2"/>
          <w:numId w:val="6"/>
        </w:numPr>
        <w:tabs>
          <w:tab w:val="left" w:pos="825"/>
        </w:tabs>
        <w:ind w:left="825" w:hanging="25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Ulusal bağımsızlığa inanması</w:t>
      </w:r>
    </w:p>
    <w:p w:rsidR="00A10CB6" w:rsidRDefault="00A10CB6">
      <w:pPr>
        <w:spacing w:line="20" w:lineRule="exact"/>
        <w:rPr>
          <w:rFonts w:ascii="Arial" w:eastAsia="Arial" w:hAnsi="Arial" w:cs="Arial"/>
          <w:sz w:val="20"/>
          <w:szCs w:val="20"/>
        </w:rPr>
      </w:pPr>
    </w:p>
    <w:p w:rsidR="00A10CB6" w:rsidRDefault="00134631">
      <w:pPr>
        <w:numPr>
          <w:ilvl w:val="2"/>
          <w:numId w:val="6"/>
        </w:numPr>
        <w:tabs>
          <w:tab w:val="left" w:pos="825"/>
        </w:tabs>
        <w:ind w:left="825" w:hanging="25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İstanbul Hükmeti’ne güv</w:t>
      </w:r>
      <w:r>
        <w:rPr>
          <w:rFonts w:ascii="Arial" w:eastAsia="Arial" w:hAnsi="Arial" w:cs="Arial"/>
          <w:sz w:val="20"/>
          <w:szCs w:val="20"/>
        </w:rPr>
        <w:t>enmesi</w:t>
      </w:r>
    </w:p>
    <w:p w:rsidR="00A10CB6" w:rsidRDefault="00134631">
      <w:pPr>
        <w:numPr>
          <w:ilvl w:val="2"/>
          <w:numId w:val="6"/>
        </w:numPr>
        <w:tabs>
          <w:tab w:val="left" w:pos="845"/>
        </w:tabs>
        <w:ind w:left="845" w:hanging="27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Yabancı ülkeleri sevmemesi</w:t>
      </w:r>
    </w:p>
    <w:p w:rsidR="00A10CB6" w:rsidRDefault="00134631">
      <w:pPr>
        <w:numPr>
          <w:ilvl w:val="2"/>
          <w:numId w:val="6"/>
        </w:numPr>
        <w:tabs>
          <w:tab w:val="left" w:pos="845"/>
        </w:tabs>
        <w:ind w:left="845" w:hanging="27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Türkiye’nin coğrafi konumu</w:t>
      </w:r>
    </w:p>
    <w:p w:rsidR="00A10CB6" w:rsidRDefault="00A10CB6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A10CB6" w:rsidRDefault="00A10CB6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A10CB6" w:rsidRDefault="00A10CB6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A10CB6" w:rsidRDefault="00A10CB6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A10CB6" w:rsidRDefault="00A10CB6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A10CB6" w:rsidRDefault="00A10CB6">
      <w:pPr>
        <w:spacing w:line="362" w:lineRule="exact"/>
        <w:rPr>
          <w:rFonts w:ascii="Arial" w:eastAsia="Arial" w:hAnsi="Arial" w:cs="Arial"/>
          <w:sz w:val="20"/>
          <w:szCs w:val="20"/>
        </w:rPr>
      </w:pPr>
    </w:p>
    <w:p w:rsidR="00A10CB6" w:rsidRDefault="00134631">
      <w:pPr>
        <w:numPr>
          <w:ilvl w:val="0"/>
          <w:numId w:val="7"/>
        </w:numPr>
        <w:tabs>
          <w:tab w:val="left" w:pos="566"/>
        </w:tabs>
        <w:spacing w:line="262" w:lineRule="auto"/>
        <w:ind w:left="565" w:right="87" w:hanging="565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 xml:space="preserve">Kurtuluş Savaşı’nın amacı, gerekçesi ve yöntemi </w:t>
      </w:r>
      <w:r>
        <w:rPr>
          <w:rFonts w:ascii="Arial" w:eastAsia="Arial" w:hAnsi="Arial" w:cs="Arial"/>
          <w:b/>
          <w:bCs/>
          <w:sz w:val="20"/>
          <w:szCs w:val="20"/>
          <w:u w:val="single"/>
        </w:rPr>
        <w:t>ilk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 olarak aşağıdakilerden hangisinde açıklanmıştır?</w:t>
      </w:r>
    </w:p>
    <w:p w:rsidR="00A10CB6" w:rsidRDefault="00A10CB6">
      <w:pPr>
        <w:spacing w:line="163" w:lineRule="exact"/>
        <w:rPr>
          <w:rFonts w:ascii="Arial" w:eastAsia="Arial" w:hAnsi="Arial" w:cs="Arial"/>
          <w:b/>
          <w:bCs/>
          <w:sz w:val="20"/>
          <w:szCs w:val="20"/>
        </w:rPr>
      </w:pPr>
    </w:p>
    <w:p w:rsidR="00A10CB6" w:rsidRDefault="00134631">
      <w:pPr>
        <w:numPr>
          <w:ilvl w:val="2"/>
          <w:numId w:val="7"/>
        </w:numPr>
        <w:tabs>
          <w:tab w:val="left" w:pos="825"/>
        </w:tabs>
        <w:ind w:left="825" w:hanging="25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Sivas Kongresi</w:t>
      </w:r>
    </w:p>
    <w:p w:rsidR="00A10CB6" w:rsidRDefault="00A10CB6">
      <w:pPr>
        <w:spacing w:line="20" w:lineRule="exact"/>
        <w:rPr>
          <w:rFonts w:ascii="Arial" w:eastAsia="Arial" w:hAnsi="Arial" w:cs="Arial"/>
          <w:sz w:val="20"/>
          <w:szCs w:val="20"/>
        </w:rPr>
      </w:pPr>
    </w:p>
    <w:p w:rsidR="00A10CB6" w:rsidRDefault="00134631">
      <w:pPr>
        <w:numPr>
          <w:ilvl w:val="2"/>
          <w:numId w:val="7"/>
        </w:numPr>
        <w:tabs>
          <w:tab w:val="left" w:pos="825"/>
        </w:tabs>
        <w:ind w:left="825" w:hanging="25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Erzurum Kongresi</w:t>
      </w:r>
    </w:p>
    <w:p w:rsidR="00A10CB6" w:rsidRDefault="00134631">
      <w:pPr>
        <w:numPr>
          <w:ilvl w:val="2"/>
          <w:numId w:val="7"/>
        </w:numPr>
        <w:tabs>
          <w:tab w:val="left" w:pos="845"/>
        </w:tabs>
        <w:ind w:left="845" w:hanging="27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Amasya Görüşmeleri</w:t>
      </w:r>
    </w:p>
    <w:p w:rsidR="00A10CB6" w:rsidRDefault="00134631">
      <w:pPr>
        <w:numPr>
          <w:ilvl w:val="2"/>
          <w:numId w:val="7"/>
        </w:numPr>
        <w:tabs>
          <w:tab w:val="left" w:pos="845"/>
        </w:tabs>
        <w:ind w:left="845" w:hanging="27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Amasya Genelgesi</w:t>
      </w:r>
    </w:p>
    <w:p w:rsidR="00A10CB6" w:rsidRDefault="00A10CB6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A10CB6" w:rsidRDefault="00A10CB6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A10CB6" w:rsidRDefault="00A10CB6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A10CB6" w:rsidRDefault="00A10CB6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A10CB6" w:rsidRDefault="00A10CB6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A10CB6" w:rsidRDefault="00A10CB6">
      <w:pPr>
        <w:spacing w:line="362" w:lineRule="exact"/>
        <w:rPr>
          <w:rFonts w:ascii="Arial" w:eastAsia="Arial" w:hAnsi="Arial" w:cs="Arial"/>
          <w:sz w:val="20"/>
          <w:szCs w:val="20"/>
        </w:rPr>
      </w:pPr>
    </w:p>
    <w:p w:rsidR="00A10CB6" w:rsidRDefault="00134631">
      <w:pPr>
        <w:numPr>
          <w:ilvl w:val="1"/>
          <w:numId w:val="7"/>
        </w:numPr>
        <w:tabs>
          <w:tab w:val="left" w:pos="585"/>
        </w:tabs>
        <w:spacing w:line="263" w:lineRule="auto"/>
        <w:ind w:left="585" w:right="487" w:hanging="570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 xml:space="preserve">Erzurum </w:t>
      </w:r>
      <w:r>
        <w:rPr>
          <w:rFonts w:ascii="Arial" w:eastAsia="Arial" w:hAnsi="Arial" w:cs="Arial"/>
          <w:b/>
          <w:bCs/>
          <w:sz w:val="20"/>
          <w:szCs w:val="20"/>
        </w:rPr>
        <w:t>Kongresi’nin toplanmasını sağlayan cemiyet aşağıdakilerden hangisidir?</w:t>
      </w:r>
    </w:p>
    <w:p w:rsidR="00A10CB6" w:rsidRDefault="00A10CB6">
      <w:pPr>
        <w:spacing w:line="162" w:lineRule="exact"/>
        <w:rPr>
          <w:rFonts w:ascii="Arial" w:eastAsia="Arial" w:hAnsi="Arial" w:cs="Arial"/>
          <w:b/>
          <w:bCs/>
          <w:sz w:val="20"/>
          <w:szCs w:val="20"/>
        </w:rPr>
      </w:pPr>
    </w:p>
    <w:p w:rsidR="00A10CB6" w:rsidRDefault="00134631">
      <w:pPr>
        <w:numPr>
          <w:ilvl w:val="2"/>
          <w:numId w:val="7"/>
        </w:numPr>
        <w:tabs>
          <w:tab w:val="left" w:pos="835"/>
        </w:tabs>
        <w:spacing w:line="250" w:lineRule="auto"/>
        <w:ind w:left="865" w:right="187" w:hanging="29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Trabzon Muhafaza – i Hukuk – ı Milliye Cemiyeti</w:t>
      </w:r>
    </w:p>
    <w:p w:rsidR="00A10CB6" w:rsidRDefault="00A10CB6">
      <w:pPr>
        <w:spacing w:line="1" w:lineRule="exact"/>
        <w:rPr>
          <w:rFonts w:ascii="Arial" w:eastAsia="Arial" w:hAnsi="Arial" w:cs="Arial"/>
          <w:sz w:val="20"/>
          <w:szCs w:val="20"/>
        </w:rPr>
      </w:pPr>
    </w:p>
    <w:p w:rsidR="00A10CB6" w:rsidRDefault="00134631">
      <w:pPr>
        <w:numPr>
          <w:ilvl w:val="2"/>
          <w:numId w:val="7"/>
        </w:numPr>
        <w:tabs>
          <w:tab w:val="left" w:pos="825"/>
        </w:tabs>
        <w:ind w:left="825" w:hanging="25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Kilkyalılar Cemiyeti</w:t>
      </w:r>
    </w:p>
    <w:p w:rsidR="00A10CB6" w:rsidRDefault="00134631">
      <w:pPr>
        <w:numPr>
          <w:ilvl w:val="2"/>
          <w:numId w:val="7"/>
        </w:numPr>
        <w:tabs>
          <w:tab w:val="left" w:pos="830"/>
        </w:tabs>
        <w:ind w:left="825" w:right="627" w:hanging="25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Doğu Anadolu Müdafaa – i Hukuk Cemiyeti</w:t>
      </w:r>
    </w:p>
    <w:p w:rsidR="00A10CB6" w:rsidRDefault="00134631">
      <w:pPr>
        <w:numPr>
          <w:ilvl w:val="2"/>
          <w:numId w:val="7"/>
        </w:numPr>
        <w:tabs>
          <w:tab w:val="left" w:pos="845"/>
        </w:tabs>
        <w:ind w:left="845" w:hanging="27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Milli Kongre Cemiyeti</w:t>
      </w:r>
    </w:p>
    <w:p w:rsidR="00A10CB6" w:rsidRDefault="00A10CB6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A10CB6" w:rsidRDefault="00A10CB6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A10CB6" w:rsidRDefault="00A10CB6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A10CB6" w:rsidRDefault="00A10CB6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A10CB6" w:rsidRDefault="00A10CB6">
      <w:pPr>
        <w:spacing w:line="330" w:lineRule="exact"/>
        <w:rPr>
          <w:rFonts w:ascii="Arial" w:eastAsia="Arial" w:hAnsi="Arial" w:cs="Arial"/>
          <w:sz w:val="20"/>
          <w:szCs w:val="20"/>
        </w:rPr>
      </w:pPr>
    </w:p>
    <w:p w:rsidR="00A10CB6" w:rsidRDefault="00134631">
      <w:pPr>
        <w:numPr>
          <w:ilvl w:val="1"/>
          <w:numId w:val="7"/>
        </w:numPr>
        <w:tabs>
          <w:tab w:val="left" w:pos="585"/>
        </w:tabs>
        <w:spacing w:line="258" w:lineRule="auto"/>
        <w:ind w:left="585" w:right="627" w:hanging="569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“Temsil Heyeti ilk kez Erzurum Kongresi’nde </w:t>
      </w:r>
      <w:r>
        <w:rPr>
          <w:rFonts w:ascii="Arial" w:eastAsia="Arial" w:hAnsi="Arial" w:cs="Arial"/>
          <w:sz w:val="20"/>
          <w:szCs w:val="20"/>
        </w:rPr>
        <w:t>seçilip başkanlığına da Mustafa Kemal Paşa getirildi.”</w:t>
      </w:r>
    </w:p>
    <w:p w:rsidR="00A10CB6" w:rsidRDefault="00A10CB6">
      <w:pPr>
        <w:spacing w:line="178" w:lineRule="exact"/>
        <w:rPr>
          <w:rFonts w:ascii="Arial" w:eastAsia="Arial" w:hAnsi="Arial" w:cs="Arial"/>
          <w:b/>
          <w:bCs/>
          <w:sz w:val="20"/>
          <w:szCs w:val="20"/>
        </w:rPr>
      </w:pPr>
    </w:p>
    <w:p w:rsidR="00A10CB6" w:rsidRDefault="00134631">
      <w:pPr>
        <w:spacing w:line="287" w:lineRule="auto"/>
        <w:ind w:left="585" w:right="47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 xml:space="preserve">Temsil Heyetinin görevi aşağıdakilerden hangisinde </w:t>
      </w:r>
      <w:r>
        <w:rPr>
          <w:rFonts w:ascii="Arial" w:eastAsia="Arial" w:hAnsi="Arial" w:cs="Arial"/>
          <w:b/>
          <w:bCs/>
          <w:sz w:val="20"/>
          <w:szCs w:val="20"/>
          <w:u w:val="single"/>
        </w:rPr>
        <w:t>doğru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 olarak verilmiştir?</w:t>
      </w:r>
    </w:p>
    <w:p w:rsidR="00A10CB6" w:rsidRDefault="00A10CB6">
      <w:pPr>
        <w:spacing w:line="136" w:lineRule="exact"/>
        <w:rPr>
          <w:rFonts w:ascii="Arial" w:eastAsia="Arial" w:hAnsi="Arial" w:cs="Arial"/>
          <w:b/>
          <w:bCs/>
          <w:sz w:val="20"/>
          <w:szCs w:val="20"/>
        </w:rPr>
      </w:pPr>
    </w:p>
    <w:p w:rsidR="00A10CB6" w:rsidRDefault="00134631">
      <w:pPr>
        <w:numPr>
          <w:ilvl w:val="2"/>
          <w:numId w:val="7"/>
        </w:numPr>
        <w:tabs>
          <w:tab w:val="left" w:pos="825"/>
        </w:tabs>
        <w:ind w:left="825" w:hanging="25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Kongre adına çalışmak</w:t>
      </w:r>
    </w:p>
    <w:p w:rsidR="00A10CB6" w:rsidRDefault="00A10CB6">
      <w:pPr>
        <w:spacing w:line="20" w:lineRule="exact"/>
        <w:rPr>
          <w:rFonts w:ascii="Arial" w:eastAsia="Arial" w:hAnsi="Arial" w:cs="Arial"/>
          <w:sz w:val="20"/>
          <w:szCs w:val="20"/>
        </w:rPr>
      </w:pPr>
    </w:p>
    <w:p w:rsidR="00A10CB6" w:rsidRDefault="00134631">
      <w:pPr>
        <w:numPr>
          <w:ilvl w:val="2"/>
          <w:numId w:val="7"/>
        </w:numPr>
        <w:tabs>
          <w:tab w:val="left" w:pos="825"/>
        </w:tabs>
        <w:ind w:left="825" w:hanging="25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İstanbul Hükümetini temsil etmek.</w:t>
      </w:r>
    </w:p>
    <w:p w:rsidR="00A10CB6" w:rsidRDefault="00134631">
      <w:pPr>
        <w:numPr>
          <w:ilvl w:val="2"/>
          <w:numId w:val="7"/>
        </w:numPr>
        <w:tabs>
          <w:tab w:val="left" w:pos="845"/>
        </w:tabs>
        <w:ind w:left="845" w:hanging="27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İtilaf Devletleri ile anlaşmak</w:t>
      </w:r>
    </w:p>
    <w:p w:rsidR="00A10CB6" w:rsidRDefault="00134631">
      <w:pPr>
        <w:numPr>
          <w:ilvl w:val="2"/>
          <w:numId w:val="7"/>
        </w:numPr>
        <w:tabs>
          <w:tab w:val="left" w:pos="845"/>
        </w:tabs>
        <w:ind w:left="845" w:hanging="27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Yunanistan ile savaşmak</w:t>
      </w:r>
    </w:p>
    <w:p w:rsidR="00A10CB6" w:rsidRDefault="0013463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A10CB6" w:rsidRDefault="00A10CB6">
      <w:pPr>
        <w:spacing w:line="200" w:lineRule="exact"/>
        <w:rPr>
          <w:sz w:val="20"/>
          <w:szCs w:val="20"/>
        </w:rPr>
      </w:pPr>
    </w:p>
    <w:p w:rsidR="00A10CB6" w:rsidRDefault="00A10CB6">
      <w:pPr>
        <w:spacing w:line="200" w:lineRule="exact"/>
        <w:rPr>
          <w:sz w:val="20"/>
          <w:szCs w:val="20"/>
        </w:rPr>
      </w:pPr>
    </w:p>
    <w:p w:rsidR="00A10CB6" w:rsidRDefault="00A10CB6">
      <w:pPr>
        <w:spacing w:line="200" w:lineRule="exact"/>
        <w:rPr>
          <w:sz w:val="20"/>
          <w:szCs w:val="20"/>
        </w:rPr>
      </w:pPr>
    </w:p>
    <w:p w:rsidR="00A10CB6" w:rsidRDefault="00A10CB6">
      <w:pPr>
        <w:spacing w:line="296" w:lineRule="exact"/>
        <w:rPr>
          <w:sz w:val="20"/>
          <w:szCs w:val="20"/>
        </w:rPr>
      </w:pPr>
    </w:p>
    <w:p w:rsidR="00A10CB6" w:rsidRDefault="00134631">
      <w:pPr>
        <w:numPr>
          <w:ilvl w:val="0"/>
          <w:numId w:val="8"/>
        </w:numPr>
        <w:tabs>
          <w:tab w:val="left" w:pos="573"/>
        </w:tabs>
        <w:spacing w:line="255" w:lineRule="auto"/>
        <w:ind w:left="573" w:right="100" w:hanging="573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İsta</w:t>
      </w:r>
      <w:r>
        <w:rPr>
          <w:rFonts w:ascii="Arial" w:eastAsia="Arial" w:hAnsi="Arial" w:cs="Arial"/>
          <w:b/>
          <w:bCs/>
          <w:sz w:val="20"/>
          <w:szCs w:val="20"/>
        </w:rPr>
        <w:t>nbul Hükümeti, ilk kez Anadolu’daki ulusal mücadeleyi ve Temsil Heyeti’nin varlığını aşağıdakilerden hangisiyle tanımıştır?</w:t>
      </w:r>
    </w:p>
    <w:p w:rsidR="00A10CB6" w:rsidRDefault="00A10CB6">
      <w:pPr>
        <w:spacing w:line="172" w:lineRule="exact"/>
        <w:rPr>
          <w:rFonts w:ascii="Arial" w:eastAsia="Arial" w:hAnsi="Arial" w:cs="Arial"/>
          <w:b/>
          <w:bCs/>
          <w:sz w:val="20"/>
          <w:szCs w:val="20"/>
        </w:rPr>
      </w:pPr>
    </w:p>
    <w:p w:rsidR="00A10CB6" w:rsidRDefault="00134631">
      <w:pPr>
        <w:numPr>
          <w:ilvl w:val="2"/>
          <w:numId w:val="8"/>
        </w:numPr>
        <w:tabs>
          <w:tab w:val="left" w:pos="833"/>
        </w:tabs>
        <w:ind w:left="833" w:hanging="26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Erzurum kongresi ile</w:t>
      </w:r>
    </w:p>
    <w:p w:rsidR="00A10CB6" w:rsidRDefault="00A10CB6">
      <w:pPr>
        <w:spacing w:line="19" w:lineRule="exact"/>
        <w:rPr>
          <w:rFonts w:ascii="Arial" w:eastAsia="Arial" w:hAnsi="Arial" w:cs="Arial"/>
          <w:sz w:val="20"/>
          <w:szCs w:val="20"/>
        </w:rPr>
      </w:pPr>
    </w:p>
    <w:p w:rsidR="00A10CB6" w:rsidRDefault="00134631">
      <w:pPr>
        <w:numPr>
          <w:ilvl w:val="2"/>
          <w:numId w:val="8"/>
        </w:numPr>
        <w:tabs>
          <w:tab w:val="left" w:pos="833"/>
        </w:tabs>
        <w:ind w:left="833" w:hanging="26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Amasya Görüşmeleri ile</w:t>
      </w:r>
    </w:p>
    <w:p w:rsidR="00A10CB6" w:rsidRDefault="00134631">
      <w:pPr>
        <w:numPr>
          <w:ilvl w:val="2"/>
          <w:numId w:val="8"/>
        </w:numPr>
        <w:tabs>
          <w:tab w:val="left" w:pos="833"/>
        </w:tabs>
        <w:ind w:left="833" w:hanging="26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Amasya Genelgesi ile</w:t>
      </w:r>
    </w:p>
    <w:p w:rsidR="00A10CB6" w:rsidRDefault="00134631">
      <w:pPr>
        <w:numPr>
          <w:ilvl w:val="2"/>
          <w:numId w:val="8"/>
        </w:numPr>
        <w:tabs>
          <w:tab w:val="left" w:pos="833"/>
        </w:tabs>
        <w:ind w:left="833" w:hanging="26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Sivas kongresi ile</w:t>
      </w:r>
    </w:p>
    <w:p w:rsidR="00A10CB6" w:rsidRDefault="00A10CB6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A10CB6" w:rsidRDefault="00A10CB6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A10CB6" w:rsidRDefault="00A10CB6">
      <w:pPr>
        <w:spacing w:line="270" w:lineRule="exact"/>
        <w:rPr>
          <w:rFonts w:ascii="Arial" w:eastAsia="Arial" w:hAnsi="Arial" w:cs="Arial"/>
          <w:sz w:val="20"/>
          <w:szCs w:val="20"/>
        </w:rPr>
      </w:pPr>
    </w:p>
    <w:p w:rsidR="00A10CB6" w:rsidRDefault="00134631">
      <w:pPr>
        <w:numPr>
          <w:ilvl w:val="0"/>
          <w:numId w:val="8"/>
        </w:numPr>
        <w:tabs>
          <w:tab w:val="left" w:pos="573"/>
        </w:tabs>
        <w:spacing w:line="264" w:lineRule="auto"/>
        <w:ind w:left="573" w:right="40" w:hanging="573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 xml:space="preserve">İtilaf Devletleri, İzmir ve çevresinin </w:t>
      </w:r>
      <w:r>
        <w:rPr>
          <w:rFonts w:ascii="Arial" w:eastAsia="Arial" w:hAnsi="Arial" w:cs="Arial"/>
          <w:b/>
          <w:bCs/>
          <w:sz w:val="20"/>
          <w:szCs w:val="20"/>
        </w:rPr>
        <w:t>Yunanlılara verilmesi kararını aşağıdakilerden hangisinde almışlardır?</w:t>
      </w:r>
    </w:p>
    <w:p w:rsidR="00A10CB6" w:rsidRDefault="00A10CB6">
      <w:pPr>
        <w:spacing w:line="160" w:lineRule="exact"/>
        <w:rPr>
          <w:rFonts w:ascii="Arial" w:eastAsia="Arial" w:hAnsi="Arial" w:cs="Arial"/>
          <w:b/>
          <w:bCs/>
          <w:sz w:val="20"/>
          <w:szCs w:val="20"/>
        </w:rPr>
      </w:pPr>
    </w:p>
    <w:p w:rsidR="00A10CB6" w:rsidRDefault="00134631">
      <w:pPr>
        <w:numPr>
          <w:ilvl w:val="2"/>
          <w:numId w:val="8"/>
        </w:numPr>
        <w:tabs>
          <w:tab w:val="left" w:pos="833"/>
        </w:tabs>
        <w:ind w:left="833" w:hanging="26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Mondros Ateşkes Antlaşması’nda</w:t>
      </w:r>
    </w:p>
    <w:p w:rsidR="00A10CB6" w:rsidRDefault="00A10CB6">
      <w:pPr>
        <w:spacing w:line="19" w:lineRule="exact"/>
        <w:rPr>
          <w:rFonts w:ascii="Arial" w:eastAsia="Arial" w:hAnsi="Arial" w:cs="Arial"/>
          <w:sz w:val="20"/>
          <w:szCs w:val="20"/>
        </w:rPr>
      </w:pPr>
    </w:p>
    <w:p w:rsidR="00A10CB6" w:rsidRDefault="00134631">
      <w:pPr>
        <w:numPr>
          <w:ilvl w:val="2"/>
          <w:numId w:val="8"/>
        </w:numPr>
        <w:tabs>
          <w:tab w:val="left" w:pos="833"/>
        </w:tabs>
        <w:ind w:left="833" w:hanging="26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Atina Antlaşmasın’ da</w:t>
      </w:r>
    </w:p>
    <w:p w:rsidR="00A10CB6" w:rsidRDefault="00134631">
      <w:pPr>
        <w:numPr>
          <w:ilvl w:val="2"/>
          <w:numId w:val="8"/>
        </w:numPr>
        <w:tabs>
          <w:tab w:val="left" w:pos="833"/>
        </w:tabs>
        <w:ind w:left="833" w:hanging="26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Londra Konferansı’nda</w:t>
      </w:r>
    </w:p>
    <w:p w:rsidR="00A10CB6" w:rsidRDefault="00134631">
      <w:pPr>
        <w:numPr>
          <w:ilvl w:val="2"/>
          <w:numId w:val="8"/>
        </w:numPr>
        <w:tabs>
          <w:tab w:val="left" w:pos="833"/>
        </w:tabs>
        <w:ind w:left="833" w:hanging="26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Paris Barış Konferansı’nda</w:t>
      </w:r>
    </w:p>
    <w:p w:rsidR="00A10CB6" w:rsidRDefault="00A10CB6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A10CB6" w:rsidRDefault="00A10CB6">
      <w:pPr>
        <w:spacing w:line="238" w:lineRule="exact"/>
        <w:rPr>
          <w:rFonts w:ascii="Arial" w:eastAsia="Arial" w:hAnsi="Arial" w:cs="Arial"/>
          <w:sz w:val="20"/>
          <w:szCs w:val="20"/>
        </w:rPr>
      </w:pPr>
    </w:p>
    <w:p w:rsidR="00A10CB6" w:rsidRDefault="00134631">
      <w:pPr>
        <w:numPr>
          <w:ilvl w:val="1"/>
          <w:numId w:val="8"/>
        </w:numPr>
        <w:tabs>
          <w:tab w:val="left" w:pos="593"/>
        </w:tabs>
        <w:spacing w:line="258" w:lineRule="auto"/>
        <w:ind w:left="593" w:right="100" w:hanging="575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“Kurtuluş Savaş’ımızın hazırlık döneminde yurdumuzun çeşitli yerlerinde </w:t>
      </w:r>
      <w:r>
        <w:rPr>
          <w:rFonts w:ascii="Arial" w:eastAsia="Arial" w:hAnsi="Arial" w:cs="Arial"/>
          <w:sz w:val="20"/>
          <w:szCs w:val="20"/>
        </w:rPr>
        <w:t>toplantı ve kongreler yapıldı.”</w:t>
      </w:r>
    </w:p>
    <w:p w:rsidR="00A10CB6" w:rsidRDefault="00A10CB6">
      <w:pPr>
        <w:spacing w:line="178" w:lineRule="exact"/>
        <w:rPr>
          <w:rFonts w:ascii="Arial" w:eastAsia="Arial" w:hAnsi="Arial" w:cs="Arial"/>
          <w:b/>
          <w:bCs/>
          <w:sz w:val="20"/>
          <w:szCs w:val="20"/>
        </w:rPr>
      </w:pPr>
    </w:p>
    <w:p w:rsidR="00A10CB6" w:rsidRDefault="00134631">
      <w:pPr>
        <w:spacing w:line="264" w:lineRule="auto"/>
        <w:ind w:left="593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Bunlardan birisi olan Sivas Kongresi’nin toplanması kararı aşağıdakilerden hangisinde alınmıştır?</w:t>
      </w:r>
    </w:p>
    <w:p w:rsidR="00A10CB6" w:rsidRDefault="00A10CB6">
      <w:pPr>
        <w:spacing w:line="160" w:lineRule="exact"/>
        <w:rPr>
          <w:rFonts w:ascii="Arial" w:eastAsia="Arial" w:hAnsi="Arial" w:cs="Arial"/>
          <w:b/>
          <w:bCs/>
          <w:sz w:val="20"/>
          <w:szCs w:val="20"/>
        </w:rPr>
      </w:pPr>
    </w:p>
    <w:p w:rsidR="00A10CB6" w:rsidRDefault="00134631">
      <w:pPr>
        <w:numPr>
          <w:ilvl w:val="2"/>
          <w:numId w:val="8"/>
        </w:numPr>
        <w:tabs>
          <w:tab w:val="left" w:pos="833"/>
        </w:tabs>
        <w:ind w:left="833" w:hanging="26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Amasya Genelgesi’nde</w:t>
      </w:r>
    </w:p>
    <w:p w:rsidR="00A10CB6" w:rsidRDefault="00A10CB6">
      <w:pPr>
        <w:spacing w:line="20" w:lineRule="exact"/>
        <w:rPr>
          <w:rFonts w:ascii="Arial" w:eastAsia="Arial" w:hAnsi="Arial" w:cs="Arial"/>
          <w:sz w:val="20"/>
          <w:szCs w:val="20"/>
        </w:rPr>
      </w:pPr>
    </w:p>
    <w:p w:rsidR="00A10CB6" w:rsidRDefault="00134631">
      <w:pPr>
        <w:numPr>
          <w:ilvl w:val="2"/>
          <w:numId w:val="8"/>
        </w:numPr>
        <w:tabs>
          <w:tab w:val="left" w:pos="833"/>
        </w:tabs>
        <w:ind w:left="833" w:hanging="26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Erzurum Kongresi’nde</w:t>
      </w:r>
    </w:p>
    <w:p w:rsidR="00A10CB6" w:rsidRDefault="00134631">
      <w:pPr>
        <w:numPr>
          <w:ilvl w:val="2"/>
          <w:numId w:val="8"/>
        </w:numPr>
        <w:tabs>
          <w:tab w:val="left" w:pos="833"/>
        </w:tabs>
        <w:ind w:left="833" w:hanging="26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Amasya Görüşmeleri’nde</w:t>
      </w:r>
    </w:p>
    <w:p w:rsidR="00A10CB6" w:rsidRDefault="00134631">
      <w:pPr>
        <w:numPr>
          <w:ilvl w:val="2"/>
          <w:numId w:val="8"/>
        </w:numPr>
        <w:tabs>
          <w:tab w:val="left" w:pos="833"/>
        </w:tabs>
        <w:ind w:left="833" w:hanging="26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Son Osmanlı Mebusan Meclisi’nde</w:t>
      </w:r>
    </w:p>
    <w:p w:rsidR="00A10CB6" w:rsidRDefault="00A10CB6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A10CB6" w:rsidRDefault="00A10CB6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A10CB6" w:rsidRDefault="00A10CB6">
      <w:pPr>
        <w:spacing w:line="270" w:lineRule="exact"/>
        <w:rPr>
          <w:rFonts w:ascii="Arial" w:eastAsia="Arial" w:hAnsi="Arial" w:cs="Arial"/>
          <w:sz w:val="20"/>
          <w:szCs w:val="20"/>
        </w:rPr>
      </w:pPr>
    </w:p>
    <w:p w:rsidR="00A10CB6" w:rsidRDefault="00134631">
      <w:pPr>
        <w:numPr>
          <w:ilvl w:val="1"/>
          <w:numId w:val="8"/>
        </w:numPr>
        <w:tabs>
          <w:tab w:val="left" w:pos="593"/>
        </w:tabs>
        <w:spacing w:line="255" w:lineRule="auto"/>
        <w:ind w:left="593" w:right="620" w:hanging="576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Toplanış yönüyle bölges</w:t>
      </w:r>
      <w:r>
        <w:rPr>
          <w:rFonts w:ascii="Arial" w:eastAsia="Arial" w:hAnsi="Arial" w:cs="Arial"/>
          <w:b/>
          <w:bCs/>
          <w:sz w:val="20"/>
          <w:szCs w:val="20"/>
        </w:rPr>
        <w:t>el, alınan kararlar açısından ulusal nitelikler taşıyan kongre aşağıdakilerden hangisidir?</w:t>
      </w:r>
    </w:p>
    <w:p w:rsidR="00A10CB6" w:rsidRDefault="00A10CB6">
      <w:pPr>
        <w:spacing w:line="172" w:lineRule="exact"/>
        <w:rPr>
          <w:rFonts w:ascii="Arial" w:eastAsia="Arial" w:hAnsi="Arial" w:cs="Arial"/>
          <w:b/>
          <w:bCs/>
          <w:sz w:val="20"/>
          <w:szCs w:val="20"/>
        </w:rPr>
      </w:pPr>
    </w:p>
    <w:p w:rsidR="00A10CB6" w:rsidRDefault="00134631">
      <w:pPr>
        <w:numPr>
          <w:ilvl w:val="2"/>
          <w:numId w:val="8"/>
        </w:numPr>
        <w:tabs>
          <w:tab w:val="left" w:pos="833"/>
        </w:tabs>
        <w:ind w:left="833" w:hanging="26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Sivas Kongresi</w:t>
      </w:r>
    </w:p>
    <w:p w:rsidR="00A10CB6" w:rsidRDefault="00A10CB6">
      <w:pPr>
        <w:spacing w:line="19" w:lineRule="exact"/>
        <w:rPr>
          <w:rFonts w:ascii="Arial" w:eastAsia="Arial" w:hAnsi="Arial" w:cs="Arial"/>
          <w:sz w:val="20"/>
          <w:szCs w:val="20"/>
        </w:rPr>
      </w:pPr>
    </w:p>
    <w:p w:rsidR="00A10CB6" w:rsidRDefault="00134631">
      <w:pPr>
        <w:numPr>
          <w:ilvl w:val="2"/>
          <w:numId w:val="8"/>
        </w:numPr>
        <w:tabs>
          <w:tab w:val="left" w:pos="833"/>
        </w:tabs>
        <w:ind w:left="833" w:hanging="26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Erzurum Kongresi</w:t>
      </w:r>
    </w:p>
    <w:p w:rsidR="00A10CB6" w:rsidRDefault="00134631">
      <w:pPr>
        <w:numPr>
          <w:ilvl w:val="2"/>
          <w:numId w:val="8"/>
        </w:numPr>
        <w:tabs>
          <w:tab w:val="left" w:pos="833"/>
        </w:tabs>
        <w:ind w:left="833" w:hanging="26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İzmir İktisat Kongresi</w:t>
      </w:r>
    </w:p>
    <w:p w:rsidR="00A10CB6" w:rsidRDefault="00134631">
      <w:pPr>
        <w:numPr>
          <w:ilvl w:val="2"/>
          <w:numId w:val="8"/>
        </w:numPr>
        <w:tabs>
          <w:tab w:val="left" w:pos="833"/>
        </w:tabs>
        <w:ind w:left="833" w:hanging="26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Havza Kongresi</w:t>
      </w:r>
    </w:p>
    <w:p w:rsidR="00A10CB6" w:rsidRDefault="00A10CB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" o:spid="_x0000_s1028" style="position:absolute;z-index:251658752;visibility:visible;mso-wrap-distance-left:0;mso-wrap-distance-right:0" from="-17.65pt,-529.2pt" to="-17.65pt,149.2pt" o:allowincell="f" strokeweight=".72pt"/>
        </w:pict>
      </w:r>
    </w:p>
    <w:p w:rsidR="00A10CB6" w:rsidRDefault="00A10CB6">
      <w:pPr>
        <w:spacing w:line="3188" w:lineRule="exact"/>
        <w:rPr>
          <w:sz w:val="20"/>
          <w:szCs w:val="20"/>
        </w:rPr>
      </w:pPr>
    </w:p>
    <w:p w:rsidR="00A10CB6" w:rsidRDefault="00A10CB6">
      <w:pPr>
        <w:sectPr w:rsidR="00A10CB6">
          <w:pgSz w:w="11900" w:h="16840"/>
          <w:pgMar w:top="697" w:right="1164" w:bottom="172" w:left="1135" w:header="0" w:footer="0" w:gutter="0"/>
          <w:cols w:num="2" w:space="708" w:equalWidth="0">
            <w:col w:w="4452" w:space="720"/>
            <w:col w:w="4433"/>
          </w:cols>
        </w:sectPr>
      </w:pPr>
    </w:p>
    <w:p w:rsidR="00A10CB6" w:rsidRDefault="00A10CB6">
      <w:pPr>
        <w:spacing w:line="242" w:lineRule="exact"/>
        <w:rPr>
          <w:sz w:val="20"/>
          <w:szCs w:val="20"/>
        </w:rPr>
      </w:pPr>
    </w:p>
    <w:p w:rsidR="00A10CB6" w:rsidRDefault="00134631">
      <w:pPr>
        <w:tabs>
          <w:tab w:val="left" w:pos="4625"/>
          <w:tab w:val="left" w:pos="6805"/>
        </w:tabs>
        <w:ind w:left="365"/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>8.SINIF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40"/>
          <w:szCs w:val="40"/>
          <w:vertAlign w:val="subscript"/>
        </w:rPr>
        <w:t>3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6"/>
          <w:szCs w:val="16"/>
        </w:rPr>
        <w:t>T.C. İNK. TAR. ve ATATÜRKÇÜLÜK</w:t>
      </w:r>
    </w:p>
    <w:sectPr w:rsidR="00A10CB6" w:rsidSect="00A10CB6">
      <w:type w:val="continuous"/>
      <w:pgSz w:w="11900" w:h="16840"/>
      <w:pgMar w:top="697" w:right="1164" w:bottom="172" w:left="1135" w:header="0" w:footer="0" w:gutter="0"/>
      <w:cols w:space="708" w:equalWidth="0">
        <w:col w:w="9605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8E1F29"/>
    <w:multiLevelType w:val="hybridMultilevel"/>
    <w:tmpl w:val="1B9A42DE"/>
    <w:lvl w:ilvl="0" w:tplc="C8B45B8A">
      <w:start w:val="1"/>
      <w:numFmt w:val="decimal"/>
      <w:lvlText w:val="%1."/>
      <w:lvlJc w:val="left"/>
    </w:lvl>
    <w:lvl w:ilvl="1" w:tplc="3DC66444">
      <w:start w:val="2"/>
      <w:numFmt w:val="decimal"/>
      <w:lvlText w:val="%2."/>
      <w:lvlJc w:val="left"/>
    </w:lvl>
    <w:lvl w:ilvl="2" w:tplc="E1DC4474">
      <w:start w:val="1"/>
      <w:numFmt w:val="decimal"/>
      <w:lvlText w:val="%3."/>
      <w:lvlJc w:val="left"/>
    </w:lvl>
    <w:lvl w:ilvl="3" w:tplc="83E462C8">
      <w:start w:val="1"/>
      <w:numFmt w:val="upperLetter"/>
      <w:lvlText w:val="%4)"/>
      <w:lvlJc w:val="left"/>
    </w:lvl>
    <w:lvl w:ilvl="4" w:tplc="1138D478">
      <w:numFmt w:val="decimal"/>
      <w:lvlText w:val=""/>
      <w:lvlJc w:val="left"/>
    </w:lvl>
    <w:lvl w:ilvl="5" w:tplc="A5F2C942">
      <w:numFmt w:val="decimal"/>
      <w:lvlText w:val=""/>
      <w:lvlJc w:val="left"/>
    </w:lvl>
    <w:lvl w:ilvl="6" w:tplc="63841CB4">
      <w:numFmt w:val="decimal"/>
      <w:lvlText w:val=""/>
      <w:lvlJc w:val="left"/>
    </w:lvl>
    <w:lvl w:ilvl="7" w:tplc="6ED2D478">
      <w:numFmt w:val="decimal"/>
      <w:lvlText w:val=""/>
      <w:lvlJc w:val="left"/>
    </w:lvl>
    <w:lvl w:ilvl="8" w:tplc="A28A0C08">
      <w:numFmt w:val="decimal"/>
      <w:lvlText w:val=""/>
      <w:lvlJc w:val="left"/>
    </w:lvl>
  </w:abstractNum>
  <w:abstractNum w:abstractNumId="1">
    <w:nsid w:val="2EB141F2"/>
    <w:multiLevelType w:val="hybridMultilevel"/>
    <w:tmpl w:val="117C44DE"/>
    <w:lvl w:ilvl="0" w:tplc="85F234AC">
      <w:start w:val="17"/>
      <w:numFmt w:val="decimal"/>
      <w:lvlText w:val="%1."/>
      <w:lvlJc w:val="left"/>
    </w:lvl>
    <w:lvl w:ilvl="1" w:tplc="2F66A3BE">
      <w:start w:val="1"/>
      <w:numFmt w:val="upperLetter"/>
      <w:lvlText w:val="%2)"/>
      <w:lvlJc w:val="left"/>
    </w:lvl>
    <w:lvl w:ilvl="2" w:tplc="1FC6531A">
      <w:numFmt w:val="decimal"/>
      <w:lvlText w:val=""/>
      <w:lvlJc w:val="left"/>
    </w:lvl>
    <w:lvl w:ilvl="3" w:tplc="6F323A36">
      <w:numFmt w:val="decimal"/>
      <w:lvlText w:val=""/>
      <w:lvlJc w:val="left"/>
    </w:lvl>
    <w:lvl w:ilvl="4" w:tplc="7516496A">
      <w:numFmt w:val="decimal"/>
      <w:lvlText w:val=""/>
      <w:lvlJc w:val="left"/>
    </w:lvl>
    <w:lvl w:ilvl="5" w:tplc="EED2B278">
      <w:numFmt w:val="decimal"/>
      <w:lvlText w:val=""/>
      <w:lvlJc w:val="left"/>
    </w:lvl>
    <w:lvl w:ilvl="6" w:tplc="2DD0D2D4">
      <w:numFmt w:val="decimal"/>
      <w:lvlText w:val=""/>
      <w:lvlJc w:val="left"/>
    </w:lvl>
    <w:lvl w:ilvl="7" w:tplc="9BFED136">
      <w:numFmt w:val="decimal"/>
      <w:lvlText w:val=""/>
      <w:lvlJc w:val="left"/>
    </w:lvl>
    <w:lvl w:ilvl="8" w:tplc="83829160">
      <w:numFmt w:val="decimal"/>
      <w:lvlText w:val=""/>
      <w:lvlJc w:val="left"/>
    </w:lvl>
  </w:abstractNum>
  <w:abstractNum w:abstractNumId="2">
    <w:nsid w:val="3D1B58BA"/>
    <w:multiLevelType w:val="hybridMultilevel"/>
    <w:tmpl w:val="A93E6446"/>
    <w:lvl w:ilvl="0" w:tplc="5964C3BE">
      <w:start w:val="10"/>
      <w:numFmt w:val="decimal"/>
      <w:lvlText w:val="%1."/>
      <w:lvlJc w:val="left"/>
    </w:lvl>
    <w:lvl w:ilvl="1" w:tplc="FB463C30">
      <w:start w:val="1"/>
      <w:numFmt w:val="upperLetter"/>
      <w:lvlText w:val="%2)"/>
      <w:lvlJc w:val="left"/>
    </w:lvl>
    <w:lvl w:ilvl="2" w:tplc="4A425886">
      <w:numFmt w:val="decimal"/>
      <w:lvlText w:val=""/>
      <w:lvlJc w:val="left"/>
    </w:lvl>
    <w:lvl w:ilvl="3" w:tplc="83221288">
      <w:numFmt w:val="decimal"/>
      <w:lvlText w:val=""/>
      <w:lvlJc w:val="left"/>
    </w:lvl>
    <w:lvl w:ilvl="4" w:tplc="60D2E084">
      <w:numFmt w:val="decimal"/>
      <w:lvlText w:val=""/>
      <w:lvlJc w:val="left"/>
    </w:lvl>
    <w:lvl w:ilvl="5" w:tplc="C1BA98EC">
      <w:numFmt w:val="decimal"/>
      <w:lvlText w:val=""/>
      <w:lvlJc w:val="left"/>
    </w:lvl>
    <w:lvl w:ilvl="6" w:tplc="0A56EBAE">
      <w:numFmt w:val="decimal"/>
      <w:lvlText w:val=""/>
      <w:lvlJc w:val="left"/>
    </w:lvl>
    <w:lvl w:ilvl="7" w:tplc="16A04CC8">
      <w:numFmt w:val="decimal"/>
      <w:lvlText w:val=""/>
      <w:lvlJc w:val="left"/>
    </w:lvl>
    <w:lvl w:ilvl="8" w:tplc="F0E421B6">
      <w:numFmt w:val="decimal"/>
      <w:lvlText w:val=""/>
      <w:lvlJc w:val="left"/>
    </w:lvl>
  </w:abstractNum>
  <w:abstractNum w:abstractNumId="3">
    <w:nsid w:val="41B71EFB"/>
    <w:multiLevelType w:val="hybridMultilevel"/>
    <w:tmpl w:val="AF2A7944"/>
    <w:lvl w:ilvl="0" w:tplc="988E0F1E">
      <w:start w:val="1"/>
      <w:numFmt w:val="decimal"/>
      <w:lvlText w:val="%1"/>
      <w:lvlJc w:val="left"/>
    </w:lvl>
    <w:lvl w:ilvl="1" w:tplc="3C108050">
      <w:start w:val="18"/>
      <w:numFmt w:val="decimal"/>
      <w:lvlText w:val="%2."/>
      <w:lvlJc w:val="left"/>
    </w:lvl>
    <w:lvl w:ilvl="2" w:tplc="23049500">
      <w:start w:val="1"/>
      <w:numFmt w:val="upperLetter"/>
      <w:lvlText w:val="%3)"/>
      <w:lvlJc w:val="left"/>
    </w:lvl>
    <w:lvl w:ilvl="3" w:tplc="8DCA0C1C">
      <w:numFmt w:val="decimal"/>
      <w:lvlText w:val=""/>
      <w:lvlJc w:val="left"/>
    </w:lvl>
    <w:lvl w:ilvl="4" w:tplc="0B32BD28">
      <w:numFmt w:val="decimal"/>
      <w:lvlText w:val=""/>
      <w:lvlJc w:val="left"/>
    </w:lvl>
    <w:lvl w:ilvl="5" w:tplc="1B60A0A6">
      <w:numFmt w:val="decimal"/>
      <w:lvlText w:val=""/>
      <w:lvlJc w:val="left"/>
    </w:lvl>
    <w:lvl w:ilvl="6" w:tplc="AD14571C">
      <w:numFmt w:val="decimal"/>
      <w:lvlText w:val=""/>
      <w:lvlJc w:val="left"/>
    </w:lvl>
    <w:lvl w:ilvl="7" w:tplc="31E229D8">
      <w:numFmt w:val="decimal"/>
      <w:lvlText w:val=""/>
      <w:lvlJc w:val="left"/>
    </w:lvl>
    <w:lvl w:ilvl="8" w:tplc="C1BAAA5A">
      <w:numFmt w:val="decimal"/>
      <w:lvlText w:val=""/>
      <w:lvlJc w:val="left"/>
    </w:lvl>
  </w:abstractNum>
  <w:abstractNum w:abstractNumId="4">
    <w:nsid w:val="46E87CCD"/>
    <w:multiLevelType w:val="hybridMultilevel"/>
    <w:tmpl w:val="1540A5B0"/>
    <w:lvl w:ilvl="0" w:tplc="E0CC9ACE">
      <w:start w:val="5"/>
      <w:numFmt w:val="decimal"/>
      <w:lvlText w:val="%1."/>
      <w:lvlJc w:val="left"/>
    </w:lvl>
    <w:lvl w:ilvl="1" w:tplc="6C906A54">
      <w:start w:val="1"/>
      <w:numFmt w:val="upperLetter"/>
      <w:lvlText w:val="%2)"/>
      <w:lvlJc w:val="left"/>
    </w:lvl>
    <w:lvl w:ilvl="2" w:tplc="7E089BB8">
      <w:numFmt w:val="decimal"/>
      <w:lvlText w:val=""/>
      <w:lvlJc w:val="left"/>
    </w:lvl>
    <w:lvl w:ilvl="3" w:tplc="5948B876">
      <w:numFmt w:val="decimal"/>
      <w:lvlText w:val=""/>
      <w:lvlJc w:val="left"/>
    </w:lvl>
    <w:lvl w:ilvl="4" w:tplc="27042D78">
      <w:numFmt w:val="decimal"/>
      <w:lvlText w:val=""/>
      <w:lvlJc w:val="left"/>
    </w:lvl>
    <w:lvl w:ilvl="5" w:tplc="DBC82580">
      <w:numFmt w:val="decimal"/>
      <w:lvlText w:val=""/>
      <w:lvlJc w:val="left"/>
    </w:lvl>
    <w:lvl w:ilvl="6" w:tplc="E2EC1CD6">
      <w:numFmt w:val="decimal"/>
      <w:lvlText w:val=""/>
      <w:lvlJc w:val="left"/>
    </w:lvl>
    <w:lvl w:ilvl="7" w:tplc="B0BCBFE0">
      <w:numFmt w:val="decimal"/>
      <w:lvlText w:val=""/>
      <w:lvlJc w:val="left"/>
    </w:lvl>
    <w:lvl w:ilvl="8" w:tplc="B0286678">
      <w:numFmt w:val="decimal"/>
      <w:lvlText w:val=""/>
      <w:lvlJc w:val="left"/>
    </w:lvl>
  </w:abstractNum>
  <w:abstractNum w:abstractNumId="5">
    <w:nsid w:val="507ED7AB"/>
    <w:multiLevelType w:val="hybridMultilevel"/>
    <w:tmpl w:val="BE16E1BE"/>
    <w:lvl w:ilvl="0" w:tplc="EE56F02E">
      <w:start w:val="14"/>
      <w:numFmt w:val="decimal"/>
      <w:lvlText w:val="%1."/>
      <w:lvlJc w:val="left"/>
    </w:lvl>
    <w:lvl w:ilvl="1" w:tplc="D2A8EDFA">
      <w:start w:val="1"/>
      <w:numFmt w:val="upperLetter"/>
      <w:lvlText w:val="%2)"/>
      <w:lvlJc w:val="left"/>
    </w:lvl>
    <w:lvl w:ilvl="2" w:tplc="164E347C">
      <w:numFmt w:val="decimal"/>
      <w:lvlText w:val=""/>
      <w:lvlJc w:val="left"/>
    </w:lvl>
    <w:lvl w:ilvl="3" w:tplc="E2B01BDA">
      <w:numFmt w:val="decimal"/>
      <w:lvlText w:val=""/>
      <w:lvlJc w:val="left"/>
    </w:lvl>
    <w:lvl w:ilvl="4" w:tplc="F6FA80E4">
      <w:numFmt w:val="decimal"/>
      <w:lvlText w:val=""/>
      <w:lvlJc w:val="left"/>
    </w:lvl>
    <w:lvl w:ilvl="5" w:tplc="1138E400">
      <w:numFmt w:val="decimal"/>
      <w:lvlText w:val=""/>
      <w:lvlJc w:val="left"/>
    </w:lvl>
    <w:lvl w:ilvl="6" w:tplc="5DFADC92">
      <w:numFmt w:val="decimal"/>
      <w:lvlText w:val=""/>
      <w:lvlJc w:val="left"/>
    </w:lvl>
    <w:lvl w:ilvl="7" w:tplc="646E6B76">
      <w:numFmt w:val="decimal"/>
      <w:lvlText w:val=""/>
      <w:lvlJc w:val="left"/>
    </w:lvl>
    <w:lvl w:ilvl="8" w:tplc="08064874">
      <w:numFmt w:val="decimal"/>
      <w:lvlText w:val=""/>
      <w:lvlJc w:val="left"/>
    </w:lvl>
  </w:abstractNum>
  <w:abstractNum w:abstractNumId="6">
    <w:nsid w:val="7545E146"/>
    <w:multiLevelType w:val="hybridMultilevel"/>
    <w:tmpl w:val="3BFEE252"/>
    <w:lvl w:ilvl="0" w:tplc="0B62FA76">
      <w:start w:val="22"/>
      <w:numFmt w:val="decimal"/>
      <w:lvlText w:val="%1."/>
      <w:lvlJc w:val="left"/>
    </w:lvl>
    <w:lvl w:ilvl="1" w:tplc="30EC2814">
      <w:start w:val="23"/>
      <w:numFmt w:val="decimal"/>
      <w:lvlText w:val="%2."/>
      <w:lvlJc w:val="left"/>
    </w:lvl>
    <w:lvl w:ilvl="2" w:tplc="148815CA">
      <w:start w:val="1"/>
      <w:numFmt w:val="upperLetter"/>
      <w:lvlText w:val="%3)"/>
      <w:lvlJc w:val="left"/>
    </w:lvl>
    <w:lvl w:ilvl="3" w:tplc="68F85F36">
      <w:numFmt w:val="decimal"/>
      <w:lvlText w:val=""/>
      <w:lvlJc w:val="left"/>
    </w:lvl>
    <w:lvl w:ilvl="4" w:tplc="311427AA">
      <w:numFmt w:val="decimal"/>
      <w:lvlText w:val=""/>
      <w:lvlJc w:val="left"/>
    </w:lvl>
    <w:lvl w:ilvl="5" w:tplc="FF1C632A">
      <w:numFmt w:val="decimal"/>
      <w:lvlText w:val=""/>
      <w:lvlJc w:val="left"/>
    </w:lvl>
    <w:lvl w:ilvl="6" w:tplc="BCD02A64">
      <w:numFmt w:val="decimal"/>
      <w:lvlText w:val=""/>
      <w:lvlJc w:val="left"/>
    </w:lvl>
    <w:lvl w:ilvl="7" w:tplc="CB9483B0">
      <w:numFmt w:val="decimal"/>
      <w:lvlText w:val=""/>
      <w:lvlJc w:val="left"/>
    </w:lvl>
    <w:lvl w:ilvl="8" w:tplc="89A299C8">
      <w:numFmt w:val="decimal"/>
      <w:lvlText w:val=""/>
      <w:lvlJc w:val="left"/>
    </w:lvl>
  </w:abstractNum>
  <w:abstractNum w:abstractNumId="7">
    <w:nsid w:val="79E2A9E3"/>
    <w:multiLevelType w:val="hybridMultilevel"/>
    <w:tmpl w:val="F1AACF1E"/>
    <w:lvl w:ilvl="0" w:tplc="5A446A0C">
      <w:start w:val="19"/>
      <w:numFmt w:val="decimal"/>
      <w:lvlText w:val="%1."/>
      <w:lvlJc w:val="left"/>
    </w:lvl>
    <w:lvl w:ilvl="1" w:tplc="C7CA4112">
      <w:start w:val="19"/>
      <w:numFmt w:val="decimal"/>
      <w:lvlText w:val="%2."/>
      <w:lvlJc w:val="left"/>
    </w:lvl>
    <w:lvl w:ilvl="2" w:tplc="AA46C7B4">
      <w:start w:val="1"/>
      <w:numFmt w:val="upperLetter"/>
      <w:lvlText w:val="%3)"/>
      <w:lvlJc w:val="left"/>
    </w:lvl>
    <w:lvl w:ilvl="3" w:tplc="F31AD612">
      <w:numFmt w:val="decimal"/>
      <w:lvlText w:val=""/>
      <w:lvlJc w:val="left"/>
    </w:lvl>
    <w:lvl w:ilvl="4" w:tplc="E7B81264">
      <w:numFmt w:val="decimal"/>
      <w:lvlText w:val=""/>
      <w:lvlJc w:val="left"/>
    </w:lvl>
    <w:lvl w:ilvl="5" w:tplc="DEC2510A">
      <w:numFmt w:val="decimal"/>
      <w:lvlText w:val=""/>
      <w:lvlJc w:val="left"/>
    </w:lvl>
    <w:lvl w:ilvl="6" w:tplc="65D2868A">
      <w:numFmt w:val="decimal"/>
      <w:lvlText w:val=""/>
      <w:lvlJc w:val="left"/>
    </w:lvl>
    <w:lvl w:ilvl="7" w:tplc="C10EC9EE">
      <w:numFmt w:val="decimal"/>
      <w:lvlText w:val=""/>
      <w:lvlJc w:val="left"/>
    </w:lvl>
    <w:lvl w:ilvl="8" w:tplc="4E36C39E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3"/>
  </w:num>
  <w:num w:numId="7">
    <w:abstractNumId w:val="7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A10CB6"/>
    <w:rsid w:val="00134631"/>
    <w:rsid w:val="00A10C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0CB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3463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889</Words>
  <Characters>5073</Characters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2018-12-16T11:29:00Z</dcterms:created>
  <dcterms:modified xsi:type="dcterms:W3CDTF">2018-12-16T11:29:00Z</dcterms:modified>
  <cp:category>https://www.sorubak.com</cp:category>
</cp:coreProperties>
</file>