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E7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1) Zengin her Müslüman’ın ömründe bir kez yapması zorunlu olan,yılın belli aylarında gerçekleşen ve kutsal bazı yerlerin ziyareti ile gerçekleşen ibadet hangisidir?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Zekat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Umre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Hac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Oruç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2)Hem beden hem de malla yapılan hac ibadeti, zengin ve sağlıklı her Müslümana ömründe en az bir kez olmak üzere Allah’ın emrettiği  bir ……. ibadettir.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Noktalı yere ne gelmelidir?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Farz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 xml:space="preserve">Vacip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Sünnet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Mekruh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3)Aşağıdakilerden hangisi haccın şartlarındandır?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Müslüman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Akıllı ve sağlıklı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Özgür ve zengin olmak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4)Geçim sıkıntısı çeken ailesinin temel ihtiyaçlarını karşılayamayan birisine hac farz mıdır?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Evet farzdır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Kesinlikle farzdır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Hayır farz değildir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6D4AD0">
        <w:rPr>
          <w:rFonts w:ascii="AvantGardeITCbyBT-Book" w:hAnsi="AvantGardeITCbyBT-Book" w:cs="AvantGardeITCbyBT-Book"/>
          <w:sz w:val="24"/>
          <w:szCs w:val="24"/>
        </w:rPr>
        <w:t>Hiç birisi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5)Hac gibi farz değil sünnet olan,yılın belli zamanında değil her zaman yapılabilen ve Kabe ve bazı kutsal mekanların ziyaretiyle gerçekleştirilen nafile ibadet hangisidir? 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6D4AD0">
        <w:rPr>
          <w:rFonts w:ascii="AvantGardeITCbyBT-Book" w:hAnsi="AvantGardeITCbyBT-Book" w:cs="AvantGardeITCbyBT-Book"/>
          <w:sz w:val="24"/>
          <w:szCs w:val="24"/>
        </w:rPr>
        <w:t>Hac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6D4AD0">
        <w:rPr>
          <w:rFonts w:ascii="AvantGardeITCbyBT-Book" w:hAnsi="AvantGardeITCbyBT-Book" w:cs="AvantGardeITCbyBT-Book"/>
          <w:sz w:val="24"/>
          <w:szCs w:val="24"/>
        </w:rPr>
        <w:t>Kabe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6D4AD0">
        <w:rPr>
          <w:rFonts w:ascii="AvantGardeITCbyBT-Book" w:hAnsi="AvantGardeITCbyBT-Book" w:cs="AvantGardeITCbyBT-Book"/>
          <w:sz w:val="24"/>
          <w:szCs w:val="24"/>
        </w:rPr>
        <w:t>Umre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6D4AD0">
        <w:rPr>
          <w:rFonts w:ascii="AvantGardeITCbyBT-Book" w:hAnsi="AvantGardeITCbyBT-Book" w:cs="AvantGardeITCbyBT-Book"/>
          <w:sz w:val="24"/>
          <w:szCs w:val="24"/>
        </w:rPr>
        <w:t>Oruç</w:t>
      </w:r>
    </w:p>
    <w:p w:rsidR="006D4AD0" w:rsidRDefault="002F48BE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6) </w:t>
      </w:r>
      <w:r w:rsidR="005A2273">
        <w:rPr>
          <w:rFonts w:ascii="AvantGardeITCbyBT-Book" w:hAnsi="AvantGardeITCbyBT-Book" w:cs="AvantGardeITCbyBT-Book"/>
          <w:sz w:val="24"/>
          <w:szCs w:val="24"/>
        </w:rPr>
        <w:t xml:space="preserve">İlk ibadet yeri olan,Hz </w:t>
      </w:r>
      <w:r w:rsidR="003D01F0">
        <w:rPr>
          <w:rFonts w:ascii="AvantGardeITCbyBT-Book" w:hAnsi="AvantGardeITCbyBT-Book" w:cs="AvantGardeITCbyBT-Book"/>
          <w:sz w:val="24"/>
          <w:szCs w:val="24"/>
        </w:rPr>
        <w:t>İbrahim ve oğlu İsmail</w:t>
      </w:r>
      <w:r w:rsidR="005A2273">
        <w:rPr>
          <w:rFonts w:ascii="AvantGardeITCbyBT-Book" w:hAnsi="AvantGardeITCbyBT-Book" w:cs="AvantGardeITCbyBT-Book"/>
          <w:sz w:val="24"/>
          <w:szCs w:val="24"/>
        </w:rPr>
        <w:t xml:space="preserve"> 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tarafından inşa </w:t>
      </w:r>
      <w:r w:rsidR="005A2273">
        <w:rPr>
          <w:rFonts w:ascii="AvantGardeITCbyBT-Book" w:hAnsi="AvantGardeITCbyBT-Book" w:cs="AvantGardeITCbyBT-Book"/>
          <w:sz w:val="24"/>
          <w:szCs w:val="24"/>
        </w:rPr>
        <w:t>edilen, kıblem</w:t>
      </w:r>
      <w:r w:rsidR="003D01F0">
        <w:rPr>
          <w:rFonts w:ascii="AvantGardeITCbyBT-Book" w:hAnsi="AvantGardeITCbyBT-Book" w:cs="AvantGardeITCbyBT-Book"/>
          <w:sz w:val="24"/>
          <w:szCs w:val="24"/>
        </w:rPr>
        <w:t>i</w:t>
      </w:r>
      <w:r w:rsidR="005A2273">
        <w:rPr>
          <w:rFonts w:ascii="AvantGardeITCbyBT-Book" w:hAnsi="AvantGardeITCbyBT-Book" w:cs="AvantGardeITCbyBT-Book"/>
          <w:sz w:val="24"/>
          <w:szCs w:val="24"/>
        </w:rPr>
        <w:t>z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 olan yapı hangisidir?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3D01F0">
        <w:rPr>
          <w:rFonts w:ascii="AvantGardeITCbyBT-Book" w:hAnsi="AvantGardeITCbyBT-Book" w:cs="AvantGardeITCbyBT-Book"/>
          <w:sz w:val="24"/>
          <w:szCs w:val="24"/>
        </w:rPr>
        <w:t>Kuba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3D01F0">
        <w:rPr>
          <w:rFonts w:ascii="AvantGardeITCbyBT-Book" w:hAnsi="AvantGardeITCbyBT-Book" w:cs="AvantGardeITCbyBT-Book"/>
          <w:sz w:val="24"/>
          <w:szCs w:val="24"/>
        </w:rPr>
        <w:t>Karamozof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3D01F0">
        <w:rPr>
          <w:rFonts w:ascii="AvantGardeITCbyBT-Book" w:hAnsi="AvantGardeITCbyBT-Book" w:cs="AvantGardeITCbyBT-Book"/>
          <w:sz w:val="24"/>
          <w:szCs w:val="24"/>
        </w:rPr>
        <w:t>Kabe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3D01F0">
        <w:rPr>
          <w:rFonts w:ascii="AvantGardeITCbyBT-Book" w:hAnsi="AvantGardeITCbyBT-Book" w:cs="AvantGardeITCbyBT-Book"/>
          <w:sz w:val="24"/>
          <w:szCs w:val="24"/>
        </w:rPr>
        <w:t>Kuşeyri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7)Kabenin köşesinde bulunan ve cennetten geldiğine inanılan  ve anlamı siyah  taş olan kelime hangisidir?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3D01F0">
        <w:rPr>
          <w:rFonts w:ascii="AvantGardeITCbyBT-Book" w:hAnsi="AvantGardeITCbyBT-Book" w:cs="AvantGardeITCbyBT-Book"/>
          <w:sz w:val="24"/>
          <w:szCs w:val="24"/>
        </w:rPr>
        <w:t>Hicret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3D01F0">
        <w:rPr>
          <w:rFonts w:ascii="AvantGardeITCbyBT-Book" w:hAnsi="AvantGardeITCbyBT-Book" w:cs="AvantGardeITCbyBT-Book"/>
          <w:sz w:val="24"/>
          <w:szCs w:val="24"/>
        </w:rPr>
        <w:t>Hacerül esved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3D01F0">
        <w:rPr>
          <w:rFonts w:ascii="AvantGardeITCbyBT-Book" w:hAnsi="AvantGardeITCbyBT-Book" w:cs="AvantGardeITCbyBT-Book"/>
          <w:sz w:val="24"/>
          <w:szCs w:val="24"/>
        </w:rPr>
        <w:t>Hacer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3D01F0">
        <w:rPr>
          <w:rFonts w:ascii="AvantGardeITCbyBT-Book" w:hAnsi="AvantGardeITCbyBT-Book" w:cs="AvantGardeITCbyBT-Book"/>
          <w:sz w:val="24"/>
          <w:szCs w:val="24"/>
        </w:rPr>
        <w:t>Hicri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8)Kabenin doğusunda olan Safa ve Merve tepeleri arasında yedi kere gidip gelmeye say denir.Say haccın gereklerindendir. Say dediğimiz Safa ve Merve tepeleri arasında gidip gelme</w:t>
      </w:r>
      <w:r w:rsidR="005A2273">
        <w:rPr>
          <w:rFonts w:ascii="AvantGardeITCbyBT-Book" w:hAnsi="AvantGardeITCbyBT-Book" w:cs="AvantGardeITCbyBT-Book"/>
          <w:sz w:val="24"/>
          <w:szCs w:val="24"/>
        </w:rPr>
        <w:t>k</w:t>
      </w:r>
      <w:r>
        <w:rPr>
          <w:rFonts w:ascii="AvantGardeITCbyBT-Book" w:hAnsi="AvantGardeITCbyBT-Book" w:cs="AvantGardeITCbyBT-Book"/>
          <w:sz w:val="24"/>
          <w:szCs w:val="24"/>
        </w:rPr>
        <w:t xml:space="preserve"> neyi sembolize etmektedir?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Hz İbrahim’i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5A2273">
        <w:rPr>
          <w:rFonts w:ascii="AvantGardeITCbyBT-Book" w:hAnsi="AvantGardeITCbyBT-Book" w:cs="AvantGardeITCbyBT-Book"/>
          <w:sz w:val="24"/>
          <w:szCs w:val="24"/>
        </w:rPr>
        <w:t>Sağlıklı yaşamı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5A2273">
        <w:rPr>
          <w:rFonts w:ascii="AvantGardeITCbyBT-Book" w:hAnsi="AvantGardeITCbyBT-Book" w:cs="AvantGardeITCbyBT-Book"/>
          <w:sz w:val="24"/>
          <w:szCs w:val="24"/>
        </w:rPr>
        <w:t>Uzun ömürü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3D01F0">
        <w:rPr>
          <w:rFonts w:ascii="AvantGardeITCbyBT-Book" w:hAnsi="AvantGardeITCbyBT-Book" w:cs="AvantGardeITCbyBT-Book"/>
          <w:sz w:val="24"/>
          <w:szCs w:val="24"/>
        </w:rPr>
        <w:t>Hz Hacer’in  Hz İsmail’e su arayışını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9)Kurban bayramından bir gün önce Arafat dağında bir süre durarak dua eden hacılar daha sonra Müzdelife ‘ye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giderek geceyi burada geçirir.Ertesi günse Mina’ya gider kurbanlarını keserler ve sembolikte olsa neyi taşlarlar?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5A2273">
        <w:rPr>
          <w:rFonts w:ascii="AvantGardeITCbyBT-Book" w:hAnsi="AvantGardeITCbyBT-Book" w:cs="AvantGardeITCbyBT-Book"/>
          <w:sz w:val="24"/>
          <w:szCs w:val="24"/>
        </w:rPr>
        <w:t>Şeytanı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5A2273">
        <w:rPr>
          <w:rFonts w:ascii="AvantGardeITCbyBT-Book" w:hAnsi="AvantGardeITCbyBT-Book" w:cs="AvantGardeITCbyBT-Book"/>
          <w:sz w:val="24"/>
          <w:szCs w:val="24"/>
        </w:rPr>
        <w:t>Camiyi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5A2273">
        <w:rPr>
          <w:rFonts w:ascii="AvantGardeITCbyBT-Book" w:hAnsi="AvantGardeITCbyBT-Book" w:cs="AvantGardeITCbyBT-Book"/>
          <w:sz w:val="24"/>
          <w:szCs w:val="24"/>
        </w:rPr>
        <w:t>Toprağı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5A2273">
        <w:rPr>
          <w:rFonts w:ascii="AvantGardeITCbyBT-Book" w:hAnsi="AvantGardeITCbyBT-Book" w:cs="AvantGardeITCbyBT-Book"/>
          <w:sz w:val="24"/>
          <w:szCs w:val="24"/>
        </w:rPr>
        <w:t>Ağaçları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10)Hacıların giydiği iki parçadan oluşan beyaz renkli elbiseye ne denir?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43205">
        <w:rPr>
          <w:rFonts w:ascii="AvantGardeITCbyBT-Book" w:hAnsi="AvantGardeITCbyBT-Book" w:cs="AvantGardeITCbyBT-Book"/>
          <w:sz w:val="24"/>
          <w:szCs w:val="24"/>
        </w:rPr>
        <w:t>Harem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Haram</w:t>
      </w:r>
    </w:p>
    <w:p w:rsidR="003F34E7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C)İhram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Hurma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11)Kabenin etrafında bir kez dönmeye şavt denir. …………….. defa dönmeye ise tavaf denmektedir. Tafav haccın farzlarından birisidir. 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Yukarıdaki boşluğa hangi rakam gelmelidir?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43205">
        <w:rPr>
          <w:rFonts w:ascii="AvantGardeITCbyBT-Book" w:hAnsi="AvantGardeITCbyBT-Book" w:cs="AvantGardeITCbyBT-Book"/>
          <w:sz w:val="24"/>
          <w:szCs w:val="24"/>
        </w:rPr>
        <w:t>Üç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Yedi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143205">
        <w:rPr>
          <w:rFonts w:ascii="AvantGardeITCbyBT-Book" w:hAnsi="AvantGardeITCbyBT-Book" w:cs="AvantGardeITCbyBT-Book"/>
          <w:sz w:val="24"/>
          <w:szCs w:val="24"/>
        </w:rPr>
        <w:t>Yirmi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Beş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12)Hacda insanın derisinin rengi,dili etnik kimliği,malı şöhreti hiçbir şeyi önemli değildir.Orda herkes Allah’ın sadece bir kuludur. Orası bir kıyamet provası,arınma,af dileme yeridir.Buna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göre Hacca giden birisinin hangi özelliği kazanarak dönmesi beklenemez?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43205">
        <w:rPr>
          <w:rFonts w:ascii="AvantGardeITCbyBT-Book" w:hAnsi="AvantGardeITCbyBT-Book" w:cs="AvantGardeITCbyBT-Book"/>
          <w:sz w:val="24"/>
          <w:szCs w:val="24"/>
        </w:rPr>
        <w:t>Adeletli eşitlikçi hoşgörülü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Sabırlı yardımsever çalışkan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143205">
        <w:rPr>
          <w:rFonts w:ascii="AvantGardeITCbyBT-Book" w:hAnsi="AvantGardeITCbyBT-Book" w:cs="AvantGardeITCbyBT-Book"/>
          <w:sz w:val="24"/>
          <w:szCs w:val="24"/>
        </w:rPr>
        <w:t>Vefalı affedici dürüst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Sinirli tembel yalancı küfürbaz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13)Küçük veya büyük baş bir hayvanı Allah rızası için</w:t>
      </w:r>
      <w:r w:rsidR="00013929">
        <w:rPr>
          <w:rFonts w:ascii="AvantGardeITCbyBT-Book" w:hAnsi="AvantGardeITCbyBT-Book" w:cs="AvantGardeITCbyBT-Book"/>
          <w:sz w:val="24"/>
          <w:szCs w:val="24"/>
        </w:rPr>
        <w:t xml:space="preserve"> kesip,</w:t>
      </w:r>
      <w:r>
        <w:rPr>
          <w:rFonts w:ascii="AvantGardeITCbyBT-Book" w:hAnsi="AvantGardeITCbyBT-Book" w:cs="AvantGardeITCbyBT-Book"/>
          <w:sz w:val="24"/>
          <w:szCs w:val="24"/>
        </w:rPr>
        <w:t xml:space="preserve"> etlerinin üçte birisini ev halkına üçte birisini misafirlere üçte birisini</w:t>
      </w:r>
      <w:r w:rsidR="00013929">
        <w:rPr>
          <w:rFonts w:ascii="AvantGardeITCbyBT-Book" w:hAnsi="AvantGardeITCbyBT-Book" w:cs="AvantGardeITCbyBT-Book"/>
          <w:sz w:val="24"/>
          <w:szCs w:val="24"/>
        </w:rPr>
        <w:t xml:space="preserve"> </w:t>
      </w:r>
      <w:r>
        <w:rPr>
          <w:rFonts w:ascii="AvantGardeITCbyBT-Book" w:hAnsi="AvantGardeITCbyBT-Book" w:cs="AvantGardeITCbyBT-Book"/>
          <w:sz w:val="24"/>
          <w:szCs w:val="24"/>
        </w:rPr>
        <w:t>de fakirlere ikram ederek gerçekleşen ibadet hangisidir?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Kurban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Kurtuba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Keramet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Hac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14)Kurbanın ne eti nede kanı Allaha ulaşmaz bu ibadetle sadece Allah’ın …………. kazanılır.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Boşluğa hangi kelime gelmelidir?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Öfkesi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Rızası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Cezası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Gazabı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963DF3" w:rsidRDefault="00963DF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hyperlink r:id="rId7" w:history="1">
        <w:r w:rsidRPr="00870977">
          <w:rPr>
            <w:rStyle w:val="Kpr"/>
            <w:rFonts w:ascii="AvantGardeITCbyBT-Book" w:hAnsi="AvantGardeITCbyBT-Book" w:cs="AvantGardeITCbyBT-Book"/>
            <w:sz w:val="24"/>
            <w:szCs w:val="24"/>
          </w:rPr>
          <w:t>https://www.sorubak.com</w:t>
        </w:r>
      </w:hyperlink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>15)Kurban ibadeti ile yıl boyunca kırmızı et yüzü göremeyen bir çok insanın evine et girmektedir.Buna göre kurban ibadeti topluma ne kazandırabilir?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Hürriyet ve özgürlük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Kin ve nefret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Yardımlaşma ve dayanışma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Öfke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16)Aşağıdaki hayvanlardan hangisinden kurban olmaz?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İnek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Deve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Koyun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Tavuk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17) İnek gibi büyük baş hayvanlar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en fazla yedi kişi adına kurban olarak kesilebilirken, koyun keçi gibi küçük baş hayvanlar en fazla kaç kişi adına kurban olarak kesilebilir?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65132">
        <w:rPr>
          <w:rFonts w:ascii="AvantGardeITCbyBT-Book" w:hAnsi="AvantGardeITCbyBT-Book" w:cs="AvantGardeITCbyBT-Book"/>
          <w:sz w:val="24"/>
          <w:szCs w:val="24"/>
        </w:rPr>
        <w:t>Bir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Beş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D65132">
        <w:rPr>
          <w:rFonts w:ascii="AvantGardeITCbyBT-Book" w:hAnsi="AvantGardeITCbyBT-Book" w:cs="AvantGardeITCbyBT-Book"/>
          <w:sz w:val="24"/>
          <w:szCs w:val="24"/>
        </w:rPr>
        <w:t>Yedi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65132">
        <w:rPr>
          <w:rFonts w:ascii="AvantGardeITCbyBT-Book" w:hAnsi="AvantGardeITCbyBT-Book" w:cs="AvantGardeITCbyBT-Book"/>
          <w:sz w:val="24"/>
          <w:szCs w:val="24"/>
        </w:rPr>
        <w:t>On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18)Alevi geleneğimizde Müsahiplik (yol arkadaşlığı) için, ölen kişinin günahlarının affı için ve daha birçok şey için kurban kesilmektedir. Bu sırada bir kurban duası okunur bunun adı nedir?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 ağırlama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 tığlama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 bayramı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C0FFE" w:rsidRDefault="00D65132" w:rsidP="00D65132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19)Yaptığımız her ibadet öncelikle Allah rızası içindir. Bunları yaparken gösterişten kaçınmak samimi bir kalple yapmak gerekir ve unutulmamalıdır</w:t>
      </w:r>
      <w:r w:rsidR="0097321C">
        <w:rPr>
          <w:rFonts w:ascii="AvantGardeITCbyBT-Book" w:hAnsi="AvantGardeITCbyBT-Book" w:cs="AvantGardeITCbyBT-Book"/>
          <w:sz w:val="24"/>
          <w:szCs w:val="24"/>
        </w:rPr>
        <w:t xml:space="preserve"> </w:t>
      </w:r>
      <w:r>
        <w:rPr>
          <w:rFonts w:ascii="AvantGardeITCbyBT-Book" w:hAnsi="AvantGardeITCbyBT-Book" w:cs="AvantGardeITCbyBT-Book"/>
          <w:sz w:val="24"/>
          <w:szCs w:val="24"/>
        </w:rPr>
        <w:t>ki ibadete Allahın değil bizlerin ihtiyacı vardır.Daha iyi bir Müslüman daha iyi bir insan olmak, dünyayı ve ahretimizi güzel kılmak için.</w:t>
      </w:r>
    </w:p>
    <w:sectPr w:rsidR="00DC0FFE" w:rsidSect="003F34E7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7DE" w:rsidRDefault="00F347DE" w:rsidP="00C9635B">
      <w:pPr>
        <w:spacing w:after="0" w:line="240" w:lineRule="auto"/>
      </w:pPr>
      <w:r>
        <w:separator/>
      </w:r>
    </w:p>
  </w:endnote>
  <w:endnote w:type="continuationSeparator" w:id="0">
    <w:p w:rsidR="00F347DE" w:rsidRDefault="00F347DE" w:rsidP="00C9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7DE" w:rsidRDefault="00F347DE" w:rsidP="00C9635B">
      <w:pPr>
        <w:spacing w:after="0" w:line="240" w:lineRule="auto"/>
      </w:pPr>
      <w:r>
        <w:separator/>
      </w:r>
    </w:p>
  </w:footnote>
  <w:footnote w:type="continuationSeparator" w:id="0">
    <w:p w:rsidR="00F347DE" w:rsidRDefault="00F347DE" w:rsidP="00C96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35B" w:rsidRDefault="00963DF3">
    <w:pPr>
      <w:pStyle w:val="stbilgi"/>
    </w:pPr>
    <w:r>
      <w:t>2018-2019</w:t>
    </w:r>
    <w:r w:rsidR="00C9635B">
      <w:t xml:space="preserve"> DİN KÜLTÜRÜ VE AHLAK BİLGİSİ 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14A8B"/>
    <w:multiLevelType w:val="hybridMultilevel"/>
    <w:tmpl w:val="4732C9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4E7"/>
    <w:rsid w:val="00013929"/>
    <w:rsid w:val="00143205"/>
    <w:rsid w:val="0025760C"/>
    <w:rsid w:val="002D3ABD"/>
    <w:rsid w:val="002F48BE"/>
    <w:rsid w:val="003D01F0"/>
    <w:rsid w:val="003F34E7"/>
    <w:rsid w:val="005A2273"/>
    <w:rsid w:val="005B04E8"/>
    <w:rsid w:val="006D4AD0"/>
    <w:rsid w:val="00710C2F"/>
    <w:rsid w:val="00963DF3"/>
    <w:rsid w:val="0097321C"/>
    <w:rsid w:val="00C9635B"/>
    <w:rsid w:val="00D52D50"/>
    <w:rsid w:val="00D65132"/>
    <w:rsid w:val="00D71310"/>
    <w:rsid w:val="00DC0FFE"/>
    <w:rsid w:val="00E05ABB"/>
    <w:rsid w:val="00E17A98"/>
    <w:rsid w:val="00E41143"/>
    <w:rsid w:val="00E55FEE"/>
    <w:rsid w:val="00F347DE"/>
    <w:rsid w:val="00F41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11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131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96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635B"/>
  </w:style>
  <w:style w:type="paragraph" w:styleId="Altbilgi">
    <w:name w:val="footer"/>
    <w:basedOn w:val="Normal"/>
    <w:link w:val="AltbilgiChar"/>
    <w:uiPriority w:val="99"/>
    <w:semiHidden/>
    <w:unhideWhenUsed/>
    <w:rsid w:val="00C96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63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2016-10-15T09:26:00Z</dcterms:created>
  <dcterms:modified xsi:type="dcterms:W3CDTF">2018-10-30T12:03:00Z</dcterms:modified>
  <cp:category>https://www.sorubak.com</cp:category>
</cp:coreProperties>
</file>