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0" w:rsidRPr="0036323A" w:rsidRDefault="00BC7770" w:rsidP="00BC77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36323A">
        <w:rPr>
          <w:rFonts w:cstheme="minorHAnsi"/>
          <w:b/>
          <w:bCs/>
        </w:rPr>
        <w:t>201</w:t>
      </w:r>
      <w:r w:rsidR="003E7BBF">
        <w:rPr>
          <w:rFonts w:cstheme="minorHAnsi"/>
          <w:b/>
          <w:bCs/>
        </w:rPr>
        <w:t>8-2019</w:t>
      </w:r>
      <w:r w:rsidR="00424614" w:rsidRPr="0036323A">
        <w:rPr>
          <w:rFonts w:cstheme="minorHAnsi"/>
          <w:b/>
          <w:bCs/>
        </w:rPr>
        <w:t xml:space="preserve"> EĞİTİM-</w:t>
      </w:r>
      <w:r w:rsidRPr="0036323A">
        <w:rPr>
          <w:rFonts w:cstheme="minorHAnsi"/>
          <w:b/>
          <w:bCs/>
        </w:rPr>
        <w:t xml:space="preserve">ÖĞRETİM </w:t>
      </w:r>
      <w:r w:rsidR="00424614" w:rsidRPr="0036323A">
        <w:rPr>
          <w:rFonts w:cstheme="minorHAnsi"/>
          <w:b/>
          <w:bCs/>
        </w:rPr>
        <w:t xml:space="preserve">YILI </w:t>
      </w:r>
      <w:r w:rsidR="00C52850">
        <w:rPr>
          <w:rFonts w:cstheme="minorHAnsi"/>
          <w:b/>
          <w:bCs/>
        </w:rPr>
        <w:t>………………….</w:t>
      </w:r>
      <w:bookmarkStart w:id="0" w:name="_GoBack"/>
      <w:bookmarkEnd w:id="0"/>
      <w:r w:rsidRPr="0036323A">
        <w:rPr>
          <w:rFonts w:cstheme="minorHAnsi"/>
          <w:b/>
          <w:bCs/>
        </w:rPr>
        <w:t xml:space="preserve"> ORTAOKULU</w:t>
      </w:r>
    </w:p>
    <w:p w:rsidR="00DD46B3" w:rsidRPr="0036323A" w:rsidRDefault="0045374C" w:rsidP="00BC7770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7-</w:t>
      </w:r>
      <w:r w:rsidR="007B3741">
        <w:rPr>
          <w:rFonts w:cstheme="minorHAnsi"/>
          <w:b/>
          <w:bCs/>
        </w:rPr>
        <w:t>A</w:t>
      </w:r>
      <w:r w:rsidR="00BC7770" w:rsidRPr="0036323A">
        <w:rPr>
          <w:rFonts w:cstheme="minorHAnsi"/>
          <w:b/>
          <w:bCs/>
        </w:rPr>
        <w:t xml:space="preserve"> SINIF</w:t>
      </w:r>
      <w:r w:rsidR="007B3741">
        <w:rPr>
          <w:rFonts w:cstheme="minorHAnsi"/>
          <w:b/>
          <w:bCs/>
        </w:rPr>
        <w:t>I</w:t>
      </w:r>
      <w:r w:rsidR="00BC7770" w:rsidRPr="0036323A">
        <w:rPr>
          <w:rFonts w:cstheme="minorHAnsi"/>
          <w:b/>
          <w:bCs/>
        </w:rPr>
        <w:t xml:space="preserve"> BİLİŞİM TEKNOLOJİ</w:t>
      </w:r>
      <w:r w:rsidR="00C43BD3" w:rsidRPr="0036323A">
        <w:rPr>
          <w:rFonts w:cstheme="minorHAnsi"/>
          <w:b/>
          <w:bCs/>
        </w:rPr>
        <w:t>LERİ VE YAZILIM DERSİ 1. DÖNEM 2</w:t>
      </w:r>
      <w:r w:rsidR="00BC7770" w:rsidRPr="0036323A">
        <w:rPr>
          <w:rFonts w:cstheme="minorHAnsi"/>
          <w:b/>
          <w:bCs/>
        </w:rPr>
        <w:t>. SINAV SORULARI</w:t>
      </w:r>
    </w:p>
    <w:p w:rsidR="00AA4D81" w:rsidRDefault="00AA4D81" w:rsidP="00E027F6">
      <w:pPr>
        <w:jc w:val="center"/>
        <w:rPr>
          <w:rFonts w:cstheme="minorHAnsi"/>
          <w:b/>
          <w:bCs/>
        </w:rPr>
        <w:sectPr w:rsidR="00AA4D81" w:rsidSect="003100F2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E8585F" w:rsidRDefault="006D1CE6" w:rsidP="006D1CE6">
      <w:pPr>
        <w:rPr>
          <w:rFonts w:cstheme="minorHAnsi"/>
          <w:b/>
          <w:bCs/>
        </w:rPr>
      </w:pPr>
      <w:r w:rsidRPr="009318CF">
        <w:rPr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026920" cy="7505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 xml:space="preserve">Yukarıda verilen Alışveriş Hesaplama programının kod bloğunun bir parçası verilmiştir. Bu kod bloğunda okla gösterilen komutun açıklaması aşağıdakilerden hangisindedoğru verilmiştir? 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9318CF">
        <w:rPr>
          <w:sz w:val="20"/>
          <w:szCs w:val="20"/>
        </w:rPr>
        <w:t>Kitap fiyatı değişkenine verilen yanıtı aktarır.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9318CF">
        <w:rPr>
          <w:sz w:val="20"/>
          <w:szCs w:val="20"/>
        </w:rPr>
        <w:t>Kitap fiyatı değişkenini oluşturur.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9318CF">
        <w:rPr>
          <w:sz w:val="20"/>
          <w:szCs w:val="20"/>
        </w:rPr>
        <w:t>Kitap fiyatı değişkenini 0 yapar.</w:t>
      </w:r>
    </w:p>
    <w:p w:rsidR="006D1CE6" w:rsidRDefault="006D1CE6" w:rsidP="006D1CE6">
      <w:pPr>
        <w:spacing w:after="12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9318CF">
        <w:rPr>
          <w:sz w:val="20"/>
          <w:szCs w:val="20"/>
        </w:rPr>
        <w:t>Kitap fiyatı değişkeni siler.</w:t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120"/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Önce 3 adım git. Sonra 2 saniye bekle. Daha sonra da “Merhaba” söyle ve bu yapılanların hepsi sürekli olsun.</w:t>
      </w:r>
    </w:p>
    <w:p w:rsidR="006D1CE6" w:rsidRPr="00FD4992" w:rsidRDefault="006D1CE6" w:rsidP="006D1CE6">
      <w:pPr>
        <w:spacing w:before="120"/>
        <w:rPr>
          <w:b/>
          <w:sz w:val="20"/>
          <w:szCs w:val="20"/>
        </w:rPr>
      </w:pPr>
      <w:r w:rsidRPr="00FD4992">
        <w:rPr>
          <w:b/>
          <w:sz w:val="20"/>
          <w:szCs w:val="20"/>
        </w:rPr>
        <w:t>Yukarıdaki açıklamaya uygun kod bloğu aşağıdakilerden hangisidir?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2268"/>
        <w:gridCol w:w="426"/>
        <w:gridCol w:w="1922"/>
      </w:tblGrid>
      <w:tr w:rsidR="006D1CE6" w:rsidTr="00DF06BD">
        <w:trPr>
          <w:trHeight w:val="1320"/>
        </w:trPr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Default="006D1CE6" w:rsidP="00DF06B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CE6" w:rsidRPr="00FD4992" w:rsidTr="00DF06BD"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CE6" w:rsidRDefault="006D1CE6" w:rsidP="006D1CE6">
      <w:pPr>
        <w:spacing w:after="120"/>
        <w:ind w:left="284"/>
        <w:rPr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  <w:r w:rsidRPr="00186A7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78105</wp:posOffset>
            </wp:positionV>
            <wp:extent cx="1704975" cy="657860"/>
            <wp:effectExtent l="0" t="0" r="0" b="0"/>
            <wp:wrapNone/>
            <wp:docPr id="52" name="Resim 2" descr="C:\Users\TANER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NER\Desktop\f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7546" b="7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60"/>
        <w:ind w:left="284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Yukarıdaki bloğa göre hangisi doğrudur?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A) Tıklandığında ekranda 1 ile 10 arasında bir sayı görülür.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B) Tıklandığında ekranda 20 sayısı görülebilir.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C) Tıklandığında ekranda 1 ile 100 arasında bir sayı görülür.</w:t>
      </w:r>
    </w:p>
    <w:p w:rsidR="006D1CE6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D) Tıklandığında “Merhaba” yazısı görülür.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</w:p>
    <w:p w:rsidR="00137B46" w:rsidRPr="00137B46" w:rsidRDefault="00137B46" w:rsidP="00137B46">
      <w:pPr>
        <w:pStyle w:val="ListeParagraf"/>
        <w:numPr>
          <w:ilvl w:val="0"/>
          <w:numId w:val="6"/>
        </w:numPr>
        <w:spacing w:before="60"/>
        <w:rPr>
          <w:b/>
          <w:sz w:val="20"/>
          <w:szCs w:val="20"/>
        </w:rPr>
      </w:pPr>
      <w:r w:rsidRPr="00137B46">
        <w:rPr>
          <w:b/>
          <w:sz w:val="20"/>
          <w:szCs w:val="20"/>
        </w:rPr>
        <w:t>Scratch programında, aşağıdaki kodların hangisi içindeki kodların hiç durmadan çalışmasını sağlar?</w:t>
      </w: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36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952500" cy="4861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32" cy="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 xml:space="preserve">    b)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58946" cy="48289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750" cy="49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B46" w:rsidRPr="00720977" w:rsidRDefault="00A65225" w:rsidP="00137B46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</w:t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>c</w:t>
      </w:r>
      <w:r w:rsidR="00137B46">
        <w:rPr>
          <w:rFonts w:asciiTheme="minorHAnsi" w:hAnsiTheme="minorHAnsi" w:cstheme="minorHAnsi"/>
          <w:b/>
          <w:sz w:val="22"/>
          <w:szCs w:val="22"/>
        </w:rPr>
        <w:t>)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054554" cy="476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55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 xml:space="preserve">  d</w:t>
      </w:r>
      <w:r w:rsidR="00137B4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38275" cy="3557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51" cy="37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AC8" w:rsidRDefault="00210AC8" w:rsidP="006D1CE6">
      <w:pPr>
        <w:rPr>
          <w:rFonts w:cstheme="minorHAnsi"/>
          <w:b/>
          <w:bCs/>
        </w:rPr>
      </w:pPr>
    </w:p>
    <w:p w:rsidR="00A65225" w:rsidRDefault="00A65225" w:rsidP="00A65225">
      <w:pPr>
        <w:pStyle w:val="ListeParagraf"/>
        <w:ind w:left="1440"/>
      </w:pPr>
    </w:p>
    <w:p w:rsidR="00A65225" w:rsidRDefault="00A65225" w:rsidP="00A65225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352550" cy="5524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bloğu ne işe yarar?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Kalemle bastırılan izleri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Tüm kuklaları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Sahnenin arka planını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Bu kuklayı siler.</w:t>
      </w:r>
    </w:p>
    <w:p w:rsidR="002E222B" w:rsidRPr="00CE11DE" w:rsidRDefault="002E222B" w:rsidP="00CE11DE">
      <w:pPr>
        <w:pStyle w:val="ListeParagraf"/>
        <w:spacing w:after="200" w:line="276" w:lineRule="auto"/>
        <w:ind w:left="567"/>
        <w:rPr>
          <w:color w:val="FF0000"/>
        </w:rPr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76225" cy="2190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butonu ne işe yarar?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siler.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büyütür.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küçültür.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kopyalar.</w:t>
      </w: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095375" cy="904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blokları ne işe yarar?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10 adım gider kalemi bastırır.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40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 adım gider temizler.</w:t>
      </w:r>
    </w:p>
    <w:p w:rsidR="00112502" w:rsidRDefault="00112502" w:rsidP="00112502">
      <w:pPr>
        <w:pStyle w:val="ListeParagraf"/>
        <w:spacing w:after="200" w:line="276" w:lineRule="auto"/>
        <w:ind w:left="567"/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286000" cy="1838325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502" w:rsidRDefault="00112502" w:rsidP="00112502">
      <w:pPr>
        <w:pStyle w:val="ListeParagraf"/>
        <w:spacing w:after="200" w:line="276" w:lineRule="auto"/>
      </w:pPr>
      <w:r>
        <w:t>Yukarıdaki kod bloğu çalıştığı zaman ne yapar?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müzik çalar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kalemle bastırır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kılık değiştirir, olduğu yerde kalır.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ilerleyerek kılık değiştirir.</w:t>
      </w:r>
    </w:p>
    <w:p w:rsidR="00351137" w:rsidRDefault="00351137" w:rsidP="00351137">
      <w:pPr>
        <w:spacing w:after="200" w:line="276" w:lineRule="auto"/>
      </w:pPr>
      <w:r>
        <w:rPr>
          <w:noProof/>
          <w:lang w:eastAsia="tr-TR"/>
        </w:rPr>
        <w:lastRenderedPageBreak/>
        <w:drawing>
          <wp:inline distT="0" distB="0" distL="0" distR="0">
            <wp:extent cx="1971675" cy="1724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502" w:rsidRDefault="00351137" w:rsidP="00351137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</w:t>
      </w:r>
      <w:r w:rsidR="00716581">
        <w:t xml:space="preserve"> </w:t>
      </w:r>
      <w:r w:rsidR="009F0FB8">
        <w:t>görünür?</w:t>
      </w:r>
    </w:p>
    <w:p w:rsidR="00716581" w:rsidRDefault="00716581" w:rsidP="00716581">
      <w:pPr>
        <w:pStyle w:val="ListeParagraf"/>
        <w:numPr>
          <w:ilvl w:val="0"/>
          <w:numId w:val="11"/>
        </w:numPr>
        <w:spacing w:after="200" w:line="276" w:lineRule="auto"/>
      </w:pPr>
      <w:r>
        <w:t xml:space="preserve">4      b. 5 </w:t>
      </w:r>
      <w:r>
        <w:tab/>
        <w:t>c.  7</w:t>
      </w:r>
      <w:r>
        <w:tab/>
        <w:t>d.  9</w:t>
      </w:r>
    </w:p>
    <w:p w:rsidR="00A65225" w:rsidRDefault="00A65225" w:rsidP="00716581">
      <w:pPr>
        <w:pStyle w:val="ListeParagraf"/>
        <w:ind w:left="2124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14525" cy="1695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 görünmez?</w:t>
      </w:r>
    </w:p>
    <w:p w:rsidR="009F0FB8" w:rsidRDefault="009F0FB8" w:rsidP="00F16004">
      <w:pPr>
        <w:pStyle w:val="ListeParagraf"/>
        <w:numPr>
          <w:ilvl w:val="1"/>
          <w:numId w:val="8"/>
        </w:numPr>
        <w:spacing w:after="200" w:line="276" w:lineRule="auto"/>
      </w:pPr>
      <w:r>
        <w:t xml:space="preserve">1     b. 5 </w:t>
      </w:r>
      <w:r>
        <w:tab/>
        <w:t>c.  7</w:t>
      </w:r>
      <w:r>
        <w:tab/>
        <w:t>d.  8</w:t>
      </w:r>
    </w:p>
    <w:p w:rsidR="009F0FB8" w:rsidRDefault="00C77C59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71675" cy="18192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C59" w:rsidRDefault="00C77C59" w:rsidP="009F0FB8">
      <w:pPr>
        <w:pStyle w:val="ListeParagraf"/>
        <w:ind w:left="0"/>
        <w:rPr>
          <w:rFonts w:cstheme="minorHAnsi"/>
          <w:b/>
          <w:bCs/>
        </w:rPr>
      </w:pPr>
    </w:p>
    <w:p w:rsidR="00C77C59" w:rsidRDefault="00C77C59" w:rsidP="00C77C59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ekran çıktısını bloğun yanındaki boşluğa yazınız.</w:t>
      </w:r>
    </w:p>
    <w:p w:rsidR="00C14DA9" w:rsidRDefault="00C14DA9" w:rsidP="00C14DA9">
      <w:pPr>
        <w:rPr>
          <w:rFonts w:cstheme="minorHAnsi"/>
          <w:bCs/>
        </w:rPr>
      </w:pPr>
    </w:p>
    <w:p w:rsidR="00C14DA9" w:rsidRDefault="003645AB" w:rsidP="00C14DA9">
      <w:pPr>
        <w:rPr>
          <w:rFonts w:cstheme="minorHAnsi"/>
          <w:bCs/>
        </w:rPr>
      </w:pPr>
      <w:hyperlink r:id="rId23" w:history="1">
        <w:r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C14DA9" w:rsidRPr="00C14DA9" w:rsidRDefault="00C14DA9" w:rsidP="00C14DA9">
      <w:pPr>
        <w:rPr>
          <w:rFonts w:cstheme="minorHAnsi"/>
          <w:bCs/>
        </w:rPr>
      </w:pPr>
    </w:p>
    <w:p w:rsidR="008F2220" w:rsidRDefault="008F2220" w:rsidP="008F2220">
      <w:pPr>
        <w:pStyle w:val="ListeParagraf"/>
        <w:rPr>
          <w:rFonts w:cstheme="minorHAnsi"/>
          <w:b/>
          <w:bCs/>
        </w:rPr>
      </w:pPr>
    </w:p>
    <w:p w:rsidR="008F2220" w:rsidRDefault="008F2220" w:rsidP="008F2220">
      <w:pPr>
        <w:pStyle w:val="ListeParagraf"/>
        <w:ind w:left="0"/>
        <w:rPr>
          <w:rFonts w:cstheme="minorHAnsi"/>
          <w:b/>
          <w:bCs/>
        </w:rPr>
      </w:pPr>
      <w:r w:rsidRPr="008F2220">
        <w:rPr>
          <w:rFonts w:cstheme="minorHAnsi"/>
          <w:b/>
          <w:bCs/>
          <w:noProof/>
          <w:lang w:eastAsia="tr-TR"/>
        </w:rPr>
        <w:lastRenderedPageBreak/>
        <w:drawing>
          <wp:inline distT="0" distB="0" distL="0" distR="0">
            <wp:extent cx="3312160" cy="1849120"/>
            <wp:effectExtent l="0" t="0" r="2540" b="0"/>
            <wp:docPr id="18" name="Resim 18" descr="F:\Google Drive\SONER KIZILKİREN\2018-2019\SINAV SORULARI\1.DÖNEM 2.SINAV\scratch\MOD 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oogle Drive\SONER KIZILKİREN\2018-2019\SINAV SORULARI\1.DÖNEM 2.SINAV\scratch\MOD ALM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220" w:rsidRPr="00C67A0E" w:rsidRDefault="008F2220" w:rsidP="008F2220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yaptığı işi kısaca açıklayınız.</w:t>
      </w:r>
    </w:p>
    <w:p w:rsidR="002E2347" w:rsidRPr="003645AB" w:rsidRDefault="003645AB" w:rsidP="002E2347">
      <w:pPr>
        <w:rPr>
          <w:rFonts w:cstheme="minorHAnsi"/>
          <w:b/>
          <w:bCs/>
          <w:color w:val="FFFFFF" w:themeColor="background1"/>
        </w:rPr>
      </w:pPr>
      <w:hyperlink r:id="rId25" w:history="1">
        <w:r w:rsidRPr="003645AB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3645AB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2E2347" w:rsidRDefault="002E2347" w:rsidP="002E2347">
      <w:pPr>
        <w:rPr>
          <w:rFonts w:cstheme="minorHAnsi"/>
          <w:b/>
          <w:bCs/>
        </w:rPr>
      </w:pPr>
    </w:p>
    <w:p w:rsidR="002E2347" w:rsidRDefault="00DA10F7" w:rsidP="002E2347"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20" o:spid="_x0000_s1026" style="position:absolute;margin-left:155.1pt;margin-top:22.7pt;width:111.75pt;height:119.2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" fillcolor="white [3201]" strokecolor="black [3200]" strokeweight="1pt"/>
        </w:pict>
      </w:r>
    </w:p>
    <w:p w:rsidR="002E2347" w:rsidRDefault="00A372FB" w:rsidP="00A372FB">
      <w:pPr>
        <w:pStyle w:val="ListeParagraf"/>
        <w:numPr>
          <w:ilvl w:val="0"/>
          <w:numId w:val="6"/>
        </w:numPr>
        <w:ind w:left="284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628775" cy="20097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2FB" w:rsidRDefault="00A372FB" w:rsidP="00A372FB">
      <w:pPr>
        <w:pStyle w:val="ListeParagraf"/>
        <w:rPr>
          <w:rFonts w:cstheme="minorHAnsi"/>
          <w:b/>
          <w:bCs/>
        </w:rPr>
      </w:pPr>
    </w:p>
    <w:p w:rsidR="00A372FB" w:rsidRPr="00C67A0E" w:rsidRDefault="00A372FB" w:rsidP="00A372FB">
      <w:pPr>
        <w:pStyle w:val="ListeParagraf"/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çizdiği şekli kod bloğunun yanındaki dörtgenin içine çiziniz.</w:t>
      </w:r>
    </w:p>
    <w:tbl>
      <w:tblPr>
        <w:tblStyle w:val="TabloKlavuzu"/>
        <w:tblpPr w:leftFromText="141" w:rightFromText="141" w:vertAnchor="text" w:horzAnchor="page" w:tblpX="6178" w:tblpY="150"/>
        <w:tblW w:w="5495" w:type="dxa"/>
        <w:tblLook w:val="04A0"/>
      </w:tblPr>
      <w:tblGrid>
        <w:gridCol w:w="4896"/>
        <w:gridCol w:w="599"/>
      </w:tblGrid>
      <w:tr w:rsidR="00003E15" w:rsidTr="00003E15">
        <w:trPr>
          <w:trHeight w:val="46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4525" cy="30480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28575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51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31432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0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62100" cy="26670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285750"/>
                  <wp:effectExtent l="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85950" cy="276225"/>
                  <wp:effectExtent l="0" t="0" r="0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8617AB" w:rsidRDefault="008617AB" w:rsidP="00406234">
      <w:pPr>
        <w:pStyle w:val="ListeParagraf"/>
        <w:ind w:left="284" w:firstLine="424"/>
        <w:rPr>
          <w:rFonts w:cstheme="minorHAnsi"/>
          <w:b/>
          <w:bCs/>
        </w:rPr>
      </w:pPr>
    </w:p>
    <w:p w:rsidR="008617AB" w:rsidRPr="00C67A0E" w:rsidRDefault="00B63554" w:rsidP="00B63554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 xml:space="preserve">Yukarıdaki program klavyeden girilen bir sayının klavyeden girilen diğer sayı kadar olan yüzdesini hesaplamaktadır.  </w:t>
      </w:r>
    </w:p>
    <w:p w:rsidR="000F2DDC" w:rsidRDefault="00B63554" w:rsidP="00B63554">
      <w:pPr>
        <w:pStyle w:val="ListeParagraf"/>
        <w:rPr>
          <w:rFonts w:cstheme="minorHAnsi"/>
          <w:bCs/>
        </w:rPr>
        <w:sectPr w:rsidR="000F2DDC" w:rsidSect="00AA4D81">
          <w:type w:val="continuous"/>
          <w:pgSz w:w="11906" w:h="16838"/>
          <w:pgMar w:top="568" w:right="566" w:bottom="284" w:left="567" w:header="708" w:footer="708" w:gutter="0"/>
          <w:cols w:num="2" w:sep="1" w:space="340"/>
          <w:docGrid w:linePitch="360"/>
        </w:sectPr>
      </w:pPr>
      <w:r w:rsidRPr="00C67A0E">
        <w:rPr>
          <w:rFonts w:cstheme="minorHAnsi"/>
          <w:bCs/>
        </w:rPr>
        <w:t>Sıralamaları karışık verilen bu programın bloklarının doğru sıralamasını tablodaki boşluklara yazınız.</w:t>
      </w:r>
    </w:p>
    <w:tbl>
      <w:tblPr>
        <w:tblStyle w:val="TabloKlavuzu"/>
        <w:tblW w:w="10586" w:type="dxa"/>
        <w:tblInd w:w="91" w:type="dxa"/>
        <w:tblLook w:val="04A0"/>
      </w:tblPr>
      <w:tblGrid>
        <w:gridCol w:w="4220"/>
        <w:gridCol w:w="6366"/>
      </w:tblGrid>
      <w:tr w:rsidR="000F2DDC" w:rsidRPr="0036323A" w:rsidTr="000F2DDC">
        <w:tc>
          <w:tcPr>
            <w:tcW w:w="4220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lastRenderedPageBreak/>
              <w:t>BAŞARILAR DİLERİM…</w:t>
            </w:r>
          </w:p>
          <w:p w:rsidR="000F2DDC" w:rsidRPr="0036323A" w:rsidRDefault="000F2DDC" w:rsidP="00074057">
            <w:pPr>
              <w:jc w:val="center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Soner KIZILKİREN</w:t>
            </w:r>
          </w:p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:rsidR="000F2DDC" w:rsidRPr="0036323A" w:rsidRDefault="000F2DDC" w:rsidP="000F2DDC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1-0 arasındaki sorular 5 puan, 12. Ve 12. Sorular 10 puan ,13 ve 14 numaralı sorular 15 puan değerindedir.</w:t>
            </w:r>
          </w:p>
        </w:tc>
      </w:tr>
    </w:tbl>
    <w:p w:rsidR="00B63554" w:rsidRPr="00C67A0E" w:rsidRDefault="00B63554" w:rsidP="00B63554">
      <w:pPr>
        <w:pStyle w:val="ListeParagraf"/>
        <w:rPr>
          <w:rFonts w:cstheme="minorHAnsi"/>
          <w:bCs/>
        </w:rPr>
      </w:pPr>
    </w:p>
    <w:sectPr w:rsidR="00B63554" w:rsidRPr="00C67A0E" w:rsidSect="000F2DDC">
      <w:type w:val="continuous"/>
      <w:pgSz w:w="11906" w:h="16838"/>
      <w:pgMar w:top="568" w:right="566" w:bottom="284" w:left="567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CD2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E6D51"/>
    <w:multiLevelType w:val="hybridMultilevel"/>
    <w:tmpl w:val="2F86B168"/>
    <w:lvl w:ilvl="0" w:tplc="51E40BAC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BDEA69F4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85898"/>
    <w:multiLevelType w:val="hybridMultilevel"/>
    <w:tmpl w:val="3CFE4D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05F6A"/>
    <w:multiLevelType w:val="hybridMultilevel"/>
    <w:tmpl w:val="64EE5F74"/>
    <w:lvl w:ilvl="0" w:tplc="B616E23A">
      <w:start w:val="1"/>
      <w:numFmt w:val="decimal"/>
      <w:lvlText w:val="%1."/>
      <w:lvlJc w:val="left"/>
      <w:pPr>
        <w:ind w:left="397" w:hanging="227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11D48C3"/>
    <w:multiLevelType w:val="hybridMultilevel"/>
    <w:tmpl w:val="39CC9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36067"/>
    <w:multiLevelType w:val="hybridMultilevel"/>
    <w:tmpl w:val="9DA2FF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A4B2B"/>
    <w:multiLevelType w:val="hybridMultilevel"/>
    <w:tmpl w:val="A8B6C2D8"/>
    <w:lvl w:ilvl="0" w:tplc="12140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E63BA3"/>
    <w:multiLevelType w:val="hybridMultilevel"/>
    <w:tmpl w:val="E9FC29A8"/>
    <w:lvl w:ilvl="0" w:tplc="BDEA69F4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40008EE8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47B64"/>
    <w:multiLevelType w:val="hybridMultilevel"/>
    <w:tmpl w:val="B8E6DD82"/>
    <w:lvl w:ilvl="0" w:tplc="201C2024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62BB2"/>
    <w:multiLevelType w:val="hybridMultilevel"/>
    <w:tmpl w:val="009CC35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7DA15A7A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2390"/>
    <w:rsid w:val="00003E15"/>
    <w:rsid w:val="00024C1F"/>
    <w:rsid w:val="00054FA6"/>
    <w:rsid w:val="000B2595"/>
    <w:rsid w:val="000C2A71"/>
    <w:rsid w:val="000E16B6"/>
    <w:rsid w:val="000F2A65"/>
    <w:rsid w:val="000F2DDC"/>
    <w:rsid w:val="00112502"/>
    <w:rsid w:val="00137B46"/>
    <w:rsid w:val="00163351"/>
    <w:rsid w:val="00210AC8"/>
    <w:rsid w:val="00292FB9"/>
    <w:rsid w:val="002E222B"/>
    <w:rsid w:val="002E2347"/>
    <w:rsid w:val="003100F2"/>
    <w:rsid w:val="00327DF2"/>
    <w:rsid w:val="00336001"/>
    <w:rsid w:val="00351137"/>
    <w:rsid w:val="0035633D"/>
    <w:rsid w:val="0036323A"/>
    <w:rsid w:val="003645AB"/>
    <w:rsid w:val="003868B7"/>
    <w:rsid w:val="003A1C4E"/>
    <w:rsid w:val="003B7089"/>
    <w:rsid w:val="003E7BBF"/>
    <w:rsid w:val="00406234"/>
    <w:rsid w:val="00420DF2"/>
    <w:rsid w:val="00424614"/>
    <w:rsid w:val="00451A65"/>
    <w:rsid w:val="0045374C"/>
    <w:rsid w:val="00482390"/>
    <w:rsid w:val="005C435A"/>
    <w:rsid w:val="00645315"/>
    <w:rsid w:val="006A7BAC"/>
    <w:rsid w:val="006D1CE6"/>
    <w:rsid w:val="006E3DBA"/>
    <w:rsid w:val="00716581"/>
    <w:rsid w:val="00721EB3"/>
    <w:rsid w:val="00731D17"/>
    <w:rsid w:val="007768CF"/>
    <w:rsid w:val="007B3741"/>
    <w:rsid w:val="0082678B"/>
    <w:rsid w:val="00850664"/>
    <w:rsid w:val="008617AB"/>
    <w:rsid w:val="00896915"/>
    <w:rsid w:val="008C7E44"/>
    <w:rsid w:val="008F2220"/>
    <w:rsid w:val="00922676"/>
    <w:rsid w:val="00975A12"/>
    <w:rsid w:val="009F0FB8"/>
    <w:rsid w:val="009F5572"/>
    <w:rsid w:val="00A34F5F"/>
    <w:rsid w:val="00A372FB"/>
    <w:rsid w:val="00A65225"/>
    <w:rsid w:val="00A87642"/>
    <w:rsid w:val="00AA4D81"/>
    <w:rsid w:val="00AA5FDA"/>
    <w:rsid w:val="00AC4465"/>
    <w:rsid w:val="00B63554"/>
    <w:rsid w:val="00B713F9"/>
    <w:rsid w:val="00BC7770"/>
    <w:rsid w:val="00C14DA9"/>
    <w:rsid w:val="00C43BD3"/>
    <w:rsid w:val="00C52850"/>
    <w:rsid w:val="00C67A0E"/>
    <w:rsid w:val="00C77C59"/>
    <w:rsid w:val="00CB0D4A"/>
    <w:rsid w:val="00CC07E8"/>
    <w:rsid w:val="00CE11DE"/>
    <w:rsid w:val="00D61F55"/>
    <w:rsid w:val="00D944E3"/>
    <w:rsid w:val="00DA08AB"/>
    <w:rsid w:val="00DA10F7"/>
    <w:rsid w:val="00DD46B3"/>
    <w:rsid w:val="00E027F6"/>
    <w:rsid w:val="00E211A9"/>
    <w:rsid w:val="00E8585F"/>
    <w:rsid w:val="00EE3D1E"/>
    <w:rsid w:val="00F16004"/>
    <w:rsid w:val="00FA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34F5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A34F5F"/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73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AA5FDA"/>
    <w:pPr>
      <w:spacing w:after="0" w:line="240" w:lineRule="auto"/>
    </w:pPr>
    <w:rPr>
      <w:rFonts w:eastAsiaTheme="minorEastAsia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A5FDA"/>
    <w:rPr>
      <w:rFonts w:eastAsiaTheme="minorEastAsia"/>
      <w:lang w:val="en-US"/>
    </w:rPr>
  </w:style>
  <w:style w:type="character" w:styleId="Kpr">
    <w:name w:val="Hyperlink"/>
    <w:basedOn w:val="VarsaylanParagrafYazTipi"/>
    <w:uiPriority w:val="99"/>
    <w:unhideWhenUsed/>
    <w:rsid w:val="003645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389</Words>
  <Characters>2220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2016-11-14T07:08:00Z</dcterms:created>
  <dcterms:modified xsi:type="dcterms:W3CDTF">2018-12-30T07:56:00Z</dcterms:modified>
  <cp:category>https://www.sorubak.com</cp:category>
</cp:coreProperties>
</file>