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8" w:type="pct"/>
        <w:tblCellSpacing w:w="15" w:type="dxa"/>
        <w:tblInd w:w="-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8946"/>
        <w:gridCol w:w="351"/>
      </w:tblGrid>
      <w:tr w:rsidR="00F21DEC" w:rsidRPr="00F21DEC" w:rsidTr="00D6095C">
        <w:trPr>
          <w:trHeight w:val="11732"/>
          <w:tblCellSpacing w:w="15" w:type="dxa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tbl>
            <w:tblPr>
              <w:tblW w:w="893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931"/>
            </w:tblGrid>
            <w:tr w:rsidR="00F21DEC" w:rsidRPr="00F21DEC" w:rsidTr="00F21DEC">
              <w:trPr>
                <w:tblCellSpacing w:w="15" w:type="dxa"/>
              </w:trPr>
              <w:tc>
                <w:tcPr>
                  <w:tcW w:w="4966" w:type="pct"/>
                  <w:hideMark/>
                </w:tcPr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color w:val="4F81BD" w:themeColor="accent1"/>
                      <w:sz w:val="40"/>
                      <w:szCs w:val="21"/>
                      <w:lang w:eastAsia="tr-TR"/>
                    </w:rPr>
                  </w:pPr>
                  <w:proofErr w:type="gramStart"/>
                  <w:r w:rsidRPr="00F21DEC">
                    <w:rPr>
                      <w:rFonts w:ascii="Trebuchet MS" w:eastAsia="Times New Roman" w:hAnsi="Trebuchet MS" w:cs="Times New Roman"/>
                      <w:b/>
                      <w:color w:val="4F81BD" w:themeColor="accent1"/>
                      <w:sz w:val="40"/>
                      <w:szCs w:val="21"/>
                      <w:lang w:eastAsia="tr-TR"/>
                    </w:rPr>
                    <w:t>sosyal</w:t>
                  </w:r>
                  <w:proofErr w:type="gramEnd"/>
                  <w:r w:rsidRPr="00F21DEC">
                    <w:rPr>
                      <w:rFonts w:ascii="Trebuchet MS" w:eastAsia="Times New Roman" w:hAnsi="Trebuchet MS" w:cs="Times New Roman"/>
                      <w:b/>
                      <w:color w:val="4F81BD" w:themeColor="accent1"/>
                      <w:sz w:val="40"/>
                      <w:szCs w:val="21"/>
                      <w:lang w:eastAsia="tr-TR"/>
                    </w:rPr>
                    <w:t xml:space="preserve"> bilgiler 7. sınıf 2. dönem 1. yazılı soruları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1.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Aşağıdaki buluşlardan hangisi coğrafi keşiflerin yapılmasında daha fazla etkili olmuştur?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Yazı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Kâğıt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Tekerlek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Pusula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2.</w:t>
                  </w: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Sanayi </w:t>
                  </w:r>
                  <w:proofErr w:type="gram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İnkılabı</w:t>
                  </w:r>
                  <w:proofErr w:type="gram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ilk olarak hangi ülkede başlamıştır?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İspanya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Fransa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İngiltere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Hindistan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3.</w:t>
                  </w:r>
                  <w:r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 xml:space="preserve"> 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Aşağıdakilerden hangisi Ahilik teşkilatının temel ilkeleri arasında yer almaz?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Gözü, gönlü tok olmak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Yaptığı iyiliği başa kakmamak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Küçüklere sevgi, büyüklere saygı göstermek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Bencil ve kibirli olmak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4.</w:t>
                  </w:r>
                  <w:r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 xml:space="preserve"> 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Anadolu kapılarının Türklere açılmasını sağlayan savaş aşağıdakilerden hangisidir?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Miryokefalon</w:t>
                  </w:r>
                  <w:proofErr w:type="spellEnd"/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                    B)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Kösedağ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Malazgirt</w:t>
                  </w: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                          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Pasinler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lastRenderedPageBreak/>
                    <w:t>5.</w:t>
                  </w:r>
                  <w:r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 xml:space="preserve"> 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Osmanlı Devleti’nde Lale Devri’nde görülen;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•   çiçek aşısı uygulamasının yapılması,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•   İstanbul’da kumaş ve çini fabrikasının açılması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proofErr w:type="gram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gibi</w:t>
                  </w:r>
                  <w:proofErr w:type="gram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faaliyetler, aşağıdaki alanlardan hangisiyle ilgilidir?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Eğitim ve din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Sağlık ve askerî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Eğitim ve sanayi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Sağlık ve sanayi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6.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Osmanlı Devleti’nde üst düzey yönetici yetiştiren eğitim kurumu, aşağıdakilerden hangisidir?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Lonca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Sıbyan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Medrese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Enderun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7.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I. Kırım’ın fethi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II.  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Preveze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Savaşı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III.   Girit’in fethi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IV. 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İnebahtı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Savaşı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Yukarıdakilerden hangileri Osmanlı Devleti’nin Akdeniz’deki hâkimiyetini güçlendirmiştir?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 ve II.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 ve III.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II ve III.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II ve IV.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lastRenderedPageBreak/>
                    <w:t>8.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Aşağıdakilerden hangisi tımar sisteminin bozulmasının nedenlerinden biri değildir?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Tahrir defterlerinin tutulması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Ordunun ateşli silahlarla tanışması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Devlet kademelerinde rüşvetin giderek yaygınlaşması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Tımarların askerlikle ilgisi olmayan kişilere verilmesi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9.</w:t>
                  </w:r>
                  <w:r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 xml:space="preserve"> 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Fethedilen arazileri tapu defterlerine kaydetmek, aşağıdaki divan üyelerinden hangisinin görevleri arasındadır?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Kaptan-ı Derya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Şeyhülislam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Defterdar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Nişancı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10.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Aşağıdakilerden hangisi Anadolu’da kurulan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proofErr w:type="gram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ilk</w:t>
                  </w:r>
                  <w:proofErr w:type="gram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Türk beyliklerinden biri değildir?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Artuklular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Saltuklular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Akkoyunlular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Danişmentliler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11.</w:t>
                  </w:r>
                  <w:r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 xml:space="preserve"> 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Aşağıda bazı divan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üelerinin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güüüde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hangi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proofErr w:type="gram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bakanlıklarla</w:t>
                  </w:r>
                  <w:proofErr w:type="gram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benzerlik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göterdiğ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belirtilmişir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: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Sadrazam =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Başakan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Kazasker = Adalet bakanı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Defterdar = - - - -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Buna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göe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boşyere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,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aşğıakilerden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hangisi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yazımalıı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Devlet Bakanı</w:t>
                  </w: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                      B)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Dışşeri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Bakanı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Maliye Bakanı</w:t>
                  </w: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                      D)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MillîEğtim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Bakanı</w:t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lastRenderedPageBreak/>
                    <w:t>12.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Anayasamızın kişilere tanıdığı “yerleşme hürriyeti”;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I. kamu mallarını korumak,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II.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düenli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kentleşeyi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gerçkleşirmek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,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III. sosyal ve ekonomik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gelişeyi</w:t>
                  </w:r>
                  <w:proofErr w:type="spell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sağamak</w:t>
                  </w:r>
                  <w:proofErr w:type="spellEnd"/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proofErr w:type="gramStart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durumlarından</w:t>
                  </w:r>
                  <w:proofErr w:type="gramEnd"/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 xml:space="preserve"> hangilerinde sınırlandırılabilir?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A)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Yalnız II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B)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 ve III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C)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II ve III</w:t>
                  </w:r>
                </w:p>
                <w:p w:rsidR="00F21DEC" w:rsidRP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ab/>
                  </w:r>
                </w:p>
                <w:p w:rsidR="00F21DEC" w:rsidRDefault="00F21DE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  <w:r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D)</w:t>
                  </w:r>
                  <w:r w:rsidRPr="00F21DEC"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  <w:t>I, II ve III</w:t>
                  </w:r>
                </w:p>
                <w:p w:rsidR="00D6095C" w:rsidRDefault="00D6095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D6095C" w:rsidRDefault="00D6095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D6095C" w:rsidRDefault="00D6095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D6095C" w:rsidRDefault="00D6095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b/>
                      <w:sz w:val="24"/>
                      <w:szCs w:val="21"/>
                      <w:lang w:eastAsia="tr-TR"/>
                    </w:rPr>
                  </w:pPr>
                </w:p>
                <w:p w:rsidR="00D6095C" w:rsidRPr="00D6095C" w:rsidRDefault="00D6095C" w:rsidP="00F21DEC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FF0000"/>
                      <w:sz w:val="21"/>
                      <w:szCs w:val="21"/>
                      <w:lang w:eastAsia="tr-TR"/>
                    </w:rPr>
                  </w:pPr>
                  <w:r w:rsidRPr="00D6095C">
                    <w:rPr>
                      <w:rFonts w:ascii="Trebuchet MS" w:eastAsia="Times New Roman" w:hAnsi="Trebuchet MS" w:cs="Times New Roman"/>
                      <w:b/>
                      <w:color w:val="FF0000"/>
                      <w:sz w:val="24"/>
                      <w:szCs w:val="21"/>
                      <w:lang w:eastAsia="tr-TR"/>
                    </w:rPr>
                    <w:t>13.</w:t>
                  </w:r>
                </w:p>
              </w:tc>
            </w:tr>
          </w:tbl>
          <w:p w:rsidR="00D6095C" w:rsidRDefault="00D6095C" w:rsidP="00F21DEC">
            <w:pPr>
              <w:rPr>
                <w:rFonts w:ascii="Trebuchet MS" w:eastAsia="Times New Roman" w:hAnsi="Trebuchet MS" w:cs="Times New Roman"/>
                <w:sz w:val="18"/>
                <w:szCs w:val="18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lastRenderedPageBreak/>
              <w:drawing>
                <wp:inline distT="0" distB="0" distL="0" distR="0">
                  <wp:extent cx="3333750" cy="1181100"/>
                  <wp:effectExtent l="19050" t="0" r="0" b="0"/>
                  <wp:docPr id="31" name="Resim 4" descr="https://www.sorubak.com/exedata/question/k64/q64261qKx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sorubak.com/exedata/question/k64/q64261qKx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95C" w:rsidRDefault="00D6095C" w:rsidP="00F21DEC">
            <w:pPr>
              <w:rPr>
                <w:rFonts w:ascii="Trebuchet MS" w:eastAsia="Times New Roman" w:hAnsi="Trebuchet MS" w:cs="Times New Roman"/>
                <w:sz w:val="18"/>
                <w:szCs w:val="18"/>
                <w:lang w:eastAsia="tr-TR"/>
              </w:rPr>
            </w:pPr>
          </w:p>
          <w:p w:rsidR="00D6095C" w:rsidRDefault="00D6095C" w:rsidP="00F21DEC">
            <w:pPr>
              <w:rPr>
                <w:rFonts w:ascii="Trebuchet MS" w:eastAsia="Times New Roman" w:hAnsi="Trebuchet MS" w:cs="Times New Roman"/>
                <w:sz w:val="18"/>
                <w:szCs w:val="18"/>
                <w:lang w:eastAsia="tr-TR"/>
              </w:rPr>
            </w:pPr>
          </w:p>
          <w:p w:rsidR="00D6095C" w:rsidRDefault="00D6095C" w:rsidP="00F21DEC">
            <w:pPr>
              <w:rPr>
                <w:rFonts w:ascii="Trebuchet MS" w:eastAsia="Times New Roman" w:hAnsi="Trebuchet MS" w:cs="Times New Roman"/>
                <w:sz w:val="18"/>
                <w:szCs w:val="18"/>
                <w:lang w:eastAsia="tr-TR"/>
              </w:rPr>
            </w:pPr>
          </w:p>
          <w:p w:rsidR="00D6095C" w:rsidRPr="00D6095C" w:rsidRDefault="00D6095C" w:rsidP="00F21DEC">
            <w:pPr>
              <w:rPr>
                <w:rFonts w:ascii="Trebuchet MS" w:eastAsia="Times New Roman" w:hAnsi="Trebuchet MS" w:cs="Times New Roman"/>
                <w:b/>
                <w:color w:val="FF0000"/>
                <w:szCs w:val="18"/>
                <w:lang w:eastAsia="tr-TR"/>
              </w:rPr>
            </w:pPr>
            <w:r w:rsidRPr="00D6095C">
              <w:rPr>
                <w:rFonts w:ascii="Trebuchet MS" w:eastAsia="Times New Roman" w:hAnsi="Trebuchet MS" w:cs="Times New Roman"/>
                <w:b/>
                <w:color w:val="FF0000"/>
                <w:szCs w:val="18"/>
                <w:lang w:eastAsia="tr-TR"/>
              </w:rPr>
              <w:t>14.</w:t>
            </w:r>
          </w:p>
          <w:p w:rsidR="00F21DEC" w:rsidRPr="00F21DEC" w:rsidRDefault="00D6095C" w:rsidP="00F21DEC">
            <w:pPr>
              <w:rPr>
                <w:rFonts w:ascii="Trebuchet MS" w:eastAsia="Times New Roman" w:hAnsi="Trebuchet MS" w:cs="Times New Roman"/>
                <w:sz w:val="18"/>
                <w:szCs w:val="18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171825" cy="1352550"/>
                  <wp:effectExtent l="19050" t="0" r="9525" b="0"/>
                  <wp:docPr id="29" name="Resim 2" descr="https://www.sorubak.com/exedata/question/k64/q64262ywF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sorubak.com/exedata/question/k64/q64262ywF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15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8022"/>
        <w:gridCol w:w="945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397"/>
        <w:gridCol w:w="4216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314700" cy="1533525"/>
                  <wp:effectExtent l="19050" t="0" r="0" b="0"/>
                  <wp:docPr id="6" name="Resim 6" descr="https://www.sorubak.com/exedata/question/k64/q64255aKO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sorubak.com/exedata/question/k64/q64255aKO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516"/>
        <w:gridCol w:w="4097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219450" cy="1647825"/>
                  <wp:effectExtent l="19050" t="0" r="0" b="0"/>
                  <wp:docPr id="8" name="Resim 8" descr="https://www.sorubak.com/exedata/question/k33/q33610qwq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sorubak.com/exedata/question/k33/q33610qwq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540"/>
        <w:gridCol w:w="4073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190875" cy="1143000"/>
                  <wp:effectExtent l="19050" t="0" r="9525" b="0"/>
                  <wp:docPr id="10" name="Resim 10" descr="https://www.sorubak.com/exedata/question/k33/q336079ny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sorubak.com/exedata/question/k33/q336079ny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540"/>
        <w:gridCol w:w="4073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190875" cy="1666875"/>
                  <wp:effectExtent l="19050" t="0" r="9525" b="0"/>
                  <wp:docPr id="12" name="Resim 12" descr="https://www.sorubak.com/exedata/question/k33/q33606m89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sorubak.com/exedata/question/k33/q33606m89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469"/>
        <w:gridCol w:w="4144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257550" cy="1123950"/>
                  <wp:effectExtent l="19050" t="0" r="0" b="0"/>
                  <wp:docPr id="14" name="Resim 14" descr="https://www.sorubak.com/exedata/question/k30/q302648g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sorubak.com/exedata/question/k30/q302648g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373"/>
        <w:gridCol w:w="4240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20.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324225" cy="1181100"/>
                  <wp:effectExtent l="19050" t="0" r="9525" b="0"/>
                  <wp:docPr id="16" name="Resim 16" descr="https://www.sorubak.com/exedata/question/k30/q30263Q5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sorubak.com/exedata/question/k30/q30263Q5O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492"/>
        <w:gridCol w:w="4121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lastRenderedPageBreak/>
              <w:t>21.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238500" cy="1447800"/>
                  <wp:effectExtent l="19050" t="0" r="0" b="0"/>
                  <wp:docPr id="18" name="Resim 18" descr="https://www.sorubak.com/exedata/question/k30/q30262Zyd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sorubak.com/exedata/question/k30/q30262Zyd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397"/>
        <w:gridCol w:w="4216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22.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314700" cy="1476375"/>
                  <wp:effectExtent l="19050" t="0" r="0" b="0"/>
                  <wp:docPr id="20" name="Resim 20" descr="https://www.sorubak.com/exedata/question/k30/q302590Q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sorubak.com/exedata/question/k30/q302590Q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540"/>
        <w:gridCol w:w="4073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23.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3190875" cy="1076325"/>
                  <wp:effectExtent l="19050" t="0" r="9525" b="0"/>
                  <wp:docPr id="22" name="Resim 22" descr="https://www.sorubak.com/exedata/question/k30/q3024831i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sorubak.com/exedata/question/k30/q3024831i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3396"/>
        <w:gridCol w:w="5217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24.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4105275" cy="1447800"/>
                  <wp:effectExtent l="19050" t="0" r="9525" b="0"/>
                  <wp:docPr id="24" name="Resim 24" descr="https://www.sorubak.com/exedata/question/k26/q26158xO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sorubak.com/exedata/question/k26/q26158xO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F21DEC" w:rsidRPr="00F21DEC" w:rsidRDefault="00F21DEC" w:rsidP="00F21DEC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21DEC" w:rsidRPr="00F21DEC" w:rsidRDefault="00F21DEC" w:rsidP="00F21D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6967"/>
        <w:gridCol w:w="1646"/>
      </w:tblGrid>
      <w:tr w:rsidR="00F21DEC" w:rsidRPr="00F21DEC" w:rsidTr="00F21DEC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F21DEC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25.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21"/>
                <w:szCs w:val="21"/>
                <w:lang w:eastAsia="tr-TR"/>
              </w:rPr>
              <w:drawing>
                <wp:inline distT="0" distB="0" distL="0" distR="0">
                  <wp:extent cx="4314825" cy="1381125"/>
                  <wp:effectExtent l="19050" t="0" r="9525" b="0"/>
                  <wp:docPr id="26" name="Resim 26" descr="https://www.sorubak.com/exedata/question/k26/q26139qnf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.sorubak.com/exedata/question/k26/q26139qnf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8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DEC" w:rsidRPr="00F21DEC" w:rsidTr="00F21DE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1DEC" w:rsidRPr="00F21DEC" w:rsidRDefault="00F21DEC" w:rsidP="00F21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B685B" w:rsidRDefault="00FB685B"/>
    <w:sectPr w:rsidR="00FB685B" w:rsidSect="00F21D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601F"/>
    <w:multiLevelType w:val="hybridMultilevel"/>
    <w:tmpl w:val="C1DED6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DEC"/>
    <w:rsid w:val="00420E8D"/>
    <w:rsid w:val="00D6095C"/>
    <w:rsid w:val="00D93D63"/>
    <w:rsid w:val="00F21DEC"/>
    <w:rsid w:val="00FB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85B"/>
  </w:style>
  <w:style w:type="paragraph" w:styleId="Balk3">
    <w:name w:val="heading 3"/>
    <w:basedOn w:val="Normal"/>
    <w:link w:val="Balk3Char"/>
    <w:uiPriority w:val="9"/>
    <w:qFormat/>
    <w:rsid w:val="00F21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21DE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1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D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1D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2019-02-12T13:35:00Z</dcterms:created>
  <dcterms:modified xsi:type="dcterms:W3CDTF">2019-02-12T13:35:00Z</dcterms:modified>
  <cp:category>https://www.sorubak.com</cp:category>
</cp:coreProperties>
</file>