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774" w:rsidRPr="004C08A3" w:rsidRDefault="00066774" w:rsidP="00A818CC">
      <w:pPr>
        <w:jc w:val="center"/>
        <w:rPr>
          <w:b/>
          <w:sz w:val="18"/>
          <w:szCs w:val="18"/>
        </w:rPr>
        <w:sectPr w:rsidR="00066774" w:rsidRPr="004C08A3" w:rsidSect="00066774">
          <w:pgSz w:w="11906" w:h="16838"/>
          <w:pgMar w:top="709" w:right="1417" w:bottom="1417" w:left="709" w:header="708" w:footer="708" w:gutter="0"/>
          <w:cols w:sep="1" w:space="709"/>
          <w:docGrid w:linePitch="360"/>
        </w:sectPr>
      </w:pPr>
      <w:bookmarkStart w:id="0" w:name="OLE_LINK1"/>
      <w:bookmarkStart w:id="1" w:name="OLE_LINK2"/>
      <w:r w:rsidRPr="004C08A3">
        <w:rPr>
          <w:b/>
          <w:sz w:val="18"/>
          <w:szCs w:val="18"/>
        </w:rPr>
        <w:t>OSMANLI DEVLETİ</w:t>
      </w:r>
      <w:r w:rsidR="0040738E">
        <w:rPr>
          <w:b/>
          <w:sz w:val="18"/>
          <w:szCs w:val="18"/>
        </w:rPr>
        <w:t>’</w:t>
      </w:r>
      <w:r w:rsidRPr="004C08A3">
        <w:rPr>
          <w:b/>
          <w:sz w:val="18"/>
          <w:szCs w:val="18"/>
        </w:rPr>
        <w:t>NDE ISLAHAT</w:t>
      </w:r>
      <w:r w:rsidR="0040738E">
        <w:rPr>
          <w:b/>
          <w:sz w:val="18"/>
          <w:szCs w:val="18"/>
        </w:rPr>
        <w:t>(YENİLİK)</w:t>
      </w:r>
      <w:r w:rsidRPr="004C08A3">
        <w:rPr>
          <w:b/>
          <w:sz w:val="18"/>
          <w:szCs w:val="18"/>
        </w:rPr>
        <w:t xml:space="preserve"> HAREKETLERİ</w:t>
      </w:r>
      <w:r w:rsidR="0040738E">
        <w:rPr>
          <w:b/>
          <w:sz w:val="18"/>
          <w:szCs w:val="18"/>
        </w:rPr>
        <w:t xml:space="preserve"> KISA ÖZET</w:t>
      </w:r>
    </w:p>
    <w:bookmarkEnd w:id="0"/>
    <w:bookmarkEnd w:id="1"/>
    <w:p w:rsidR="00066774" w:rsidRPr="004C08A3" w:rsidRDefault="00066774" w:rsidP="00066774">
      <w:pPr>
        <w:rPr>
          <w:sz w:val="18"/>
          <w:szCs w:val="18"/>
        </w:rPr>
      </w:pPr>
      <w:r w:rsidRPr="004C08A3">
        <w:rPr>
          <w:b/>
          <w:sz w:val="18"/>
          <w:szCs w:val="18"/>
        </w:rPr>
        <w:lastRenderedPageBreak/>
        <w:t xml:space="preserve">ISLAHAT, </w:t>
      </w:r>
      <w:r w:rsidRPr="004C08A3">
        <w:rPr>
          <w:sz w:val="18"/>
          <w:szCs w:val="18"/>
        </w:rPr>
        <w:t xml:space="preserve">kelime anlamı </w:t>
      </w:r>
      <w:r w:rsidRPr="004C08A3">
        <w:rPr>
          <w:b/>
          <w:sz w:val="18"/>
          <w:szCs w:val="18"/>
        </w:rPr>
        <w:t>iyileştirme, düzeltme</w:t>
      </w:r>
      <w:r w:rsidRPr="004C08A3">
        <w:rPr>
          <w:sz w:val="18"/>
          <w:szCs w:val="18"/>
        </w:rPr>
        <w:t xml:space="preserve"> demektir. Osmanlı Devleti’nde Gerileme Dönemi’nden itibaren bozulan alanlarda yapılan </w:t>
      </w:r>
      <w:r w:rsidRPr="004C08A3">
        <w:rPr>
          <w:b/>
          <w:sz w:val="18"/>
          <w:szCs w:val="18"/>
        </w:rPr>
        <w:t>yeniliklere</w:t>
      </w:r>
      <w:r w:rsidRPr="004C08A3">
        <w:rPr>
          <w:sz w:val="18"/>
          <w:szCs w:val="18"/>
        </w:rPr>
        <w:t xml:space="preserve"> verilen isimdir.</w:t>
      </w:r>
    </w:p>
    <w:p w:rsidR="00066774" w:rsidRPr="004C08A3" w:rsidRDefault="00066774" w:rsidP="00066774">
      <w:pPr>
        <w:rPr>
          <w:b/>
          <w:sz w:val="18"/>
          <w:szCs w:val="18"/>
        </w:rPr>
        <w:sectPr w:rsidR="00066774" w:rsidRPr="004C08A3" w:rsidSect="00A818CC">
          <w:type w:val="continuous"/>
          <w:pgSz w:w="11906" w:h="16838"/>
          <w:pgMar w:top="709" w:right="1417" w:bottom="1417" w:left="1417" w:header="708" w:footer="708" w:gutter="0"/>
          <w:cols w:sep="1" w:space="709"/>
          <w:docGrid w:linePitch="360"/>
        </w:sectPr>
      </w:pPr>
    </w:p>
    <w:p w:rsidR="00A818CC" w:rsidRPr="004C08A3" w:rsidRDefault="00A818CC" w:rsidP="00A818CC">
      <w:pPr>
        <w:rPr>
          <w:b/>
          <w:sz w:val="18"/>
          <w:szCs w:val="18"/>
        </w:rPr>
      </w:pPr>
      <w:r w:rsidRPr="004C08A3">
        <w:rPr>
          <w:b/>
          <w:sz w:val="18"/>
          <w:szCs w:val="18"/>
        </w:rPr>
        <w:lastRenderedPageBreak/>
        <w:t>Osmanlı Devleti’nin Geri Kalmasının Sebepleri:</w:t>
      </w:r>
    </w:p>
    <w:p w:rsidR="00A818CC" w:rsidRPr="004C08A3" w:rsidRDefault="00A818CC" w:rsidP="00A818CC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4C08A3">
        <w:rPr>
          <w:rFonts w:cs="Verdana"/>
          <w:sz w:val="18"/>
          <w:szCs w:val="18"/>
        </w:rPr>
        <w:t>1- Coğrafi Keşifler ile ticaret yollarının yön değiştirmesi ve Osmanlı gelirlerinin azalması.</w:t>
      </w:r>
    </w:p>
    <w:p w:rsidR="00A818CC" w:rsidRPr="004C08A3" w:rsidRDefault="00A818CC" w:rsidP="00A818CC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4C08A3">
        <w:rPr>
          <w:rFonts w:cs="Verdana"/>
          <w:sz w:val="18"/>
          <w:szCs w:val="18"/>
        </w:rPr>
        <w:t xml:space="preserve">2-Savaşların uzun sürmesi ve savaşlarda yenilgilerin başlaması </w:t>
      </w:r>
    </w:p>
    <w:p w:rsidR="00A818CC" w:rsidRPr="004C08A3" w:rsidRDefault="00A818CC" w:rsidP="00A818CC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4C08A3">
        <w:rPr>
          <w:rFonts w:cs="Verdana"/>
          <w:sz w:val="18"/>
          <w:szCs w:val="18"/>
        </w:rPr>
        <w:t>3-Tımar sisteminin bozulması ile üretimin azalması ve Tımarlı Sipahi askeri sisteminin ortadan kalkması.</w:t>
      </w:r>
    </w:p>
    <w:p w:rsidR="00A818CC" w:rsidRPr="004C08A3" w:rsidRDefault="00A818CC" w:rsidP="00A818CC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4C08A3">
        <w:rPr>
          <w:rFonts w:cs="Verdana"/>
          <w:sz w:val="18"/>
          <w:szCs w:val="18"/>
        </w:rPr>
        <w:t>4- Yeniçeri Ocağının bozulması.</w:t>
      </w:r>
    </w:p>
    <w:p w:rsidR="00A818CC" w:rsidRPr="004C08A3" w:rsidRDefault="00A818CC" w:rsidP="00A818CC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4C08A3">
        <w:rPr>
          <w:rFonts w:cs="Verdana"/>
          <w:sz w:val="18"/>
          <w:szCs w:val="18"/>
        </w:rPr>
        <w:t>5-Padişahların deneyimsiz olması.</w:t>
      </w:r>
    </w:p>
    <w:p w:rsidR="00B163A2" w:rsidRPr="004C08A3" w:rsidRDefault="00B163A2" w:rsidP="00A818CC">
      <w:pPr>
        <w:autoSpaceDE w:val="0"/>
        <w:autoSpaceDN w:val="0"/>
        <w:adjustRightInd w:val="0"/>
        <w:spacing w:after="0" w:line="240" w:lineRule="auto"/>
        <w:rPr>
          <w:rFonts w:cs="Verdana"/>
          <w:b/>
          <w:sz w:val="18"/>
          <w:szCs w:val="18"/>
        </w:rPr>
      </w:pPr>
    </w:p>
    <w:p w:rsidR="00A818CC" w:rsidRPr="004C08A3" w:rsidRDefault="00A818CC" w:rsidP="00B163A2">
      <w:pPr>
        <w:autoSpaceDE w:val="0"/>
        <w:autoSpaceDN w:val="0"/>
        <w:adjustRightInd w:val="0"/>
        <w:spacing w:after="0" w:line="240" w:lineRule="auto"/>
        <w:ind w:firstLine="708"/>
        <w:rPr>
          <w:rFonts w:cs="Verdana"/>
          <w:sz w:val="18"/>
          <w:szCs w:val="18"/>
        </w:rPr>
      </w:pPr>
      <w:r w:rsidRPr="004C08A3">
        <w:rPr>
          <w:rFonts w:cs="Verdana"/>
          <w:b/>
          <w:sz w:val="18"/>
          <w:szCs w:val="18"/>
        </w:rPr>
        <w:t xml:space="preserve">1683’te II. Viyana Kuşatması’ndan </w:t>
      </w:r>
      <w:r w:rsidRPr="004C08A3">
        <w:rPr>
          <w:rFonts w:cs="Verdana"/>
          <w:sz w:val="18"/>
          <w:szCs w:val="18"/>
        </w:rPr>
        <w:t xml:space="preserve">sonra Osmanlı orduları art arda yenilmeye başlamış ve </w:t>
      </w:r>
      <w:r w:rsidRPr="004C08A3">
        <w:rPr>
          <w:rFonts w:cs="Verdana"/>
          <w:b/>
          <w:sz w:val="18"/>
          <w:szCs w:val="18"/>
        </w:rPr>
        <w:t>askeri üstünlük Avrupalılara geçmiştir</w:t>
      </w:r>
      <w:r w:rsidRPr="004C08A3">
        <w:rPr>
          <w:rFonts w:cs="Verdana"/>
          <w:sz w:val="18"/>
          <w:szCs w:val="18"/>
        </w:rPr>
        <w:t>. Bu durum karşısında Osmanlı yönetici ve aydınları</w:t>
      </w:r>
    </w:p>
    <w:p w:rsidR="00A818CC" w:rsidRPr="004C08A3" w:rsidRDefault="00A818CC" w:rsidP="00A818CC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4C08A3">
        <w:rPr>
          <w:rFonts w:cs="Verdana"/>
          <w:sz w:val="18"/>
          <w:szCs w:val="18"/>
        </w:rPr>
        <w:t xml:space="preserve">Avrupalıların </w:t>
      </w:r>
      <w:r w:rsidRPr="004C08A3">
        <w:rPr>
          <w:rFonts w:cs="Verdana"/>
          <w:b/>
          <w:sz w:val="18"/>
          <w:szCs w:val="18"/>
        </w:rPr>
        <w:t>askerî alandaki üstünlüklerini</w:t>
      </w:r>
      <w:r w:rsidRPr="004C08A3">
        <w:rPr>
          <w:rFonts w:cs="Verdana"/>
          <w:sz w:val="18"/>
          <w:szCs w:val="18"/>
        </w:rPr>
        <w:t xml:space="preserve"> kabul etmeye başlamışlardır. Böylece tarihimizde XVIII. yüzyıl başlarından itibaren ilk defa Osmanlı kurumlarının batıdan örnek alınarak düzenlenmeye çalışıldığı bir dönem başlamıştır.</w:t>
      </w:r>
    </w:p>
    <w:p w:rsidR="00A818CC" w:rsidRPr="004C08A3" w:rsidRDefault="00A818CC" w:rsidP="00A818CC">
      <w:pPr>
        <w:autoSpaceDE w:val="0"/>
        <w:autoSpaceDN w:val="0"/>
        <w:adjustRightInd w:val="0"/>
        <w:spacing w:after="0" w:line="240" w:lineRule="auto"/>
        <w:rPr>
          <w:rFonts w:cs="Verdana"/>
          <w:b/>
          <w:sz w:val="18"/>
          <w:szCs w:val="18"/>
        </w:rPr>
      </w:pPr>
    </w:p>
    <w:p w:rsidR="00A818CC" w:rsidRPr="004C08A3" w:rsidRDefault="00A818CC" w:rsidP="00B163A2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sz w:val="18"/>
          <w:szCs w:val="18"/>
        </w:rPr>
      </w:pPr>
      <w:r w:rsidRPr="004C08A3">
        <w:rPr>
          <w:rFonts w:cs="Verdana"/>
          <w:b/>
          <w:sz w:val="18"/>
          <w:szCs w:val="18"/>
        </w:rPr>
        <w:t>LALE DEVRİ (1718-1730)</w:t>
      </w:r>
    </w:p>
    <w:p w:rsidR="00B163A2" w:rsidRPr="004C08A3" w:rsidRDefault="00B163A2" w:rsidP="00B163A2">
      <w:pPr>
        <w:autoSpaceDE w:val="0"/>
        <w:autoSpaceDN w:val="0"/>
        <w:adjustRightInd w:val="0"/>
        <w:jc w:val="both"/>
        <w:rPr>
          <w:rFonts w:cs="Verdana"/>
          <w:sz w:val="18"/>
          <w:szCs w:val="18"/>
        </w:rPr>
      </w:pPr>
      <w:r w:rsidRPr="004C08A3">
        <w:rPr>
          <w:rFonts w:cs="Verdana"/>
          <w:sz w:val="18"/>
          <w:szCs w:val="18"/>
        </w:rPr>
        <w:t xml:space="preserve">Osmanlı Devleti'nde </w:t>
      </w:r>
      <w:r w:rsidRPr="004C08A3">
        <w:rPr>
          <w:rFonts w:cs="Verdana"/>
          <w:b/>
          <w:sz w:val="18"/>
          <w:szCs w:val="18"/>
        </w:rPr>
        <w:t xml:space="preserve">1718 </w:t>
      </w:r>
      <w:proofErr w:type="spellStart"/>
      <w:r w:rsidRPr="004C08A3">
        <w:rPr>
          <w:rFonts w:cs="Verdana"/>
          <w:b/>
          <w:sz w:val="18"/>
          <w:szCs w:val="18"/>
        </w:rPr>
        <w:t>Pasarofça</w:t>
      </w:r>
      <w:proofErr w:type="spellEnd"/>
      <w:r w:rsidRPr="004C08A3">
        <w:rPr>
          <w:rFonts w:cs="Verdana"/>
          <w:b/>
          <w:sz w:val="18"/>
          <w:szCs w:val="18"/>
        </w:rPr>
        <w:t xml:space="preserve"> Antlaşması</w:t>
      </w:r>
      <w:r w:rsidRPr="004C08A3">
        <w:rPr>
          <w:rFonts w:cs="Verdana"/>
          <w:sz w:val="18"/>
          <w:szCs w:val="18"/>
        </w:rPr>
        <w:t xml:space="preserve"> ile başlayıp </w:t>
      </w:r>
      <w:r w:rsidRPr="004C08A3">
        <w:rPr>
          <w:rFonts w:cs="Verdana"/>
          <w:b/>
          <w:sz w:val="18"/>
          <w:szCs w:val="18"/>
        </w:rPr>
        <w:t xml:space="preserve">1730 Patrona Halil </w:t>
      </w:r>
      <w:proofErr w:type="spellStart"/>
      <w:r w:rsidRPr="004C08A3">
        <w:rPr>
          <w:rFonts w:cs="Verdana"/>
          <w:b/>
          <w:sz w:val="18"/>
          <w:szCs w:val="18"/>
        </w:rPr>
        <w:t>isyanı'yla</w:t>
      </w:r>
      <w:proofErr w:type="spellEnd"/>
      <w:r w:rsidRPr="004C08A3">
        <w:rPr>
          <w:rFonts w:cs="Verdana"/>
          <w:sz w:val="18"/>
          <w:szCs w:val="18"/>
        </w:rPr>
        <w:t xml:space="preserve"> biten döneme </w:t>
      </w:r>
      <w:r w:rsidRPr="004C08A3">
        <w:rPr>
          <w:rFonts w:cs="Verdana"/>
          <w:b/>
          <w:sz w:val="18"/>
          <w:szCs w:val="18"/>
        </w:rPr>
        <w:t>Lale Devri</w:t>
      </w:r>
      <w:r w:rsidRPr="004C08A3">
        <w:rPr>
          <w:rFonts w:cs="Verdana"/>
          <w:sz w:val="18"/>
          <w:szCs w:val="18"/>
        </w:rPr>
        <w:t xml:space="preserve"> denir. </w:t>
      </w:r>
    </w:p>
    <w:p w:rsidR="00B163A2" w:rsidRPr="004C08A3" w:rsidRDefault="00B163A2" w:rsidP="00B163A2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4C08A3">
        <w:rPr>
          <w:rFonts w:cs="Verdana"/>
          <w:b/>
          <w:sz w:val="18"/>
          <w:szCs w:val="18"/>
        </w:rPr>
        <w:t>PADİŞAH:</w:t>
      </w:r>
      <w:r w:rsidRPr="004C08A3">
        <w:rPr>
          <w:rFonts w:cs="Verdana"/>
          <w:sz w:val="18"/>
          <w:szCs w:val="18"/>
        </w:rPr>
        <w:t xml:space="preserve"> III. Ahmet</w:t>
      </w:r>
    </w:p>
    <w:p w:rsidR="00B163A2" w:rsidRPr="004C08A3" w:rsidRDefault="00B163A2" w:rsidP="00B163A2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4C08A3">
        <w:rPr>
          <w:rFonts w:cs="Verdana"/>
          <w:b/>
          <w:sz w:val="18"/>
          <w:szCs w:val="18"/>
        </w:rPr>
        <w:t>SADRAZAM:</w:t>
      </w:r>
      <w:r w:rsidRPr="004C08A3">
        <w:rPr>
          <w:rFonts w:cs="Verdana"/>
          <w:sz w:val="18"/>
          <w:szCs w:val="18"/>
        </w:rPr>
        <w:t xml:space="preserve"> Nevşehirli Damat İbrahim Paşa</w:t>
      </w:r>
    </w:p>
    <w:p w:rsidR="00244F78" w:rsidRPr="004C08A3" w:rsidRDefault="00244F78" w:rsidP="00B163A2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4C08A3">
        <w:rPr>
          <w:rFonts w:cs="Verdana"/>
          <w:b/>
          <w:sz w:val="18"/>
          <w:szCs w:val="18"/>
        </w:rPr>
        <w:t>SANATÇISI</w:t>
      </w:r>
      <w:r w:rsidR="004718BD" w:rsidRPr="004C08A3">
        <w:rPr>
          <w:rFonts w:cs="Verdana"/>
          <w:b/>
          <w:sz w:val="18"/>
          <w:szCs w:val="18"/>
        </w:rPr>
        <w:t>:</w:t>
      </w:r>
      <w:r w:rsidR="004718BD" w:rsidRPr="004C08A3">
        <w:rPr>
          <w:rFonts w:cs="Verdana"/>
          <w:sz w:val="18"/>
          <w:szCs w:val="18"/>
        </w:rPr>
        <w:t xml:space="preserve"> </w:t>
      </w:r>
      <w:proofErr w:type="spellStart"/>
      <w:r w:rsidR="004718BD" w:rsidRPr="004C08A3">
        <w:rPr>
          <w:rFonts w:cs="Verdana"/>
          <w:sz w:val="18"/>
          <w:szCs w:val="18"/>
        </w:rPr>
        <w:t>Levni</w:t>
      </w:r>
      <w:proofErr w:type="spellEnd"/>
      <w:r w:rsidR="004718BD" w:rsidRPr="004C08A3">
        <w:rPr>
          <w:rFonts w:cs="Verdana"/>
          <w:sz w:val="18"/>
          <w:szCs w:val="18"/>
        </w:rPr>
        <w:t xml:space="preserve"> (Minyatür Sanatı)</w:t>
      </w:r>
    </w:p>
    <w:p w:rsidR="00B163A2" w:rsidRPr="004C08A3" w:rsidRDefault="00B163A2" w:rsidP="00B163A2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</w:p>
    <w:p w:rsidR="00B163A2" w:rsidRPr="004C08A3" w:rsidRDefault="00B163A2" w:rsidP="00B163A2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4C08A3">
        <w:rPr>
          <w:rFonts w:cs="Verdana"/>
          <w:b/>
          <w:sz w:val="18"/>
          <w:szCs w:val="18"/>
        </w:rPr>
        <w:t>*</w:t>
      </w:r>
      <w:r w:rsidRPr="004C08A3">
        <w:rPr>
          <w:rFonts w:cs="Verdana"/>
          <w:sz w:val="18"/>
          <w:szCs w:val="18"/>
        </w:rPr>
        <w:t>Avrupa’nın bizi geçtiği kabul edilerek ilk defa Avrupa’dan yenilikler getirildiği dönemdir.</w:t>
      </w:r>
    </w:p>
    <w:p w:rsidR="00B163A2" w:rsidRPr="004C08A3" w:rsidRDefault="00B163A2" w:rsidP="00B163A2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4C08A3">
        <w:rPr>
          <w:rFonts w:cs="Verdana"/>
          <w:b/>
          <w:sz w:val="18"/>
          <w:szCs w:val="18"/>
        </w:rPr>
        <w:t>*</w:t>
      </w:r>
      <w:r w:rsidRPr="004C08A3">
        <w:rPr>
          <w:rFonts w:cs="Verdana"/>
          <w:sz w:val="18"/>
          <w:szCs w:val="18"/>
        </w:rPr>
        <w:t xml:space="preserve">İlk defa batılılaşma çalışmasının yapıldığı dönemdir. </w:t>
      </w:r>
    </w:p>
    <w:p w:rsidR="00B163A2" w:rsidRPr="004C08A3" w:rsidRDefault="00B163A2" w:rsidP="00B163A2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4C08A3">
        <w:rPr>
          <w:rFonts w:cs="Verdana"/>
          <w:b/>
          <w:sz w:val="18"/>
          <w:szCs w:val="18"/>
        </w:rPr>
        <w:t>*</w:t>
      </w:r>
      <w:r w:rsidRPr="004C08A3">
        <w:rPr>
          <w:rFonts w:cs="Verdana"/>
          <w:sz w:val="18"/>
          <w:szCs w:val="18"/>
        </w:rPr>
        <w:t xml:space="preserve">Lale Devri aynı zamanda birçok lale türünün yetiştirildiği, çeşitli köşklerin ve </w:t>
      </w:r>
      <w:proofErr w:type="spellStart"/>
      <w:r w:rsidRPr="004C08A3">
        <w:rPr>
          <w:rFonts w:cs="Verdana"/>
          <w:sz w:val="18"/>
          <w:szCs w:val="18"/>
        </w:rPr>
        <w:t>kasr</w:t>
      </w:r>
      <w:proofErr w:type="spellEnd"/>
      <w:r w:rsidRPr="004C08A3">
        <w:rPr>
          <w:rFonts w:cs="Verdana"/>
          <w:sz w:val="18"/>
          <w:szCs w:val="18"/>
        </w:rPr>
        <w:t xml:space="preserve"> adı verilen lüks binaların yapıldığı bir dönemdir.</w:t>
      </w:r>
    </w:p>
    <w:p w:rsidR="00B163A2" w:rsidRPr="004C08A3" w:rsidRDefault="00B163A2" w:rsidP="00B163A2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4C08A3">
        <w:rPr>
          <w:rFonts w:cs="Verdana"/>
          <w:b/>
          <w:sz w:val="18"/>
          <w:szCs w:val="18"/>
        </w:rPr>
        <w:t>*</w:t>
      </w:r>
      <w:r w:rsidRPr="004C08A3">
        <w:rPr>
          <w:rFonts w:cs="Verdana"/>
          <w:sz w:val="18"/>
          <w:szCs w:val="18"/>
        </w:rPr>
        <w:t>Lalenin birçok türü yetiştirildiği için bu döneme Lale Devri adı verilmiştir.</w:t>
      </w:r>
    </w:p>
    <w:p w:rsidR="004718BD" w:rsidRPr="004C08A3" w:rsidRDefault="004718BD" w:rsidP="004718BD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sz w:val="18"/>
          <w:szCs w:val="18"/>
        </w:rPr>
      </w:pPr>
      <w:r w:rsidRPr="004C08A3">
        <w:rPr>
          <w:rFonts w:cs="Verdana"/>
          <w:b/>
          <w:sz w:val="18"/>
          <w:szCs w:val="18"/>
        </w:rPr>
        <w:t>Lale Devri Yenilikleri:</w:t>
      </w:r>
    </w:p>
    <w:p w:rsidR="004718BD" w:rsidRPr="004C08A3" w:rsidRDefault="004718BD" w:rsidP="004718BD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4C08A3">
        <w:rPr>
          <w:rFonts w:cs="Verdana"/>
          <w:b/>
          <w:sz w:val="18"/>
          <w:szCs w:val="18"/>
        </w:rPr>
        <w:t>1-</w:t>
      </w:r>
      <w:r w:rsidRPr="004C08A3">
        <w:rPr>
          <w:sz w:val="18"/>
          <w:szCs w:val="18"/>
        </w:rPr>
        <w:t xml:space="preserve"> </w:t>
      </w:r>
      <w:r w:rsidRPr="004C08A3">
        <w:rPr>
          <w:rFonts w:cs="Verdana"/>
          <w:sz w:val="18"/>
          <w:szCs w:val="18"/>
        </w:rPr>
        <w:t>Avrupa'daki gelişmeleri (siyasi, kültürel, bilim ve teknik) izlemek amacıyla Avrupa başkentlerinde ilk defa geçici elçilik heyetleri yollandı.</w:t>
      </w:r>
      <w:r w:rsidRPr="004C08A3">
        <w:rPr>
          <w:sz w:val="18"/>
          <w:szCs w:val="18"/>
        </w:rPr>
        <w:t xml:space="preserve"> </w:t>
      </w:r>
      <w:r w:rsidRPr="004C08A3">
        <w:rPr>
          <w:b/>
          <w:sz w:val="18"/>
          <w:szCs w:val="18"/>
        </w:rPr>
        <w:t>(Siyasi sonuç)</w:t>
      </w:r>
    </w:p>
    <w:p w:rsidR="004718BD" w:rsidRPr="004C08A3" w:rsidRDefault="004718BD" w:rsidP="004718BD">
      <w:pPr>
        <w:autoSpaceDE w:val="0"/>
        <w:autoSpaceDN w:val="0"/>
        <w:adjustRightInd w:val="0"/>
        <w:spacing w:after="0" w:line="240" w:lineRule="auto"/>
        <w:rPr>
          <w:sz w:val="18"/>
          <w:szCs w:val="18"/>
        </w:rPr>
      </w:pPr>
      <w:r w:rsidRPr="004C08A3">
        <w:rPr>
          <w:b/>
          <w:sz w:val="18"/>
          <w:szCs w:val="18"/>
        </w:rPr>
        <w:t>2-</w:t>
      </w:r>
      <w:r w:rsidRPr="004C08A3">
        <w:rPr>
          <w:sz w:val="18"/>
          <w:szCs w:val="18"/>
        </w:rPr>
        <w:t xml:space="preserve"> 28 Çelebi Mehmet Efendi Paris’e elçi olarak gönderildi ve o Fransa’da gördüklerini </w:t>
      </w:r>
      <w:r w:rsidRPr="004C08A3">
        <w:rPr>
          <w:b/>
          <w:sz w:val="18"/>
          <w:szCs w:val="18"/>
        </w:rPr>
        <w:t>SEFARATNAME</w:t>
      </w:r>
      <w:r w:rsidRPr="004C08A3">
        <w:rPr>
          <w:sz w:val="18"/>
          <w:szCs w:val="18"/>
        </w:rPr>
        <w:t xml:space="preserve"> adlı kitaba yazmıştır.</w:t>
      </w:r>
      <w:r w:rsidRPr="004C08A3">
        <w:rPr>
          <w:b/>
          <w:sz w:val="18"/>
          <w:szCs w:val="18"/>
        </w:rPr>
        <w:t xml:space="preserve"> (Kültürel Sonuç)</w:t>
      </w:r>
    </w:p>
    <w:p w:rsidR="004718BD" w:rsidRPr="004C08A3" w:rsidRDefault="004718BD" w:rsidP="004718BD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4C08A3">
        <w:rPr>
          <w:b/>
          <w:sz w:val="18"/>
          <w:szCs w:val="18"/>
        </w:rPr>
        <w:t>3-</w:t>
      </w:r>
      <w:r w:rsidRPr="004C08A3">
        <w:rPr>
          <w:sz w:val="18"/>
          <w:szCs w:val="18"/>
        </w:rPr>
        <w:t xml:space="preserve">  28 Çelebi Mehmet Efendinin oğlu </w:t>
      </w:r>
      <w:proofErr w:type="spellStart"/>
      <w:r w:rsidRPr="004C08A3">
        <w:rPr>
          <w:sz w:val="18"/>
          <w:szCs w:val="18"/>
        </w:rPr>
        <w:t>Said</w:t>
      </w:r>
      <w:proofErr w:type="spellEnd"/>
      <w:r w:rsidRPr="004C08A3">
        <w:rPr>
          <w:sz w:val="18"/>
          <w:szCs w:val="18"/>
        </w:rPr>
        <w:t xml:space="preserve"> Efendi ve İbrahim Müteferrika'nın girişimiyle İstanbul'da ilk Türk matbaası kuruldu </w:t>
      </w:r>
      <w:r w:rsidRPr="004C08A3">
        <w:rPr>
          <w:b/>
          <w:sz w:val="18"/>
          <w:szCs w:val="18"/>
        </w:rPr>
        <w:t>(Kültürel Sonuç)</w:t>
      </w:r>
    </w:p>
    <w:p w:rsidR="002F7065" w:rsidRPr="004C08A3" w:rsidRDefault="002F7065" w:rsidP="004718BD">
      <w:pPr>
        <w:autoSpaceDE w:val="0"/>
        <w:autoSpaceDN w:val="0"/>
        <w:adjustRightInd w:val="0"/>
        <w:spacing w:after="0" w:line="240" w:lineRule="auto"/>
        <w:rPr>
          <w:sz w:val="18"/>
          <w:szCs w:val="18"/>
        </w:rPr>
      </w:pPr>
      <w:r w:rsidRPr="004C08A3">
        <w:rPr>
          <w:b/>
          <w:sz w:val="18"/>
          <w:szCs w:val="18"/>
        </w:rPr>
        <w:t>*</w:t>
      </w:r>
      <w:r w:rsidRPr="004C08A3">
        <w:rPr>
          <w:sz w:val="18"/>
          <w:szCs w:val="18"/>
        </w:rPr>
        <w:t>Matbaa sayesinde kitap sayısı artmış ve fiyatı ucuzlamıştır. Bilginin yayılması kolaylaşmıştır.</w:t>
      </w:r>
    </w:p>
    <w:p w:rsidR="004718BD" w:rsidRPr="004C08A3" w:rsidRDefault="004718BD" w:rsidP="004718BD">
      <w:pPr>
        <w:autoSpaceDE w:val="0"/>
        <w:autoSpaceDN w:val="0"/>
        <w:adjustRightInd w:val="0"/>
        <w:spacing w:after="0" w:line="240" w:lineRule="auto"/>
        <w:rPr>
          <w:sz w:val="18"/>
          <w:szCs w:val="18"/>
        </w:rPr>
      </w:pPr>
      <w:r w:rsidRPr="004C08A3">
        <w:rPr>
          <w:b/>
          <w:sz w:val="18"/>
          <w:szCs w:val="18"/>
        </w:rPr>
        <w:t xml:space="preserve">4- </w:t>
      </w:r>
      <w:r w:rsidRPr="004C08A3">
        <w:rPr>
          <w:sz w:val="18"/>
          <w:szCs w:val="18"/>
        </w:rPr>
        <w:t xml:space="preserve">Matbaada </w:t>
      </w:r>
      <w:r w:rsidRPr="004C08A3">
        <w:rPr>
          <w:b/>
          <w:sz w:val="18"/>
          <w:szCs w:val="18"/>
        </w:rPr>
        <w:t>hat</w:t>
      </w:r>
      <w:r w:rsidR="002F7065" w:rsidRPr="004C08A3">
        <w:rPr>
          <w:b/>
          <w:sz w:val="18"/>
          <w:szCs w:val="18"/>
        </w:rPr>
        <w:t>t</w:t>
      </w:r>
      <w:r w:rsidRPr="004C08A3">
        <w:rPr>
          <w:b/>
          <w:sz w:val="18"/>
          <w:szCs w:val="18"/>
        </w:rPr>
        <w:t>a</w:t>
      </w:r>
      <w:r w:rsidR="002F7065" w:rsidRPr="004C08A3">
        <w:rPr>
          <w:b/>
          <w:sz w:val="18"/>
          <w:szCs w:val="18"/>
        </w:rPr>
        <w:t>t</w:t>
      </w:r>
      <w:r w:rsidRPr="004C08A3">
        <w:rPr>
          <w:sz w:val="18"/>
          <w:szCs w:val="18"/>
        </w:rPr>
        <w:t>ların işsiz kalmaması için dini kitapların dışındaki kitaplar matbaada basımına izin verildi.</w:t>
      </w:r>
    </w:p>
    <w:p w:rsidR="002F7065" w:rsidRPr="004C08A3" w:rsidRDefault="002F7065" w:rsidP="002F7065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4C08A3">
        <w:rPr>
          <w:b/>
          <w:sz w:val="18"/>
          <w:szCs w:val="18"/>
        </w:rPr>
        <w:t>5-</w:t>
      </w:r>
      <w:r w:rsidRPr="004C08A3">
        <w:rPr>
          <w:sz w:val="18"/>
          <w:szCs w:val="18"/>
        </w:rPr>
        <w:t xml:space="preserve"> Yalova'da </w:t>
      </w:r>
      <w:proofErr w:type="gramStart"/>
      <w:r w:rsidRPr="004C08A3">
        <w:rPr>
          <w:sz w:val="18"/>
          <w:szCs w:val="18"/>
        </w:rPr>
        <w:t>kağıt</w:t>
      </w:r>
      <w:proofErr w:type="gramEnd"/>
      <w:r w:rsidRPr="004C08A3">
        <w:rPr>
          <w:sz w:val="18"/>
          <w:szCs w:val="18"/>
        </w:rPr>
        <w:t xml:space="preserve"> fabrikası kuruldu. </w:t>
      </w:r>
    </w:p>
    <w:p w:rsidR="002F7065" w:rsidRPr="004C08A3" w:rsidRDefault="002F7065" w:rsidP="002F7065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4C08A3">
        <w:rPr>
          <w:b/>
          <w:sz w:val="18"/>
          <w:szCs w:val="18"/>
        </w:rPr>
        <w:t>6</w:t>
      </w:r>
      <w:r w:rsidRPr="004C08A3">
        <w:rPr>
          <w:sz w:val="18"/>
          <w:szCs w:val="18"/>
        </w:rPr>
        <w:t xml:space="preserve">-İstanbul, İznik ve Kütahya'da çini, İstanbul ve Selanik'te kumaş fabrikaları kuruldu. </w:t>
      </w:r>
      <w:r w:rsidRPr="004C08A3">
        <w:rPr>
          <w:b/>
          <w:sz w:val="18"/>
          <w:szCs w:val="18"/>
        </w:rPr>
        <w:t>(Ekonomi, Sanayi)</w:t>
      </w:r>
    </w:p>
    <w:p w:rsidR="002F7065" w:rsidRPr="004C08A3" w:rsidRDefault="002F7065" w:rsidP="002F7065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4C08A3">
        <w:rPr>
          <w:b/>
          <w:sz w:val="18"/>
          <w:szCs w:val="18"/>
        </w:rPr>
        <w:t>7-</w:t>
      </w:r>
      <w:r w:rsidRPr="004C08A3">
        <w:rPr>
          <w:sz w:val="18"/>
          <w:szCs w:val="18"/>
        </w:rPr>
        <w:t xml:space="preserve"> Sağlık alanında ilk kez çiçek aşısı uygulandı.</w:t>
      </w:r>
      <w:r w:rsidR="00667D41" w:rsidRPr="004C08A3">
        <w:rPr>
          <w:b/>
          <w:sz w:val="18"/>
          <w:szCs w:val="18"/>
        </w:rPr>
        <w:t>(Sağlık)</w:t>
      </w:r>
    </w:p>
    <w:p w:rsidR="002F7065" w:rsidRPr="004C08A3" w:rsidRDefault="002F7065" w:rsidP="002F7065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4C08A3">
        <w:rPr>
          <w:b/>
          <w:sz w:val="18"/>
          <w:szCs w:val="18"/>
        </w:rPr>
        <w:t>8-</w:t>
      </w:r>
      <w:r w:rsidRPr="004C08A3">
        <w:rPr>
          <w:sz w:val="18"/>
          <w:szCs w:val="18"/>
        </w:rPr>
        <w:t xml:space="preserve"> İstanbul'da birçok kütüphane kuruldu. Ayrıca bir tercüme heyeti oluşturularak bazı yabancı eserler </w:t>
      </w:r>
      <w:proofErr w:type="spellStart"/>
      <w:r w:rsidRPr="004C08A3">
        <w:rPr>
          <w:sz w:val="18"/>
          <w:szCs w:val="18"/>
        </w:rPr>
        <w:t>Türkçe’ye</w:t>
      </w:r>
      <w:proofErr w:type="spellEnd"/>
      <w:r w:rsidRPr="004C08A3">
        <w:rPr>
          <w:sz w:val="18"/>
          <w:szCs w:val="18"/>
        </w:rPr>
        <w:t xml:space="preserve"> çevrildi. Böylece toplumda kültür hayatı canlandırılmaya çalışıldı. </w:t>
      </w:r>
      <w:r w:rsidRPr="004C08A3">
        <w:rPr>
          <w:b/>
          <w:sz w:val="18"/>
          <w:szCs w:val="18"/>
        </w:rPr>
        <w:t>(Kültürel Sonuç)</w:t>
      </w:r>
    </w:p>
    <w:p w:rsidR="002F7065" w:rsidRPr="004C08A3" w:rsidRDefault="002F7065" w:rsidP="00667D41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4C08A3">
        <w:rPr>
          <w:b/>
          <w:sz w:val="18"/>
          <w:szCs w:val="18"/>
        </w:rPr>
        <w:t>9-</w:t>
      </w:r>
      <w:r w:rsidRPr="004C08A3">
        <w:rPr>
          <w:sz w:val="18"/>
          <w:szCs w:val="18"/>
        </w:rPr>
        <w:t xml:space="preserve"> Yangınları söndürmek için yeniçerilerden oluşan bir itfaiye bölüğü </w:t>
      </w:r>
      <w:r w:rsidRPr="004C08A3">
        <w:rPr>
          <w:b/>
          <w:sz w:val="18"/>
          <w:szCs w:val="18"/>
        </w:rPr>
        <w:t>(Tulumbacılar)</w:t>
      </w:r>
      <w:r w:rsidRPr="004C08A3">
        <w:rPr>
          <w:sz w:val="18"/>
          <w:szCs w:val="18"/>
        </w:rPr>
        <w:t xml:space="preserve">oluşturuldu. </w:t>
      </w:r>
      <w:r w:rsidR="00667D41" w:rsidRPr="004C08A3">
        <w:rPr>
          <w:b/>
          <w:sz w:val="18"/>
          <w:szCs w:val="18"/>
        </w:rPr>
        <w:t>(Sosyal, toplumsal güvenlik)</w:t>
      </w:r>
    </w:p>
    <w:p w:rsidR="00667D41" w:rsidRPr="004C08A3" w:rsidRDefault="00667D41" w:rsidP="00667D41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4C08A3">
        <w:rPr>
          <w:b/>
          <w:sz w:val="18"/>
          <w:szCs w:val="18"/>
        </w:rPr>
        <w:t xml:space="preserve">10- </w:t>
      </w:r>
      <w:r w:rsidRPr="004C08A3">
        <w:rPr>
          <w:sz w:val="18"/>
          <w:szCs w:val="18"/>
        </w:rPr>
        <w:t xml:space="preserve">Avrupa tarzı olan geometrik şekillerden oluşan </w:t>
      </w:r>
      <w:r w:rsidRPr="004C08A3">
        <w:rPr>
          <w:b/>
          <w:sz w:val="18"/>
          <w:szCs w:val="18"/>
        </w:rPr>
        <w:t>BAROK</w:t>
      </w:r>
      <w:r w:rsidRPr="004C08A3">
        <w:rPr>
          <w:sz w:val="18"/>
          <w:szCs w:val="18"/>
        </w:rPr>
        <w:t xml:space="preserve"> tarzı mimari eserler yapılmıştır. </w:t>
      </w:r>
      <w:r w:rsidRPr="004C08A3">
        <w:rPr>
          <w:b/>
          <w:sz w:val="18"/>
          <w:szCs w:val="18"/>
        </w:rPr>
        <w:t>III. Ahmet Çeşmesi</w:t>
      </w:r>
      <w:r w:rsidRPr="004C08A3">
        <w:rPr>
          <w:sz w:val="18"/>
          <w:szCs w:val="18"/>
        </w:rPr>
        <w:t xml:space="preserve"> gibi</w:t>
      </w:r>
      <w:r w:rsidRPr="004C08A3">
        <w:rPr>
          <w:b/>
          <w:sz w:val="18"/>
          <w:szCs w:val="18"/>
        </w:rPr>
        <w:t xml:space="preserve"> ( Mimari)</w:t>
      </w:r>
    </w:p>
    <w:p w:rsidR="00667D41" w:rsidRPr="004C08A3" w:rsidRDefault="00667D41" w:rsidP="00667D41">
      <w:pPr>
        <w:autoSpaceDE w:val="0"/>
        <w:autoSpaceDN w:val="0"/>
        <w:adjustRightInd w:val="0"/>
        <w:ind w:firstLine="284"/>
        <w:jc w:val="both"/>
        <w:rPr>
          <w:i/>
          <w:sz w:val="18"/>
          <w:szCs w:val="18"/>
        </w:rPr>
      </w:pPr>
      <w:r w:rsidRPr="004C08A3">
        <w:rPr>
          <w:b/>
          <w:sz w:val="18"/>
          <w:szCs w:val="18"/>
        </w:rPr>
        <w:tab/>
      </w:r>
      <w:r w:rsidRPr="004C08A3">
        <w:rPr>
          <w:b/>
          <w:i/>
          <w:sz w:val="18"/>
          <w:szCs w:val="18"/>
        </w:rPr>
        <w:t>Lale Devri, Patrona Halil isyanı (1730) ile sona erdi</w:t>
      </w:r>
      <w:r w:rsidRPr="004C08A3">
        <w:rPr>
          <w:i/>
          <w:sz w:val="18"/>
          <w:szCs w:val="18"/>
        </w:rPr>
        <w:t xml:space="preserve">. Bu isyanın çıkmasında Lale Devri'ndeki lüks yaşantı ve israflar etkili olmuştur. </w:t>
      </w:r>
    </w:p>
    <w:p w:rsidR="00F9798B" w:rsidRPr="004C08A3" w:rsidRDefault="00EF4E74" w:rsidP="00F9798B">
      <w:pPr>
        <w:autoSpaceDE w:val="0"/>
        <w:autoSpaceDN w:val="0"/>
        <w:adjustRightInd w:val="0"/>
        <w:ind w:firstLine="284"/>
        <w:jc w:val="both"/>
        <w:rPr>
          <w:b/>
          <w:sz w:val="18"/>
          <w:szCs w:val="18"/>
        </w:rPr>
      </w:pPr>
      <w:proofErr w:type="gramStart"/>
      <w:r w:rsidRPr="004C08A3">
        <w:rPr>
          <w:b/>
          <w:sz w:val="18"/>
          <w:szCs w:val="18"/>
          <w:u w:val="single"/>
        </w:rPr>
        <w:lastRenderedPageBreak/>
        <w:t>III.Selim</w:t>
      </w:r>
      <w:proofErr w:type="gramEnd"/>
      <w:r w:rsidRPr="004C08A3">
        <w:rPr>
          <w:b/>
          <w:sz w:val="18"/>
          <w:szCs w:val="18"/>
          <w:u w:val="single"/>
        </w:rPr>
        <w:t xml:space="preserve"> Dönemi’nde Yapılan Islahatlar</w:t>
      </w:r>
      <w:r w:rsidR="00F9798B" w:rsidRPr="004C08A3">
        <w:rPr>
          <w:b/>
          <w:sz w:val="18"/>
          <w:szCs w:val="18"/>
          <w:u w:val="single"/>
        </w:rPr>
        <w:t>(1789-1807)</w:t>
      </w:r>
      <w:r w:rsidRPr="004C08A3">
        <w:rPr>
          <w:b/>
          <w:sz w:val="18"/>
          <w:szCs w:val="18"/>
        </w:rPr>
        <w:t>:</w:t>
      </w:r>
      <w:r w:rsidR="00F9798B" w:rsidRPr="004C08A3">
        <w:rPr>
          <w:b/>
          <w:sz w:val="18"/>
          <w:szCs w:val="18"/>
        </w:rPr>
        <w:t xml:space="preserve"> </w:t>
      </w:r>
    </w:p>
    <w:p w:rsidR="00F9798B" w:rsidRPr="004C08A3" w:rsidRDefault="00F9798B" w:rsidP="00F9798B">
      <w:pPr>
        <w:autoSpaceDE w:val="0"/>
        <w:autoSpaceDN w:val="0"/>
        <w:adjustRightInd w:val="0"/>
        <w:ind w:firstLine="284"/>
        <w:jc w:val="both"/>
        <w:rPr>
          <w:sz w:val="18"/>
          <w:szCs w:val="18"/>
        </w:rPr>
      </w:pPr>
      <w:r w:rsidRPr="004C08A3">
        <w:rPr>
          <w:sz w:val="18"/>
          <w:szCs w:val="18"/>
        </w:rPr>
        <w:t>Devletin zayıflamasının nedenleri ve çözümü için dönemin önemli kişilerine rapor hazırlattı.</w:t>
      </w:r>
    </w:p>
    <w:p w:rsidR="00F9798B" w:rsidRPr="004C08A3" w:rsidRDefault="00F9798B" w:rsidP="00F9798B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4C08A3">
        <w:rPr>
          <w:b/>
          <w:sz w:val="18"/>
          <w:szCs w:val="18"/>
        </w:rPr>
        <w:t>1-</w:t>
      </w:r>
      <w:r w:rsidRPr="004C08A3">
        <w:rPr>
          <w:sz w:val="18"/>
          <w:szCs w:val="18"/>
        </w:rPr>
        <w:t xml:space="preserve"> Avrupa'daki yenilikleri yakından takip etmek amacıyla Avrupa başkentlerinde </w:t>
      </w:r>
      <w:r w:rsidRPr="004C08A3">
        <w:rPr>
          <w:b/>
          <w:sz w:val="18"/>
          <w:szCs w:val="18"/>
        </w:rPr>
        <w:t>sürekli (Daimi)elçilikler</w:t>
      </w:r>
      <w:r w:rsidRPr="004C08A3">
        <w:rPr>
          <w:sz w:val="18"/>
          <w:szCs w:val="18"/>
        </w:rPr>
        <w:t xml:space="preserve"> açtırdı.</w:t>
      </w:r>
      <w:r w:rsidRPr="004C08A3">
        <w:rPr>
          <w:b/>
          <w:sz w:val="18"/>
          <w:szCs w:val="18"/>
        </w:rPr>
        <w:t>(Siyasi Alan)</w:t>
      </w:r>
      <w:r w:rsidRPr="004C08A3">
        <w:rPr>
          <w:sz w:val="18"/>
          <w:szCs w:val="18"/>
        </w:rPr>
        <w:t xml:space="preserve"> </w:t>
      </w:r>
    </w:p>
    <w:p w:rsidR="00F9798B" w:rsidRPr="004C08A3" w:rsidRDefault="00F9798B" w:rsidP="00F9798B">
      <w:pPr>
        <w:autoSpaceDE w:val="0"/>
        <w:autoSpaceDN w:val="0"/>
        <w:adjustRightInd w:val="0"/>
        <w:spacing w:after="0" w:line="240" w:lineRule="auto"/>
        <w:jc w:val="both"/>
        <w:rPr>
          <w:b/>
          <w:sz w:val="18"/>
          <w:szCs w:val="18"/>
        </w:rPr>
      </w:pPr>
      <w:r w:rsidRPr="004C08A3">
        <w:rPr>
          <w:b/>
          <w:sz w:val="18"/>
          <w:szCs w:val="18"/>
        </w:rPr>
        <w:t>2-</w:t>
      </w:r>
      <w:r w:rsidRPr="004C08A3">
        <w:rPr>
          <w:sz w:val="18"/>
          <w:szCs w:val="18"/>
        </w:rPr>
        <w:t xml:space="preserve"> Avrupa usulünde eğitim gören </w:t>
      </w:r>
      <w:r w:rsidRPr="004C08A3">
        <w:rPr>
          <w:b/>
          <w:sz w:val="18"/>
          <w:szCs w:val="18"/>
        </w:rPr>
        <w:t>Nizam-ı Cedit ordusunu</w:t>
      </w:r>
      <w:r w:rsidRPr="004C08A3">
        <w:rPr>
          <w:sz w:val="18"/>
          <w:szCs w:val="18"/>
        </w:rPr>
        <w:t xml:space="preserve"> kurdu. </w:t>
      </w:r>
      <w:r w:rsidRPr="004C08A3">
        <w:rPr>
          <w:b/>
          <w:sz w:val="18"/>
          <w:szCs w:val="18"/>
        </w:rPr>
        <w:t>(Askeri Alan)</w:t>
      </w:r>
    </w:p>
    <w:p w:rsidR="00F9798B" w:rsidRPr="004C08A3" w:rsidRDefault="00F9798B" w:rsidP="00F9798B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4C08A3">
        <w:rPr>
          <w:b/>
          <w:sz w:val="18"/>
          <w:szCs w:val="18"/>
        </w:rPr>
        <w:t>3-</w:t>
      </w:r>
      <w:r w:rsidRPr="004C08A3">
        <w:rPr>
          <w:sz w:val="18"/>
          <w:szCs w:val="18"/>
        </w:rPr>
        <w:t xml:space="preserve"> Nizam-ı Cedit ordusunun masraflarını karşılamak amacıyla </w:t>
      </w:r>
      <w:proofErr w:type="spellStart"/>
      <w:r w:rsidRPr="004C08A3">
        <w:rPr>
          <w:sz w:val="18"/>
          <w:szCs w:val="18"/>
        </w:rPr>
        <w:t>İrad</w:t>
      </w:r>
      <w:proofErr w:type="spellEnd"/>
      <w:r w:rsidRPr="004C08A3">
        <w:rPr>
          <w:sz w:val="18"/>
          <w:szCs w:val="18"/>
        </w:rPr>
        <w:t xml:space="preserve">-ı Cedit adıyla özel bir hazine oluşturdu. </w:t>
      </w:r>
    </w:p>
    <w:p w:rsidR="00F9798B" w:rsidRPr="004C08A3" w:rsidRDefault="00F9798B" w:rsidP="00F9798B">
      <w:pPr>
        <w:autoSpaceDE w:val="0"/>
        <w:autoSpaceDN w:val="0"/>
        <w:adjustRightInd w:val="0"/>
        <w:spacing w:after="0" w:line="240" w:lineRule="auto"/>
        <w:jc w:val="both"/>
        <w:rPr>
          <w:b/>
          <w:sz w:val="18"/>
          <w:szCs w:val="18"/>
        </w:rPr>
      </w:pPr>
      <w:r w:rsidRPr="004C08A3">
        <w:rPr>
          <w:b/>
          <w:sz w:val="18"/>
          <w:szCs w:val="18"/>
        </w:rPr>
        <w:t>4-</w:t>
      </w:r>
      <w:r w:rsidRPr="004C08A3">
        <w:rPr>
          <w:sz w:val="18"/>
          <w:szCs w:val="18"/>
        </w:rPr>
        <w:t>Yabancı dil eğitimine önem verildi. Askeri okullarda Fransızca eğitimi başladı.</w:t>
      </w:r>
      <w:r w:rsidRPr="004C08A3">
        <w:rPr>
          <w:b/>
          <w:sz w:val="18"/>
          <w:szCs w:val="18"/>
        </w:rPr>
        <w:t>(Kültürel Alan)</w:t>
      </w:r>
    </w:p>
    <w:p w:rsidR="00F9798B" w:rsidRPr="004C08A3" w:rsidRDefault="00F9798B" w:rsidP="00F9798B">
      <w:pPr>
        <w:autoSpaceDE w:val="0"/>
        <w:autoSpaceDN w:val="0"/>
        <w:adjustRightInd w:val="0"/>
        <w:spacing w:after="0" w:line="240" w:lineRule="auto"/>
        <w:jc w:val="both"/>
        <w:rPr>
          <w:b/>
          <w:sz w:val="18"/>
          <w:szCs w:val="18"/>
        </w:rPr>
      </w:pPr>
      <w:r w:rsidRPr="004C08A3">
        <w:rPr>
          <w:b/>
          <w:sz w:val="18"/>
          <w:szCs w:val="18"/>
        </w:rPr>
        <w:t>5-</w:t>
      </w:r>
      <w:r w:rsidRPr="004C08A3">
        <w:rPr>
          <w:sz w:val="18"/>
          <w:szCs w:val="18"/>
        </w:rPr>
        <w:t>Batı dillerinde yazılmış eserler Türkçeye çevrildi.</w:t>
      </w:r>
      <w:r w:rsidRPr="004C08A3">
        <w:rPr>
          <w:b/>
          <w:sz w:val="18"/>
          <w:szCs w:val="18"/>
        </w:rPr>
        <w:t xml:space="preserve"> </w:t>
      </w:r>
      <w:r w:rsidRPr="004C08A3">
        <w:rPr>
          <w:i/>
          <w:sz w:val="18"/>
          <w:szCs w:val="18"/>
        </w:rPr>
        <w:t>Batı düşüncesinin ülkeye girmesine hız verilmiştir</w:t>
      </w:r>
      <w:r w:rsidRPr="004C08A3">
        <w:rPr>
          <w:sz w:val="18"/>
          <w:szCs w:val="18"/>
        </w:rPr>
        <w:t>.</w:t>
      </w:r>
      <w:r w:rsidRPr="004C08A3">
        <w:rPr>
          <w:b/>
          <w:sz w:val="18"/>
          <w:szCs w:val="18"/>
        </w:rPr>
        <w:t>(Kültürel Alan)</w:t>
      </w:r>
    </w:p>
    <w:p w:rsidR="00F9798B" w:rsidRPr="004C08A3" w:rsidRDefault="00F9798B" w:rsidP="00F9798B">
      <w:pPr>
        <w:autoSpaceDE w:val="0"/>
        <w:autoSpaceDN w:val="0"/>
        <w:adjustRightInd w:val="0"/>
        <w:spacing w:after="0" w:line="240" w:lineRule="auto"/>
        <w:jc w:val="both"/>
        <w:rPr>
          <w:b/>
          <w:sz w:val="18"/>
          <w:szCs w:val="18"/>
        </w:rPr>
      </w:pPr>
      <w:r w:rsidRPr="004C08A3">
        <w:rPr>
          <w:b/>
          <w:sz w:val="18"/>
          <w:szCs w:val="18"/>
        </w:rPr>
        <w:t>6-</w:t>
      </w:r>
      <w:r w:rsidR="007519A4" w:rsidRPr="004C08A3">
        <w:rPr>
          <w:sz w:val="18"/>
          <w:szCs w:val="18"/>
        </w:rPr>
        <w:t xml:space="preserve">Yerli malı kullanımına önem verildi. </w:t>
      </w:r>
      <w:r w:rsidR="007519A4" w:rsidRPr="004C08A3">
        <w:rPr>
          <w:i/>
          <w:sz w:val="18"/>
          <w:szCs w:val="18"/>
        </w:rPr>
        <w:t>Kapitülasyonların etkisi azaltılmaya çalışılmıştır.</w:t>
      </w:r>
      <w:r w:rsidR="007519A4" w:rsidRPr="004C08A3">
        <w:rPr>
          <w:b/>
          <w:sz w:val="18"/>
          <w:szCs w:val="18"/>
        </w:rPr>
        <w:t xml:space="preserve"> (Ekonomik Alan)</w:t>
      </w:r>
    </w:p>
    <w:p w:rsidR="007519A4" w:rsidRPr="004C08A3" w:rsidRDefault="007519A4" w:rsidP="00F9798B">
      <w:pPr>
        <w:autoSpaceDE w:val="0"/>
        <w:autoSpaceDN w:val="0"/>
        <w:adjustRightInd w:val="0"/>
        <w:spacing w:after="0" w:line="240" w:lineRule="auto"/>
        <w:jc w:val="both"/>
        <w:rPr>
          <w:b/>
          <w:sz w:val="18"/>
          <w:szCs w:val="18"/>
        </w:rPr>
      </w:pPr>
      <w:r w:rsidRPr="004C08A3">
        <w:rPr>
          <w:b/>
          <w:sz w:val="18"/>
          <w:szCs w:val="18"/>
        </w:rPr>
        <w:t>7-</w:t>
      </w:r>
      <w:r w:rsidRPr="004C08A3">
        <w:rPr>
          <w:sz w:val="18"/>
          <w:szCs w:val="18"/>
        </w:rPr>
        <w:t xml:space="preserve"> Ordu ve donanmanın subay ihtiyacını karşılamak amacıyla </w:t>
      </w:r>
      <w:r w:rsidRPr="004C08A3">
        <w:rPr>
          <w:b/>
          <w:sz w:val="18"/>
          <w:szCs w:val="18"/>
        </w:rPr>
        <w:t>Deniz ve Kara Mühendishanesi’ni</w:t>
      </w:r>
      <w:r w:rsidRPr="004C08A3">
        <w:rPr>
          <w:sz w:val="18"/>
          <w:szCs w:val="18"/>
        </w:rPr>
        <w:t xml:space="preserve"> geliştirdi. </w:t>
      </w:r>
      <w:r w:rsidRPr="004C08A3">
        <w:rPr>
          <w:b/>
          <w:sz w:val="18"/>
          <w:szCs w:val="18"/>
        </w:rPr>
        <w:t>(Askeri Alan)</w:t>
      </w:r>
    </w:p>
    <w:p w:rsidR="00F9798B" w:rsidRPr="004C08A3" w:rsidRDefault="007519A4" w:rsidP="00F9798B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4C08A3">
        <w:rPr>
          <w:b/>
          <w:sz w:val="18"/>
          <w:szCs w:val="18"/>
        </w:rPr>
        <w:t>8-</w:t>
      </w:r>
      <w:r w:rsidRPr="004C08A3">
        <w:rPr>
          <w:sz w:val="18"/>
          <w:szCs w:val="18"/>
        </w:rPr>
        <w:t xml:space="preserve"> Nizam-ı Cedit ordusundan rahatsız olan yeniçeriler Kabakçı Mustafa önderliğinde isyan ederek </w:t>
      </w:r>
      <w:proofErr w:type="gramStart"/>
      <w:r w:rsidRPr="004C08A3">
        <w:rPr>
          <w:sz w:val="18"/>
          <w:szCs w:val="18"/>
        </w:rPr>
        <w:t>III.Selim’i</w:t>
      </w:r>
      <w:proofErr w:type="gramEnd"/>
      <w:r w:rsidRPr="004C08A3">
        <w:rPr>
          <w:sz w:val="18"/>
          <w:szCs w:val="18"/>
        </w:rPr>
        <w:t xml:space="preserve"> tahttan indirdiler.</w:t>
      </w:r>
    </w:p>
    <w:p w:rsidR="00FF68A2" w:rsidRPr="004C08A3" w:rsidRDefault="00FF68A2" w:rsidP="00F9798B">
      <w:pPr>
        <w:autoSpaceDE w:val="0"/>
        <w:autoSpaceDN w:val="0"/>
        <w:adjustRightInd w:val="0"/>
        <w:spacing w:after="0" w:line="240" w:lineRule="auto"/>
        <w:jc w:val="both"/>
        <w:rPr>
          <w:b/>
          <w:sz w:val="18"/>
          <w:szCs w:val="18"/>
          <w:u w:val="single"/>
        </w:rPr>
      </w:pPr>
    </w:p>
    <w:p w:rsidR="00FF68A2" w:rsidRDefault="00FF68A2" w:rsidP="00F9798B">
      <w:pPr>
        <w:autoSpaceDE w:val="0"/>
        <w:autoSpaceDN w:val="0"/>
        <w:adjustRightInd w:val="0"/>
        <w:spacing w:after="0" w:line="240" w:lineRule="auto"/>
        <w:jc w:val="both"/>
        <w:rPr>
          <w:b/>
          <w:sz w:val="18"/>
          <w:szCs w:val="18"/>
        </w:rPr>
      </w:pPr>
      <w:proofErr w:type="gramStart"/>
      <w:r w:rsidRPr="004C08A3">
        <w:rPr>
          <w:b/>
          <w:sz w:val="18"/>
          <w:szCs w:val="18"/>
          <w:u w:val="single"/>
        </w:rPr>
        <w:t>II.MAHMUT</w:t>
      </w:r>
      <w:proofErr w:type="gramEnd"/>
      <w:r w:rsidRPr="004C08A3">
        <w:rPr>
          <w:b/>
          <w:sz w:val="18"/>
          <w:szCs w:val="18"/>
          <w:u w:val="single"/>
        </w:rPr>
        <w:t xml:space="preserve"> DÖNEMİ YENİLİKLERİ</w:t>
      </w:r>
      <w:r w:rsidRPr="004C08A3">
        <w:rPr>
          <w:b/>
          <w:sz w:val="18"/>
          <w:szCs w:val="18"/>
        </w:rPr>
        <w:t>:</w:t>
      </w:r>
    </w:p>
    <w:p w:rsidR="0000082A" w:rsidRPr="004C08A3" w:rsidRDefault="0000082A" w:rsidP="00F9798B">
      <w:pPr>
        <w:autoSpaceDE w:val="0"/>
        <w:autoSpaceDN w:val="0"/>
        <w:adjustRightInd w:val="0"/>
        <w:spacing w:after="0" w:line="240" w:lineRule="auto"/>
        <w:jc w:val="both"/>
        <w:rPr>
          <w:b/>
          <w:sz w:val="18"/>
          <w:szCs w:val="18"/>
        </w:rPr>
      </w:pPr>
    </w:p>
    <w:p w:rsidR="00FF68A2" w:rsidRPr="004C08A3" w:rsidRDefault="00FF68A2" w:rsidP="00FF68A2">
      <w:pPr>
        <w:autoSpaceDE w:val="0"/>
        <w:autoSpaceDN w:val="0"/>
        <w:adjustRightInd w:val="0"/>
        <w:spacing w:after="0" w:line="240" w:lineRule="auto"/>
        <w:rPr>
          <w:b/>
          <w:i/>
          <w:sz w:val="18"/>
          <w:szCs w:val="18"/>
        </w:rPr>
      </w:pPr>
      <w:r w:rsidRPr="004C08A3">
        <w:rPr>
          <w:b/>
          <w:sz w:val="18"/>
          <w:szCs w:val="18"/>
        </w:rPr>
        <w:t>1-</w:t>
      </w:r>
      <w:r w:rsidRPr="004C08A3">
        <w:rPr>
          <w:sz w:val="18"/>
          <w:szCs w:val="18"/>
        </w:rPr>
        <w:t xml:space="preserve">Sultan II. </w:t>
      </w:r>
      <w:proofErr w:type="spellStart"/>
      <w:r w:rsidRPr="004C08A3">
        <w:rPr>
          <w:sz w:val="18"/>
          <w:szCs w:val="18"/>
        </w:rPr>
        <w:t>Mahmud</w:t>
      </w:r>
      <w:proofErr w:type="spellEnd"/>
      <w:r w:rsidRPr="004C08A3">
        <w:rPr>
          <w:sz w:val="18"/>
          <w:szCs w:val="18"/>
        </w:rPr>
        <w:t xml:space="preserve">, tımar sisteminin bozulmasından sonra asker ve vergi toplama işini üstlenen ve zamanla bölgelerinde güç kazanan </w:t>
      </w:r>
      <w:r w:rsidRPr="004C08A3">
        <w:rPr>
          <w:sz w:val="18"/>
          <w:szCs w:val="18"/>
          <w:u w:val="single"/>
        </w:rPr>
        <w:t>toprak sahibi âyanlarla</w:t>
      </w:r>
      <w:r w:rsidRPr="004C08A3">
        <w:rPr>
          <w:sz w:val="18"/>
          <w:szCs w:val="18"/>
        </w:rPr>
        <w:t xml:space="preserve"> </w:t>
      </w:r>
      <w:proofErr w:type="spellStart"/>
      <w:r w:rsidRPr="004C08A3">
        <w:rPr>
          <w:b/>
          <w:sz w:val="18"/>
          <w:szCs w:val="18"/>
        </w:rPr>
        <w:t>Sened</w:t>
      </w:r>
      <w:proofErr w:type="spellEnd"/>
      <w:r w:rsidRPr="004C08A3">
        <w:rPr>
          <w:b/>
          <w:sz w:val="18"/>
          <w:szCs w:val="18"/>
        </w:rPr>
        <w:t>-i İttifak’</w:t>
      </w:r>
      <w:r w:rsidRPr="004C08A3">
        <w:rPr>
          <w:sz w:val="18"/>
          <w:szCs w:val="18"/>
        </w:rPr>
        <w:t xml:space="preserve">ı imzalamıştır(1808). </w:t>
      </w:r>
      <w:r w:rsidRPr="004C08A3">
        <w:rPr>
          <w:b/>
          <w:i/>
          <w:sz w:val="18"/>
          <w:szCs w:val="18"/>
        </w:rPr>
        <w:t>Bu sözleşme ile Osmanlı tarihinde ilk kez bir padişah yönettiği insanlara vergi ve askerlik konularında tavizler vermiştir</w:t>
      </w:r>
      <w:r w:rsidRPr="004C08A3">
        <w:rPr>
          <w:i/>
          <w:sz w:val="18"/>
          <w:szCs w:val="18"/>
        </w:rPr>
        <w:t xml:space="preserve">. </w:t>
      </w:r>
      <w:r w:rsidRPr="004C08A3">
        <w:rPr>
          <w:b/>
          <w:i/>
          <w:sz w:val="18"/>
          <w:szCs w:val="18"/>
        </w:rPr>
        <w:t>Bu senet sultanın iktidar gücünü kısıtlamıştır.</w:t>
      </w:r>
    </w:p>
    <w:p w:rsidR="00FF68A2" w:rsidRPr="004C08A3" w:rsidRDefault="00FF68A2" w:rsidP="00FF68A2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4C08A3">
        <w:rPr>
          <w:b/>
          <w:sz w:val="18"/>
          <w:szCs w:val="18"/>
        </w:rPr>
        <w:t>2-</w:t>
      </w:r>
      <w:r w:rsidRPr="004C08A3">
        <w:rPr>
          <w:sz w:val="18"/>
          <w:szCs w:val="18"/>
        </w:rPr>
        <w:t xml:space="preserve">II. </w:t>
      </w:r>
      <w:proofErr w:type="spellStart"/>
      <w:r w:rsidRPr="004C08A3">
        <w:rPr>
          <w:sz w:val="18"/>
          <w:szCs w:val="18"/>
        </w:rPr>
        <w:t>Mahmud</w:t>
      </w:r>
      <w:proofErr w:type="spellEnd"/>
      <w:r w:rsidRPr="004C08A3">
        <w:rPr>
          <w:sz w:val="18"/>
          <w:szCs w:val="18"/>
        </w:rPr>
        <w:t xml:space="preserve"> Dönemi’nde, bozulan ve devlete zarar veren </w:t>
      </w:r>
      <w:r w:rsidRPr="004C08A3">
        <w:rPr>
          <w:b/>
          <w:sz w:val="18"/>
          <w:szCs w:val="18"/>
        </w:rPr>
        <w:t>Yeniçeri Ocağı kaldırılmıştır</w:t>
      </w:r>
      <w:r w:rsidRPr="004C08A3">
        <w:rPr>
          <w:sz w:val="18"/>
          <w:szCs w:val="18"/>
        </w:rPr>
        <w:t xml:space="preserve">. Yerine </w:t>
      </w:r>
      <w:r w:rsidRPr="004C08A3">
        <w:rPr>
          <w:b/>
          <w:sz w:val="18"/>
          <w:szCs w:val="18"/>
        </w:rPr>
        <w:t>“</w:t>
      </w:r>
      <w:proofErr w:type="spellStart"/>
      <w:r w:rsidRPr="004C08A3">
        <w:rPr>
          <w:b/>
          <w:sz w:val="18"/>
          <w:szCs w:val="18"/>
        </w:rPr>
        <w:t>Asakir</w:t>
      </w:r>
      <w:proofErr w:type="spellEnd"/>
      <w:r w:rsidRPr="004C08A3">
        <w:rPr>
          <w:b/>
          <w:sz w:val="18"/>
          <w:szCs w:val="18"/>
        </w:rPr>
        <w:t xml:space="preserve">-i </w:t>
      </w:r>
      <w:proofErr w:type="spellStart"/>
      <w:r w:rsidRPr="004C08A3">
        <w:rPr>
          <w:b/>
          <w:sz w:val="18"/>
          <w:szCs w:val="18"/>
        </w:rPr>
        <w:t>Mansure</w:t>
      </w:r>
      <w:proofErr w:type="spellEnd"/>
      <w:r w:rsidRPr="004C08A3">
        <w:rPr>
          <w:b/>
          <w:sz w:val="18"/>
          <w:szCs w:val="18"/>
        </w:rPr>
        <w:t xml:space="preserve">-i </w:t>
      </w:r>
      <w:proofErr w:type="spellStart"/>
      <w:r w:rsidRPr="004C08A3">
        <w:rPr>
          <w:b/>
          <w:sz w:val="18"/>
          <w:szCs w:val="18"/>
        </w:rPr>
        <w:t>Muhammediye</w:t>
      </w:r>
      <w:proofErr w:type="spellEnd"/>
      <w:r w:rsidRPr="004C08A3">
        <w:rPr>
          <w:b/>
          <w:sz w:val="18"/>
          <w:szCs w:val="18"/>
        </w:rPr>
        <w:t>”</w:t>
      </w:r>
      <w:r w:rsidRPr="004C08A3">
        <w:rPr>
          <w:sz w:val="18"/>
          <w:szCs w:val="18"/>
        </w:rPr>
        <w:t xml:space="preserve"> adıyla yeni bir ordu kurulmuştur</w:t>
      </w:r>
      <w:r w:rsidRPr="004C08A3">
        <w:rPr>
          <w:b/>
          <w:sz w:val="18"/>
          <w:szCs w:val="18"/>
        </w:rPr>
        <w:t>.(Askeri Alan)</w:t>
      </w:r>
      <w:r w:rsidR="00CB5FBA">
        <w:rPr>
          <w:b/>
          <w:sz w:val="18"/>
          <w:szCs w:val="18"/>
        </w:rPr>
        <w:t xml:space="preserve">. Bu olaya </w:t>
      </w:r>
      <w:proofErr w:type="spellStart"/>
      <w:r w:rsidR="00CB5FBA">
        <w:rPr>
          <w:b/>
          <w:sz w:val="18"/>
          <w:szCs w:val="18"/>
        </w:rPr>
        <w:t>vakay</w:t>
      </w:r>
      <w:proofErr w:type="spellEnd"/>
      <w:r w:rsidR="00CB5FBA">
        <w:rPr>
          <w:b/>
          <w:sz w:val="18"/>
          <w:szCs w:val="18"/>
        </w:rPr>
        <w:t>-ı Hayriye (hayırlı olay) denir.</w:t>
      </w:r>
    </w:p>
    <w:p w:rsidR="00FF68A2" w:rsidRPr="004C08A3" w:rsidRDefault="00FF68A2" w:rsidP="00FF68A2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4C08A3">
        <w:rPr>
          <w:b/>
          <w:sz w:val="18"/>
          <w:szCs w:val="18"/>
        </w:rPr>
        <w:t>3-</w:t>
      </w:r>
      <w:r w:rsidR="00315E8C" w:rsidRPr="004C08A3">
        <w:rPr>
          <w:sz w:val="18"/>
          <w:szCs w:val="18"/>
        </w:rPr>
        <w:t xml:space="preserve">Devlet işlerinin görüşüldüğü </w:t>
      </w:r>
      <w:r w:rsidR="00315E8C" w:rsidRPr="004C08A3">
        <w:rPr>
          <w:b/>
          <w:sz w:val="18"/>
          <w:szCs w:val="18"/>
        </w:rPr>
        <w:t>Divan Teşkilatı’nı kaldırdı</w:t>
      </w:r>
      <w:r w:rsidR="00315E8C" w:rsidRPr="004C08A3">
        <w:rPr>
          <w:sz w:val="18"/>
          <w:szCs w:val="18"/>
        </w:rPr>
        <w:t xml:space="preserve">. Yerine </w:t>
      </w:r>
      <w:r w:rsidR="00315E8C" w:rsidRPr="004C08A3">
        <w:rPr>
          <w:b/>
          <w:sz w:val="18"/>
          <w:szCs w:val="18"/>
        </w:rPr>
        <w:t>Nazırlık (bakanlık) sistemi</w:t>
      </w:r>
      <w:r w:rsidR="00315E8C" w:rsidRPr="004C08A3">
        <w:rPr>
          <w:sz w:val="18"/>
          <w:szCs w:val="18"/>
        </w:rPr>
        <w:t xml:space="preserve"> getirdi. </w:t>
      </w:r>
      <w:r w:rsidR="00315E8C" w:rsidRPr="004C08A3">
        <w:rPr>
          <w:b/>
          <w:sz w:val="18"/>
          <w:szCs w:val="18"/>
        </w:rPr>
        <w:t>(Yönetim-idari Alan)</w:t>
      </w:r>
    </w:p>
    <w:p w:rsidR="00315E8C" w:rsidRPr="004C08A3" w:rsidRDefault="00315E8C" w:rsidP="00FF68A2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4C08A3">
        <w:rPr>
          <w:b/>
          <w:sz w:val="18"/>
          <w:szCs w:val="18"/>
        </w:rPr>
        <w:t>4-</w:t>
      </w:r>
      <w:r w:rsidRPr="004C08A3">
        <w:rPr>
          <w:sz w:val="18"/>
          <w:szCs w:val="18"/>
        </w:rPr>
        <w:t xml:space="preserve">Çıkarılan kanunları halka duyurmak için 1831’de </w:t>
      </w:r>
      <w:r w:rsidRPr="004C08A3">
        <w:rPr>
          <w:b/>
          <w:sz w:val="18"/>
          <w:szCs w:val="18"/>
        </w:rPr>
        <w:t>TAKVİM-İ VEKAYİ</w:t>
      </w:r>
      <w:r w:rsidRPr="004C08A3">
        <w:rPr>
          <w:sz w:val="18"/>
          <w:szCs w:val="18"/>
        </w:rPr>
        <w:t xml:space="preserve"> adı ile </w:t>
      </w:r>
      <w:r w:rsidRPr="004C08A3">
        <w:rPr>
          <w:b/>
          <w:sz w:val="18"/>
          <w:szCs w:val="18"/>
        </w:rPr>
        <w:t>ilk resmi gazete</w:t>
      </w:r>
      <w:r w:rsidRPr="004C08A3">
        <w:rPr>
          <w:sz w:val="18"/>
          <w:szCs w:val="18"/>
        </w:rPr>
        <w:t xml:space="preserve"> çıkarıldı. </w:t>
      </w:r>
      <w:r w:rsidRPr="004C08A3">
        <w:rPr>
          <w:b/>
          <w:sz w:val="18"/>
          <w:szCs w:val="18"/>
        </w:rPr>
        <w:t>(İletişim Alanı)</w:t>
      </w:r>
    </w:p>
    <w:p w:rsidR="00315E8C" w:rsidRPr="004C08A3" w:rsidRDefault="00315E8C" w:rsidP="00FF68A2">
      <w:pPr>
        <w:autoSpaceDE w:val="0"/>
        <w:autoSpaceDN w:val="0"/>
        <w:adjustRightInd w:val="0"/>
        <w:spacing w:after="0" w:line="240" w:lineRule="auto"/>
        <w:rPr>
          <w:b/>
          <w:sz w:val="18"/>
          <w:szCs w:val="18"/>
        </w:rPr>
      </w:pPr>
      <w:r w:rsidRPr="004C08A3">
        <w:rPr>
          <w:b/>
          <w:sz w:val="18"/>
          <w:szCs w:val="18"/>
        </w:rPr>
        <w:t xml:space="preserve">5- </w:t>
      </w:r>
      <w:r w:rsidRPr="004C08A3">
        <w:rPr>
          <w:sz w:val="18"/>
          <w:szCs w:val="18"/>
        </w:rPr>
        <w:t xml:space="preserve">Asker gidecek ve vergi verecek kişi sayısını belirlemek için sadece </w:t>
      </w:r>
      <w:r w:rsidRPr="004C08A3">
        <w:rPr>
          <w:b/>
          <w:sz w:val="18"/>
          <w:szCs w:val="18"/>
        </w:rPr>
        <w:t>erkeklerin sayıldığı ilk nüfus sayımı</w:t>
      </w:r>
      <w:r w:rsidRPr="004C08A3">
        <w:rPr>
          <w:sz w:val="18"/>
          <w:szCs w:val="18"/>
        </w:rPr>
        <w:t xml:space="preserve"> yapıldı. </w:t>
      </w:r>
      <w:r w:rsidRPr="004C08A3">
        <w:rPr>
          <w:b/>
          <w:sz w:val="18"/>
          <w:szCs w:val="18"/>
        </w:rPr>
        <w:t>(Sosyal Alan)</w:t>
      </w:r>
    </w:p>
    <w:p w:rsidR="00315E8C" w:rsidRDefault="00315E8C" w:rsidP="004C08A3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4C08A3">
        <w:rPr>
          <w:b/>
          <w:sz w:val="18"/>
          <w:szCs w:val="18"/>
        </w:rPr>
        <w:t>6-</w:t>
      </w:r>
      <w:r w:rsidR="004C08A3">
        <w:rPr>
          <w:rFonts w:cs="Verdana"/>
          <w:sz w:val="18"/>
          <w:szCs w:val="18"/>
        </w:rPr>
        <w:t>1839 yılında Gülhane Parkı’nda TANZİMAT FERMENI adı verilen halka çeşitli hakla</w:t>
      </w:r>
      <w:r w:rsidR="000672D8">
        <w:rPr>
          <w:rFonts w:cs="Verdana"/>
          <w:sz w:val="18"/>
          <w:szCs w:val="18"/>
        </w:rPr>
        <w:t>rın verildiği ferman okunmuştur;</w:t>
      </w:r>
    </w:p>
    <w:p w:rsidR="0042487F" w:rsidRPr="004440AF" w:rsidRDefault="004440AF" w:rsidP="004C08A3">
      <w:pPr>
        <w:autoSpaceDE w:val="0"/>
        <w:autoSpaceDN w:val="0"/>
        <w:adjustRightInd w:val="0"/>
        <w:spacing w:after="0" w:line="240" w:lineRule="auto"/>
        <w:rPr>
          <w:rFonts w:cs="Verdana"/>
          <w:color w:val="FFFFFF" w:themeColor="background1"/>
          <w:sz w:val="18"/>
          <w:szCs w:val="18"/>
        </w:rPr>
      </w:pPr>
      <w:hyperlink r:id="rId7" w:history="1">
        <w:r w:rsidRPr="004440AF">
          <w:rPr>
            <w:rStyle w:val="Kpr"/>
            <w:color w:val="FFFFFF" w:themeColor="background1"/>
          </w:rPr>
          <w:t>https://www.sorubak.com</w:t>
        </w:r>
      </w:hyperlink>
      <w:r w:rsidRPr="004440AF">
        <w:rPr>
          <w:color w:val="FFFFFF" w:themeColor="background1"/>
        </w:rPr>
        <w:t xml:space="preserve"> </w:t>
      </w:r>
    </w:p>
    <w:p w:rsidR="000672D8" w:rsidRDefault="000672D8" w:rsidP="004C08A3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4219"/>
        <w:gridCol w:w="1165"/>
      </w:tblGrid>
      <w:tr w:rsidR="004C08A3" w:rsidTr="0000082A">
        <w:tc>
          <w:tcPr>
            <w:tcW w:w="4219" w:type="dxa"/>
          </w:tcPr>
          <w:p w:rsidR="004C08A3" w:rsidRPr="0000082A" w:rsidRDefault="004C08A3" w:rsidP="004C08A3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 w:rsidRPr="0000082A">
              <w:rPr>
                <w:rFonts w:cs="Verdana"/>
                <w:sz w:val="18"/>
                <w:szCs w:val="18"/>
              </w:rPr>
              <w:t>Herkesin mal, can, ırz, namus ve hürriyetine saygı duyulacaktır.</w:t>
            </w:r>
          </w:p>
        </w:tc>
        <w:tc>
          <w:tcPr>
            <w:tcW w:w="1165" w:type="dxa"/>
            <w:vAlign w:val="center"/>
          </w:tcPr>
          <w:p w:rsidR="004C08A3" w:rsidRPr="0000082A" w:rsidRDefault="004C08A3" w:rsidP="0000082A">
            <w:pPr>
              <w:autoSpaceDE w:val="0"/>
              <w:autoSpaceDN w:val="0"/>
              <w:adjustRightInd w:val="0"/>
              <w:jc w:val="center"/>
              <w:rPr>
                <w:rFonts w:cs="Verdana"/>
                <w:b/>
                <w:sz w:val="18"/>
                <w:szCs w:val="18"/>
              </w:rPr>
            </w:pPr>
            <w:r w:rsidRPr="0000082A">
              <w:rPr>
                <w:rFonts w:cs="Verdana"/>
                <w:b/>
                <w:sz w:val="18"/>
                <w:szCs w:val="18"/>
              </w:rPr>
              <w:t>Toplumsal</w:t>
            </w:r>
          </w:p>
        </w:tc>
      </w:tr>
      <w:tr w:rsidR="004C08A3" w:rsidTr="0000082A">
        <w:tc>
          <w:tcPr>
            <w:tcW w:w="4219" w:type="dxa"/>
          </w:tcPr>
          <w:p w:rsidR="004C08A3" w:rsidRPr="0000082A" w:rsidRDefault="004C08A3" w:rsidP="004C08A3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 w:rsidRPr="0000082A">
              <w:rPr>
                <w:rFonts w:cs="Verdana"/>
                <w:sz w:val="18"/>
                <w:szCs w:val="18"/>
              </w:rPr>
              <w:t>Herkes kanun önünde eşit olacaktır.</w:t>
            </w:r>
          </w:p>
        </w:tc>
        <w:tc>
          <w:tcPr>
            <w:tcW w:w="1165" w:type="dxa"/>
            <w:vAlign w:val="center"/>
          </w:tcPr>
          <w:p w:rsidR="004C08A3" w:rsidRPr="0000082A" w:rsidRDefault="004C08A3" w:rsidP="0000082A">
            <w:pPr>
              <w:autoSpaceDE w:val="0"/>
              <w:autoSpaceDN w:val="0"/>
              <w:adjustRightInd w:val="0"/>
              <w:jc w:val="center"/>
              <w:rPr>
                <w:rFonts w:cs="Verdana"/>
                <w:b/>
                <w:sz w:val="18"/>
                <w:szCs w:val="18"/>
              </w:rPr>
            </w:pPr>
            <w:r w:rsidRPr="0000082A">
              <w:rPr>
                <w:rFonts w:cs="Verdana"/>
                <w:b/>
                <w:sz w:val="18"/>
                <w:szCs w:val="18"/>
              </w:rPr>
              <w:t>Hukuksal</w:t>
            </w:r>
          </w:p>
        </w:tc>
      </w:tr>
      <w:tr w:rsidR="004C08A3" w:rsidTr="0000082A">
        <w:tc>
          <w:tcPr>
            <w:tcW w:w="4219" w:type="dxa"/>
          </w:tcPr>
          <w:p w:rsidR="004C08A3" w:rsidRPr="0000082A" w:rsidRDefault="004C08A3" w:rsidP="004C08A3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 w:rsidRPr="0000082A">
              <w:rPr>
                <w:rFonts w:cs="Verdana"/>
                <w:sz w:val="18"/>
                <w:szCs w:val="18"/>
              </w:rPr>
              <w:t>Herkesin gerilirine göre vergi alınacaktır.</w:t>
            </w:r>
          </w:p>
        </w:tc>
        <w:tc>
          <w:tcPr>
            <w:tcW w:w="1165" w:type="dxa"/>
            <w:vAlign w:val="center"/>
          </w:tcPr>
          <w:p w:rsidR="004C08A3" w:rsidRPr="0000082A" w:rsidRDefault="004C08A3" w:rsidP="0000082A">
            <w:pPr>
              <w:autoSpaceDE w:val="0"/>
              <w:autoSpaceDN w:val="0"/>
              <w:adjustRightInd w:val="0"/>
              <w:jc w:val="center"/>
              <w:rPr>
                <w:rFonts w:cs="Verdana"/>
                <w:b/>
                <w:sz w:val="18"/>
                <w:szCs w:val="18"/>
              </w:rPr>
            </w:pPr>
            <w:r w:rsidRPr="0000082A">
              <w:rPr>
                <w:rFonts w:cs="Verdana"/>
                <w:b/>
                <w:sz w:val="18"/>
                <w:szCs w:val="18"/>
              </w:rPr>
              <w:t>Ekonomik</w:t>
            </w:r>
          </w:p>
        </w:tc>
      </w:tr>
      <w:tr w:rsidR="004C08A3" w:rsidTr="0000082A">
        <w:tc>
          <w:tcPr>
            <w:tcW w:w="4219" w:type="dxa"/>
          </w:tcPr>
          <w:p w:rsidR="004C08A3" w:rsidRPr="0000082A" w:rsidRDefault="0000082A" w:rsidP="004C08A3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 w:rsidRPr="0000082A">
              <w:rPr>
                <w:rFonts w:cs="Verdana"/>
                <w:sz w:val="18"/>
                <w:szCs w:val="18"/>
              </w:rPr>
              <w:t>Herkes askerlik yapacaktır.</w:t>
            </w:r>
          </w:p>
        </w:tc>
        <w:tc>
          <w:tcPr>
            <w:tcW w:w="1165" w:type="dxa"/>
            <w:vAlign w:val="center"/>
          </w:tcPr>
          <w:p w:rsidR="004C08A3" w:rsidRPr="0000082A" w:rsidRDefault="0000082A" w:rsidP="0000082A">
            <w:pPr>
              <w:autoSpaceDE w:val="0"/>
              <w:autoSpaceDN w:val="0"/>
              <w:adjustRightInd w:val="0"/>
              <w:jc w:val="center"/>
              <w:rPr>
                <w:rFonts w:cs="Verdana"/>
                <w:b/>
                <w:sz w:val="18"/>
                <w:szCs w:val="18"/>
              </w:rPr>
            </w:pPr>
            <w:r w:rsidRPr="0000082A">
              <w:rPr>
                <w:rFonts w:cs="Verdana"/>
                <w:b/>
                <w:sz w:val="18"/>
                <w:szCs w:val="18"/>
              </w:rPr>
              <w:t>Sosyal</w:t>
            </w:r>
          </w:p>
        </w:tc>
      </w:tr>
      <w:tr w:rsidR="004C08A3" w:rsidTr="0000082A">
        <w:tc>
          <w:tcPr>
            <w:tcW w:w="4219" w:type="dxa"/>
          </w:tcPr>
          <w:p w:rsidR="004C08A3" w:rsidRPr="0000082A" w:rsidRDefault="0000082A" w:rsidP="004C08A3">
            <w:p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 w:rsidRPr="0000082A">
              <w:rPr>
                <w:rFonts w:cs="Verdana"/>
                <w:sz w:val="18"/>
                <w:szCs w:val="18"/>
              </w:rPr>
              <w:t>Mahkemeler açık olacak, kimse yargılanmadan cezalandırılmayacak</w:t>
            </w:r>
          </w:p>
        </w:tc>
        <w:tc>
          <w:tcPr>
            <w:tcW w:w="1165" w:type="dxa"/>
            <w:vAlign w:val="center"/>
          </w:tcPr>
          <w:p w:rsidR="004C08A3" w:rsidRPr="0000082A" w:rsidRDefault="0000082A" w:rsidP="0000082A">
            <w:pPr>
              <w:autoSpaceDE w:val="0"/>
              <w:autoSpaceDN w:val="0"/>
              <w:adjustRightInd w:val="0"/>
              <w:jc w:val="center"/>
              <w:rPr>
                <w:rFonts w:cs="Verdana"/>
                <w:b/>
                <w:sz w:val="18"/>
                <w:szCs w:val="18"/>
              </w:rPr>
            </w:pPr>
            <w:r w:rsidRPr="0000082A">
              <w:rPr>
                <w:rFonts w:cs="Verdana"/>
                <w:b/>
                <w:sz w:val="18"/>
                <w:szCs w:val="18"/>
              </w:rPr>
              <w:t>Hukuksal</w:t>
            </w:r>
          </w:p>
        </w:tc>
      </w:tr>
    </w:tbl>
    <w:p w:rsidR="000672D8" w:rsidRPr="00EF4E74" w:rsidRDefault="0042487F" w:rsidP="0000082A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cs="Verdana"/>
          <w:sz w:val="18"/>
          <w:szCs w:val="18"/>
        </w:rPr>
        <w:t xml:space="preserve">    </w:t>
      </w:r>
      <w:hyperlink r:id="rId8" w:history="1">
        <w:r w:rsidR="004440AF" w:rsidRPr="002A52E0">
          <w:rPr>
            <w:rStyle w:val="Kpr"/>
          </w:rPr>
          <w:t>https://www.sorubak.com</w:t>
        </w:r>
      </w:hyperlink>
      <w:r w:rsidR="004440AF">
        <w:t xml:space="preserve"> </w:t>
      </w:r>
      <w:r>
        <w:rPr>
          <w:rFonts w:cs="Verdan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667D41" w:rsidRPr="00667D41" w:rsidRDefault="00667D41" w:rsidP="00667D41">
      <w:pPr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sectPr w:rsidR="00667D41" w:rsidRPr="00667D41" w:rsidSect="000553E9">
      <w:type w:val="continuous"/>
      <w:pgSz w:w="11906" w:h="16838"/>
      <w:pgMar w:top="709" w:right="566" w:bottom="993" w:left="567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9E2" w:rsidRDefault="00A879E2" w:rsidP="0042487F">
      <w:pPr>
        <w:spacing w:after="0" w:line="240" w:lineRule="auto"/>
      </w:pPr>
      <w:r>
        <w:separator/>
      </w:r>
    </w:p>
  </w:endnote>
  <w:endnote w:type="continuationSeparator" w:id="0">
    <w:p w:rsidR="00A879E2" w:rsidRDefault="00A879E2" w:rsidP="00424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9E2" w:rsidRDefault="00A879E2" w:rsidP="0042487F">
      <w:pPr>
        <w:spacing w:after="0" w:line="240" w:lineRule="auto"/>
      </w:pPr>
      <w:r>
        <w:separator/>
      </w:r>
    </w:p>
  </w:footnote>
  <w:footnote w:type="continuationSeparator" w:id="0">
    <w:p w:rsidR="00A879E2" w:rsidRDefault="00A879E2" w:rsidP="00424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27048"/>
    <w:multiLevelType w:val="hybridMultilevel"/>
    <w:tmpl w:val="AAF63E08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51C37F76"/>
    <w:multiLevelType w:val="hybridMultilevel"/>
    <w:tmpl w:val="55424EF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5FBF5B2B"/>
    <w:multiLevelType w:val="hybridMultilevel"/>
    <w:tmpl w:val="DB68A258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75B50025"/>
    <w:multiLevelType w:val="hybridMultilevel"/>
    <w:tmpl w:val="55FAB414"/>
    <w:lvl w:ilvl="0" w:tplc="FFFFFFFF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6774"/>
    <w:rsid w:val="0000082A"/>
    <w:rsid w:val="000553E9"/>
    <w:rsid w:val="00066774"/>
    <w:rsid w:val="000672D8"/>
    <w:rsid w:val="0017019B"/>
    <w:rsid w:val="001863A4"/>
    <w:rsid w:val="001D7E0C"/>
    <w:rsid w:val="00244F78"/>
    <w:rsid w:val="002F7065"/>
    <w:rsid w:val="0030660C"/>
    <w:rsid w:val="00315E8C"/>
    <w:rsid w:val="00356DE1"/>
    <w:rsid w:val="0038032C"/>
    <w:rsid w:val="0040738E"/>
    <w:rsid w:val="0042487F"/>
    <w:rsid w:val="004440AF"/>
    <w:rsid w:val="004718BD"/>
    <w:rsid w:val="004C08A3"/>
    <w:rsid w:val="0053334D"/>
    <w:rsid w:val="00667D41"/>
    <w:rsid w:val="007519A4"/>
    <w:rsid w:val="00A818CC"/>
    <w:rsid w:val="00A879E2"/>
    <w:rsid w:val="00AF354E"/>
    <w:rsid w:val="00B163A2"/>
    <w:rsid w:val="00B97148"/>
    <w:rsid w:val="00CB5FBA"/>
    <w:rsid w:val="00CF0068"/>
    <w:rsid w:val="00EF4E74"/>
    <w:rsid w:val="00F9798B"/>
    <w:rsid w:val="00FF6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1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18CC"/>
    <w:pPr>
      <w:ind w:left="720"/>
      <w:contextualSpacing/>
    </w:pPr>
  </w:style>
  <w:style w:type="table" w:styleId="TabloKlavuzu">
    <w:name w:val="Table Grid"/>
    <w:basedOn w:val="NormalTablo"/>
    <w:uiPriority w:val="59"/>
    <w:rsid w:val="004C0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248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2487F"/>
  </w:style>
  <w:style w:type="paragraph" w:styleId="Altbilgi">
    <w:name w:val="footer"/>
    <w:basedOn w:val="Normal"/>
    <w:link w:val="AltbilgiChar"/>
    <w:uiPriority w:val="99"/>
    <w:semiHidden/>
    <w:unhideWhenUsed/>
    <w:rsid w:val="004248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2487F"/>
  </w:style>
  <w:style w:type="character" w:styleId="Kpr">
    <w:name w:val="Hyperlink"/>
    <w:basedOn w:val="VarsaylanParagrafYazTipi"/>
    <w:uiPriority w:val="99"/>
    <w:unhideWhenUsed/>
    <w:rsid w:val="004440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868</Words>
  <Characters>4950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2018-12-09T17:20:00Z</cp:lastPrinted>
  <dcterms:created xsi:type="dcterms:W3CDTF">2018-12-10T17:17:00Z</dcterms:created>
  <dcterms:modified xsi:type="dcterms:W3CDTF">2018-12-10T17:17:00Z</dcterms:modified>
  <cp:category>https://www.sorubak.com</cp:category>
</cp:coreProperties>
</file>