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28" w:rsidRPr="00DF3728" w:rsidRDefault="000105E5" w:rsidP="00DF3728">
      <w:pPr>
        <w:pStyle w:val="AralkYok"/>
        <w:jc w:val="both"/>
        <w:rPr>
          <w:rFonts w:ascii="Century Gothic" w:hAnsi="Century Gothic"/>
          <w:lang w:eastAsia="tr-TR"/>
        </w:rPr>
      </w:pPr>
      <w:r w:rsidRPr="000105E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5.05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" fillcolor="#06f" stroked="f">
            <v:textbox style="mso-fit-shape-to-text:t">
              <w:txbxContent>
                <w:p w:rsidR="00135BFC" w:rsidRPr="00D14630" w:rsidRDefault="00135BFC" w:rsidP="00135BFC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OSMANLI  DEVLETİ’ </w:t>
                  </w:r>
                  <w:proofErr w:type="spellStart"/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nin</w:t>
                  </w:r>
                  <w:proofErr w:type="spellEnd"/>
                  <w:r w:rsidRPr="00D14630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 xml:space="preserve"> KURULUŞU  Test -1-</w:t>
                  </w:r>
                </w:p>
              </w:txbxContent>
            </v:textbox>
            <w10:wrap anchorx="page"/>
          </v:shape>
        </w:pict>
      </w: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1-</w:t>
      </w:r>
      <w:r w:rsidRPr="00DF3728">
        <w:rPr>
          <w:rFonts w:ascii="Century Gothic" w:hAnsi="Century Gothic"/>
          <w:b/>
          <w:lang w:eastAsia="tr-TR"/>
        </w:rPr>
        <w:t xml:space="preserve"> </w:t>
      </w:r>
      <w:r w:rsidRPr="00DF3728">
        <w:rPr>
          <w:rFonts w:ascii="Century Gothic" w:hAnsi="Century Gothic"/>
          <w:b/>
          <w:color w:val="0000CC"/>
          <w:lang w:eastAsia="tr-TR"/>
        </w:rPr>
        <w:t xml:space="preserve">Türkiye Selçukluları zamanında yaşamış olan Mevlana </w:t>
      </w:r>
      <w:proofErr w:type="spellStart"/>
      <w:r w:rsidRPr="00DF3728">
        <w:rPr>
          <w:rFonts w:ascii="Century Gothic" w:hAnsi="Century Gothic"/>
          <w:b/>
          <w:color w:val="0000CC"/>
          <w:lang w:eastAsia="tr-TR"/>
        </w:rPr>
        <w:t>Celâleddin</w:t>
      </w:r>
      <w:proofErr w:type="spellEnd"/>
      <w:r w:rsidRPr="00DF3728">
        <w:rPr>
          <w:rFonts w:ascii="Century Gothic" w:hAnsi="Century Gothic"/>
          <w:b/>
          <w:color w:val="0000CC"/>
          <w:lang w:eastAsia="tr-TR"/>
        </w:rPr>
        <w:t xml:space="preserve"> – i Rumi, Yunus Emre, Hacı Bektaş – ı Veli’ </w:t>
      </w:r>
      <w:proofErr w:type="spellStart"/>
      <w:r w:rsidRPr="00DF3728">
        <w:rPr>
          <w:rFonts w:ascii="Century Gothic" w:hAnsi="Century Gothic"/>
          <w:b/>
          <w:color w:val="0000CC"/>
          <w:lang w:eastAsia="tr-TR"/>
        </w:rPr>
        <w:t>nin</w:t>
      </w:r>
      <w:proofErr w:type="spellEnd"/>
      <w:r w:rsidRPr="00DF3728">
        <w:rPr>
          <w:rFonts w:ascii="Century Gothic" w:hAnsi="Century Gothic"/>
          <w:b/>
          <w:color w:val="0000CC"/>
          <w:lang w:eastAsia="tr-TR"/>
        </w:rPr>
        <w:t xml:space="preserve"> düşünce ve edebiyat alanın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da ortaya koydukları eserler bugün bile değe</w:t>
      </w:r>
      <w:r w:rsidRPr="00DF3728">
        <w:rPr>
          <w:rFonts w:ascii="Century Gothic" w:hAnsi="Century Gothic"/>
          <w:b/>
          <w:color w:val="0000CC"/>
          <w:lang w:eastAsia="tr-TR"/>
        </w:rPr>
        <w:softHyphen/>
        <w:t>rini korumakta, ulusal ve uluslararası alanda saygı görmektedir.</w:t>
      </w:r>
      <w:r w:rsidRPr="00DF3728">
        <w:rPr>
          <w:rFonts w:ascii="Century Gothic" w:hAnsi="Century Gothic"/>
          <w:b/>
          <w:lang w:eastAsia="tr-TR"/>
        </w:rPr>
        <w:t xml:space="preserve"> 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  <w:lang w:eastAsia="tr-TR"/>
        </w:rPr>
        <w:t xml:space="preserve">Bu durum aşağıdakilerden hangisinin </w:t>
      </w:r>
      <w:proofErr w:type="gramStart"/>
      <w:r w:rsidRPr="00DF3728">
        <w:rPr>
          <w:rFonts w:ascii="Century Gothic" w:hAnsi="Century Gothic"/>
          <w:b/>
          <w:lang w:eastAsia="tr-TR"/>
        </w:rPr>
        <w:t>göstergesidir ?</w:t>
      </w:r>
      <w:proofErr w:type="gramEnd"/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 xml:space="preserve">A. </w:t>
      </w:r>
      <w:r w:rsidRPr="00DF3728">
        <w:rPr>
          <w:rFonts w:ascii="Century Gothic" w:hAnsi="Century Gothic"/>
        </w:rPr>
        <w:t>Mevlana, Hacı Bektaş</w:t>
      </w:r>
      <w:r>
        <w:rPr>
          <w:rFonts w:ascii="Century Gothic" w:hAnsi="Century Gothic"/>
        </w:rPr>
        <w:t xml:space="preserve"> – </w:t>
      </w:r>
      <w:r w:rsidRPr="00DF3728">
        <w:rPr>
          <w:rFonts w:ascii="Century Gothic" w:hAnsi="Century Gothic"/>
        </w:rPr>
        <w:t>ı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Veli ve Yunus Emre’</w:t>
      </w:r>
      <w:r>
        <w:rPr>
          <w:rFonts w:ascii="Century Gothic" w:hAnsi="Century Gothic"/>
        </w:rPr>
        <w:t xml:space="preserve"> </w:t>
      </w:r>
      <w:proofErr w:type="spellStart"/>
      <w:r w:rsidRPr="00DF3728">
        <w:rPr>
          <w:rFonts w:ascii="Century Gothic" w:hAnsi="Century Gothic"/>
        </w:rPr>
        <w:t>nin</w:t>
      </w:r>
      <w:proofErr w:type="spellEnd"/>
      <w:r w:rsidRPr="00DF3728">
        <w:rPr>
          <w:rFonts w:ascii="Century Gothic" w:hAnsi="Century Gothic"/>
        </w:rPr>
        <w:t xml:space="preserve"> Selçuklu yöneticilerinden olduğunun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B.</w:t>
      </w:r>
      <w:r w:rsidRPr="00DF3728">
        <w:rPr>
          <w:rFonts w:ascii="Century Gothic" w:hAnsi="Century Gothic"/>
        </w:rPr>
        <w:t xml:space="preserve"> Türkiye Selçukluları zamanında düşünce ve edebiyatın geliştiğinin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C.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Türkiye Selçukluları zamanında yetişen sanatçı ve düşünürlerin değerinin sonradan anlaşıldığının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Türkiye Selçukları zamanında eğitim kurumlan olmadığının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1E6BA9" w:rsidRDefault="001E6BA9" w:rsidP="001E6BA9">
      <w:pPr>
        <w:pStyle w:val="stbilgi"/>
      </w:pPr>
      <w:hyperlink r:id="rId4" w:history="1">
        <w:r>
          <w:rPr>
            <w:rStyle w:val="Kpr"/>
          </w:rPr>
          <w:t>https://www.sorubak.com</w:t>
        </w:r>
      </w:hyperlink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2-</w:t>
      </w:r>
      <w:r w:rsidRPr="00DF3728">
        <w:t xml:space="preserve"> </w:t>
      </w:r>
      <w:r w:rsidRPr="00DF3728">
        <w:rPr>
          <w:rFonts w:ascii="Century Gothic" w:hAnsi="Century Gothic"/>
          <w:b/>
          <w:color w:val="CC0099"/>
        </w:rPr>
        <w:t>Haçlı Seferlerinin en önemli nedenleri Hristiyanlarca kutsal sayılan yerleri almak ve Türk</w:t>
      </w:r>
      <w:r w:rsidRPr="00DF3728">
        <w:rPr>
          <w:rFonts w:ascii="Century Gothic" w:hAnsi="Century Gothic"/>
          <w:b/>
          <w:color w:val="CC0099"/>
        </w:rPr>
        <w:softHyphen/>
        <w:t>lerin batıya doğru ilerlemesini önlemekti. Haç</w:t>
      </w:r>
      <w:r w:rsidRPr="00DF3728">
        <w:rPr>
          <w:rFonts w:ascii="Century Gothic" w:hAnsi="Century Gothic"/>
          <w:b/>
          <w:color w:val="CC0099"/>
        </w:rPr>
        <w:softHyphen/>
        <w:t>lı Seferi bu amaca ulaşılmasını sağlamıştır.</w:t>
      </w:r>
      <w:r w:rsidRPr="00DF3728">
        <w:rPr>
          <w:rFonts w:ascii="Century Gothic" w:hAnsi="Century Gothic"/>
          <w:color w:val="CC0099"/>
        </w:rPr>
        <w:t xml:space="preserve"> 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DF3728">
        <w:rPr>
          <w:rFonts w:ascii="Century Gothic" w:hAnsi="Century Gothic"/>
          <w:b/>
        </w:rPr>
        <w:t xml:space="preserve">Haçlı Seferi’nin aşağıdaki sonuçlarından hangisi bu bilgileri </w:t>
      </w:r>
      <w:proofErr w:type="gramStart"/>
      <w:r w:rsidRPr="00DF3728">
        <w:rPr>
          <w:rFonts w:ascii="Century Gothic" w:hAnsi="Century Gothic"/>
          <w:b/>
          <w:color w:val="FF0000"/>
          <w:u w:val="single"/>
        </w:rPr>
        <w:t>doğrulamaz</w:t>
      </w:r>
      <w:r w:rsidRPr="00DF3728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742330" w:rsidRPr="00DF3728" w:rsidRDefault="00742330" w:rsidP="00DF3728">
      <w:pPr>
        <w:pStyle w:val="AralkYok"/>
        <w:jc w:val="both"/>
        <w:rPr>
          <w:rFonts w:ascii="Century Gothic" w:hAnsi="Century Gothic"/>
        </w:rPr>
      </w:pP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A.</w:t>
      </w:r>
      <w:r w:rsidRPr="00DF3728">
        <w:rPr>
          <w:rFonts w:ascii="Century Gothic" w:hAnsi="Century Gothic"/>
        </w:rPr>
        <w:t xml:space="preserve"> Seferler sırasında yüz binlerce Haçlı askerinin ölmesi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Kudüs’ün Haçlıların eline geçmesi</w:t>
      </w:r>
    </w:p>
    <w:p w:rsid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Türklerin Batı Anadolu’dan çekilmek zorunda kalması</w:t>
      </w:r>
    </w:p>
    <w:p w:rsidR="00DF3728" w:rsidRPr="00DF3728" w:rsidRDefault="00DF3728" w:rsidP="00DF3728">
      <w:pPr>
        <w:pStyle w:val="AralkYok"/>
        <w:jc w:val="both"/>
        <w:rPr>
          <w:rFonts w:ascii="Century Gothic" w:hAnsi="Century Gothic"/>
        </w:rPr>
      </w:pPr>
      <w:r w:rsidRPr="00DF3728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DF3728">
        <w:rPr>
          <w:rFonts w:ascii="Century Gothic" w:hAnsi="Century Gothic"/>
        </w:rPr>
        <w:t>Türkiye Selçuklu başkentinin İznik’ten Konya’ya taşınması</w:t>
      </w:r>
    </w:p>
    <w:p w:rsidR="00DF3728" w:rsidRDefault="00DF3728" w:rsidP="00DF3728"/>
    <w:p w:rsidR="00760868" w:rsidRDefault="00760868" w:rsidP="00DF3728"/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B3089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3-</w:t>
      </w:r>
      <w:r w:rsidRPr="00135BFC">
        <w:rPr>
          <w:rFonts w:ascii="Century Gothic" w:hAnsi="Century Gothic"/>
          <w:b/>
        </w:rPr>
        <w:t xml:space="preserve"> </w:t>
      </w:r>
      <w:r w:rsidRPr="00135BFC">
        <w:rPr>
          <w:rFonts w:ascii="Century Gothic" w:hAnsi="Century Gothic"/>
          <w:b/>
          <w:color w:val="0000CC"/>
        </w:rPr>
        <w:t>Anadolu’ da kurulan Türk devletleri camileri ve mescitle</w:t>
      </w:r>
      <w:r>
        <w:rPr>
          <w:rFonts w:ascii="Century Gothic" w:hAnsi="Century Gothic"/>
          <w:b/>
          <w:color w:val="0000CC"/>
        </w:rPr>
        <w:t xml:space="preserve">ri ibadet, medreseleri eğitim - </w:t>
      </w:r>
      <w:r w:rsidRPr="00135BFC">
        <w:rPr>
          <w:rFonts w:ascii="Century Gothic" w:hAnsi="Century Gothic"/>
          <w:b/>
          <w:color w:val="0000CC"/>
        </w:rPr>
        <w:t>öğre</w:t>
      </w:r>
      <w:r w:rsidRPr="00135BFC">
        <w:rPr>
          <w:rFonts w:ascii="Century Gothic" w:hAnsi="Century Gothic"/>
          <w:b/>
          <w:color w:val="0000CC"/>
        </w:rPr>
        <w:softHyphen/>
        <w:t>tim, hastaneleri tedavi, çeşme ve hamamları temizlik, han ve kervansarayları yolcularla tüc</w:t>
      </w:r>
      <w:r w:rsidRPr="00135BFC">
        <w:rPr>
          <w:rFonts w:ascii="Century Gothic" w:hAnsi="Century Gothic"/>
          <w:b/>
          <w:color w:val="0000CC"/>
        </w:rPr>
        <w:softHyphen/>
        <w:t xml:space="preserve">carların konaklaması için yapmışlardır. 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0105E5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lastRenderedPageBreak/>
        <w:pict>
          <v:line id="Düz Bağlayıcı 23" o:spid="_x0000_s1028" style="position:absolute;left:0;text-align:left;z-index:251664384;visibility:visible" from="-16.4pt,11.6pt" to="-16.4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" strokecolor="#060" strokeweight="4.5pt">
            <v:stroke joinstyle="miter"/>
          </v:line>
        </w:pict>
      </w:r>
      <w:r w:rsidR="00135BFC" w:rsidRPr="00135BFC">
        <w:rPr>
          <w:rFonts w:ascii="Century Gothic" w:hAnsi="Century Gothic"/>
          <w:b/>
        </w:rPr>
        <w:t xml:space="preserve">Yalnızca bu bilgilere bakılarak aşağıdakilerden hangisi </w:t>
      </w:r>
      <w:proofErr w:type="gramStart"/>
      <w:r w:rsidR="00135BFC" w:rsidRPr="00135BFC">
        <w:rPr>
          <w:rFonts w:ascii="Century Gothic" w:hAnsi="Century Gothic"/>
          <w:b/>
        </w:rPr>
        <w:t>söylenebilir ?</w:t>
      </w:r>
      <w:proofErr w:type="gramEnd"/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A.</w:t>
      </w:r>
      <w:r w:rsidRPr="00135BFC">
        <w:rPr>
          <w:rFonts w:ascii="Century Gothic" w:hAnsi="Century Gothic"/>
        </w:rPr>
        <w:t xml:space="preserve"> Anadolu’da siyasi birliğin sağlandığı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B.</w:t>
      </w:r>
      <w:r w:rsidRPr="00135BFC">
        <w:rPr>
          <w:rFonts w:ascii="Century Gothic" w:hAnsi="Century Gothic"/>
        </w:rPr>
        <w:t xml:space="preserve"> Azınlıklar arasında İslamiyet’in yayıldığı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C.</w:t>
      </w:r>
      <w:r w:rsidRPr="00135BFC">
        <w:rPr>
          <w:rFonts w:ascii="Century Gothic" w:hAnsi="Century Gothic"/>
        </w:rPr>
        <w:t xml:space="preserve"> Halkın her türlü ihtiyacının karşılanmasına önem verildiği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  <w:r w:rsidRPr="00135BFC">
        <w:rPr>
          <w:rFonts w:ascii="Century Gothic" w:hAnsi="Century Gothic"/>
          <w:b/>
        </w:rPr>
        <w:t>D.</w:t>
      </w:r>
      <w:r w:rsidRPr="00135BFC">
        <w:rPr>
          <w:rFonts w:ascii="Century Gothic" w:hAnsi="Century Gothic"/>
        </w:rPr>
        <w:t xml:space="preserve"> Halktan ağır vergiler alındığı</w:t>
      </w: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5715</wp:posOffset>
            </wp:positionV>
            <wp:extent cx="2652395" cy="1924050"/>
            <wp:effectExtent l="19050" t="0" r="0" b="0"/>
            <wp:wrapNone/>
            <wp:docPr id="2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BFC"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4-</w:t>
      </w:r>
      <w:r w:rsidR="00135BFC" w:rsidRPr="00135BFC">
        <w:rPr>
          <w:rFonts w:ascii="Century Gothic" w:hAnsi="Century Gothic"/>
          <w:b/>
        </w:rPr>
        <w:t xml:space="preserve"> 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Pr="00135BFC" w:rsidRDefault="00135BFC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  <w:color w:val="006600"/>
        </w:rPr>
        <w:t>Türkler Anadolu’ ya yerleşmeye başladıktan kı</w:t>
      </w:r>
      <w:r w:rsidRPr="00135BFC">
        <w:rPr>
          <w:rFonts w:ascii="Century Gothic" w:hAnsi="Century Gothic"/>
          <w:b/>
          <w:color w:val="006600"/>
        </w:rPr>
        <w:softHyphen/>
        <w:t xml:space="preserve">sa bir süre sonra önce Haçlı saldırıları </w:t>
      </w:r>
      <w:proofErr w:type="gramStart"/>
      <w:r w:rsidRPr="00135BFC">
        <w:rPr>
          <w:rFonts w:ascii="Century Gothic" w:hAnsi="Century Gothic"/>
          <w:b/>
          <w:color w:val="006600"/>
        </w:rPr>
        <w:t>ile,</w:t>
      </w:r>
      <w:proofErr w:type="gramEnd"/>
      <w:r w:rsidRPr="00135BFC">
        <w:rPr>
          <w:rFonts w:ascii="Century Gothic" w:hAnsi="Century Gothic"/>
          <w:b/>
          <w:color w:val="006600"/>
        </w:rPr>
        <w:t xml:space="preserve"> bir süre sonra da Moğol istilası ile karşılaşmışlar</w:t>
      </w:r>
      <w:r w:rsidRPr="00135BFC">
        <w:rPr>
          <w:rFonts w:ascii="Century Gothic" w:hAnsi="Century Gothic"/>
          <w:b/>
          <w:color w:val="006600"/>
        </w:rPr>
        <w:softHyphen/>
        <w:t>dır. Haçlı ve Moğol saldırıları, Türklerin ağır ka</w:t>
      </w:r>
      <w:r w:rsidRPr="00135BFC">
        <w:rPr>
          <w:rFonts w:ascii="Century Gothic" w:hAnsi="Century Gothic"/>
          <w:b/>
          <w:color w:val="006600"/>
        </w:rPr>
        <w:softHyphen/>
        <w:t>yıplara uğramalarına yol açmıştır. Buna rağ</w:t>
      </w:r>
      <w:r w:rsidRPr="00135BFC">
        <w:rPr>
          <w:rFonts w:ascii="Century Gothic" w:hAnsi="Century Gothic"/>
          <w:b/>
          <w:color w:val="006600"/>
        </w:rPr>
        <w:softHyphen/>
        <w:t>men Anadolu’da Türk varlığı devam etmiş, Anadolu’ya Türkiye denmeye başlanmıştır.</w:t>
      </w:r>
      <w:r w:rsidRPr="00135BFC">
        <w:rPr>
          <w:rFonts w:ascii="Century Gothic" w:hAnsi="Century Gothic"/>
          <w:b/>
        </w:rPr>
        <w:t xml:space="preserve"> </w:t>
      </w:r>
    </w:p>
    <w:p w:rsidR="00135BFC" w:rsidRP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</w:p>
    <w:p w:rsidR="00135BFC" w:rsidRDefault="00135BFC" w:rsidP="00135BFC">
      <w:pPr>
        <w:pStyle w:val="AralkYok"/>
        <w:jc w:val="both"/>
        <w:rPr>
          <w:rFonts w:ascii="Century Gothic" w:hAnsi="Century Gothic"/>
          <w:b/>
        </w:rPr>
      </w:pPr>
      <w:r w:rsidRPr="00135BFC">
        <w:rPr>
          <w:rFonts w:ascii="Century Gothic" w:hAnsi="Century Gothic"/>
          <w:b/>
        </w:rPr>
        <w:t>Aşağıd</w:t>
      </w:r>
      <w:r w:rsidR="00760868">
        <w:rPr>
          <w:rFonts w:ascii="Century Gothic" w:hAnsi="Century Gothic"/>
          <w:b/>
        </w:rPr>
        <w:t>akilerden hangisi bu durumun ne</w:t>
      </w:r>
      <w:r w:rsidRPr="00135BFC">
        <w:rPr>
          <w:rFonts w:ascii="Century Gothic" w:hAnsi="Century Gothic"/>
          <w:b/>
        </w:rPr>
        <w:t xml:space="preserve">denlerinden biri </w:t>
      </w:r>
      <w:proofErr w:type="gramStart"/>
      <w:r w:rsidRPr="00135BFC">
        <w:rPr>
          <w:rFonts w:ascii="Century Gothic" w:hAnsi="Century Gothic"/>
          <w:b/>
        </w:rPr>
        <w:t>olabilir ?</w:t>
      </w:r>
      <w:proofErr w:type="gramEnd"/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760868">
        <w:rPr>
          <w:rFonts w:ascii="Century Gothic" w:hAnsi="Century Gothic"/>
        </w:rPr>
        <w:t>Haçlı ve Moğol saldırılarına rağmen Anadolu’ya Türk göçlerinin devam etmesi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B. </w:t>
      </w:r>
      <w:r w:rsidRPr="00760868">
        <w:rPr>
          <w:rFonts w:ascii="Century Gothic" w:hAnsi="Century Gothic"/>
        </w:rPr>
        <w:t>Denizcilik faaliyetlerine önem verilmesi</w:t>
      </w:r>
      <w:r>
        <w:rPr>
          <w:rFonts w:ascii="Century Gothic" w:hAnsi="Century Gothic"/>
          <w:b/>
        </w:rPr>
        <w:t xml:space="preserve"> 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760868">
        <w:rPr>
          <w:rFonts w:ascii="Century Gothic" w:hAnsi="Century Gothic"/>
        </w:rPr>
        <w:t>Türk ve İslam dünyasında güçlü bir devletin olmaması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Anadolu’ya gelen Türklerin Müslüman olmaları</w:t>
      </w: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1E6BA9" w:rsidRDefault="001E6BA9" w:rsidP="001E6BA9">
      <w:pPr>
        <w:pStyle w:val="stbilgi"/>
      </w:pPr>
      <w:hyperlink r:id="rId7" w:history="1">
        <w:r>
          <w:rPr>
            <w:rStyle w:val="Kpr"/>
          </w:rPr>
          <w:t>https://www.sorubak.com</w:t>
        </w:r>
      </w:hyperlink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Default="00760868" w:rsidP="00135BFC">
      <w:pPr>
        <w:pStyle w:val="AralkYok"/>
        <w:jc w:val="both"/>
        <w:rPr>
          <w:rFonts w:ascii="Century Gothic" w:hAnsi="Century Gothic"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 w:rsidRPr="0076086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5-</w:t>
      </w:r>
      <w:r w:rsidRPr="00760868">
        <w:rPr>
          <w:rFonts w:ascii="Century Gothic" w:hAnsi="Century Gothic"/>
          <w:b/>
        </w:rPr>
        <w:t xml:space="preserve"> Türkiye Selçukluları döneminde; </w:t>
      </w:r>
    </w:p>
    <w:p w:rsid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3562350</wp:posOffset>
            </wp:positionH>
            <wp:positionV relativeFrom="paragraph">
              <wp:posOffset>131445</wp:posOffset>
            </wp:positionV>
            <wp:extent cx="209550" cy="216167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3590925</wp:posOffset>
            </wp:positionH>
            <wp:positionV relativeFrom="paragraph">
              <wp:posOffset>499110</wp:posOffset>
            </wp:positionV>
            <wp:extent cx="209550" cy="216167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6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0868">
        <w:rPr>
          <w:rFonts w:ascii="Century Gothic" w:hAnsi="Century Gothic"/>
          <w:b/>
          <w:color w:val="0000CC"/>
        </w:rPr>
        <w:t xml:space="preserve">Halkın çoğunluğu Türk ve Müslümandı, bunun yanında şehirlerde çok sayıda Hristiyan da yaşamıştır. </w:t>
      </w:r>
    </w:p>
    <w:p w:rsidR="00760868" w:rsidRPr="00760868" w:rsidRDefault="00760868" w:rsidP="00760868">
      <w:pPr>
        <w:pStyle w:val="AralkYok"/>
        <w:ind w:firstLine="708"/>
        <w:jc w:val="both"/>
        <w:rPr>
          <w:rFonts w:ascii="Century Gothic" w:hAnsi="Century Gothic"/>
          <w:b/>
          <w:color w:val="0000CC"/>
        </w:rPr>
      </w:pPr>
      <w:r w:rsidRPr="00760868">
        <w:rPr>
          <w:rFonts w:ascii="Century Gothic" w:hAnsi="Century Gothic"/>
          <w:b/>
          <w:color w:val="0000CC"/>
        </w:rPr>
        <w:t>Cami ve kiliseler yan</w:t>
      </w:r>
      <w:r>
        <w:rPr>
          <w:rFonts w:ascii="Century Gothic" w:hAnsi="Century Gothic"/>
          <w:b/>
          <w:color w:val="0000CC"/>
        </w:rPr>
        <w:t xml:space="preserve"> </w:t>
      </w:r>
      <w:r w:rsidRPr="00760868">
        <w:rPr>
          <w:rFonts w:ascii="Century Gothic" w:hAnsi="Century Gothic"/>
          <w:b/>
          <w:color w:val="0000CC"/>
        </w:rPr>
        <w:t>yana faaliyet göster</w:t>
      </w:r>
      <w:r w:rsidRPr="00760868">
        <w:rPr>
          <w:rFonts w:ascii="Century Gothic" w:hAnsi="Century Gothic"/>
          <w:b/>
          <w:color w:val="0000CC"/>
        </w:rPr>
        <w:softHyphen/>
        <w:t xml:space="preserve">miştir. 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Bu durum Türkiye Selçukluları i</w:t>
      </w:r>
      <w:r w:rsidRPr="00760868">
        <w:rPr>
          <w:rFonts w:ascii="Century Gothic" w:hAnsi="Century Gothic"/>
          <w:b/>
        </w:rPr>
        <w:t>çin aşağıda</w:t>
      </w:r>
      <w:r w:rsidRPr="00760868">
        <w:rPr>
          <w:rFonts w:ascii="Century Gothic" w:hAnsi="Century Gothic"/>
          <w:b/>
        </w:rPr>
        <w:softHyphen/>
        <w:t xml:space="preserve">ki yargılardan hangisini </w:t>
      </w:r>
      <w:proofErr w:type="gramStart"/>
      <w:r w:rsidRPr="00760868">
        <w:rPr>
          <w:rFonts w:ascii="Century Gothic" w:hAnsi="Century Gothic"/>
          <w:b/>
        </w:rPr>
        <w:t>doğrulamaktadır ?</w:t>
      </w:r>
      <w:proofErr w:type="gramEnd"/>
    </w:p>
    <w:p w:rsidR="00760868" w:rsidRDefault="00760868" w:rsidP="00760868">
      <w:pPr>
        <w:pStyle w:val="AralkYok"/>
        <w:jc w:val="both"/>
        <w:rPr>
          <w:rFonts w:ascii="Century Gothic" w:hAnsi="Century Gothic"/>
          <w:b/>
        </w:rPr>
      </w:pP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A.</w:t>
      </w:r>
      <w:r w:rsidRPr="00760868">
        <w:rPr>
          <w:rFonts w:ascii="Century Gothic" w:hAnsi="Century Gothic"/>
        </w:rPr>
        <w:t xml:space="preserve"> Mimari alanda en ileri uygarlık olmuşlardır.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B.</w:t>
      </w:r>
      <w:r w:rsidRPr="00760868">
        <w:rPr>
          <w:rFonts w:ascii="Century Gothic" w:hAnsi="Century Gothic"/>
        </w:rPr>
        <w:t xml:space="preserve"> Farklı dinleri yaymışlardır.</w:t>
      </w:r>
    </w:p>
    <w:p w:rsidR="00760868" w:rsidRP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C.</w:t>
      </w:r>
      <w:r w:rsidRPr="00760868">
        <w:rPr>
          <w:rFonts w:ascii="Century Gothic" w:hAnsi="Century Gothic"/>
        </w:rPr>
        <w:t xml:space="preserve"> Din konusunda hoşgörülüdürler.</w:t>
      </w:r>
    </w:p>
    <w:p w:rsidR="00760868" w:rsidRDefault="00760868" w:rsidP="00760868">
      <w:pPr>
        <w:pStyle w:val="AralkYok"/>
        <w:jc w:val="both"/>
        <w:rPr>
          <w:rFonts w:ascii="Century Gothic" w:hAnsi="Century Gothic"/>
        </w:rPr>
      </w:pPr>
      <w:r w:rsidRPr="00760868">
        <w:rPr>
          <w:rFonts w:ascii="Century Gothic" w:hAnsi="Century Gothic"/>
          <w:b/>
        </w:rPr>
        <w:t>D.</w:t>
      </w:r>
      <w:r w:rsidRPr="00760868">
        <w:rPr>
          <w:rFonts w:ascii="Century Gothic" w:hAnsi="Century Gothic"/>
        </w:rPr>
        <w:t xml:space="preserve"> Bilim ve sanata önem vermişlerdir.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 w:rsidRPr="005864AF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6-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 w:rsidRPr="005864AF">
        <w:rPr>
          <w:rFonts w:ascii="Century Gothic" w:hAnsi="Century Gothic"/>
          <w:b/>
        </w:rPr>
        <w:t>Türkiye Selçuklu Devleti’</w:t>
      </w:r>
      <w:r>
        <w:rPr>
          <w:rFonts w:ascii="Century Gothic" w:hAnsi="Century Gothic"/>
          <w:b/>
        </w:rPr>
        <w:t xml:space="preserve"> </w:t>
      </w:r>
      <w:proofErr w:type="spellStart"/>
      <w:r w:rsidRPr="005864AF">
        <w:rPr>
          <w:rFonts w:ascii="Century Gothic" w:hAnsi="Century Gothic"/>
          <w:b/>
        </w:rPr>
        <w:t>nin</w:t>
      </w:r>
      <w:proofErr w:type="spellEnd"/>
      <w:r w:rsidRPr="005864AF">
        <w:rPr>
          <w:rFonts w:ascii="Century Gothic" w:hAnsi="Century Gothic"/>
          <w:b/>
        </w:rPr>
        <w:t xml:space="preserve">, </w:t>
      </w:r>
    </w:p>
    <w:p w:rsidR="005864AF" w:rsidRPr="001E6BA9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Kpr"/>
          <w:rFonts w:ascii="Century Gothic" w:hAnsi="Century Gothic"/>
          <w:b/>
        </w:rPr>
      </w:pPr>
      <w:r w:rsidRPr="005864AF">
        <w:rPr>
          <w:rFonts w:ascii="Century Gothic" w:hAnsi="Century Gothic"/>
          <w:b/>
          <w:color w:val="FF0000"/>
        </w:rPr>
        <w:t xml:space="preserve">I. </w:t>
      </w:r>
      <w:r w:rsidRPr="005864AF">
        <w:rPr>
          <w:rFonts w:ascii="Century Gothic" w:hAnsi="Century Gothic"/>
          <w:b/>
          <w:color w:val="0000CC"/>
        </w:rPr>
        <w:t>A</w:t>
      </w:r>
      <w:r w:rsidR="001E6BA9">
        <w:rPr>
          <w:rFonts w:ascii="Century Gothic" w:hAnsi="Century Gothic"/>
          <w:b/>
          <w:color w:val="0000CC"/>
        </w:rPr>
        <w:fldChar w:fldCharType="begin"/>
      </w:r>
      <w:r w:rsidR="001E6BA9">
        <w:rPr>
          <w:rFonts w:ascii="Century Gothic" w:hAnsi="Century Gothic"/>
          <w:b/>
          <w:color w:val="0000CC"/>
        </w:rPr>
        <w:instrText xml:space="preserve"> HYPERLINK "https://www.sorubak.com" </w:instrText>
      </w:r>
      <w:r w:rsidR="001E6BA9">
        <w:rPr>
          <w:rFonts w:ascii="Century Gothic" w:hAnsi="Century Gothic"/>
          <w:b/>
          <w:color w:val="0000CC"/>
        </w:rPr>
      </w:r>
      <w:r w:rsidR="001E6BA9">
        <w:rPr>
          <w:rFonts w:ascii="Century Gothic" w:hAnsi="Century Gothic"/>
          <w:b/>
          <w:color w:val="0000CC"/>
        </w:rPr>
        <w:fldChar w:fldCharType="separate"/>
      </w:r>
      <w:r w:rsidRPr="001E6BA9">
        <w:rPr>
          <w:rStyle w:val="Kpr"/>
          <w:rFonts w:ascii="Century Gothic" w:hAnsi="Century Gothic"/>
          <w:b/>
        </w:rPr>
        <w:t xml:space="preserve">ntalya, Alanya ve Kırım’ın </w:t>
      </w:r>
      <w:proofErr w:type="spellStart"/>
      <w:r w:rsidRPr="001E6BA9">
        <w:rPr>
          <w:rStyle w:val="Kpr"/>
          <w:rFonts w:ascii="Century Gothic" w:hAnsi="Century Gothic"/>
          <w:b/>
        </w:rPr>
        <w:t>Suğdak</w:t>
      </w:r>
      <w:proofErr w:type="spellEnd"/>
      <w:r w:rsidRPr="001E6BA9">
        <w:rPr>
          <w:rStyle w:val="Kpr"/>
          <w:rFonts w:ascii="Century Gothic" w:hAnsi="Century Gothic"/>
          <w:b/>
        </w:rPr>
        <w:t xml:space="preserve"> limanı</w:t>
      </w:r>
      <w:r w:rsidRPr="001E6BA9">
        <w:rPr>
          <w:rStyle w:val="Kpr"/>
          <w:rFonts w:ascii="Century Gothic" w:hAnsi="Century Gothic"/>
          <w:b/>
        </w:rPr>
        <w:softHyphen/>
        <w:t xml:space="preserve">nı ele geçirmesi </w:t>
      </w:r>
    </w:p>
    <w:p w:rsidR="005864AF" w:rsidRPr="001E6BA9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Style w:val="Kpr"/>
          <w:rFonts w:ascii="Century Gothic" w:hAnsi="Century Gothic"/>
          <w:b/>
        </w:rPr>
      </w:pPr>
      <w:r w:rsidRPr="001E6BA9">
        <w:rPr>
          <w:rStyle w:val="Kpr"/>
          <w:rFonts w:ascii="Century Gothic" w:hAnsi="Century Gothic"/>
          <w:b/>
        </w:rPr>
        <w:t xml:space="preserve">II.  Ticaret yolları üzerine kervansaraylar kurması </w:t>
      </w:r>
    </w:p>
    <w:p w:rsidR="005864AF" w:rsidRPr="005864AF" w:rsidRDefault="005864AF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1E6BA9">
        <w:rPr>
          <w:rStyle w:val="Kpr"/>
          <w:rFonts w:ascii="Century Gothic" w:hAnsi="Century Gothic"/>
          <w:b/>
        </w:rPr>
        <w:t>III. Altın ve gümüşten paralar bastırması</w:t>
      </w:r>
      <w:r w:rsidR="001E6BA9">
        <w:rPr>
          <w:rFonts w:ascii="Century Gothic" w:hAnsi="Century Gothic"/>
          <w:b/>
          <w:color w:val="0000CC"/>
        </w:rPr>
        <w:fldChar w:fldCharType="end"/>
      </w:r>
      <w:r w:rsidRPr="005864AF">
        <w:rPr>
          <w:rFonts w:ascii="Century Gothic" w:hAnsi="Century Gothic"/>
          <w:b/>
          <w:color w:val="0000CC"/>
        </w:rPr>
        <w:t xml:space="preserve"> 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 w:rsidRPr="005864AF">
        <w:rPr>
          <w:rFonts w:ascii="Century Gothic" w:hAnsi="Century Gothic"/>
          <w:b/>
        </w:rPr>
        <w:t xml:space="preserve">faaliyetlerinden hangisi, ya da hangilerinin deniz ticaretinden gelir elde etmesini doğrudan kolaylaştırdığı </w:t>
      </w:r>
      <w:proofErr w:type="gramStart"/>
      <w:r w:rsidRPr="005864AF">
        <w:rPr>
          <w:rFonts w:ascii="Century Gothic" w:hAnsi="Century Gothic"/>
          <w:b/>
        </w:rPr>
        <w:t>söylenebilir</w:t>
      </w:r>
      <w:r>
        <w:rPr>
          <w:rFonts w:ascii="Century Gothic" w:hAnsi="Century Gothic"/>
          <w:b/>
        </w:rPr>
        <w:t xml:space="preserve"> </w:t>
      </w:r>
      <w:r w:rsidRPr="005864AF">
        <w:rPr>
          <w:rFonts w:ascii="Century Gothic" w:hAnsi="Century Gothic"/>
          <w:b/>
        </w:rPr>
        <w:t>?</w:t>
      </w:r>
      <w:proofErr w:type="gramEnd"/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Yalnız 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Yalnız II</w:t>
      </w:r>
    </w:p>
    <w:p w:rsidR="005864AF" w:rsidRDefault="005864AF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59527A">
        <w:rPr>
          <w:rFonts w:ascii="Century Gothic" w:hAnsi="Century Gothic"/>
        </w:rPr>
        <w:t>Yalnız III</w:t>
      </w:r>
      <w:r w:rsidRPr="0059527A"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>II ve III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  <w:b/>
        </w:rPr>
        <w:t xml:space="preserve"> İlk Osmanlı gümüş parası hangi padişah zamanında </w:t>
      </w:r>
      <w:proofErr w:type="gramStart"/>
      <w:r>
        <w:rPr>
          <w:rFonts w:ascii="Century Gothic" w:hAnsi="Century Gothic"/>
          <w:b/>
        </w:rPr>
        <w:t>bastırılmıştır ?</w:t>
      </w:r>
      <w:proofErr w:type="gramEnd"/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59527A">
        <w:rPr>
          <w:rFonts w:ascii="Century Gothic" w:hAnsi="Century Gothic"/>
        </w:rPr>
        <w:t>Osman Bey</w:t>
      </w:r>
      <w:r>
        <w:rPr>
          <w:rFonts w:ascii="Century Gothic" w:hAnsi="Century Gothic"/>
          <w:b/>
        </w:rPr>
        <w:tab/>
        <w:t xml:space="preserve">B. </w:t>
      </w:r>
      <w:r w:rsidRPr="0059527A">
        <w:rPr>
          <w:rFonts w:ascii="Century Gothic" w:hAnsi="Century Gothic"/>
        </w:rPr>
        <w:t>Orhan Bey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C. I</w:t>
      </w:r>
      <w:r w:rsidRPr="0059527A">
        <w:rPr>
          <w:rFonts w:ascii="Century Gothic" w:hAnsi="Century Gothic"/>
        </w:rPr>
        <w:t>. Murat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59527A">
        <w:rPr>
          <w:rFonts w:ascii="Century Gothic" w:hAnsi="Century Gothic"/>
        </w:rPr>
        <w:t xml:space="preserve">Yıldırım </w:t>
      </w:r>
      <w:proofErr w:type="spellStart"/>
      <w:r w:rsidRPr="0059527A">
        <w:rPr>
          <w:rFonts w:ascii="Century Gothic" w:hAnsi="Century Gothic"/>
        </w:rPr>
        <w:t>Beyazıd</w:t>
      </w:r>
      <w:proofErr w:type="spell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Pr="0059527A" w:rsidRDefault="0059527A" w:rsidP="00760868">
      <w:pPr>
        <w:pStyle w:val="AralkYok"/>
        <w:jc w:val="both"/>
        <w:rPr>
          <w:rFonts w:ascii="Century Gothic" w:hAnsi="Century Gothic"/>
          <w:b/>
        </w:rPr>
      </w:pPr>
      <w:r w:rsidRPr="0059527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8-</w:t>
      </w:r>
      <w:r w:rsidRPr="0059527A">
        <w:rPr>
          <w:rFonts w:ascii="Century Gothic" w:hAnsi="Century Gothic"/>
          <w:b/>
        </w:rPr>
        <w:t xml:space="preserve"> Yeniçeri Ocağı aşağıdaki hangi padişah zamanında </w:t>
      </w:r>
      <w:proofErr w:type="gramStart"/>
      <w:r w:rsidRPr="0059527A">
        <w:rPr>
          <w:rFonts w:ascii="Century Gothic" w:hAnsi="Century Gothic"/>
          <w:b/>
        </w:rPr>
        <w:t>kurulmuştur ?</w:t>
      </w:r>
      <w:proofErr w:type="gram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Orhan Bey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  <w:r w:rsidRPr="0059527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59527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I. Murat</w:t>
      </w: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59527A" w:rsidRDefault="0059527A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9-</w:t>
      </w:r>
      <w:r>
        <w:rPr>
          <w:rFonts w:ascii="Century Gothic" w:hAnsi="Century Gothic"/>
        </w:rPr>
        <w:t xml:space="preserve"> </w:t>
      </w:r>
      <w:hyperlink r:id="rId9" w:history="1">
        <w:r w:rsidRPr="001E6BA9">
          <w:rPr>
            <w:rStyle w:val="Kpr"/>
            <w:rFonts w:ascii="Century Gothic" w:hAnsi="Century Gothic"/>
            <w:b/>
          </w:rPr>
          <w:t xml:space="preserve">1402’ de yapılan savaştan sonra Osmanlı Devleti’ </w:t>
        </w:r>
        <w:proofErr w:type="spellStart"/>
        <w:r w:rsidRPr="001E6BA9">
          <w:rPr>
            <w:rStyle w:val="Kpr"/>
            <w:rFonts w:ascii="Century Gothic" w:hAnsi="Century Gothic"/>
            <w:b/>
          </w:rPr>
          <w:t>nde</w:t>
        </w:r>
        <w:proofErr w:type="spellEnd"/>
        <w:r w:rsidRPr="001E6BA9">
          <w:rPr>
            <w:rStyle w:val="Kpr"/>
            <w:rFonts w:ascii="Century Gothic" w:hAnsi="Century Gothic"/>
            <w:b/>
          </w:rPr>
          <w:t xml:space="preserve"> 11 yıl süren bir</w:t>
        </w:r>
        <w:r w:rsidR="00FD4766" w:rsidRPr="001E6BA9">
          <w:rPr>
            <w:rStyle w:val="Kpr"/>
            <w:rFonts w:ascii="Century Gothic" w:hAnsi="Century Gothic"/>
            <w:b/>
          </w:rPr>
          <w:t xml:space="preserve"> </w:t>
        </w:r>
        <w:r w:rsidRPr="001E6BA9">
          <w:rPr>
            <w:rStyle w:val="Kpr"/>
            <w:rFonts w:ascii="Century Gothic" w:hAnsi="Century Gothic"/>
            <w:b/>
          </w:rPr>
          <w:t xml:space="preserve">fetret devri yaşanmıştır. Bu dönemde devlet padişahsız kalmıştır.  </w:t>
        </w:r>
        <w:r w:rsidR="00FD4766" w:rsidRPr="001E6BA9">
          <w:rPr>
            <w:rStyle w:val="Kpr"/>
            <w:rFonts w:ascii="Century Gothic" w:hAnsi="Century Gothic"/>
            <w:b/>
          </w:rPr>
          <w:t xml:space="preserve">Bu döneme aşağıdaki hangi padişah son vermiş ve 5. Padişah </w:t>
        </w:r>
        <w:proofErr w:type="spellStart"/>
        <w:r w:rsidR="00FD4766" w:rsidRPr="001E6BA9">
          <w:rPr>
            <w:rStyle w:val="Kpr"/>
            <w:rFonts w:ascii="Century Gothic" w:hAnsi="Century Gothic"/>
            <w:b/>
          </w:rPr>
          <w:t>ünvanını</w:t>
        </w:r>
        <w:proofErr w:type="spellEnd"/>
        <w:r w:rsidR="00FD4766" w:rsidRPr="001E6BA9">
          <w:rPr>
            <w:rStyle w:val="Kpr"/>
            <w:rFonts w:ascii="Century Gothic" w:hAnsi="Century Gothic"/>
            <w:b/>
          </w:rPr>
          <w:t xml:space="preserve"> kazanmıştır ?</w:t>
        </w:r>
      </w:hyperlink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760868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Orhan Bey</w:t>
      </w:r>
    </w:p>
    <w:p w:rsidR="001E6BA9" w:rsidRDefault="001E6BA9" w:rsidP="001E6BA9">
      <w:pPr>
        <w:pStyle w:val="stbilgi"/>
      </w:pPr>
      <w:hyperlink r:id="rId10" w:history="1">
        <w:r>
          <w:rPr>
            <w:rStyle w:val="Kpr"/>
          </w:rPr>
          <w:t>https://www.sorubak.com</w:t>
        </w:r>
      </w:hyperlink>
    </w:p>
    <w:p w:rsidR="00FD4766" w:rsidRPr="00FD4766" w:rsidRDefault="000105E5" w:rsidP="00760868">
      <w:pPr>
        <w:pStyle w:val="AralkYok"/>
        <w:jc w:val="both"/>
        <w:rPr>
          <w:rFonts w:ascii="Century Gothic" w:hAnsi="Century Gothic" w:cs="SweaterSchoolRg-Regular"/>
          <w:b/>
        </w:rPr>
      </w:pPr>
      <w:r w:rsidRPr="000105E5">
        <w:rPr>
          <w:rFonts w:ascii="Century Gothic" w:hAnsi="Century Gothic"/>
          <w:b/>
          <w:noProof/>
          <w:lang w:eastAsia="tr-TR"/>
        </w:rPr>
        <w:pict>
          <v:line id="Düz Bağlayıcı 24" o:spid="_x0000_s1027" style="position:absolute;left:0;text-align:left;z-index:251666432;visibility:visible;mso-position-horizontal-relative:page" from="308.15pt,-.05pt" to="308.15pt,6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" strokecolor="#060" strokeweight="4.5pt">
            <v:stroke joinstyle="miter"/>
            <w10:wrap anchorx="page"/>
          </v:line>
        </w:pict>
      </w:r>
      <w:r w:rsidR="00FD4766"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10-</w:t>
      </w:r>
      <w:r w:rsidR="00FD4766" w:rsidRPr="00FD4766">
        <w:rPr>
          <w:rFonts w:ascii="Century Gothic" w:hAnsi="Century Gothic"/>
          <w:b/>
        </w:rPr>
        <w:t xml:space="preserve"> </w:t>
      </w:r>
      <w:r w:rsidR="00FD4766" w:rsidRPr="00FD4766">
        <w:rPr>
          <w:rFonts w:ascii="Century Gothic" w:hAnsi="Century Gothic" w:cs="SweaterSchoolRg-Regular"/>
          <w:b/>
        </w:rPr>
        <w:t>Fetret Dönemi’</w:t>
      </w:r>
      <w:r w:rsidR="00FD4766">
        <w:rPr>
          <w:rFonts w:ascii="Century Gothic" w:hAnsi="Century Gothic" w:cs="SweaterSchoolRg-Regular"/>
          <w:b/>
        </w:rPr>
        <w:t xml:space="preserve"> </w:t>
      </w:r>
      <w:proofErr w:type="spellStart"/>
      <w:r w:rsidR="00FD4766" w:rsidRPr="00FD4766">
        <w:rPr>
          <w:rFonts w:ascii="Century Gothic" w:hAnsi="Century Gothic" w:cs="SweaterSchoolRg-Regular"/>
          <w:b/>
        </w:rPr>
        <w:t>nde</w:t>
      </w:r>
      <w:proofErr w:type="spellEnd"/>
      <w:r w:rsidR="00FD4766" w:rsidRPr="00FD4766">
        <w:rPr>
          <w:rFonts w:ascii="Century Gothic" w:hAnsi="Century Gothic" w:cs="SweaterSchoolRg-Regular"/>
          <w:b/>
        </w:rPr>
        <w:t xml:space="preserve"> Balkanlarda büyük toprak kayıpları yaşanmamasının sebebi aşağıdakilerden hangisi </w:t>
      </w:r>
      <w:proofErr w:type="gramStart"/>
      <w:r w:rsidR="00FD4766" w:rsidRPr="00FD4766">
        <w:rPr>
          <w:rFonts w:ascii="Century Gothic" w:hAnsi="Century Gothic" w:cs="SweaterSchoolRg-Regular"/>
          <w:b/>
        </w:rPr>
        <w:t>değildir ?</w:t>
      </w:r>
      <w:proofErr w:type="gramEnd"/>
    </w:p>
    <w:p w:rsidR="00FD4766" w:rsidRDefault="00FD4766" w:rsidP="00760868">
      <w:pPr>
        <w:pStyle w:val="AralkYok"/>
        <w:jc w:val="both"/>
        <w:rPr>
          <w:rFonts w:ascii="Century Gothic" w:hAnsi="Century Gothic" w:cs="SweaterSchoolRg-Regular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 w:rsidRPr="00FD4766">
        <w:rPr>
          <w:rFonts w:ascii="Century Gothic" w:hAnsi="Century Gothic"/>
        </w:rPr>
        <w:t xml:space="preserve"> Halkın Osmanlı Devleti’nin adaletli ve hoşgörülü yönetiminden memnun olması,</w:t>
      </w: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B.</w:t>
      </w:r>
      <w:r w:rsidRPr="00FD4766">
        <w:rPr>
          <w:rFonts w:ascii="Century Gothic" w:hAnsi="Century Gothic"/>
        </w:rPr>
        <w:t xml:space="preserve"> Avrupa’da güçlü bir devletin olmaması,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 w:rsidRPr="00FD4766">
        <w:rPr>
          <w:rFonts w:ascii="Century Gothic" w:hAnsi="Century Gothic"/>
        </w:rPr>
        <w:t xml:space="preserve"> Balkanlarda uygulanan iskân politikası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B30899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Osmanlı Devleti’ </w:t>
      </w:r>
      <w:proofErr w:type="spellStart"/>
      <w:r>
        <w:rPr>
          <w:rFonts w:ascii="Century Gothic" w:hAnsi="Century Gothic"/>
        </w:rPr>
        <w:t>nin</w:t>
      </w:r>
      <w:proofErr w:type="spellEnd"/>
      <w:r>
        <w:rPr>
          <w:rFonts w:ascii="Century Gothic" w:hAnsi="Century Gothic"/>
        </w:rPr>
        <w:t xml:space="preserve"> idari yapı yönünden güçlü dönemde olması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  <w:b/>
        </w:rPr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11-</w:t>
      </w:r>
      <w:r w:rsidRPr="00FD4766">
        <w:rPr>
          <w:rFonts w:ascii="Century Gothic" w:hAnsi="Century Gothic"/>
          <w:b/>
        </w:rPr>
        <w:t xml:space="preserve"> Venedikliler ile yapılan ve kaybedilen ilk deniz savaşı aşağıdaki hangi padişah döneminde </w:t>
      </w:r>
      <w:proofErr w:type="gramStart"/>
      <w:r w:rsidRPr="00FD4766">
        <w:rPr>
          <w:rFonts w:ascii="Century Gothic" w:hAnsi="Century Gothic"/>
          <w:b/>
        </w:rPr>
        <w:t>olmuştur ?</w:t>
      </w:r>
      <w:proofErr w:type="gramEnd"/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I. Murat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I. 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  <w:r w:rsidRPr="00FD476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Osman Bey</w:t>
      </w:r>
      <w:r>
        <w:rPr>
          <w:rFonts w:ascii="Century Gothic" w:hAnsi="Century Gothic"/>
        </w:rPr>
        <w:tab/>
      </w:r>
      <w:r w:rsidRPr="00FD476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Yıldırım </w:t>
      </w:r>
      <w:proofErr w:type="spellStart"/>
      <w:r>
        <w:rPr>
          <w:rFonts w:ascii="Century Gothic" w:hAnsi="Century Gothic"/>
        </w:rPr>
        <w:t>Beyazıd</w:t>
      </w:r>
      <w:proofErr w:type="spellEnd"/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Default="00FD4766" w:rsidP="00FD4766">
      <w:pPr>
        <w:autoSpaceDE w:val="0"/>
        <w:autoSpaceDN w:val="0"/>
        <w:adjustRightInd w:val="0"/>
        <w:spacing w:after="0" w:line="240" w:lineRule="auto"/>
        <w:rPr>
          <w:rFonts w:ascii="SweaterSchoolRg-Regular" w:hAnsi="SweaterSchoolRg-Regular" w:cs="SweaterSchoolRg-Regular"/>
          <w:sz w:val="19"/>
          <w:szCs w:val="19"/>
        </w:rPr>
      </w:pPr>
    </w:p>
    <w:p w:rsidR="001E6BA9" w:rsidRDefault="00FD4766" w:rsidP="001E6BA9">
      <w:pPr>
        <w:pStyle w:val="stbilgi"/>
      </w:pPr>
      <w:r w:rsidRPr="00FD476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12-</w:t>
      </w:r>
      <w:r w:rsidRPr="00FD4766">
        <w:rPr>
          <w:rFonts w:ascii="Century Gothic" w:hAnsi="Century Gothic"/>
        </w:rPr>
        <w:t xml:space="preserve"> </w:t>
      </w:r>
      <w:hyperlink r:id="rId11" w:history="1">
        <w:r w:rsidR="001E6BA9">
          <w:rPr>
            <w:rStyle w:val="Kpr"/>
          </w:rPr>
          <w:t>https://www.sorubak.com</w:t>
        </w:r>
      </w:hyperlink>
    </w:p>
    <w:p w:rsidR="00FD4766" w:rsidRDefault="00FD4766" w:rsidP="00FD4766">
      <w:pPr>
        <w:pStyle w:val="AralkYok"/>
        <w:jc w:val="both"/>
        <w:rPr>
          <w:rFonts w:ascii="Century Gothic" w:hAnsi="Century Gothic"/>
        </w:rPr>
      </w:pP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 xml:space="preserve">1- </w:t>
      </w:r>
      <w:r w:rsidRPr="00FD4766">
        <w:rPr>
          <w:rFonts w:ascii="Century Gothic" w:hAnsi="Century Gothic"/>
          <w:b/>
          <w:color w:val="CC0099"/>
        </w:rPr>
        <w:t>Devşirme sistemi uygulanmaya başladı ve Kapıkulu ordusu oluşturuldu.</w:t>
      </w:r>
    </w:p>
    <w:p w:rsidR="00FD4766" w:rsidRP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2-</w:t>
      </w:r>
      <w:r w:rsidRPr="00FD4766">
        <w:rPr>
          <w:rFonts w:ascii="Century Gothic" w:hAnsi="Century Gothic"/>
          <w:b/>
          <w:color w:val="CC0099"/>
        </w:rPr>
        <w:t xml:space="preserve"> </w:t>
      </w:r>
      <w:proofErr w:type="spellStart"/>
      <w:r w:rsidRPr="00FD4766">
        <w:rPr>
          <w:rFonts w:ascii="Century Gothic" w:hAnsi="Century Gothic"/>
          <w:b/>
          <w:color w:val="CC0099"/>
        </w:rPr>
        <w:t>Sırpsındığı</w:t>
      </w:r>
      <w:proofErr w:type="spellEnd"/>
      <w:r w:rsidRPr="00FD4766">
        <w:rPr>
          <w:rFonts w:ascii="Century Gothic" w:hAnsi="Century Gothic"/>
          <w:b/>
          <w:color w:val="CC0099"/>
        </w:rPr>
        <w:t xml:space="preserve"> savaşıyla ilk kez karşılaşılan haçlılar yenilgiye uğratıldı.</w:t>
      </w:r>
    </w:p>
    <w:p w:rsidR="00FD4766" w:rsidRDefault="00FD4766" w:rsidP="00B30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</w:rPr>
      </w:pPr>
      <w:r w:rsidRPr="00FD4766">
        <w:rPr>
          <w:rFonts w:ascii="Century Gothic" w:hAnsi="Century Gothic"/>
          <w:b/>
          <w:color w:val="0000CC"/>
        </w:rPr>
        <w:t>3-</w:t>
      </w:r>
      <w:r w:rsidRPr="00FD4766">
        <w:rPr>
          <w:rFonts w:ascii="Century Gothic" w:hAnsi="Century Gothic"/>
          <w:b/>
          <w:color w:val="CC0099"/>
        </w:rPr>
        <w:t xml:space="preserve"> 1389’da yapılan I. Kosova Savaşıyla haçlılar tekrar yenilgiye uğratıldı.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b/>
          <w:color w:val="CC0099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Yukarıdaki gelişmeler aşağıdaki hangi padişah zamanında </w:t>
      </w:r>
      <w:proofErr w:type="gramStart"/>
      <w:r w:rsidRPr="00150DDB">
        <w:rPr>
          <w:rFonts w:ascii="Century Gothic" w:hAnsi="Century Gothic"/>
          <w:b/>
          <w:color w:val="000000" w:themeColor="text1"/>
        </w:rPr>
        <w:t>yaşanmıştır ?</w:t>
      </w:r>
      <w:proofErr w:type="gramEnd"/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FD4766" w:rsidRPr="00150DDB" w:rsidRDefault="00FD4766" w:rsidP="00FD476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 xml:space="preserve">Yıldırım </w:t>
      </w:r>
      <w:proofErr w:type="spellStart"/>
      <w:r w:rsidRPr="00150DDB">
        <w:rPr>
          <w:rFonts w:ascii="Century Gothic" w:hAnsi="Century Gothic"/>
          <w:color w:val="000000" w:themeColor="text1"/>
        </w:rPr>
        <w:t>Beyazıd</w:t>
      </w:r>
      <w:proofErr w:type="spellEnd"/>
      <w:r w:rsidRPr="00150DDB">
        <w:rPr>
          <w:rFonts w:ascii="Century Gothic" w:hAnsi="Century Gothic"/>
          <w:b/>
          <w:color w:val="000000" w:themeColor="text1"/>
        </w:rPr>
        <w:tab/>
        <w:t xml:space="preserve">B. I. </w:t>
      </w:r>
      <w:r w:rsidRPr="00150DDB">
        <w:rPr>
          <w:rFonts w:ascii="Century Gothic" w:hAnsi="Century Gothic"/>
          <w:color w:val="000000" w:themeColor="text1"/>
        </w:rPr>
        <w:t>Mehmet Çelebi</w:t>
      </w:r>
    </w:p>
    <w:p w:rsidR="00FD4766" w:rsidRDefault="00FD4766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>C</w:t>
      </w:r>
      <w:r w:rsidRPr="00150DDB">
        <w:rPr>
          <w:rFonts w:ascii="Century Gothic" w:hAnsi="Century Gothic"/>
          <w:color w:val="000000" w:themeColor="text1"/>
        </w:rPr>
        <w:t>. I. Murat</w:t>
      </w:r>
      <w:r w:rsidRPr="00150DDB">
        <w:rPr>
          <w:rFonts w:ascii="Century Gothic" w:hAnsi="Century Gothic"/>
          <w:color w:val="000000" w:themeColor="text1"/>
        </w:rPr>
        <w:tab/>
      </w:r>
      <w:r w:rsidRPr="00150DDB">
        <w:rPr>
          <w:rFonts w:ascii="Century Gothic" w:hAnsi="Century Gothic"/>
          <w:b/>
          <w:color w:val="000000" w:themeColor="text1"/>
        </w:rPr>
        <w:tab/>
        <w:t xml:space="preserve">D. </w:t>
      </w:r>
      <w:r w:rsidR="00150DDB" w:rsidRPr="00150DDB">
        <w:rPr>
          <w:rFonts w:ascii="Century Gothic" w:hAnsi="Century Gothic"/>
          <w:color w:val="000000" w:themeColor="text1"/>
        </w:rPr>
        <w:t>Orhan Bey</w:t>
      </w: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Default="00150DDB" w:rsidP="00FD476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13-</w:t>
      </w:r>
      <w:r w:rsidRPr="00150DDB">
        <w:rPr>
          <w:rFonts w:ascii="Century Gothic" w:hAnsi="Century Gothic"/>
          <w:b/>
          <w:color w:val="000000" w:themeColor="text1"/>
        </w:rPr>
        <w:t xml:space="preserve"> II. Murat zamanında aşağıda sonuçları verilen savaş </w:t>
      </w:r>
      <w:proofErr w:type="gramStart"/>
      <w:r w:rsidRPr="00150DDB">
        <w:rPr>
          <w:rFonts w:ascii="Century Gothic" w:hAnsi="Century Gothic"/>
          <w:b/>
          <w:color w:val="000000" w:themeColor="text1"/>
        </w:rPr>
        <w:t>hangisidir ?</w:t>
      </w:r>
      <w:proofErr w:type="gramEnd"/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 xml:space="preserve">1- </w:t>
      </w:r>
      <w:r w:rsidRPr="00150DDB">
        <w:rPr>
          <w:rFonts w:ascii="Century Gothic" w:hAnsi="Century Gothic"/>
          <w:b/>
          <w:color w:val="CC00CC"/>
        </w:rPr>
        <w:t>Osmanlı’yı Balkanlardan atmak için oluşturulan Haçlı ordusu yenildi.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  <w:r w:rsidRPr="00150DDB">
        <w:rPr>
          <w:rFonts w:ascii="Century Gothic" w:hAnsi="Century Gothic"/>
          <w:b/>
          <w:color w:val="FF0000"/>
        </w:rPr>
        <w:t>2-</w:t>
      </w:r>
      <w:r w:rsidRPr="00150DDB">
        <w:rPr>
          <w:rFonts w:ascii="Century Gothic" w:hAnsi="Century Gothic"/>
          <w:b/>
          <w:color w:val="CC00CC"/>
        </w:rPr>
        <w:t xml:space="preserve"> Avrupalıların Türkleri Balkanlardan atma ümidi sona erdi.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CC00CC"/>
        </w:rPr>
      </w:pPr>
    </w:p>
    <w:p w:rsid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A. </w:t>
      </w:r>
      <w:r w:rsidRPr="00150DDB">
        <w:rPr>
          <w:rFonts w:ascii="Century Gothic" w:hAnsi="Century Gothic"/>
          <w:color w:val="000000" w:themeColor="text1"/>
        </w:rPr>
        <w:t>Varna Savaşı</w:t>
      </w:r>
      <w:r w:rsidRPr="00150DDB">
        <w:rPr>
          <w:rFonts w:ascii="Century Gothic" w:hAnsi="Century Gothic"/>
          <w:b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B. </w:t>
      </w:r>
      <w:r w:rsidRPr="00150DDB">
        <w:rPr>
          <w:rFonts w:ascii="Century Gothic" w:hAnsi="Century Gothic"/>
          <w:color w:val="000000" w:themeColor="text1"/>
        </w:rPr>
        <w:t>I. Kosova Savaşı</w:t>
      </w:r>
    </w:p>
    <w:p w:rsidR="00150DDB" w:rsidRDefault="00150DDB" w:rsidP="00150DDB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C. </w:t>
      </w:r>
      <w:r w:rsidRPr="00150DDB">
        <w:rPr>
          <w:rFonts w:ascii="Century Gothic" w:hAnsi="Century Gothic"/>
          <w:color w:val="000000" w:themeColor="text1"/>
        </w:rPr>
        <w:t>II. Kosova Savaşı</w:t>
      </w:r>
      <w:r w:rsidRPr="00150DDB">
        <w:rPr>
          <w:rFonts w:ascii="Century Gothic" w:hAnsi="Century Gothic"/>
          <w:color w:val="000000" w:themeColor="text1"/>
        </w:rPr>
        <w:tab/>
      </w:r>
    </w:p>
    <w:p w:rsidR="00150DDB" w:rsidRPr="00150DDB" w:rsidRDefault="00150DDB" w:rsidP="00150D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50DDB">
        <w:rPr>
          <w:rFonts w:ascii="Century Gothic" w:hAnsi="Century Gothic"/>
          <w:b/>
          <w:color w:val="000000" w:themeColor="text1"/>
        </w:rPr>
        <w:t xml:space="preserve">D. </w:t>
      </w:r>
      <w:r w:rsidRPr="00150DDB">
        <w:rPr>
          <w:rFonts w:ascii="Century Gothic" w:hAnsi="Century Gothic"/>
          <w:color w:val="000000" w:themeColor="text1"/>
        </w:rPr>
        <w:t>Ankara Savaşı</w:t>
      </w:r>
    </w:p>
    <w:sectPr w:rsidR="00150DDB" w:rsidRPr="00150DDB" w:rsidSect="00B56B8D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weaterSchoolRg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B8D"/>
    <w:rsid w:val="000105E5"/>
    <w:rsid w:val="00135BFC"/>
    <w:rsid w:val="00150DDB"/>
    <w:rsid w:val="001E6BA9"/>
    <w:rsid w:val="00317DC0"/>
    <w:rsid w:val="00454021"/>
    <w:rsid w:val="004743C4"/>
    <w:rsid w:val="005864AF"/>
    <w:rsid w:val="00592A01"/>
    <w:rsid w:val="0059527A"/>
    <w:rsid w:val="005E545C"/>
    <w:rsid w:val="00742330"/>
    <w:rsid w:val="00760868"/>
    <w:rsid w:val="007A2F6E"/>
    <w:rsid w:val="007E43A4"/>
    <w:rsid w:val="008F53DA"/>
    <w:rsid w:val="00962348"/>
    <w:rsid w:val="009C3B09"/>
    <w:rsid w:val="00B30899"/>
    <w:rsid w:val="00B56B8D"/>
    <w:rsid w:val="00DF3728"/>
    <w:rsid w:val="00E75D88"/>
    <w:rsid w:val="00FD4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6B8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F37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7DC0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6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B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3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05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33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35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0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62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8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8468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35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6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://www.google.com/url?sa=i&amp;rct=j&amp;q=&amp;esrc=s&amp;source=images&amp;cd=&amp;cad=rja&amp;uact=8&amp;ved=2ahUKEwjT4dbjwZPfAhWGaFAKHXjUDFcQjRx6BAgBEAU&amp;url=http://www.tarihiolaylar.com/tarihi-olaylar-detay.php&amp;psig=AOvVaw2-HkLNvKY5d4HoGfJAP-U4&amp;ust=1544471107824620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2018-12-09T20:16:00Z</dcterms:created>
  <dcterms:modified xsi:type="dcterms:W3CDTF">2018-12-10T11:23:00Z</dcterms:modified>
</cp:coreProperties>
</file>