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89E" w:rsidRPr="008541D1" w:rsidRDefault="0001289E" w:rsidP="0001289E">
      <w:pPr>
        <w:pStyle w:val="KonuBal"/>
        <w:tabs>
          <w:tab w:val="left" w:pos="9675"/>
        </w:tabs>
        <w:rPr>
          <w:bCs w:val="0"/>
          <w:color w:val="000000"/>
          <w:sz w:val="22"/>
          <w:szCs w:val="22"/>
        </w:rPr>
      </w:pPr>
      <w:r w:rsidRPr="008541D1">
        <w:rPr>
          <w:color w:val="000000"/>
          <w:sz w:val="22"/>
          <w:szCs w:val="22"/>
        </w:rPr>
        <w:t>BAŞKALE FATİH ORTAOKULU 2018</w:t>
      </w:r>
      <w:r w:rsidRPr="008541D1">
        <w:rPr>
          <w:bCs w:val="0"/>
          <w:color w:val="000000"/>
          <w:sz w:val="22"/>
          <w:szCs w:val="22"/>
        </w:rPr>
        <w:t xml:space="preserve">–2019 EĞİTİM ÖĞRETİM YILI </w:t>
      </w:r>
    </w:p>
    <w:p w:rsidR="0001289E" w:rsidRPr="0001289E" w:rsidRDefault="006A5FDF" w:rsidP="0001289E">
      <w:pPr>
        <w:pStyle w:val="KonuBal"/>
        <w:tabs>
          <w:tab w:val="left" w:pos="9675"/>
        </w:tabs>
        <w:rPr>
          <w:sz w:val="22"/>
          <w:szCs w:val="22"/>
        </w:rPr>
      </w:pPr>
      <w:hyperlink r:id="rId7" w:history="1">
        <w:r w:rsidR="0001289E" w:rsidRPr="008541D1">
          <w:rPr>
            <w:rStyle w:val="Kpr"/>
            <w:color w:val="000000"/>
            <w:sz w:val="22"/>
            <w:szCs w:val="22"/>
            <w:u w:val="none"/>
          </w:rPr>
          <w:t>SOSYAL BİLGİLER DERSİ 7/….. SINIFI I. DÖNEM I. SINAVI</w:t>
        </w:r>
      </w:hyperlink>
    </w:p>
    <w:p w:rsidR="0001289E" w:rsidRDefault="0001289E" w:rsidP="00397108">
      <w:pPr>
        <w:pStyle w:val="KonuBal"/>
        <w:jc w:val="left"/>
        <w:rPr>
          <w:sz w:val="22"/>
          <w:szCs w:val="22"/>
        </w:rPr>
      </w:pPr>
    </w:p>
    <w:p w:rsidR="00397108" w:rsidRPr="0001289E" w:rsidRDefault="00D40965" w:rsidP="00397108">
      <w:pPr>
        <w:pStyle w:val="KonuBal"/>
        <w:jc w:val="left"/>
        <w:rPr>
          <w:sz w:val="22"/>
          <w:szCs w:val="22"/>
        </w:rPr>
      </w:pPr>
      <w:r w:rsidRPr="0001289E">
        <w:rPr>
          <w:sz w:val="22"/>
          <w:szCs w:val="22"/>
        </w:rPr>
        <w:t xml:space="preserve"> </w:t>
      </w:r>
      <w:r w:rsidR="00397108" w:rsidRPr="0001289E">
        <w:rPr>
          <w:sz w:val="22"/>
          <w:szCs w:val="22"/>
        </w:rPr>
        <w:t>ADI-SOYADI:                                                                                ALDIĞI NOT:</w:t>
      </w:r>
    </w:p>
    <w:p w:rsidR="00397108" w:rsidRPr="0001289E" w:rsidRDefault="00397108" w:rsidP="00397108">
      <w:pPr>
        <w:pStyle w:val="KonuBal"/>
        <w:tabs>
          <w:tab w:val="left" w:pos="8040"/>
        </w:tabs>
        <w:jc w:val="left"/>
        <w:rPr>
          <w:sz w:val="22"/>
          <w:szCs w:val="22"/>
        </w:rPr>
      </w:pPr>
      <w:r w:rsidRPr="0001289E">
        <w:rPr>
          <w:sz w:val="22"/>
          <w:szCs w:val="22"/>
        </w:rPr>
        <w:t xml:space="preserve"> NO:   </w:t>
      </w:r>
      <w:r w:rsidRPr="0001289E">
        <w:rPr>
          <w:sz w:val="22"/>
          <w:szCs w:val="22"/>
        </w:rPr>
        <w:tab/>
      </w:r>
    </w:p>
    <w:p w:rsidR="00397108" w:rsidRPr="0001289E" w:rsidRDefault="00397108" w:rsidP="00397108">
      <w:pPr>
        <w:pStyle w:val="KonuBal"/>
        <w:tabs>
          <w:tab w:val="left" w:pos="9675"/>
        </w:tabs>
        <w:rPr>
          <w:sz w:val="22"/>
          <w:szCs w:val="22"/>
        </w:rPr>
      </w:pPr>
    </w:p>
    <w:p w:rsidR="00397108" w:rsidRPr="0001289E" w:rsidRDefault="00397108" w:rsidP="0001289E">
      <w:pPr>
        <w:numPr>
          <w:ilvl w:val="0"/>
          <w:numId w:val="1"/>
        </w:numPr>
        <w:tabs>
          <w:tab w:val="clear" w:pos="735"/>
        </w:tabs>
        <w:ind w:left="-284" w:hanging="360"/>
        <w:rPr>
          <w:b/>
          <w:sz w:val="22"/>
          <w:szCs w:val="22"/>
          <w:lang w:eastAsia="tr-TR"/>
        </w:rPr>
      </w:pPr>
      <w:r w:rsidRPr="0001289E">
        <w:rPr>
          <w:b/>
          <w:sz w:val="22"/>
          <w:szCs w:val="22"/>
          <w:lang w:eastAsia="tr-TR"/>
        </w:rPr>
        <w:t>Aşağıdaki cümlelerde boş bırakılan yerleri yandaki kutucukta yer alan kelimelerden uygun</w:t>
      </w:r>
      <w:r w:rsidR="004F2F66">
        <w:rPr>
          <w:b/>
          <w:sz w:val="22"/>
          <w:szCs w:val="22"/>
          <w:lang w:eastAsia="tr-TR"/>
        </w:rPr>
        <w:t xml:space="preserve"> olanlarıyla doldurunuz.( 10x2=2</w:t>
      </w:r>
      <w:r w:rsidRPr="0001289E">
        <w:rPr>
          <w:b/>
          <w:sz w:val="22"/>
          <w:szCs w:val="22"/>
          <w:lang w:eastAsia="tr-TR"/>
        </w:rPr>
        <w:t>0 puan)</w:t>
      </w:r>
    </w:p>
    <w:p w:rsidR="00397108" w:rsidRPr="0001289E" w:rsidRDefault="006A5FDF" w:rsidP="00397108">
      <w:pPr>
        <w:numPr>
          <w:ilvl w:val="0"/>
          <w:numId w:val="3"/>
        </w:numPr>
        <w:rPr>
          <w:sz w:val="22"/>
          <w:szCs w:val="22"/>
          <w:lang w:eastAsia="tr-TR"/>
        </w:rPr>
      </w:pPr>
      <w:r>
        <w:rPr>
          <w:noProof/>
          <w:sz w:val="22"/>
          <w:szCs w:val="22"/>
          <w:lang w:eastAsia="tr-TR"/>
        </w:rPr>
        <w:pict>
          <v:roundrect id="AutoShape 3" o:spid="_x0000_s1031" style="position:absolute;left:0;text-align:left;margin-left:5in;margin-top:135pt;width:154.9pt;height:170.8pt;z-index:251657728;visibility:visible;mso-position-horizontal-relative:margin;mso-position-vertic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" strokecolor="#8064a2" strokeweight="2.5pt">
            <v:shadow color="#868686"/>
            <v:textbox style="mso-next-textbox:#AutoShape 3">
              <w:txbxContent>
                <w:p w:rsidR="00397108" w:rsidRDefault="00077D50" w:rsidP="00397108">
                  <w:pPr>
                    <w:pStyle w:val="ListeParagraf1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Kaptan-ı Derya</w:t>
                  </w:r>
                </w:p>
                <w:p w:rsidR="00397108" w:rsidRDefault="00397108" w:rsidP="00397108">
                  <w:pPr>
                    <w:pStyle w:val="ListeParagraf1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Kitle İletişim Araçları</w:t>
                  </w:r>
                </w:p>
                <w:p w:rsidR="00397108" w:rsidRDefault="00397108" w:rsidP="00397108">
                  <w:pPr>
                    <w:pStyle w:val="ListeParagraf1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Sansür</w:t>
                  </w:r>
                </w:p>
                <w:p w:rsidR="00397108" w:rsidRDefault="007A098A" w:rsidP="00397108">
                  <w:pPr>
                    <w:pStyle w:val="ListeParagraf1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Medya</w:t>
                  </w:r>
                </w:p>
                <w:p w:rsidR="00397108" w:rsidRDefault="007A098A" w:rsidP="00397108">
                  <w:pPr>
                    <w:pStyle w:val="ListeParagraf1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Yaya ve Müsellem</w:t>
                  </w:r>
                </w:p>
                <w:p w:rsidR="00397108" w:rsidRDefault="00397108" w:rsidP="00397108">
                  <w:pPr>
                    <w:pStyle w:val="ListeParagraf1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İletişim</w:t>
                  </w:r>
                </w:p>
                <w:p w:rsidR="00397108" w:rsidRDefault="00397108" w:rsidP="00397108">
                  <w:pPr>
                    <w:pStyle w:val="ListeParagraf1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Empati</w:t>
                  </w:r>
                </w:p>
                <w:p w:rsidR="00397108" w:rsidRDefault="00077D50" w:rsidP="00397108">
                  <w:pPr>
                    <w:pStyle w:val="ListeParagraf1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Koyunhisar</w:t>
                  </w:r>
                </w:p>
                <w:p w:rsidR="00397108" w:rsidRDefault="00077D50" w:rsidP="00397108">
                  <w:pPr>
                    <w:pStyle w:val="ListeParagraf1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Osman Bey</w:t>
                  </w:r>
                </w:p>
                <w:p w:rsidR="00397108" w:rsidRDefault="00077D50" w:rsidP="00397108">
                  <w:pPr>
                    <w:pStyle w:val="ListeParagraf1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Edirne</w:t>
                  </w:r>
                </w:p>
              </w:txbxContent>
            </v:textbox>
            <w10:wrap type="square" anchorx="margin" anchory="margin"/>
          </v:roundrect>
        </w:pict>
      </w:r>
      <w:r w:rsidR="00397108" w:rsidRPr="0001289E">
        <w:rPr>
          <w:sz w:val="22"/>
          <w:szCs w:val="22"/>
          <w:lang w:eastAsia="tr-TR"/>
        </w:rPr>
        <w:t>Duygu, düşünce veya bilgilerin akla gelebilecek her türlü yolla başkalarına aktarılmasına..................................denir.</w:t>
      </w:r>
    </w:p>
    <w:p w:rsidR="00397108" w:rsidRPr="0001289E" w:rsidRDefault="00397108" w:rsidP="00397108">
      <w:pPr>
        <w:numPr>
          <w:ilvl w:val="0"/>
          <w:numId w:val="3"/>
        </w:numPr>
        <w:rPr>
          <w:sz w:val="22"/>
          <w:szCs w:val="22"/>
          <w:lang w:eastAsia="tr-TR"/>
        </w:rPr>
      </w:pPr>
      <w:r w:rsidRPr="0001289E">
        <w:rPr>
          <w:sz w:val="22"/>
          <w:szCs w:val="22"/>
          <w:lang w:eastAsia="tr-TR"/>
        </w:rPr>
        <w:t>Gazete, televizyon, internet, radyo, telgraf gibi aynı anda binlerce insana kısa sürede bilgi aktarımını sağlayan araçlara</w:t>
      </w:r>
      <w:r w:rsidR="00E40D81" w:rsidRPr="0001289E">
        <w:rPr>
          <w:sz w:val="22"/>
          <w:szCs w:val="22"/>
          <w:lang w:eastAsia="tr-TR"/>
        </w:rPr>
        <w:t xml:space="preserve"> </w:t>
      </w:r>
      <w:r w:rsidRPr="0001289E">
        <w:rPr>
          <w:sz w:val="22"/>
          <w:szCs w:val="22"/>
          <w:lang w:eastAsia="tr-TR"/>
        </w:rPr>
        <w:t>……………………..…….denir.</w:t>
      </w:r>
    </w:p>
    <w:p w:rsidR="009839A1" w:rsidRPr="0001289E" w:rsidRDefault="009839A1" w:rsidP="009839A1">
      <w:pPr>
        <w:numPr>
          <w:ilvl w:val="0"/>
          <w:numId w:val="3"/>
        </w:numPr>
        <w:rPr>
          <w:sz w:val="22"/>
          <w:szCs w:val="22"/>
          <w:lang w:eastAsia="tr-TR"/>
        </w:rPr>
      </w:pPr>
      <w:r w:rsidRPr="0001289E">
        <w:rPr>
          <w:bCs/>
          <w:sz w:val="22"/>
          <w:szCs w:val="22"/>
          <w:lang w:eastAsia="tr-TR"/>
        </w:rPr>
        <w:t xml:space="preserve">………………………    </w:t>
      </w:r>
      <w:r w:rsidRPr="0001289E">
        <w:rPr>
          <w:color w:val="000000"/>
          <w:sz w:val="22"/>
          <w:szCs w:val="22"/>
          <w:lang w:eastAsia="tr-TR"/>
        </w:rPr>
        <w:t>karşımızdaki insanın yerine kendimizi koyabilme ve onun düşüncelerini anlama becerisidir.</w:t>
      </w:r>
    </w:p>
    <w:p w:rsidR="009839A1" w:rsidRPr="0001289E" w:rsidRDefault="009839A1" w:rsidP="009839A1">
      <w:pPr>
        <w:numPr>
          <w:ilvl w:val="0"/>
          <w:numId w:val="3"/>
        </w:numPr>
        <w:rPr>
          <w:sz w:val="22"/>
          <w:szCs w:val="22"/>
          <w:lang w:eastAsia="tr-TR"/>
        </w:rPr>
      </w:pPr>
      <w:r w:rsidRPr="0001289E">
        <w:rPr>
          <w:sz w:val="22"/>
          <w:szCs w:val="22"/>
          <w:lang w:eastAsia="tr-TR"/>
        </w:rPr>
        <w:t>…………………………………</w:t>
      </w:r>
      <w:r w:rsidR="00E40D81" w:rsidRPr="0001289E">
        <w:rPr>
          <w:sz w:val="22"/>
          <w:szCs w:val="22"/>
          <w:lang w:eastAsia="tr-TR"/>
        </w:rPr>
        <w:t>Osmanlı Devlet’ne başkentlik yapmış şehirlerden birisidir</w:t>
      </w:r>
      <w:r w:rsidRPr="0001289E">
        <w:rPr>
          <w:sz w:val="22"/>
          <w:szCs w:val="22"/>
          <w:lang w:eastAsia="tr-TR"/>
        </w:rPr>
        <w:t>.</w:t>
      </w:r>
    </w:p>
    <w:p w:rsidR="009839A1" w:rsidRPr="0001289E" w:rsidRDefault="009839A1" w:rsidP="009839A1">
      <w:pPr>
        <w:numPr>
          <w:ilvl w:val="0"/>
          <w:numId w:val="3"/>
        </w:numPr>
        <w:rPr>
          <w:sz w:val="22"/>
          <w:szCs w:val="22"/>
          <w:lang w:eastAsia="tr-TR"/>
        </w:rPr>
      </w:pPr>
      <w:r w:rsidRPr="0001289E">
        <w:rPr>
          <w:sz w:val="22"/>
          <w:szCs w:val="22"/>
          <w:lang w:eastAsia="tr-TR"/>
        </w:rPr>
        <w:t>Herhangi bir haberin kitle iletişim araçlarında yayınlanmasının yasaklanmasına ………………… denir.</w:t>
      </w:r>
    </w:p>
    <w:p w:rsidR="007A098A" w:rsidRPr="0001289E" w:rsidRDefault="007A098A" w:rsidP="007A098A">
      <w:pPr>
        <w:numPr>
          <w:ilvl w:val="0"/>
          <w:numId w:val="3"/>
        </w:numPr>
        <w:rPr>
          <w:sz w:val="22"/>
          <w:szCs w:val="22"/>
          <w:lang w:eastAsia="tr-TR"/>
        </w:rPr>
      </w:pPr>
      <w:r w:rsidRPr="0001289E">
        <w:rPr>
          <w:sz w:val="22"/>
          <w:szCs w:val="22"/>
          <w:lang w:eastAsia="tr-TR"/>
        </w:rPr>
        <w:t>Osmanlı Devleti’nde Orhan Gazi’nin oluşturduğu ordu ……………………………………… ordusudur.</w:t>
      </w:r>
    </w:p>
    <w:p w:rsidR="009839A1" w:rsidRPr="0001289E" w:rsidRDefault="00077D50" w:rsidP="009839A1">
      <w:pPr>
        <w:numPr>
          <w:ilvl w:val="0"/>
          <w:numId w:val="3"/>
        </w:numPr>
        <w:rPr>
          <w:sz w:val="22"/>
          <w:szCs w:val="22"/>
          <w:lang w:eastAsia="tr-TR"/>
        </w:rPr>
      </w:pPr>
      <w:r w:rsidRPr="0001289E">
        <w:rPr>
          <w:sz w:val="22"/>
          <w:szCs w:val="22"/>
          <w:lang w:eastAsia="tr-TR"/>
        </w:rPr>
        <w:t>Osmanlı Devleti’nde deniz kuvvetleri komutanına</w:t>
      </w:r>
      <w:r w:rsidR="009839A1" w:rsidRPr="0001289E">
        <w:rPr>
          <w:sz w:val="22"/>
          <w:szCs w:val="22"/>
          <w:lang w:eastAsia="tr-TR"/>
        </w:rPr>
        <w:t>……………………………denir.</w:t>
      </w:r>
    </w:p>
    <w:p w:rsidR="009839A1" w:rsidRPr="0001289E" w:rsidRDefault="009839A1" w:rsidP="009839A1">
      <w:pPr>
        <w:numPr>
          <w:ilvl w:val="0"/>
          <w:numId w:val="3"/>
        </w:numPr>
        <w:rPr>
          <w:sz w:val="22"/>
          <w:szCs w:val="22"/>
          <w:lang w:eastAsia="tr-TR"/>
        </w:rPr>
      </w:pPr>
      <w:r w:rsidRPr="0001289E">
        <w:rPr>
          <w:sz w:val="22"/>
          <w:szCs w:val="22"/>
        </w:rPr>
        <w:t>…</w:t>
      </w:r>
      <w:r w:rsidR="007A098A" w:rsidRPr="0001289E">
        <w:rPr>
          <w:sz w:val="22"/>
          <w:szCs w:val="22"/>
        </w:rPr>
        <w:t>……</w:t>
      </w:r>
      <w:r w:rsidRPr="0001289E">
        <w:rPr>
          <w:sz w:val="22"/>
          <w:szCs w:val="22"/>
        </w:rPr>
        <w:t xml:space="preserve">…………… </w:t>
      </w:r>
      <w:r w:rsidR="00077D50" w:rsidRPr="0001289E">
        <w:rPr>
          <w:sz w:val="22"/>
          <w:szCs w:val="22"/>
        </w:rPr>
        <w:t xml:space="preserve">Savaşı </w:t>
      </w:r>
      <w:r w:rsidRPr="0001289E">
        <w:rPr>
          <w:sz w:val="22"/>
          <w:szCs w:val="22"/>
        </w:rPr>
        <w:t xml:space="preserve"> </w:t>
      </w:r>
      <w:r w:rsidR="00077D50" w:rsidRPr="0001289E">
        <w:rPr>
          <w:sz w:val="22"/>
          <w:szCs w:val="22"/>
        </w:rPr>
        <w:t>Bizans ile Osmanlı’nın yaptığı ilk savaştır.</w:t>
      </w:r>
    </w:p>
    <w:p w:rsidR="00397108" w:rsidRPr="0001289E" w:rsidRDefault="007A098A" w:rsidP="00397108">
      <w:pPr>
        <w:numPr>
          <w:ilvl w:val="0"/>
          <w:numId w:val="3"/>
        </w:numPr>
        <w:rPr>
          <w:sz w:val="22"/>
          <w:szCs w:val="22"/>
          <w:lang w:eastAsia="tr-TR"/>
        </w:rPr>
      </w:pPr>
      <w:r w:rsidRPr="0001289E">
        <w:rPr>
          <w:sz w:val="22"/>
          <w:szCs w:val="22"/>
        </w:rPr>
        <w:t>Kullanmış olduğumuz her türlü iletişim aracını ifade eden kavram …………………………. kavramıdır.</w:t>
      </w:r>
    </w:p>
    <w:p w:rsidR="00844CEC" w:rsidRPr="0001289E" w:rsidRDefault="00844CEC" w:rsidP="00397108">
      <w:pPr>
        <w:numPr>
          <w:ilvl w:val="0"/>
          <w:numId w:val="3"/>
        </w:numPr>
        <w:rPr>
          <w:sz w:val="22"/>
          <w:szCs w:val="22"/>
          <w:lang w:eastAsia="tr-TR"/>
        </w:rPr>
      </w:pPr>
      <w:r w:rsidRPr="0001289E">
        <w:rPr>
          <w:sz w:val="22"/>
          <w:szCs w:val="22"/>
        </w:rPr>
        <w:t xml:space="preserve">………………… </w:t>
      </w:r>
      <w:r w:rsidR="00077D50" w:rsidRPr="0001289E">
        <w:rPr>
          <w:sz w:val="22"/>
          <w:szCs w:val="22"/>
        </w:rPr>
        <w:t>ilk Osmanlı parasını bastırmıştır</w:t>
      </w:r>
      <w:r w:rsidRPr="0001289E">
        <w:rPr>
          <w:sz w:val="22"/>
          <w:szCs w:val="22"/>
        </w:rPr>
        <w:t>.</w:t>
      </w:r>
    </w:p>
    <w:p w:rsidR="009E17A3" w:rsidRPr="0001289E" w:rsidRDefault="009E17A3" w:rsidP="009E17A3">
      <w:pPr>
        <w:rPr>
          <w:sz w:val="22"/>
          <w:szCs w:val="22"/>
          <w:lang w:eastAsia="tr-TR"/>
        </w:rPr>
      </w:pPr>
    </w:p>
    <w:p w:rsidR="009E17A3" w:rsidRPr="0001289E" w:rsidRDefault="009E17A3" w:rsidP="0001289E">
      <w:pPr>
        <w:ind w:left="-567"/>
        <w:jc w:val="both"/>
        <w:rPr>
          <w:b/>
          <w:sz w:val="22"/>
          <w:szCs w:val="22"/>
        </w:rPr>
      </w:pPr>
      <w:r w:rsidRPr="0001289E">
        <w:rPr>
          <w:b/>
          <w:sz w:val="22"/>
          <w:szCs w:val="22"/>
          <w:lang w:eastAsia="tr-TR"/>
        </w:rPr>
        <w:t>B)</w:t>
      </w:r>
      <w:r w:rsidRPr="0001289E">
        <w:rPr>
          <w:b/>
          <w:sz w:val="22"/>
          <w:szCs w:val="22"/>
        </w:rPr>
        <w:t xml:space="preserve"> Aşağıda yer alan cümlelerden doğru olanların başına (D),yanlış olanların başına (Y) koyunuz.</w:t>
      </w:r>
      <w:r w:rsidR="0001289E">
        <w:rPr>
          <w:b/>
          <w:sz w:val="22"/>
          <w:szCs w:val="22"/>
        </w:rPr>
        <w:t xml:space="preserve">    (1</w:t>
      </w:r>
      <w:r w:rsidR="00D224E7" w:rsidRPr="0001289E">
        <w:rPr>
          <w:b/>
          <w:sz w:val="22"/>
          <w:szCs w:val="22"/>
        </w:rPr>
        <w:t>0</w:t>
      </w:r>
      <w:r w:rsidRPr="0001289E">
        <w:rPr>
          <w:b/>
          <w:sz w:val="22"/>
          <w:szCs w:val="22"/>
        </w:rPr>
        <w:t xml:space="preserve"> Puan)</w:t>
      </w:r>
    </w:p>
    <w:p w:rsidR="00D224E7" w:rsidRPr="0001289E" w:rsidRDefault="00D224E7" w:rsidP="00D224E7">
      <w:pPr>
        <w:jc w:val="both"/>
        <w:rPr>
          <w:sz w:val="22"/>
          <w:szCs w:val="22"/>
        </w:rPr>
      </w:pPr>
      <w:r w:rsidRPr="0001289E">
        <w:rPr>
          <w:sz w:val="22"/>
          <w:szCs w:val="22"/>
        </w:rPr>
        <w:t xml:space="preserve">(      )  </w:t>
      </w:r>
      <w:r w:rsidRPr="0001289E">
        <w:rPr>
          <w:sz w:val="22"/>
          <w:szCs w:val="22"/>
        </w:rPr>
        <w:tab/>
        <w:t>Beden dili, jest ve mimik kullanmak iletişimi güçlendirir.</w:t>
      </w:r>
    </w:p>
    <w:p w:rsidR="007A7AFB" w:rsidRPr="0001289E" w:rsidRDefault="00D224E7" w:rsidP="00D224E7">
      <w:pPr>
        <w:jc w:val="both"/>
        <w:rPr>
          <w:sz w:val="22"/>
          <w:szCs w:val="22"/>
        </w:rPr>
      </w:pPr>
      <w:r w:rsidRPr="0001289E">
        <w:rPr>
          <w:sz w:val="22"/>
          <w:szCs w:val="22"/>
        </w:rPr>
        <w:t xml:space="preserve">(      ) </w:t>
      </w:r>
      <w:r w:rsidRPr="0001289E">
        <w:rPr>
          <w:sz w:val="22"/>
          <w:szCs w:val="22"/>
        </w:rPr>
        <w:tab/>
      </w:r>
      <w:r w:rsidR="00D40965" w:rsidRPr="0001289E">
        <w:rPr>
          <w:sz w:val="22"/>
          <w:szCs w:val="22"/>
        </w:rPr>
        <w:t>Osmanlı’ya katılan ilk beylik Dulkadiroğulları’dır</w:t>
      </w:r>
      <w:r w:rsidRPr="0001289E">
        <w:rPr>
          <w:sz w:val="22"/>
          <w:szCs w:val="22"/>
        </w:rPr>
        <w:t>.</w:t>
      </w:r>
    </w:p>
    <w:p w:rsidR="007A7AFB" w:rsidRPr="0001289E" w:rsidRDefault="007A7AFB" w:rsidP="00D224E7">
      <w:pPr>
        <w:jc w:val="both"/>
        <w:rPr>
          <w:sz w:val="22"/>
          <w:szCs w:val="22"/>
        </w:rPr>
      </w:pPr>
      <w:r w:rsidRPr="0001289E">
        <w:rPr>
          <w:sz w:val="22"/>
          <w:szCs w:val="22"/>
        </w:rPr>
        <w:t xml:space="preserve">(      ) </w:t>
      </w:r>
      <w:r w:rsidR="007A098A" w:rsidRPr="0001289E">
        <w:rPr>
          <w:sz w:val="22"/>
          <w:szCs w:val="22"/>
        </w:rPr>
        <w:t xml:space="preserve"> </w:t>
      </w:r>
      <w:r w:rsidRPr="0001289E">
        <w:rPr>
          <w:sz w:val="22"/>
          <w:szCs w:val="22"/>
        </w:rPr>
        <w:t xml:space="preserve">  </w:t>
      </w:r>
      <w:r w:rsidR="00D40965" w:rsidRPr="0001289E">
        <w:rPr>
          <w:sz w:val="22"/>
          <w:szCs w:val="22"/>
        </w:rPr>
        <w:t xml:space="preserve">Osmanlı’nın </w:t>
      </w:r>
      <w:r w:rsidR="007A098A" w:rsidRPr="0001289E">
        <w:rPr>
          <w:sz w:val="22"/>
          <w:szCs w:val="22"/>
        </w:rPr>
        <w:t>Bizanstan aldığı ve Rumeli’ye geçtiği ilk kale Çimpe kalesidir.</w:t>
      </w:r>
    </w:p>
    <w:p w:rsidR="00D224E7" w:rsidRPr="0001289E" w:rsidRDefault="007A7AFB" w:rsidP="00D224E7">
      <w:pPr>
        <w:jc w:val="both"/>
        <w:rPr>
          <w:sz w:val="22"/>
          <w:szCs w:val="22"/>
        </w:rPr>
      </w:pPr>
      <w:r w:rsidRPr="0001289E">
        <w:rPr>
          <w:sz w:val="22"/>
          <w:szCs w:val="22"/>
        </w:rPr>
        <w:t>(</w:t>
      </w:r>
      <w:r w:rsidR="00D224E7" w:rsidRPr="0001289E">
        <w:rPr>
          <w:sz w:val="22"/>
          <w:szCs w:val="22"/>
        </w:rPr>
        <w:t xml:space="preserve"> </w:t>
      </w:r>
      <w:r w:rsidRPr="0001289E">
        <w:rPr>
          <w:sz w:val="22"/>
          <w:szCs w:val="22"/>
        </w:rPr>
        <w:t xml:space="preserve">     </w:t>
      </w:r>
      <w:r w:rsidR="00D224E7" w:rsidRPr="0001289E">
        <w:rPr>
          <w:sz w:val="22"/>
          <w:szCs w:val="22"/>
        </w:rPr>
        <w:t xml:space="preserve">) </w:t>
      </w:r>
      <w:r w:rsidR="00D224E7" w:rsidRPr="0001289E">
        <w:rPr>
          <w:sz w:val="22"/>
          <w:szCs w:val="22"/>
        </w:rPr>
        <w:tab/>
        <w:t xml:space="preserve">Başkalarına karşı ön yargılı olmak iletişimi kolaylaştırır. </w:t>
      </w:r>
    </w:p>
    <w:p w:rsidR="00D224E7" w:rsidRPr="0001289E" w:rsidRDefault="00D224E7" w:rsidP="00D224E7">
      <w:pPr>
        <w:jc w:val="both"/>
        <w:rPr>
          <w:sz w:val="22"/>
          <w:szCs w:val="22"/>
        </w:rPr>
      </w:pPr>
      <w:r w:rsidRPr="0001289E">
        <w:rPr>
          <w:sz w:val="22"/>
          <w:szCs w:val="22"/>
        </w:rPr>
        <w:t xml:space="preserve">(      ) </w:t>
      </w:r>
      <w:r w:rsidRPr="0001289E">
        <w:rPr>
          <w:sz w:val="22"/>
          <w:szCs w:val="22"/>
        </w:rPr>
        <w:tab/>
        <w:t>İletişim kurabilmenin en etkili yolu empati kurmaktır.</w:t>
      </w:r>
    </w:p>
    <w:p w:rsidR="00D224E7" w:rsidRPr="0001289E" w:rsidRDefault="00D224E7" w:rsidP="00D224E7">
      <w:pPr>
        <w:jc w:val="both"/>
        <w:rPr>
          <w:sz w:val="22"/>
          <w:szCs w:val="22"/>
        </w:rPr>
      </w:pPr>
      <w:r w:rsidRPr="0001289E">
        <w:rPr>
          <w:sz w:val="22"/>
          <w:szCs w:val="22"/>
        </w:rPr>
        <w:t xml:space="preserve">(      ) </w:t>
      </w:r>
      <w:r w:rsidRPr="0001289E">
        <w:rPr>
          <w:sz w:val="22"/>
          <w:szCs w:val="22"/>
        </w:rPr>
        <w:tab/>
        <w:t xml:space="preserve">Etkili bir iletişim için önce kişinin kendisi ile başlar. </w:t>
      </w:r>
    </w:p>
    <w:p w:rsidR="00D224E7" w:rsidRPr="0001289E" w:rsidRDefault="00D224E7" w:rsidP="00D224E7">
      <w:pPr>
        <w:jc w:val="both"/>
        <w:rPr>
          <w:sz w:val="22"/>
          <w:szCs w:val="22"/>
        </w:rPr>
      </w:pPr>
      <w:r w:rsidRPr="0001289E">
        <w:rPr>
          <w:sz w:val="22"/>
          <w:szCs w:val="22"/>
        </w:rPr>
        <w:t xml:space="preserve">(      ) </w:t>
      </w:r>
      <w:r w:rsidRPr="0001289E">
        <w:rPr>
          <w:sz w:val="22"/>
          <w:szCs w:val="22"/>
        </w:rPr>
        <w:tab/>
      </w:r>
      <w:r w:rsidR="007A098A" w:rsidRPr="0001289E">
        <w:rPr>
          <w:sz w:val="22"/>
          <w:szCs w:val="22"/>
        </w:rPr>
        <w:t>Tımar Sistemi Osmanlı’daki tarım</w:t>
      </w:r>
      <w:r w:rsidR="00B44436" w:rsidRPr="0001289E">
        <w:rPr>
          <w:sz w:val="22"/>
          <w:szCs w:val="22"/>
        </w:rPr>
        <w:t xml:space="preserve"> ve askeri</w:t>
      </w:r>
      <w:r w:rsidR="00D40965" w:rsidRPr="0001289E">
        <w:rPr>
          <w:sz w:val="22"/>
          <w:szCs w:val="22"/>
        </w:rPr>
        <w:t xml:space="preserve"> sistemin adıdır</w:t>
      </w:r>
      <w:r w:rsidRPr="0001289E">
        <w:rPr>
          <w:sz w:val="22"/>
          <w:szCs w:val="22"/>
        </w:rPr>
        <w:t>.</w:t>
      </w:r>
    </w:p>
    <w:p w:rsidR="00D224E7" w:rsidRPr="0001289E" w:rsidRDefault="00D224E7" w:rsidP="00D224E7">
      <w:pPr>
        <w:jc w:val="both"/>
        <w:rPr>
          <w:sz w:val="22"/>
          <w:szCs w:val="22"/>
        </w:rPr>
      </w:pPr>
      <w:r w:rsidRPr="0001289E">
        <w:rPr>
          <w:sz w:val="22"/>
          <w:szCs w:val="22"/>
        </w:rPr>
        <w:t xml:space="preserve">(      ) </w:t>
      </w:r>
      <w:r w:rsidRPr="0001289E">
        <w:rPr>
          <w:sz w:val="22"/>
          <w:szCs w:val="22"/>
        </w:rPr>
        <w:tab/>
        <w:t>İletişimin kaliteli olabilmesi için iyi bir dinleyici olmak önemlidir.</w:t>
      </w:r>
    </w:p>
    <w:p w:rsidR="009E17A3" w:rsidRPr="0001289E" w:rsidRDefault="00D224E7" w:rsidP="00D224E7">
      <w:pPr>
        <w:jc w:val="both"/>
        <w:rPr>
          <w:sz w:val="22"/>
          <w:szCs w:val="22"/>
        </w:rPr>
      </w:pPr>
      <w:r w:rsidRPr="0001289E">
        <w:rPr>
          <w:sz w:val="22"/>
          <w:szCs w:val="22"/>
        </w:rPr>
        <w:t xml:space="preserve">(      ) </w:t>
      </w:r>
      <w:r w:rsidRPr="0001289E">
        <w:rPr>
          <w:sz w:val="22"/>
          <w:szCs w:val="22"/>
        </w:rPr>
        <w:tab/>
      </w:r>
      <w:r w:rsidR="00D40965" w:rsidRPr="0001289E">
        <w:rPr>
          <w:sz w:val="22"/>
          <w:szCs w:val="22"/>
        </w:rPr>
        <w:t>Osmanlı Devleti’nin hızla gelişip güçlenmesi Tımar Sistemi sayesinde olmuştur</w:t>
      </w:r>
      <w:r w:rsidRPr="0001289E">
        <w:rPr>
          <w:sz w:val="22"/>
          <w:szCs w:val="22"/>
        </w:rPr>
        <w:t>.</w:t>
      </w:r>
    </w:p>
    <w:p w:rsidR="009D6297" w:rsidRPr="0001289E" w:rsidRDefault="007A7AFB" w:rsidP="007A7AFB">
      <w:pPr>
        <w:rPr>
          <w:sz w:val="22"/>
          <w:szCs w:val="22"/>
          <w:lang w:eastAsia="tr-TR"/>
        </w:rPr>
      </w:pPr>
      <w:r w:rsidRPr="0001289E">
        <w:rPr>
          <w:sz w:val="22"/>
          <w:szCs w:val="22"/>
          <w:lang w:eastAsia="tr-TR"/>
        </w:rPr>
        <w:t>(     )</w:t>
      </w:r>
      <w:r w:rsidRPr="0001289E">
        <w:rPr>
          <w:sz w:val="22"/>
          <w:szCs w:val="22"/>
          <w:lang w:eastAsia="tr-TR"/>
        </w:rPr>
        <w:tab/>
        <w:t>Kişi dokunulmazlığı, düşünce ve kanaat, din ve vicdan özgürlükleri Anayasamızda yer alan temel hak ve özgürlüklerdendir.</w:t>
      </w:r>
    </w:p>
    <w:p w:rsidR="009D6297" w:rsidRPr="0001289E" w:rsidRDefault="009D6297" w:rsidP="007A7AFB">
      <w:pPr>
        <w:rPr>
          <w:sz w:val="22"/>
          <w:szCs w:val="22"/>
          <w:lang w:eastAsia="tr-TR"/>
        </w:rPr>
      </w:pPr>
    </w:p>
    <w:p w:rsidR="00B44436" w:rsidRPr="0001289E" w:rsidRDefault="009D6297" w:rsidP="0001289E">
      <w:pPr>
        <w:ind w:left="-567"/>
        <w:rPr>
          <w:sz w:val="22"/>
          <w:szCs w:val="22"/>
          <w:lang w:eastAsia="tr-TR"/>
        </w:rPr>
      </w:pPr>
      <w:r w:rsidRPr="0001289E">
        <w:rPr>
          <w:b/>
          <w:sz w:val="22"/>
          <w:szCs w:val="22"/>
          <w:lang w:eastAsia="tr-TR"/>
        </w:rPr>
        <w:t>C)</w:t>
      </w:r>
      <w:r w:rsidR="00B44436" w:rsidRPr="0001289E">
        <w:rPr>
          <w:b/>
          <w:sz w:val="22"/>
          <w:szCs w:val="22"/>
          <w:lang w:eastAsia="tr-TR"/>
        </w:rPr>
        <w:t xml:space="preserve"> “Bin Düşün,  Bir Söyle” </w:t>
      </w:r>
      <w:r w:rsidR="00B44436" w:rsidRPr="0001289E">
        <w:rPr>
          <w:sz w:val="22"/>
          <w:szCs w:val="22"/>
          <w:lang w:eastAsia="tr-TR"/>
        </w:rPr>
        <w:t xml:space="preserve">sözü ne anlam ifade etmektedir. Yorumlayınız </w:t>
      </w:r>
      <w:r w:rsidR="00B44436" w:rsidRPr="0001289E">
        <w:rPr>
          <w:b/>
          <w:sz w:val="22"/>
          <w:szCs w:val="22"/>
          <w:lang w:eastAsia="tr-TR"/>
        </w:rPr>
        <w:t>(10 Puan)</w:t>
      </w:r>
    </w:p>
    <w:p w:rsidR="00B44436" w:rsidRPr="0001289E" w:rsidRDefault="00B44436" w:rsidP="007A7AFB">
      <w:pPr>
        <w:rPr>
          <w:sz w:val="22"/>
          <w:szCs w:val="22"/>
          <w:lang w:eastAsia="tr-TR"/>
        </w:rPr>
      </w:pPr>
    </w:p>
    <w:p w:rsidR="00B44436" w:rsidRPr="0001289E" w:rsidRDefault="00B44436" w:rsidP="007A7AFB">
      <w:pPr>
        <w:rPr>
          <w:sz w:val="22"/>
          <w:szCs w:val="22"/>
          <w:lang w:eastAsia="tr-TR"/>
        </w:rPr>
      </w:pPr>
    </w:p>
    <w:p w:rsidR="00B44436" w:rsidRPr="008F70B0" w:rsidRDefault="008F70B0" w:rsidP="007A7AFB">
      <w:pPr>
        <w:rPr>
          <w:color w:val="FFFFFF" w:themeColor="background1"/>
          <w:sz w:val="22"/>
          <w:szCs w:val="22"/>
          <w:lang w:eastAsia="tr-TR"/>
        </w:rPr>
      </w:pPr>
      <w:hyperlink r:id="rId8" w:history="1">
        <w:r w:rsidRPr="008F70B0">
          <w:rPr>
            <w:rStyle w:val="Kpr"/>
            <w:color w:val="FFFFFF" w:themeColor="background1"/>
          </w:rPr>
          <w:t>https://www.sorubak.com</w:t>
        </w:r>
      </w:hyperlink>
      <w:r w:rsidRPr="008F70B0">
        <w:rPr>
          <w:color w:val="FFFFFF" w:themeColor="background1"/>
        </w:rPr>
        <w:t xml:space="preserve"> </w:t>
      </w:r>
    </w:p>
    <w:p w:rsidR="00B44436" w:rsidRPr="0001289E" w:rsidRDefault="00B44436" w:rsidP="007A7AFB">
      <w:pPr>
        <w:rPr>
          <w:sz w:val="22"/>
          <w:szCs w:val="22"/>
          <w:lang w:eastAsia="tr-TR"/>
        </w:rPr>
      </w:pPr>
    </w:p>
    <w:p w:rsidR="00B44436" w:rsidRPr="0001289E" w:rsidRDefault="00B44436" w:rsidP="007A7AFB">
      <w:pPr>
        <w:rPr>
          <w:sz w:val="22"/>
          <w:szCs w:val="22"/>
          <w:lang w:eastAsia="tr-TR"/>
        </w:rPr>
      </w:pPr>
    </w:p>
    <w:p w:rsidR="00B44436" w:rsidRPr="0001289E" w:rsidRDefault="00B44436" w:rsidP="007A7AFB">
      <w:pPr>
        <w:rPr>
          <w:sz w:val="22"/>
          <w:szCs w:val="22"/>
          <w:lang w:eastAsia="tr-TR"/>
        </w:rPr>
      </w:pPr>
    </w:p>
    <w:p w:rsidR="00B44436" w:rsidRPr="0001289E" w:rsidRDefault="00B44436" w:rsidP="0001289E">
      <w:pPr>
        <w:ind w:left="-567"/>
        <w:rPr>
          <w:b/>
          <w:sz w:val="22"/>
          <w:szCs w:val="22"/>
          <w:lang w:eastAsia="tr-TR"/>
        </w:rPr>
      </w:pPr>
      <w:r w:rsidRPr="0001289E">
        <w:rPr>
          <w:b/>
          <w:sz w:val="22"/>
          <w:szCs w:val="22"/>
          <w:lang w:eastAsia="tr-TR"/>
        </w:rPr>
        <w:t>D) Osmanlı Padişahlarının yaptığı bazı çalışmalar aşağıdaki tabloda verilmiştir. Açıklaması verilen çalışmayı hangi padişahın yaptığını karşısına yazınız.</w:t>
      </w:r>
      <w:r w:rsidR="0001289E" w:rsidRPr="0001289E">
        <w:rPr>
          <w:b/>
          <w:sz w:val="22"/>
          <w:szCs w:val="22"/>
          <w:lang w:eastAsia="tr-TR"/>
        </w:rPr>
        <w:t xml:space="preserve"> (30 PUAN)</w:t>
      </w:r>
    </w:p>
    <w:tbl>
      <w:tblPr>
        <w:tblW w:w="115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56"/>
        <w:gridCol w:w="2883"/>
      </w:tblGrid>
      <w:tr w:rsidR="008541D1" w:rsidRPr="008541D1" w:rsidTr="008541D1">
        <w:trPr>
          <w:trHeight w:val="634"/>
        </w:trPr>
        <w:tc>
          <w:tcPr>
            <w:tcW w:w="8656" w:type="dxa"/>
            <w:shd w:val="clear" w:color="auto" w:fill="auto"/>
          </w:tcPr>
          <w:p w:rsidR="00B44436" w:rsidRPr="008541D1" w:rsidRDefault="00B44436" w:rsidP="007A7AFB">
            <w:pPr>
              <w:rPr>
                <w:sz w:val="22"/>
                <w:szCs w:val="22"/>
                <w:lang w:eastAsia="tr-TR"/>
              </w:rPr>
            </w:pPr>
            <w:r w:rsidRPr="008541D1">
              <w:rPr>
                <w:b/>
                <w:sz w:val="22"/>
                <w:szCs w:val="22"/>
                <w:lang w:eastAsia="tr-TR"/>
              </w:rPr>
              <w:t xml:space="preserve">1. </w:t>
            </w:r>
            <w:r w:rsidRPr="008541D1">
              <w:rPr>
                <w:sz w:val="22"/>
                <w:szCs w:val="22"/>
                <w:lang w:eastAsia="tr-TR"/>
              </w:rPr>
              <w:t>Çimpe kalesini alarak Rumeli’ye geçişte Osmanlı’ya önemli bir üs kazandırmıştır.</w:t>
            </w:r>
          </w:p>
          <w:p w:rsidR="00B44436" w:rsidRPr="008541D1" w:rsidRDefault="00B44436" w:rsidP="007A7AFB">
            <w:pPr>
              <w:rPr>
                <w:sz w:val="22"/>
                <w:szCs w:val="22"/>
                <w:lang w:eastAsia="tr-TR"/>
              </w:rPr>
            </w:pPr>
            <w:r w:rsidRPr="008541D1">
              <w:rPr>
                <w:sz w:val="22"/>
                <w:szCs w:val="22"/>
                <w:lang w:eastAsia="tr-TR"/>
              </w:rPr>
              <w:t xml:space="preserve">     Bursa’yı alarak Osmanlı Devleti’nin başkenti yapmıştır.</w:t>
            </w:r>
          </w:p>
        </w:tc>
        <w:tc>
          <w:tcPr>
            <w:tcW w:w="2883" w:type="dxa"/>
            <w:shd w:val="clear" w:color="auto" w:fill="auto"/>
          </w:tcPr>
          <w:p w:rsidR="00B44436" w:rsidRPr="008541D1" w:rsidRDefault="00B44436" w:rsidP="007A7AFB">
            <w:pPr>
              <w:rPr>
                <w:b/>
                <w:sz w:val="22"/>
                <w:szCs w:val="22"/>
                <w:lang w:eastAsia="tr-TR"/>
              </w:rPr>
            </w:pPr>
          </w:p>
        </w:tc>
      </w:tr>
      <w:tr w:rsidR="008541D1" w:rsidRPr="008541D1" w:rsidTr="008541D1">
        <w:trPr>
          <w:trHeight w:val="663"/>
        </w:trPr>
        <w:tc>
          <w:tcPr>
            <w:tcW w:w="8656" w:type="dxa"/>
            <w:shd w:val="clear" w:color="auto" w:fill="auto"/>
          </w:tcPr>
          <w:p w:rsidR="00B44436" w:rsidRPr="008541D1" w:rsidRDefault="00B44436" w:rsidP="007A7AFB">
            <w:pPr>
              <w:rPr>
                <w:sz w:val="22"/>
                <w:szCs w:val="22"/>
                <w:lang w:eastAsia="tr-TR"/>
              </w:rPr>
            </w:pPr>
            <w:r w:rsidRPr="008541D1">
              <w:rPr>
                <w:b/>
                <w:sz w:val="22"/>
                <w:szCs w:val="22"/>
                <w:lang w:eastAsia="tr-TR"/>
              </w:rPr>
              <w:t xml:space="preserve">2. </w:t>
            </w:r>
            <w:r w:rsidRPr="008541D1">
              <w:rPr>
                <w:sz w:val="22"/>
                <w:szCs w:val="22"/>
                <w:lang w:eastAsia="tr-TR"/>
              </w:rPr>
              <w:t>Koyunhisar Savaşını yaparak Bizans’tan Bilecik ve çevresini almıştır.</w:t>
            </w:r>
          </w:p>
          <w:p w:rsidR="00B44436" w:rsidRPr="008541D1" w:rsidRDefault="00B44436" w:rsidP="007A7AFB">
            <w:pPr>
              <w:rPr>
                <w:sz w:val="22"/>
                <w:szCs w:val="22"/>
                <w:lang w:eastAsia="tr-TR"/>
              </w:rPr>
            </w:pPr>
            <w:r w:rsidRPr="008541D1">
              <w:rPr>
                <w:sz w:val="22"/>
                <w:szCs w:val="22"/>
                <w:lang w:eastAsia="tr-TR"/>
              </w:rPr>
              <w:t xml:space="preserve">     Osmanlı Devleti’ne ait olan </w:t>
            </w:r>
            <w:r w:rsidRPr="008541D1">
              <w:rPr>
                <w:b/>
                <w:sz w:val="22"/>
                <w:szCs w:val="22"/>
                <w:u w:val="single"/>
                <w:lang w:eastAsia="tr-TR"/>
              </w:rPr>
              <w:t xml:space="preserve">ilk </w:t>
            </w:r>
            <w:r w:rsidRPr="008541D1">
              <w:rPr>
                <w:sz w:val="22"/>
                <w:szCs w:val="22"/>
                <w:lang w:eastAsia="tr-TR"/>
              </w:rPr>
              <w:t>bakır parayı bastırmıştır.</w:t>
            </w:r>
          </w:p>
        </w:tc>
        <w:tc>
          <w:tcPr>
            <w:tcW w:w="2883" w:type="dxa"/>
            <w:shd w:val="clear" w:color="auto" w:fill="auto"/>
          </w:tcPr>
          <w:p w:rsidR="00B44436" w:rsidRPr="008541D1" w:rsidRDefault="00B44436" w:rsidP="007A7AFB">
            <w:pPr>
              <w:rPr>
                <w:b/>
                <w:sz w:val="22"/>
                <w:szCs w:val="22"/>
                <w:lang w:eastAsia="tr-TR"/>
              </w:rPr>
            </w:pPr>
          </w:p>
        </w:tc>
      </w:tr>
      <w:tr w:rsidR="008541D1" w:rsidRPr="008541D1" w:rsidTr="008541D1">
        <w:trPr>
          <w:trHeight w:val="663"/>
        </w:trPr>
        <w:tc>
          <w:tcPr>
            <w:tcW w:w="8656" w:type="dxa"/>
            <w:shd w:val="clear" w:color="auto" w:fill="auto"/>
          </w:tcPr>
          <w:p w:rsidR="00B44436" w:rsidRPr="008541D1" w:rsidRDefault="00B44436" w:rsidP="007A7AFB">
            <w:pPr>
              <w:rPr>
                <w:sz w:val="22"/>
                <w:szCs w:val="22"/>
                <w:lang w:eastAsia="tr-TR"/>
              </w:rPr>
            </w:pPr>
            <w:r w:rsidRPr="008541D1">
              <w:rPr>
                <w:b/>
                <w:sz w:val="22"/>
                <w:szCs w:val="22"/>
                <w:lang w:eastAsia="tr-TR"/>
              </w:rPr>
              <w:t xml:space="preserve">3. </w:t>
            </w:r>
            <w:r w:rsidRPr="008541D1">
              <w:rPr>
                <w:sz w:val="22"/>
                <w:szCs w:val="22"/>
                <w:lang w:eastAsia="tr-TR"/>
              </w:rPr>
              <w:t xml:space="preserve">Osmanlı’nın </w:t>
            </w:r>
            <w:r w:rsidRPr="008541D1">
              <w:rPr>
                <w:b/>
                <w:sz w:val="22"/>
                <w:szCs w:val="22"/>
                <w:lang w:eastAsia="tr-TR"/>
              </w:rPr>
              <w:t xml:space="preserve">ilk </w:t>
            </w:r>
            <w:r w:rsidRPr="008541D1">
              <w:rPr>
                <w:sz w:val="22"/>
                <w:szCs w:val="22"/>
                <w:lang w:eastAsia="tr-TR"/>
              </w:rPr>
              <w:t xml:space="preserve">haçlı savaşı olan SIRPSINDIĞI savaşını yapmıştır. </w:t>
            </w:r>
            <w:r w:rsidR="00866E16" w:rsidRPr="008541D1">
              <w:rPr>
                <w:sz w:val="22"/>
                <w:szCs w:val="22"/>
                <w:lang w:eastAsia="tr-TR"/>
              </w:rPr>
              <w:t>Yapılan savaşı kazandı.</w:t>
            </w:r>
          </w:p>
          <w:p w:rsidR="00B44436" w:rsidRPr="008541D1" w:rsidRDefault="00B44436" w:rsidP="007A7AFB">
            <w:pPr>
              <w:rPr>
                <w:sz w:val="22"/>
                <w:szCs w:val="22"/>
                <w:lang w:eastAsia="tr-TR"/>
              </w:rPr>
            </w:pPr>
            <w:r w:rsidRPr="008541D1">
              <w:rPr>
                <w:sz w:val="22"/>
                <w:szCs w:val="22"/>
                <w:lang w:eastAsia="tr-TR"/>
              </w:rPr>
              <w:t xml:space="preserve">     Edirne’yi alarak başkent yapmıştır.</w:t>
            </w:r>
          </w:p>
        </w:tc>
        <w:tc>
          <w:tcPr>
            <w:tcW w:w="2883" w:type="dxa"/>
            <w:shd w:val="clear" w:color="auto" w:fill="auto"/>
          </w:tcPr>
          <w:p w:rsidR="00B44436" w:rsidRPr="008541D1" w:rsidRDefault="00B44436" w:rsidP="007A7AFB">
            <w:pPr>
              <w:rPr>
                <w:b/>
                <w:sz w:val="22"/>
                <w:szCs w:val="22"/>
                <w:lang w:eastAsia="tr-TR"/>
              </w:rPr>
            </w:pPr>
          </w:p>
        </w:tc>
      </w:tr>
      <w:tr w:rsidR="008541D1" w:rsidRPr="008541D1" w:rsidTr="008541D1">
        <w:trPr>
          <w:trHeight w:val="634"/>
        </w:trPr>
        <w:tc>
          <w:tcPr>
            <w:tcW w:w="8656" w:type="dxa"/>
            <w:shd w:val="clear" w:color="auto" w:fill="auto"/>
          </w:tcPr>
          <w:p w:rsidR="00B44436" w:rsidRPr="008541D1" w:rsidRDefault="00B44436" w:rsidP="007A7AFB">
            <w:pPr>
              <w:rPr>
                <w:sz w:val="22"/>
                <w:szCs w:val="22"/>
                <w:lang w:eastAsia="tr-TR"/>
              </w:rPr>
            </w:pPr>
            <w:r w:rsidRPr="008541D1">
              <w:rPr>
                <w:b/>
                <w:sz w:val="22"/>
                <w:szCs w:val="22"/>
                <w:lang w:eastAsia="tr-TR"/>
              </w:rPr>
              <w:t xml:space="preserve">4. </w:t>
            </w:r>
            <w:r w:rsidRPr="008541D1">
              <w:rPr>
                <w:sz w:val="22"/>
                <w:szCs w:val="22"/>
                <w:lang w:eastAsia="tr-TR"/>
              </w:rPr>
              <w:t xml:space="preserve">Osmanlı Devletinin ikinci kurucusu olarak kabul edilir. </w:t>
            </w:r>
          </w:p>
          <w:p w:rsidR="00B44436" w:rsidRPr="008541D1" w:rsidRDefault="00B44436" w:rsidP="007A7AFB">
            <w:pPr>
              <w:rPr>
                <w:sz w:val="22"/>
                <w:szCs w:val="22"/>
                <w:lang w:eastAsia="tr-TR"/>
              </w:rPr>
            </w:pPr>
            <w:r w:rsidRPr="008541D1">
              <w:rPr>
                <w:sz w:val="22"/>
                <w:szCs w:val="22"/>
                <w:lang w:eastAsia="tr-TR"/>
              </w:rPr>
              <w:t xml:space="preserve">     3 kardeşini yenerek Osmanlı Padişahı olmuştur.</w:t>
            </w:r>
          </w:p>
        </w:tc>
        <w:tc>
          <w:tcPr>
            <w:tcW w:w="2883" w:type="dxa"/>
            <w:shd w:val="clear" w:color="auto" w:fill="auto"/>
          </w:tcPr>
          <w:p w:rsidR="00B44436" w:rsidRPr="008541D1" w:rsidRDefault="00B44436" w:rsidP="007A7AFB">
            <w:pPr>
              <w:rPr>
                <w:b/>
                <w:sz w:val="22"/>
                <w:szCs w:val="22"/>
                <w:lang w:eastAsia="tr-TR"/>
              </w:rPr>
            </w:pPr>
          </w:p>
        </w:tc>
      </w:tr>
      <w:tr w:rsidR="008541D1" w:rsidRPr="008541D1" w:rsidTr="008541D1">
        <w:trPr>
          <w:trHeight w:val="695"/>
        </w:trPr>
        <w:tc>
          <w:tcPr>
            <w:tcW w:w="8656" w:type="dxa"/>
            <w:shd w:val="clear" w:color="auto" w:fill="auto"/>
          </w:tcPr>
          <w:p w:rsidR="00B44436" w:rsidRPr="008541D1" w:rsidRDefault="00B44436" w:rsidP="007A7AFB">
            <w:pPr>
              <w:rPr>
                <w:sz w:val="22"/>
                <w:szCs w:val="22"/>
                <w:lang w:eastAsia="tr-TR"/>
              </w:rPr>
            </w:pPr>
            <w:r w:rsidRPr="008541D1">
              <w:rPr>
                <w:b/>
                <w:sz w:val="22"/>
                <w:szCs w:val="22"/>
                <w:lang w:eastAsia="tr-TR"/>
              </w:rPr>
              <w:t xml:space="preserve">5. </w:t>
            </w:r>
            <w:r w:rsidRPr="008541D1">
              <w:rPr>
                <w:sz w:val="22"/>
                <w:szCs w:val="22"/>
                <w:lang w:eastAsia="tr-TR"/>
              </w:rPr>
              <w:t>Anadolu Hisarı’nı yaparak Bizans’ı kuşatmıştır. Ayrıca Müslüman mahallesi kurdurmuştur.</w:t>
            </w:r>
          </w:p>
          <w:p w:rsidR="00B44436" w:rsidRPr="008541D1" w:rsidRDefault="00B44436" w:rsidP="007A7AFB">
            <w:pPr>
              <w:rPr>
                <w:sz w:val="22"/>
                <w:szCs w:val="22"/>
                <w:lang w:eastAsia="tr-TR"/>
              </w:rPr>
            </w:pPr>
            <w:r w:rsidRPr="008541D1">
              <w:rPr>
                <w:sz w:val="22"/>
                <w:szCs w:val="22"/>
                <w:lang w:eastAsia="tr-TR"/>
              </w:rPr>
              <w:t xml:space="preserve">    Timur ile yaptığı Ankara Savaşı’nı kaybedince , Osmanlı Devleti fetret devrine girmiştir.</w:t>
            </w:r>
          </w:p>
        </w:tc>
        <w:tc>
          <w:tcPr>
            <w:tcW w:w="2883" w:type="dxa"/>
            <w:shd w:val="clear" w:color="auto" w:fill="auto"/>
          </w:tcPr>
          <w:p w:rsidR="00B44436" w:rsidRPr="008541D1" w:rsidRDefault="00B44436" w:rsidP="007A7AFB">
            <w:pPr>
              <w:rPr>
                <w:b/>
                <w:sz w:val="22"/>
                <w:szCs w:val="22"/>
                <w:lang w:eastAsia="tr-TR"/>
              </w:rPr>
            </w:pPr>
          </w:p>
        </w:tc>
      </w:tr>
    </w:tbl>
    <w:p w:rsidR="0001289E" w:rsidRPr="0001289E" w:rsidRDefault="0001289E" w:rsidP="0001289E">
      <w:pPr>
        <w:ind w:left="-709"/>
        <w:rPr>
          <w:b/>
          <w:sz w:val="22"/>
          <w:szCs w:val="22"/>
          <w:lang w:eastAsia="tr-TR"/>
        </w:rPr>
      </w:pPr>
      <w:r>
        <w:rPr>
          <w:b/>
          <w:sz w:val="22"/>
          <w:szCs w:val="22"/>
          <w:lang w:eastAsia="tr-TR"/>
        </w:rPr>
        <w:lastRenderedPageBreak/>
        <w:t xml:space="preserve">     E) Ben dil</w:t>
      </w:r>
      <w:r w:rsidR="00866E16">
        <w:rPr>
          <w:b/>
          <w:sz w:val="22"/>
          <w:szCs w:val="22"/>
          <w:lang w:eastAsia="tr-TR"/>
        </w:rPr>
        <w:t>i olumlu ; Sen dili ise olumsuzdur. Buna göre tablodaki cümleleri ben diline çeviriniz. (10 puan)</w:t>
      </w:r>
    </w:p>
    <w:p w:rsidR="004F2F66" w:rsidRDefault="008F70B0" w:rsidP="004F2F66">
      <w:pPr>
        <w:ind w:left="-709"/>
        <w:rPr>
          <w:b/>
          <w:sz w:val="22"/>
          <w:szCs w:val="22"/>
          <w:lang w:eastAsia="tr-TR"/>
        </w:rPr>
      </w:pPr>
      <w:r>
        <w:rPr>
          <w:b/>
          <w:noProof/>
          <w:sz w:val="22"/>
          <w:szCs w:val="22"/>
          <w:lang w:eastAsia="tr-TR"/>
        </w:rPr>
        <w:drawing>
          <wp:inline distT="0" distB="0" distL="0" distR="0">
            <wp:extent cx="7376160" cy="21336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616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F66" w:rsidRDefault="004F2F66" w:rsidP="004F2F66">
      <w:pPr>
        <w:ind w:left="-709"/>
        <w:rPr>
          <w:b/>
          <w:sz w:val="22"/>
          <w:szCs w:val="22"/>
          <w:lang w:eastAsia="tr-TR"/>
        </w:rPr>
      </w:pPr>
    </w:p>
    <w:p w:rsidR="00077D50" w:rsidRDefault="004F2F66" w:rsidP="004F2F66">
      <w:pPr>
        <w:ind w:left="-709"/>
        <w:rPr>
          <w:b/>
          <w:sz w:val="22"/>
          <w:szCs w:val="22"/>
          <w:lang w:eastAsia="tr-TR"/>
        </w:rPr>
      </w:pPr>
      <w:r>
        <w:rPr>
          <w:b/>
          <w:sz w:val="22"/>
          <w:szCs w:val="22"/>
          <w:lang w:eastAsia="tr-TR"/>
        </w:rPr>
        <w:t xml:space="preserve">    F)</w:t>
      </w:r>
      <w:r w:rsidR="009D6297" w:rsidRPr="0001289E">
        <w:rPr>
          <w:b/>
          <w:sz w:val="22"/>
          <w:szCs w:val="22"/>
          <w:lang w:eastAsia="tr-TR"/>
        </w:rPr>
        <w:t xml:space="preserve"> Aşağıdaki çoktan seçmeli soruları cevaplayınız. (5x</w:t>
      </w:r>
      <w:r w:rsidR="00E40D81" w:rsidRPr="0001289E">
        <w:rPr>
          <w:b/>
          <w:sz w:val="22"/>
          <w:szCs w:val="22"/>
          <w:lang w:eastAsia="tr-TR"/>
        </w:rPr>
        <w:t>4</w:t>
      </w:r>
      <w:r w:rsidR="009D6297" w:rsidRPr="0001289E">
        <w:rPr>
          <w:b/>
          <w:sz w:val="22"/>
          <w:szCs w:val="22"/>
          <w:lang w:eastAsia="tr-TR"/>
        </w:rPr>
        <w:t>=2</w:t>
      </w:r>
      <w:r w:rsidR="00E40D81" w:rsidRPr="0001289E">
        <w:rPr>
          <w:b/>
          <w:sz w:val="22"/>
          <w:szCs w:val="22"/>
          <w:lang w:eastAsia="tr-TR"/>
        </w:rPr>
        <w:t>0</w:t>
      </w:r>
      <w:r w:rsidR="009D6297" w:rsidRPr="0001289E">
        <w:rPr>
          <w:b/>
          <w:sz w:val="22"/>
          <w:szCs w:val="22"/>
          <w:lang w:eastAsia="tr-TR"/>
        </w:rPr>
        <w:t>p)</w:t>
      </w:r>
    </w:p>
    <w:p w:rsidR="004F2F66" w:rsidRDefault="004F2F66" w:rsidP="004F2F66">
      <w:pPr>
        <w:ind w:left="-709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8F70B0">
        <w:rPr>
          <w:noProof/>
          <w:sz w:val="22"/>
          <w:szCs w:val="22"/>
          <w:lang w:eastAsia="tr-TR"/>
        </w:rPr>
        <w:drawing>
          <wp:inline distT="0" distB="0" distL="0" distR="0">
            <wp:extent cx="7223760" cy="126492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3760" cy="1264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F66" w:rsidRDefault="004F2F66" w:rsidP="004F2F66">
      <w:pPr>
        <w:ind w:left="-709"/>
        <w:rPr>
          <w:lang w:eastAsia="tr-TR"/>
        </w:rPr>
      </w:pPr>
      <w:r>
        <w:rPr>
          <w:lang w:eastAsia="tr-TR"/>
        </w:rPr>
        <w:t xml:space="preserve">       </w:t>
      </w:r>
      <w:r w:rsidR="008F70B0">
        <w:rPr>
          <w:noProof/>
          <w:lang w:eastAsia="tr-TR"/>
        </w:rPr>
        <w:drawing>
          <wp:inline distT="0" distB="0" distL="0" distR="0">
            <wp:extent cx="7269480" cy="1249680"/>
            <wp:effectExtent l="19050" t="0" r="762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9480" cy="124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eastAsia="tr-TR"/>
        </w:rPr>
        <w:t xml:space="preserve">        </w:t>
      </w:r>
      <w:r w:rsidR="008F70B0">
        <w:rPr>
          <w:noProof/>
          <w:lang w:eastAsia="tr-TR"/>
        </w:rPr>
        <w:drawing>
          <wp:inline distT="0" distB="0" distL="0" distR="0">
            <wp:extent cx="7162800" cy="128016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0" cy="128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F66" w:rsidRDefault="004F2F66" w:rsidP="004F2F66">
      <w:pPr>
        <w:ind w:left="-709"/>
        <w:rPr>
          <w:lang w:eastAsia="tr-TR"/>
        </w:rPr>
      </w:pPr>
      <w:r>
        <w:rPr>
          <w:lang w:eastAsia="tr-TR"/>
        </w:rPr>
        <w:t xml:space="preserve"> </w:t>
      </w:r>
    </w:p>
    <w:p w:rsidR="004F2F66" w:rsidRPr="004F2F66" w:rsidRDefault="004F2F66" w:rsidP="004F2F66">
      <w:pPr>
        <w:ind w:left="-709"/>
        <w:rPr>
          <w:b/>
          <w:u w:val="single"/>
          <w:lang w:eastAsia="tr-TR"/>
        </w:rPr>
      </w:pPr>
      <w:r>
        <w:rPr>
          <w:lang w:eastAsia="tr-TR"/>
        </w:rPr>
        <w:t xml:space="preserve">  </w:t>
      </w:r>
      <w:r>
        <w:rPr>
          <w:b/>
          <w:lang w:eastAsia="tr-TR"/>
        </w:rPr>
        <w:t xml:space="preserve">4. Aşağıdakilerden hangisi Osmanlı Devleti’nin uyguladığı iskan siyasetinin sonuçlarından biri </w:t>
      </w:r>
      <w:r>
        <w:rPr>
          <w:b/>
          <w:u w:val="single"/>
          <w:lang w:eastAsia="tr-TR"/>
        </w:rPr>
        <w:t>değildir?</w:t>
      </w:r>
    </w:p>
    <w:p w:rsidR="004F2F66" w:rsidRDefault="008F70B0" w:rsidP="004F2F66">
      <w:pPr>
        <w:ind w:left="-709"/>
        <w:rPr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4282440" cy="868680"/>
            <wp:effectExtent l="19050" t="0" r="381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2440" cy="86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F2F66">
        <w:rPr>
          <w:lang w:eastAsia="tr-TR"/>
        </w:rPr>
        <w:t xml:space="preserve">  </w:t>
      </w:r>
    </w:p>
    <w:p w:rsidR="004F2F66" w:rsidRDefault="004F2F66" w:rsidP="004F2F66">
      <w:pPr>
        <w:ind w:left="-709"/>
        <w:rPr>
          <w:lang w:eastAsia="tr-TR"/>
        </w:rPr>
      </w:pPr>
    </w:p>
    <w:p w:rsidR="004F2F66" w:rsidRDefault="004F2F66" w:rsidP="004F2F66">
      <w:pPr>
        <w:ind w:left="-709"/>
        <w:rPr>
          <w:lang w:eastAsia="tr-TR"/>
        </w:rPr>
      </w:pPr>
      <w:r>
        <w:rPr>
          <w:lang w:eastAsia="tr-TR"/>
        </w:rPr>
        <w:t xml:space="preserve">                   </w:t>
      </w:r>
      <w:r>
        <w:rPr>
          <w:lang w:eastAsia="tr-TR"/>
        </w:rPr>
        <w:tab/>
      </w:r>
      <w:r>
        <w:rPr>
          <w:lang w:eastAsia="tr-TR"/>
        </w:rPr>
        <w:tab/>
      </w:r>
      <w:r>
        <w:rPr>
          <w:lang w:eastAsia="tr-TR"/>
        </w:rPr>
        <w:tab/>
      </w:r>
      <w:r>
        <w:rPr>
          <w:lang w:eastAsia="tr-TR"/>
        </w:rPr>
        <w:tab/>
      </w:r>
      <w:r>
        <w:rPr>
          <w:lang w:eastAsia="tr-TR"/>
        </w:rPr>
        <w:tab/>
      </w:r>
      <w:r>
        <w:rPr>
          <w:lang w:eastAsia="tr-TR"/>
        </w:rPr>
        <w:tab/>
      </w:r>
      <w:r>
        <w:rPr>
          <w:lang w:eastAsia="tr-TR"/>
        </w:rPr>
        <w:tab/>
      </w:r>
      <w:r>
        <w:rPr>
          <w:lang w:eastAsia="tr-TR"/>
        </w:rPr>
        <w:tab/>
      </w:r>
      <w:r>
        <w:rPr>
          <w:lang w:eastAsia="tr-TR"/>
        </w:rPr>
        <w:tab/>
        <w:t xml:space="preserve">                 Sınavınızda Başarılar Dilerim</w:t>
      </w:r>
    </w:p>
    <w:p w:rsidR="004F2F66" w:rsidRDefault="004F2F66" w:rsidP="004F2F66">
      <w:pPr>
        <w:ind w:left="-709"/>
        <w:rPr>
          <w:b/>
          <w:lang w:eastAsia="tr-TR"/>
        </w:rPr>
      </w:pPr>
      <w:bookmarkStart w:id="0" w:name="_GoBack"/>
      <w:bookmarkEnd w:id="0"/>
      <w:r>
        <w:rPr>
          <w:lang w:eastAsia="tr-TR"/>
        </w:rPr>
        <w:tab/>
      </w:r>
      <w:r>
        <w:rPr>
          <w:lang w:eastAsia="tr-TR"/>
        </w:rPr>
        <w:tab/>
      </w:r>
      <w:hyperlink r:id="rId14" w:history="1">
        <w:r w:rsidR="008F70B0" w:rsidRPr="00E84BA5">
          <w:rPr>
            <w:rStyle w:val="Kpr"/>
          </w:rPr>
          <w:t>https://www.sorubak.com</w:t>
        </w:r>
      </w:hyperlink>
      <w:r w:rsidR="008F70B0">
        <w:t xml:space="preserve"> </w:t>
      </w:r>
      <w:r>
        <w:rPr>
          <w:lang w:eastAsia="tr-TR"/>
        </w:rPr>
        <w:tab/>
      </w:r>
      <w:r>
        <w:rPr>
          <w:lang w:eastAsia="tr-TR"/>
        </w:rPr>
        <w:tab/>
      </w:r>
      <w:r>
        <w:rPr>
          <w:lang w:eastAsia="tr-TR"/>
        </w:rPr>
        <w:tab/>
      </w:r>
      <w:r>
        <w:rPr>
          <w:lang w:eastAsia="tr-TR"/>
        </w:rPr>
        <w:tab/>
      </w:r>
      <w:r>
        <w:rPr>
          <w:lang w:eastAsia="tr-TR"/>
        </w:rPr>
        <w:tab/>
      </w:r>
      <w:r>
        <w:rPr>
          <w:lang w:eastAsia="tr-TR"/>
        </w:rPr>
        <w:tab/>
      </w:r>
      <w:r>
        <w:rPr>
          <w:lang w:eastAsia="tr-TR"/>
        </w:rPr>
        <w:tab/>
      </w:r>
      <w:r>
        <w:rPr>
          <w:lang w:eastAsia="tr-TR"/>
        </w:rPr>
        <w:tab/>
      </w:r>
      <w:r>
        <w:rPr>
          <w:lang w:eastAsia="tr-TR"/>
        </w:rPr>
        <w:tab/>
        <w:t xml:space="preserve">       </w:t>
      </w:r>
      <w:r>
        <w:rPr>
          <w:b/>
          <w:lang w:eastAsia="tr-TR"/>
        </w:rPr>
        <w:t>Enes ESER</w:t>
      </w:r>
    </w:p>
    <w:p w:rsidR="004F2F66" w:rsidRPr="004F2F66" w:rsidRDefault="004F2F66" w:rsidP="004F2F66">
      <w:pPr>
        <w:ind w:left="-709"/>
        <w:jc w:val="right"/>
        <w:rPr>
          <w:b/>
          <w:lang w:eastAsia="tr-TR"/>
        </w:rPr>
      </w:pPr>
      <w:r>
        <w:rPr>
          <w:b/>
          <w:lang w:eastAsia="tr-TR"/>
        </w:rPr>
        <w:tab/>
        <w:t>Sosyal Bilgiler Öğretmeni</w:t>
      </w:r>
    </w:p>
    <w:sectPr w:rsidR="004F2F66" w:rsidRPr="004F2F66" w:rsidSect="0001289E">
      <w:pgSz w:w="11906" w:h="16838"/>
      <w:pgMar w:top="426" w:right="746" w:bottom="28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B53" w:rsidRDefault="00DE1B53" w:rsidP="0001289E">
      <w:r>
        <w:separator/>
      </w:r>
    </w:p>
  </w:endnote>
  <w:endnote w:type="continuationSeparator" w:id="0">
    <w:p w:rsidR="00DE1B53" w:rsidRDefault="00DE1B53" w:rsidP="000128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B53" w:rsidRDefault="00DE1B53" w:rsidP="0001289E">
      <w:r>
        <w:separator/>
      </w:r>
    </w:p>
  </w:footnote>
  <w:footnote w:type="continuationSeparator" w:id="0">
    <w:p w:rsidR="00DE1B53" w:rsidRDefault="00DE1B53" w:rsidP="000128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0.5pt;height:10.5pt" o:bullet="t">
        <v:imagedata r:id="rId1" o:title=""/>
      </v:shape>
    </w:pict>
  </w:numPicBullet>
  <w:abstractNum w:abstractNumId="0">
    <w:nsid w:val="1A2C3604"/>
    <w:multiLevelType w:val="hybridMultilevel"/>
    <w:tmpl w:val="28FA6688"/>
    <w:lvl w:ilvl="0" w:tplc="E30E4226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D50B39"/>
    <w:multiLevelType w:val="hybridMultilevel"/>
    <w:tmpl w:val="0CEAB65A"/>
    <w:lvl w:ilvl="0" w:tplc="31783360">
      <w:start w:val="1"/>
      <w:numFmt w:val="decimal"/>
      <w:lvlText w:val="%1)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31141817"/>
    <w:multiLevelType w:val="hybridMultilevel"/>
    <w:tmpl w:val="A05C5730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4B46351"/>
    <w:multiLevelType w:val="hybridMultilevel"/>
    <w:tmpl w:val="5AF02542"/>
    <w:lvl w:ilvl="0" w:tplc="CD4425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055FB2"/>
    <w:multiLevelType w:val="hybridMultilevel"/>
    <w:tmpl w:val="B284E80C"/>
    <w:lvl w:ilvl="0" w:tplc="32A0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DF54D2"/>
    <w:multiLevelType w:val="hybridMultilevel"/>
    <w:tmpl w:val="6C768A5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3"/>
  <w:doNotDisplayPageBoundarie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7108"/>
    <w:rsid w:val="0001289E"/>
    <w:rsid w:val="00077D50"/>
    <w:rsid w:val="00244735"/>
    <w:rsid w:val="00304D61"/>
    <w:rsid w:val="00397108"/>
    <w:rsid w:val="004455B4"/>
    <w:rsid w:val="00450B99"/>
    <w:rsid w:val="004F2F66"/>
    <w:rsid w:val="005960BC"/>
    <w:rsid w:val="006A5FDF"/>
    <w:rsid w:val="00765904"/>
    <w:rsid w:val="007A098A"/>
    <w:rsid w:val="007A7AFB"/>
    <w:rsid w:val="00844CEC"/>
    <w:rsid w:val="008541D1"/>
    <w:rsid w:val="00866E16"/>
    <w:rsid w:val="008F70B0"/>
    <w:rsid w:val="009839A1"/>
    <w:rsid w:val="009D6297"/>
    <w:rsid w:val="009E17A3"/>
    <w:rsid w:val="00A262C0"/>
    <w:rsid w:val="00A5366B"/>
    <w:rsid w:val="00B44436"/>
    <w:rsid w:val="00B9291D"/>
    <w:rsid w:val="00C337D0"/>
    <w:rsid w:val="00D224E7"/>
    <w:rsid w:val="00D40965"/>
    <w:rsid w:val="00DB370D"/>
    <w:rsid w:val="00DE1B53"/>
    <w:rsid w:val="00E338B9"/>
    <w:rsid w:val="00E40D81"/>
    <w:rsid w:val="00F12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97108"/>
    <w:rPr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397108"/>
    <w:pPr>
      <w:jc w:val="center"/>
    </w:pPr>
    <w:rPr>
      <w:b/>
      <w:bCs/>
      <w:lang w:eastAsia="tr-TR"/>
    </w:rPr>
  </w:style>
  <w:style w:type="paragraph" w:customStyle="1" w:styleId="ListeParagraf1">
    <w:name w:val="Liste Paragraf1"/>
    <w:basedOn w:val="Normal"/>
    <w:rsid w:val="00397108"/>
    <w:pPr>
      <w:ind w:left="720"/>
      <w:contextualSpacing/>
    </w:pPr>
    <w:rPr>
      <w:rFonts w:eastAsia="Calibri"/>
      <w:lang w:eastAsia="tr-TR"/>
    </w:rPr>
  </w:style>
  <w:style w:type="character" w:styleId="Kpr">
    <w:name w:val="Hyperlink"/>
    <w:rsid w:val="005960BC"/>
    <w:rPr>
      <w:color w:val="0563C1"/>
      <w:u w:val="single"/>
    </w:rPr>
  </w:style>
  <w:style w:type="table" w:styleId="TabloKlavuzu">
    <w:name w:val="Table Grid"/>
    <w:basedOn w:val="NormalTablo"/>
    <w:rsid w:val="00B444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01289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01289E"/>
    <w:rPr>
      <w:sz w:val="24"/>
      <w:szCs w:val="24"/>
      <w:lang w:eastAsia="en-US"/>
    </w:rPr>
  </w:style>
  <w:style w:type="paragraph" w:styleId="Altbilgi">
    <w:name w:val="footer"/>
    <w:basedOn w:val="Normal"/>
    <w:link w:val="AltbilgiChar"/>
    <w:rsid w:val="0001289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01289E"/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4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emf"/><Relationship Id="rId3" Type="http://schemas.openxmlformats.org/officeDocument/2006/relationships/settings" Target="settings.xml"/><Relationship Id="rId7" Type="http://schemas.openxmlformats.org/officeDocument/2006/relationships/hyperlink" Target="http://www.egitimhane.com/" TargetMode="External"/><Relationship Id="rId12" Type="http://schemas.openxmlformats.org/officeDocument/2006/relationships/image" Target="media/image5.emf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556</Words>
  <Characters>3174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ADI-SOYADI:                                                                                ALDIĞI NOT:</vt:lpstr>
    </vt:vector>
  </TitlesOfParts>
  <Manager>https://www.sorubak.com</Manager>
  <Company/>
  <LinksUpToDate>false</LinksUpToDate>
  <CharactersWithSpaces>3723</CharactersWithSpaces>
  <SharedDoc>false</SharedDoc>
  <HLinks>
    <vt:vector size="12" baseType="variant">
      <vt:variant>
        <vt:i4>2490404</vt:i4>
      </vt:variant>
      <vt:variant>
        <vt:i4>3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2018-11-01T07:34:00Z</cp:lastPrinted>
  <dcterms:created xsi:type="dcterms:W3CDTF">2018-11-12T11:50:00Z</dcterms:created>
  <dcterms:modified xsi:type="dcterms:W3CDTF">2018-11-12T11:50:00Z</dcterms:modified>
  <cp:category>https://www.sorubak.com</cp:category>
</cp:coreProperties>
</file>