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4B" w:rsidRDefault="0081474B">
      <w:pPr>
        <w:rPr>
          <w:rFonts w:ascii="Times New Roman" w:hAnsi="Times New Roman" w:cs="Times New Roman"/>
          <w:sz w:val="24"/>
          <w:szCs w:val="24"/>
        </w:rPr>
        <w:sectPr w:rsidR="0081474B">
          <w:type w:val="continuous"/>
          <w:pgSz w:w="11910" w:h="16840"/>
          <w:pgMar w:top="540" w:right="440" w:bottom="280" w:left="460" w:header="708" w:footer="708" w:gutter="0"/>
          <w:cols w:space="708"/>
          <w:noEndnote/>
        </w:sectPr>
      </w:pPr>
      <w:r w:rsidRPr="008147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30.7pt;margin-top:71.25pt;width:536.6pt;height:19pt;z-index:-25159680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tabs>
                      <w:tab w:val="left" w:pos="5719"/>
                      <w:tab w:val="left" w:pos="7464"/>
                      <w:tab w:val="left" w:pos="8873"/>
                    </w:tabs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Soyadı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Sınıf : 7/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.....</w:t>
                  </w:r>
                  <w:proofErr w:type="gramEnd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No.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Sonuç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4" type="#_x0000_t202" style="position:absolute;margin-left:40.2pt;margin-top:21.4pt;width:479.1pt;height:38.6pt;z-index:-251598848;mso-position-horizontal-relative:page;mso-position-vertical-relative:page" o:allowincell="f" filled="f" stroked="f">
            <v:textbox inset="0,0,0,0">
              <w:txbxContent>
                <w:p w:rsidR="0081474B" w:rsidRDefault="00BA6566" w:rsidP="00BA6566">
                  <w:pPr>
                    <w:pStyle w:val="GvdeMetni"/>
                    <w:kinsoku w:val="0"/>
                    <w:overflowPunct w:val="0"/>
                    <w:spacing w:before="169"/>
                    <w:ind w:left="11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2018-2019 EĞİTİM-</w:t>
                  </w:r>
                  <w:r w:rsidR="001F1F4E">
                    <w:rPr>
                      <w:rFonts w:ascii="Arial" w:hAnsi="Arial" w:cs="Arial"/>
                      <w:sz w:val="20"/>
                      <w:szCs w:val="20"/>
                    </w:rPr>
                    <w:t>ÖĞRETİ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 </w:t>
                  </w:r>
                  <w:r w:rsidR="001F1F4E">
                    <w:rPr>
                      <w:rFonts w:ascii="Arial" w:hAnsi="Arial" w:cs="Arial"/>
                      <w:sz w:val="20"/>
                      <w:szCs w:val="20"/>
                    </w:rPr>
                    <w:t xml:space="preserve">YILI </w:t>
                  </w:r>
                  <w:proofErr w:type="gramStart"/>
                  <w:r w:rsidR="001F1F4E">
                    <w:rPr>
                      <w:rFonts w:ascii="Arial" w:hAnsi="Arial" w:cs="Arial"/>
                      <w:sz w:val="20"/>
                      <w:szCs w:val="20"/>
                    </w:rPr>
                    <w:t>..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OKULU</w:t>
                  </w:r>
                </w:p>
                <w:p w:rsidR="0081474B" w:rsidRDefault="001F1F4E" w:rsidP="00BA6566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bookmarkStart w:id="2" w:name="_Hlk533160558"/>
                  <w:r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SOSYAL BİLGİLER DERSİ 7. SINIF 1. DÖNEM 2. YAZILI SINAVI</w:t>
                  </w:r>
                  <w:bookmarkEnd w:id="0"/>
                  <w:bookmarkEnd w:id="1"/>
                  <w:bookmarkEnd w:id="2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group id="_x0000_s1026" style="position:absolute;margin-left:28.05pt;margin-top:591.25pt;width:539.1pt;height:19.85pt;z-index:-251658240;mso-position-horizontal-relative:page;mso-position-vertical-relative:page" coordorigin="561,11825" coordsize="10782,397" o:allowincell="f">
            <v:shape id="_x0000_s1027" style="position:absolute;left:561;top:12212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28" style="position:absolute;left:561;top:11835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29" style="position:absolute;left:10786;top:11888;width:547;height:282;mso-position-horizontal-relative:page;mso-position-vertical-relative:page" coordsize="547,282" o:allowincell="f" path="m120,l50,1,15,14,1,50,,119r,42l1,230r14,36l50,279r70,2l426,281r70,-2l531,266r14,-36l546,161r,-42l545,50,531,14,496,1,426,,120,xe" filled="f" strokecolor="#231f20" strokeweight="1pt">
              <v:path arrowok="t"/>
            </v:shape>
            <w10:wrap anchorx="page" anchory="page"/>
          </v:group>
        </w:pict>
      </w:r>
      <w:r w:rsidRPr="0081474B">
        <w:rPr>
          <w:noProof/>
        </w:rPr>
        <w:pict>
          <v:shape id="_x0000_s1030" style="position:absolute;margin-left:57.15pt;margin-top:615.6pt;width:18.85pt;height:18.85pt;z-index:-251657216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1" style="position:absolute;margin-left:57.15pt;margin-top:641.1pt;width:18.85pt;height:18.85pt;z-index:-251656192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2" style="position:absolute;margin-left:57.15pt;margin-top:666.6pt;width:18.85pt;height:18.85pt;z-index:-251655168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3" style="position:absolute;margin-left:57.15pt;margin-top:692.15pt;width:18.85pt;height:18.85pt;z-index:-251654144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4" style="position:absolute;margin-left:57.15pt;margin-top:717.65pt;width:18.85pt;height:18.85pt;z-index:-251653120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5" style="position:absolute;margin-left:57.15pt;margin-top:743.15pt;width:18.85pt;height:18.85pt;z-index:-251652096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6" style="position:absolute;margin-left:57.15pt;margin-top:768.65pt;width:18.85pt;height:18.85pt;z-index:-251651072;mso-position-horizontal-relative:page;mso-position-vertical-relative:page" coordsize="377,377" o:allowincell="f" path="m,376r376,l376,,,,,376xe" filled="f" strokecolor="#231f20" strokeweight=".35275mm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37" style="position:absolute;margin-left:57.15pt;margin-top:794.2pt;width:18.85pt;height:18.85pt;z-index:-251650048;mso-position-horizontal-relative:page;mso-position-vertical-relative:page" coordsize="377,377" o:allowincell="f" path="m,376r376,l376,,,,,376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group id="_x0000_s1042" style="position:absolute;margin-left:28.05pt;margin-top:382.45pt;width:539.1pt;height:15.1pt;z-index:-251648000;mso-position-horizontal-relative:page;mso-position-vertical-relative:page" coordorigin="561,7649" coordsize="10782,302" o:allowincell="f">
            <v:shape id="_x0000_s1043" style="position:absolute;left:10786;top:7659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v:shape id="_x0000_s1044" style="position:absolute;left:561;top:7941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w10:wrap anchorx="page" anchory="page"/>
          </v:group>
        </w:pict>
      </w:r>
      <w:r w:rsidRPr="0081474B">
        <w:rPr>
          <w:noProof/>
        </w:rPr>
        <w:pict>
          <v:polyline id="_x0000_s1045" style="position:absolute;z-index:-251646976;mso-position-horizontal-relative:page;mso-position-vertical-relative:page" points="28.05pt,368.25pt,566.6pt,368.25pt" coordsize="10772,20" o:allowincell="f" filled="f" strokecolor="#231f20" strokeweight="1pt">
            <v:path arrowok="t"/>
            <w10:wrap anchorx="page" anchory="page"/>
          </v:polyline>
        </w:pict>
      </w:r>
      <w:r w:rsidRPr="0081474B">
        <w:rPr>
          <w:noProof/>
        </w:rPr>
        <w:pict>
          <v:shape id="_x0000_s1046" style="position:absolute;margin-left:88.7pt;margin-top:403.8pt;width:93.55pt;height:16.35pt;z-index:-251645952;mso-position-horizontal-relative:page;mso-position-vertical-relative:page" coordsize="1871,327" o:allowincell="f" path="m140,l59,2,17,17,2,59,,140r,46l2,267r15,41l59,324r81,2l1730,326r81,-2l1852,308r16,-41l1870,186r,-46l1868,59,1852,17,1811,2,1730,,140,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47" style="position:absolute;margin-left:193.15pt;margin-top:403.8pt;width:93.55pt;height:16.35pt;z-index:-251644928;mso-position-horizontal-relative:page;mso-position-vertical-relative:page" coordsize="1871,327" o:allowincell="f" path="m140,l59,2,17,17,2,59,,140r,46l2,267r15,41l59,324r81,2l1730,326r81,-2l1852,308r16,-41l1870,186r,-46l1868,59,1852,17,1811,2,1730,,140,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48" style="position:absolute;margin-left:297.55pt;margin-top:403.8pt;width:93.55pt;height:16.35pt;z-index:-251643904;mso-position-horizontal-relative:page;mso-position-vertical-relative:page" coordsize="1871,327" o:allowincell="f" path="m140,l59,2,17,17,2,59,,140r,46l2,267r15,41l59,324r81,2l1730,326r81,-2l1852,308r16,-41l1870,186r,-46l1868,59,1852,17,1811,2,1730,,140,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49" style="position:absolute;margin-left:402pt;margin-top:403.8pt;width:93.55pt;height:16.35pt;z-index:-251642880;mso-position-horizontal-relative:page;mso-position-vertical-relative:page" coordsize="1871,327" o:allowincell="f" path="m140,l59,2,17,17,2,59,,140r,46l2,267r15,41l59,324r81,2l1730,326r81,-2l1852,308r16,-41l1870,186r,-46l1868,59,1852,17,1811,2,1730,,140,xe" filled="f" strokecolor="#231f20" strokeweight="1pt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50" style="position:absolute;margin-left:56.4pt;margin-top:447.45pt;width:4.3pt;height:4.3pt;z-index:-251641856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51" style="position:absolute;margin-left:56.4pt;margin-top:498.45pt;width:4.3pt;height:4.3pt;z-index:-251640832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52" style="position:absolute;margin-left:56.4pt;margin-top:524pt;width:4.3pt;height:4.3pt;z-index:-251639808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53" style="position:absolute;margin-left:56.4pt;margin-top:472.95pt;width:4.3pt;height:4.3pt;z-index:-251638784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54" style="position:absolute;margin-left:56.4pt;margin-top:549.5pt;width:4.3pt;height:4.3pt;z-index:-251637760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81474B">
        <w:rPr>
          <w:noProof/>
        </w:rPr>
        <w:pict>
          <v:shape id="_x0000_s1055" style="position:absolute;margin-left:56.4pt;margin-top:575pt;width:4.3pt;height:4.3pt;z-index:-251636736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81474B">
        <w:rPr>
          <w:noProof/>
        </w:rPr>
        <w:pict>
          <v:group id="_x0000_s1056" style="position:absolute;margin-left:28.05pt;margin-top:93.6pt;width:539.1pt;height:19.85pt;z-index:-251635712;mso-position-horizontal-relative:page;mso-position-vertical-relative:page" coordorigin="561,1872" coordsize="10782,397" o:allowincell="f">
            <v:shape id="_x0000_s1057" style="position:absolute;left:561;top:2259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58" style="position:absolute;left:561;top:1882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59" style="position:absolute;left:10786;top:1935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w10:wrap anchorx="page" anchory="page"/>
          </v:group>
        </w:pict>
      </w:r>
      <w:r w:rsidRPr="0081474B">
        <w:rPr>
          <w:noProof/>
        </w:rPr>
        <w:pict>
          <v:group id="_x0000_s1060" style="position:absolute;margin-left:99.15pt;margin-top:316.65pt;width:105.65pt;height:41.3pt;z-index:-251634688;mso-position-horizontal-relative:page;mso-position-vertical-relative:page" coordorigin="1983,6333" coordsize="2113,826" o:allowincell="f">
            <v:shape id="_x0000_s1061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<v:path arrowok="t"/>
            </v:shape>
            <v:shape id="_x0000_s1062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<v:path arrowok="t"/>
            </v:shape>
            <v:shape id="_x0000_s1063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<v:path arrowok="t"/>
            </v:shape>
            <w10:wrap anchorx="page" anchory="page"/>
          </v:group>
        </w:pict>
      </w:r>
      <w:r w:rsidRPr="0081474B">
        <w:rPr>
          <w:noProof/>
        </w:rPr>
        <w:pict>
          <v:group id="_x0000_s1064" style="position:absolute;margin-left:239.75pt;margin-top:316.65pt;width:105.65pt;height:41.3pt;z-index:-251633664;mso-position-horizontal-relative:page;mso-position-vertical-relative:page" coordorigin="4795,6333" coordsize="2113,826" o:allowincell="f">
            <v:shape id="_x0000_s1065" style="position:absolute;left:4805;top:6574;width:2093;height:576;mso-position-horizontal-relative:page;mso-position-vertical-relative:page" coordsize="2093,576" o:allowincell="f" path="m,575r2092,l2092,,,,,575xe" filled="f" strokecolor="#231f20" strokeweight="1pt">
              <v:path arrowok="t"/>
            </v:shape>
            <v:shape id="_x0000_s1066" style="position:absolute;left:4805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<v:path arrowok="t"/>
            </v:shape>
            <v:shape id="_x0000_s1067" style="position:absolute;left:4805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<v:path arrowok="t"/>
            </v:shape>
            <w10:wrap anchorx="page" anchory="page"/>
          </v:group>
        </w:pict>
      </w:r>
      <w:r w:rsidRPr="0081474B">
        <w:rPr>
          <w:noProof/>
        </w:rPr>
        <w:pict>
          <v:group id="_x0000_s1068" style="position:absolute;margin-left:380.3pt;margin-top:316.65pt;width:105.65pt;height:41.3pt;z-index:-251632640;mso-position-horizontal-relative:page;mso-position-vertical-relative:page" coordorigin="7606,6333" coordsize="2113,826" o:allowincell="f">
            <v:shape id="_x0000_s1069" style="position:absolute;left:7616;top:6574;width:2093;height:576;mso-position-horizontal-relative:page;mso-position-vertical-relative:page" coordsize="2093,576" o:allowincell="f" path="m,575r2092,l2092,,,,,575xe" filled="f" strokecolor="#231f20" strokeweight="1pt">
              <v:path arrowok="t"/>
            </v:shape>
            <v:shape id="_x0000_s1070" style="position:absolute;left:7616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<v:path arrowok="t"/>
            </v:shape>
            <v:shape id="_x0000_s1071" style="position:absolute;left:7616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<v:path arrowok="t"/>
            </v:shape>
            <w10:wrap anchorx="page" anchory="page"/>
          </v:group>
        </w:pict>
      </w:r>
      <w:r w:rsidRPr="0081474B">
        <w:rPr>
          <w:noProof/>
        </w:rPr>
        <w:pict>
          <v:shape id="_x0000_s1072" type="#_x0000_t202" style="position:absolute;margin-left:40.2pt;margin-top:96.55pt;width:411.9pt;height:12.95pt;z-index:-25163161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 Aşağıda verilen sonuçların numaralarını, ilgili oldukları başlığın altına yazınız.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3" type="#_x0000_t202" style="position:absolute;margin-left:539.9pt;margin-top:96.65pt;width:27.4pt;height:12.95pt;z-index:-25163059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20 p.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4" type="#_x0000_t202" style="position:absolute;margin-left:49.15pt;margin-top:120.8pt;width:18.05pt;height:178.75pt;z-index:-25162956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49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5.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49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6.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7.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49"/>
                    <w:ind w:left="127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9.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/>
                    <w:ind w:left="0"/>
                    <w:jc w:val="center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5" type="#_x0000_t202" style="position:absolute;margin-left:70pt;margin-top:120.8pt;width:433.8pt;height:178.75pt;z-index:-25162854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 w:line="403" w:lineRule="auto"/>
                    <w:ind w:right="364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Atlas Okyanusu’ndaki ticaret yolları önem kazanmıştır. Kilisenin malları halk tarafından yağmalanmıştır.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2" w:line="403" w:lineRule="auto"/>
                    <w:ind w:right="3646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Hristiyanlık</w:t>
                  </w:r>
                  <w:proofErr w:type="spellEnd"/>
                  <w:r>
                    <w:rPr>
                      <w:color w:val="231F20"/>
                    </w:rPr>
                    <w:t xml:space="preserve"> farklı kıtalara yayılmaya başlamıştır. Bilimde gelişmeler olmuştur.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Laik eğitimin temelleri atılmıştır.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50" w:line="403" w:lineRule="auto"/>
                    <w:ind w:right="-12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Dünyanın değişik bölgelerinde farklı </w:t>
                  </w:r>
                  <w:r>
                    <w:rPr>
                      <w:color w:val="231F20"/>
                      <w:spacing w:val="-3"/>
                    </w:rPr>
                    <w:t xml:space="preserve">bitkiler, </w:t>
                  </w:r>
                  <w:r>
                    <w:rPr>
                      <w:color w:val="231F20"/>
                      <w:spacing w:val="-4"/>
                    </w:rPr>
                    <w:t xml:space="preserve">hayvanlar, </w:t>
                  </w:r>
                  <w:r>
                    <w:rPr>
                      <w:color w:val="231F20"/>
                    </w:rPr>
                    <w:t xml:space="preserve">diller ve kültürlerin olduğu öğrenilmiştir. İnsanı ve insan sevgisini ön planda tutan “hümanizm” akımı ortaya </w:t>
                  </w:r>
                  <w:r>
                    <w:rPr>
                      <w:color w:val="231F20"/>
                      <w:spacing w:val="-3"/>
                    </w:rPr>
                    <w:t>çıkmıştır.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Avrupa’da mezhep birliği bozulmuştur.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0" w:line="370" w:lineRule="atLeast"/>
                    <w:ind w:right="36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Sanat ve edebiyat alanlarında eserler </w:t>
                  </w:r>
                  <w:r>
                    <w:rPr>
                      <w:color w:val="231F20"/>
                      <w:spacing w:val="-3"/>
                    </w:rPr>
                    <w:t xml:space="preserve">verilmiştir. </w:t>
                  </w:r>
                  <w:r>
                    <w:rPr>
                      <w:color w:val="231F20"/>
                    </w:rPr>
                    <w:t>Avrupa devletleri sömürgeler sayesinde</w:t>
                  </w:r>
                  <w:r>
                    <w:rPr>
                      <w:color w:val="231F20"/>
                      <w:spacing w:val="-45"/>
                    </w:rPr>
                    <w:t xml:space="preserve"> </w:t>
                  </w:r>
                  <w:r>
                    <w:rPr>
                      <w:color w:val="231F20"/>
                    </w:rPr>
                    <w:t>zenginleşmiştir.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6" type="#_x0000_t202" style="position:absolute;margin-left:40.35pt;margin-top:370.7pt;width:12.1pt;height:12.95pt;z-index:-25162752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7" type="#_x0000_t202" style="position:absolute;margin-left:56.85pt;margin-top:370.7pt;width:452.8pt;height:23.75pt;z-index:-25162649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-6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Aşağıdaki yenilik hareketlerinin hangi dönem, hangi olay ya da hangi padişah döneminde yaşandığını boş bırakılan yerlere yazınız.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8" type="#_x0000_t202" style="position:absolute;margin-left:539.9pt;margin-top:382.85pt;width:27.4pt;height:12.95pt;z-index:-25162547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12 p.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79" type="#_x0000_t202" style="position:absolute;margin-left:64.3pt;margin-top:442.2pt;width:413.25pt;height:12.95pt;z-index:-25162444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Yenilikler önündeki en büyük engel olan Yeniçeri Ocağı kaldırıldı.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0" type="#_x0000_t202" style="position:absolute;margin-left:64.3pt;margin-top:467.7pt;width:242.8pt;height:12.95pt;z-index:-25162342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İlk Türk matbaası kuruldu.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1" type="#_x0000_t202" style="position:absolute;margin-left:64.3pt;margin-top:493.2pt;width:450.55pt;height:12.95pt;z-index:-25162240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Osmanlı halkının kanun önünde eşitliğiyle can ve mal güvenliği sağlandı.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2" type="#_x0000_t202" style="position:absolute;margin-left:64.3pt;margin-top:518.7pt;width:361.85pt;height:12.95pt;z-index:-25162137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Avrupa’ya ilk kez eğitim amaçlı öğrenciler gönderildi.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3" type="#_x0000_t202" style="position:absolute;margin-left:64.3pt;margin-top:544.25pt;width:369.25pt;height:12.95pt;z-index:-25162035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Yalova’da kâğıt, İstanbul’da kumaş fabrikaları kuruldu.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4" type="#_x0000_t202" style="position:absolute;margin-left:64.3pt;margin-top:569.75pt;width:337.6pt;height:12.95pt;z-index:-25161932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Avrupa başkentlerinde sürekli elçilikler kuruldu.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5" type="#_x0000_t202" style="position:absolute;margin-left:40.7pt;margin-top:594.15pt;width:11.75pt;height:12.95pt;z-index:-25161830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6" type="#_x0000_t202" style="position:absolute;margin-left:56.85pt;margin-top:594.15pt;width:478.1pt;height:12.95pt;z-index:-25161728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Aşağıdaki cümlelerin başlarındaki kutulara cümleler doğru ise “D”, yanlış ise “Y” harfi yazınız.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7" type="#_x0000_t202" style="position:absolute;margin-left:543.1pt;margin-top:594.3pt;width:21pt;height:12.95pt;z-index:-25161625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8" type="#_x0000_t202" style="position:absolute;margin-left:80.8pt;margin-top:618.35pt;width:347.75pt;height:12.95pt;z-index:-25161523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  <w:spacing w:val="-5"/>
                    </w:rPr>
                  </w:pPr>
                  <w:r>
                    <w:rPr>
                      <w:color w:val="231F20"/>
                    </w:rPr>
                    <w:t xml:space="preserve">Dağlık ve engebeli alanlar ile yükseltisi fazla olan yerlerde yerleşmeler </w:t>
                  </w:r>
                  <w:r>
                    <w:rPr>
                      <w:color w:val="231F20"/>
                      <w:spacing w:val="-5"/>
                    </w:rPr>
                    <w:t>azdır.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89" type="#_x0000_t202" style="position:absolute;margin-left:80.8pt;margin-top:643.85pt;width:368.1pt;height:12.95pt;z-index:-25161420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  <w:spacing w:val="-4"/>
                    </w:rPr>
                    <w:t xml:space="preserve">Yer </w:t>
                  </w:r>
                  <w:r>
                    <w:rPr>
                      <w:color w:val="231F20"/>
                    </w:rPr>
                    <w:t xml:space="preserve">altı kaynaklarına bağlı olarak sanayinin geliştiği yerlerde yerleşmeler </w:t>
                  </w:r>
                  <w:r>
                    <w:rPr>
                      <w:color w:val="231F20"/>
                      <w:spacing w:val="-3"/>
                    </w:rPr>
                    <w:t>fazladır.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0" type="#_x0000_t202" style="position:absolute;margin-left:80.8pt;margin-top:669.35pt;width:379.85pt;height:12.95pt;z-index:-25161318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Turizm olanaklarının fazla olması bir yerin yerleşmelerinde artış meydana getirmez.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1" type="#_x0000_t202" style="position:absolute;margin-left:80.8pt;margin-top:694.85pt;width:437.4pt;height:64pt;z-index:-25161216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Önemli ulaşım yollarının uzağında kalan illerde yerleşmeler azdır.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80" w:line="237" w:lineRule="auto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Verimli toprakların bulunduğu yerler ile</w:t>
                  </w:r>
                  <w:r>
                    <w:rPr>
                      <w:color w:val="231F20"/>
                      <w:spacing w:val="-46"/>
                    </w:rPr>
                    <w:t xml:space="preserve"> </w:t>
                  </w:r>
                  <w:r>
                    <w:rPr>
                      <w:color w:val="231F20"/>
                    </w:rPr>
                    <w:t>tarımsal faaliyetlerin yaygın olduğu yerlerde yerleşmeler yoğunlaşmıştır.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8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Yıllık yağış miktarı az olan ve kuraklığın fazla olduğu yerlerde yerleşmeler azdır.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2" type="#_x0000_t202" style="position:absolute;margin-left:80.8pt;margin-top:771.4pt;width:329.05pt;height:12.95pt;z-index:-25161113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İklimin sert olduğu ve kışların uzun geçtiği yerlerde yerleşmeler </w:t>
                  </w:r>
                  <w:r>
                    <w:rPr>
                      <w:color w:val="231F20"/>
                      <w:spacing w:val="-3"/>
                    </w:rPr>
                    <w:t>fazladır.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3" type="#_x0000_t202" style="position:absolute;margin-left:80.8pt;margin-top:796.9pt;width:410.55pt;height:12.95pt;z-index:-25161011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  <w:spacing w:val="-4"/>
                    </w:rPr>
                  </w:pPr>
                  <w:r>
                    <w:rPr>
                      <w:color w:val="231F20"/>
                    </w:rPr>
                    <w:t xml:space="preserve">Eğitim imkânının ve yüksek öğretim kurumlarının olduğu şehirlerde yerleşmeler </w:t>
                  </w:r>
                  <w:r>
                    <w:rPr>
                      <w:color w:val="231F20"/>
                      <w:spacing w:val="-4"/>
                    </w:rPr>
                    <w:t>yoğundur.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4" type="#_x0000_t202" style="position:absolute;margin-left:402.1pt;margin-top:403.85pt;width:93.45pt;height:16.35pt;z-index:-25160908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14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Tanzimat Fermanı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5" type="#_x0000_t202" style="position:absolute;margin-left:297.65pt;margin-top:403.85pt;width:93.45pt;height:16.35pt;z-index:-25160806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49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Lale Devri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6" type="#_x0000_t202" style="position:absolute;margin-left:193.2pt;margin-top:403.85pt;width:93.45pt;height:16.35pt;z-index:-25160704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51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III. Selim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7" type="#_x0000_t202" style="position:absolute;margin-left:88.75pt;margin-top:403.85pt;width:93.45pt;height:16.35pt;z-index:-25160601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44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II. Mahmut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8" type="#_x0000_t202" style="position:absolute;margin-left:380.85pt;margin-top:317.2pt;width:104.65pt;height:16.35pt;z-index:-25160499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713" w:right="682"/>
                    <w:jc w:val="center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Reform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099" type="#_x0000_t202" style="position:absolute;margin-left:380.85pt;margin-top:333.5pt;width:104.65pt;height:24pt;z-index:-251603968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0" type="#_x0000_t202" style="position:absolute;margin-left:240.25pt;margin-top:317.2pt;width:104.65pt;height:16.35pt;z-index:-25160294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62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Rönesans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1" type="#_x0000_t202" style="position:absolute;margin-left:240.25pt;margin-top:333.5pt;width:104.65pt;height:24pt;z-index:-251601920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2" type="#_x0000_t202" style="position:absolute;margin-left:99.65pt;margin-top:317.2pt;width:104.65pt;height:16.35pt;z-index:-25160089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45"/>
                    <w:ind w:left="37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Coğrafi Keşifler</w:t>
                  </w: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3" type="#_x0000_t202" style="position:absolute;margin-left:99.65pt;margin-top:333.5pt;width:104.65pt;height:24pt;z-index:-251599872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8" type="#_x0000_t202" style="position:absolute;margin-left:28.1pt;margin-top:102pt;width:538.6pt;height:12pt;z-index:-251594752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09" type="#_x0000_t202" style="position:absolute;margin-left:28.1pt;margin-top:357.3pt;width:538.6pt;height:12pt;z-index:-251593728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10" type="#_x0000_t202" style="position:absolute;margin-left:28.1pt;margin-top:386.05pt;width:538.6pt;height:12pt;z-index:-251592704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11" type="#_x0000_t202" style="position:absolute;margin-left:28.1pt;margin-top:580.75pt;width:538.6pt;height:12pt;z-index:-251591680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81474B">
        <w:rPr>
          <w:noProof/>
        </w:rPr>
        <w:pict>
          <v:shape id="_x0000_s1112" type="#_x0000_t202" style="position:absolute;margin-left:28.1pt;margin-top:599.6pt;width:538.6pt;height:12pt;z-index:-251590656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1F1F4E" w:rsidRDefault="0081474B">
      <w:r>
        <w:rPr>
          <w:noProof/>
        </w:rPr>
        <w:lastRenderedPageBreak/>
        <w:pict>
          <v:shape id="_x0000_s1211" type="#_x0000_t202" style="position:absolute;margin-left:440pt;margin-top:780.25pt;width:93.8pt;height:13.1pt;z-index:-251516928;mso-position-horizontal-relative:page;mso-position-vertical-relative:page" o:allowincell="f" filled="f" stroked="f">
            <v:textbox inset="0,0,0,0">
              <w:txbxContent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23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Şirket-i Hayriye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113" style="position:absolute;margin-left:28.6pt;margin-top:28.3pt;width:538.6pt;height:785.05pt;z-index:-251589632;mso-position-horizontal-relative:page;mso-position-vertical-relative:page" coordorigin="572,566" coordsize="10772,15701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1064;top:10810;width:600;height:860;mso-position-horizontal-relative:page;mso-position-vertical-relative:page" o:allowincell="f">
              <v:imagedata r:id="rId7" o:title=""/>
            </v:shape>
            <v:group id="_x0000_s1115" style="position:absolute;left:1425;top:10929;width:4441;height:934" coordorigin="1425,10929" coordsize="4441,934" o:allowincell="f">
              <v:shape id="_x0000_s1116" style="position:absolute;left:1425;top:10929;width:4441;height:934;mso-position-horizontal-relative:page;mso-position-vertical-relative:page" coordsize="4441,934" o:allowincell="f" path="m,437l279,546r,183l283,847r26,60l380,930r139,3l4200,933r139,-3l4410,907r27,-60l4440,729r,-272l279,457,,437xe" stroked="f">
                <v:path arrowok="t"/>
              </v:shape>
              <v:shape id="_x0000_s1117" style="position:absolute;left:1425;top:10929;width:4441;height:934;mso-position-horizontal-relative:page;mso-position-vertical-relative:page" coordsize="4441,934" o:allowincell="f" path="m4200,l519,,380,3,309,25,283,86r-4,118l279,457r4161,l4440,204,4437,86,4410,25,4339,3,4200,xe" stroked="f">
                <v:path arrowok="t"/>
              </v:shape>
            </v:group>
            <v:shape id="_x0000_s1118" style="position:absolute;left:1425;top:10929;width:4441;height:934;mso-position-horizontal-relative:page;mso-position-vertical-relative:page" coordsize="4441,934" o:allowincell="f" path="m4440,729r,-525l4437,86,4410,25,4339,3,4200,,519,,380,3,309,25,283,86r-4,118l279,457,,437,279,546r,183l283,847r26,60l380,930r139,3l4200,933r139,-3l4410,907r27,-60l4440,729xe" filled="f" strokecolor="#231f20" strokeweight=".35275mm">
              <v:path arrowok="t"/>
            </v:shape>
            <v:shape id="_x0000_s1119" style="position:absolute;left:572;top:953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20" style="position:absolute;left:5959;top:951;width:20;height:15317;mso-position-horizontal-relative:page;mso-position-vertical-relative:page" coordsize="20,15317" o:allowincell="f" path="m,l,15316e" filled="f" strokecolor="#231f20" strokeweight="2pt">
              <v:path arrowok="t"/>
            </v:shape>
            <v:shape id="_x0000_s1121" style="position:absolute;left:572;top:576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22" style="position:absolute;left:9990;top:624;width:1341;height:282;mso-position-horizontal-relative:page;mso-position-vertical-relative:page" coordsize="1341,282" o:allowincell="f" path="m120,l50,1,15,15,1,50,,120r,41l1,230r14,36l50,279r70,2l1220,281r69,-2l1325,266r13,-36l1340,161r,-41l1338,50,1325,15,1289,1,1220,,120,xe" filled="f" strokecolor="#231f20" strokeweight="1pt">
              <v:path arrowok="t"/>
            </v:shape>
            <v:shape id="_x0000_s1123" style="position:absolute;left:593;top:8902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24" style="position:absolute;left:6133;top:7723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25" style="position:absolute;left:6133;top:5488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26" style="position:absolute;left:6133;top:13582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27" style="position:absolute;left:593;top:10630;width:5211;height:20;mso-position-horizontal-relative:page;mso-position-vertical-relative:page" coordsize="5211,20" o:allowincell="f" path="m,l5210,e" filled="f" strokecolor="#d1d3d4" strokeweight="1pt">
              <v:path arrowok="t"/>
            </v:shape>
            <v:group id="_x0000_s1128" style="position:absolute;left:1116;top:9105;width:3065;height:344" coordorigin="1116,9105" coordsize="3065,344" o:allowincell="f">
              <v:shape id="_x0000_s1129" style="position:absolute;left:1116;top:9105;width:3065;height:344;mso-position-horizontal-relative:page;mso-position-vertical-relative:page" coordsize="3065,344" o:allowincell="f" path="m73,307l70,292,62,281,51,273,36,270r-14,3l10,281,2,292,,307r2,14l10,333r12,8l36,343r15,-2l62,333r8,-12l73,307e" fillcolor="#231f20" stroked="f">
                <v:path arrowok="t"/>
              </v:shape>
              <v:shape id="_x0000_s1130" style="position:absolute;left:1116;top:9105;width:3065;height:344;mso-position-horizontal-relative:page;mso-position-vertical-relative:page" coordsize="3065,344" o:allowincell="f" path="m73,36l70,22,62,10,51,2,36,,22,2,10,10,2,22,,36,2,51r8,11l22,70r14,3l51,70,62,62,70,51,73,36e" fillcolor="#231f20" stroked="f">
                <v:path arrowok="t"/>
              </v:shape>
              <v:shape id="_x0000_s1131" style="position:absolute;left:1116;top:9105;width:3065;height:344;mso-position-horizontal-relative:page;mso-position-vertical-relative:page" coordsize="3065,344" o:allowincell="f" path="m3064,307r-3,-15l3053,281r-11,-8l3027,270r-14,3l3001,281r-8,11l2990,307r3,14l3001,333r12,8l3027,343r15,-2l3053,333r8,-12l3064,307e" fillcolor="#231f20" stroked="f">
                <v:path arrowok="t"/>
              </v:shape>
              <v:shape id="_x0000_s1132" style="position:absolute;left:1116;top:9105;width:3065;height:344;mso-position-horizontal-relative:page;mso-position-vertical-relative:page" coordsize="3065,344" o:allowincell="f" path="m3064,36r-3,-14l3053,10,3042,2,3027,r-14,2l3001,10r-8,12l2990,36r3,15l3001,62r12,8l3027,73r15,-3l3053,62r8,-11l3064,36e" fillcolor="#231f20" stroked="f">
                <v:path arrowok="t"/>
              </v:shape>
            </v:group>
            <v:shape id="_x0000_s1133" style="position:absolute;left:593;top:3203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34" type="#_x0000_t75" style="position:absolute;left:1111;top:1113;width:820;height:800;mso-position-horizontal-relative:page;mso-position-vertical-relative:page" o:allowincell="f">
              <v:imagedata r:id="rId8" o:title=""/>
            </v:shape>
            <v:shape id="_x0000_s1135" style="position:absolute;left:6133;top:3217;width:5211;height:20;mso-position-horizontal-relative:page;mso-position-vertical-relative:page" coordsize="5211,20" o:allowincell="f" path="m,l5210,e" filled="f" strokecolor="#d1d3d4" strokeweight="1pt">
              <v:path arrowok="t"/>
            </v:shape>
            <v:group id="_x0000_s1136" style="position:absolute;left:6613;top:1129;width:97;height:779" coordorigin="6613,1129" coordsize="97,779" o:allowincell="f">
              <v:shape id="_x0000_s1137" style="position:absolute;left:6613;top:1129;width:97;height:779;mso-position-horizontal-relative:page;mso-position-vertical-relative:page" coordsize="97,779" o:allowincell="f" path="m96,730l92,712,82,696,66,686,48,682r-19,4l14,696,3,712,,730r3,19l14,764r15,11l48,778r18,-3l82,764,92,749r4,-19e" fillcolor="#231f20" stroked="f">
                <v:path arrowok="t"/>
              </v:shape>
              <v:shape id="_x0000_s1138" style="position:absolute;left:6613;top:1129;width:97;height:779;mso-position-horizontal-relative:page;mso-position-vertical-relative:page" coordsize="97,779" o:allowincell="f" path="m96,478l92,460,82,444,66,434,48,430r-19,4l14,444,3,460,,478r3,19l14,512r15,11l48,526r18,-3l82,512,92,497r4,-19e" fillcolor="#231f20" stroked="f">
                <v:path arrowok="t"/>
              </v:shape>
              <v:shape id="_x0000_s1139" style="position:absolute;left:6613;top:1129;width:97;height:779;mso-position-horizontal-relative:page;mso-position-vertical-relative:page" coordsize="97,779" o:allowincell="f" path="m96,48l92,29,82,14,66,3,48,,29,3,14,14,3,29,,48,3,66,14,82,29,92r19,4l66,92,82,82,92,66,96,48e" fillcolor="#231f20" stroked="f">
                <v:path arrowok="t"/>
              </v:shape>
            </v:group>
            <v:shape id="_x0000_s1140" style="position:absolute;left:6133;top:10960;width:5211;height:20;mso-position-horizontal-relative:page;mso-position-vertical-relative:page" coordsize="5211,20" o:allowincell="f" path="m,l5210,e" filled="f" strokecolor="#d1d3d4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polyline id="_x0000_s1141" style="position:absolute;z-index:-251588608;mso-position-horizontal-relative:page;mso-position-vertical-relative:page" points="29.65pt,671.75pt,290.15pt,671.75pt" coordsize="5211,20" o:allowincell="f" filled="f" strokecolor="#d1d3d4" strokeweight="1pt">
            <v:path arrowok="t"/>
            <w10:wrap anchorx="page" anchory="page"/>
          </v:polyline>
        </w:pict>
      </w:r>
      <w:r>
        <w:rPr>
          <w:noProof/>
        </w:rPr>
        <w:pict>
          <v:shape id="_x0000_s1142" type="#_x0000_t202" style="position:absolute;margin-left:40.25pt;margin-top:30.5pt;width:243.4pt;height:12.95pt;z-index:-25158758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 Aşağıdaki soruların cevaplarını işaretleyiniz.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margin-left:305.85pt;margin-top:52.45pt;width:11.65pt;height:12.95pt;z-index:-25158656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4" type="#_x0000_t202" style="position:absolute;margin-left:324.05pt;margin-top:52.45pt;width:234.8pt;height:72.5pt;z-index:-25158553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32" w:line="223" w:lineRule="auto"/>
                    <w:ind w:left="300" w:right="26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Hürriyet, eşitlik, adalet ve milliyetçilik fikirleri dünyaya yayıldı.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1" w:line="276" w:lineRule="auto"/>
                    <w:ind w:left="300" w:right="-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İmparatorlukların parçalanma süreci başladı. Demokratik yönetimlerin sayısı artmaya başladı.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66" w:line="223" w:lineRule="auto"/>
                    <w:ind w:right="1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Verilen gelişmeler aşağıdaki olayların hangisinin bir sonucudur?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5" type="#_x0000_t202" style="position:absolute;margin-left:36.35pt;margin-top:53.4pt;width:11.65pt;height:12.95pt;z-index:-25158451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6" type="#_x0000_t202" style="position:absolute;margin-left:52.35pt;margin-top:53.4pt;width:242.25pt;height:71.35pt;z-index:-25158348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1045" w:right="104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Ben II. Mahmut. Benim dönemimde </w:t>
                  </w:r>
                  <w:proofErr w:type="gramStart"/>
                  <w:r>
                    <w:rPr>
                      <w:color w:val="231F20"/>
                      <w:spacing w:val="-4"/>
                    </w:rPr>
                    <w:t>Ye</w:t>
                  </w:r>
                  <w:proofErr w:type="gramEnd"/>
                  <w:r>
                    <w:rPr>
                      <w:color w:val="231F20"/>
                      <w:spacing w:val="-4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niçeri</w:t>
                  </w:r>
                  <w:proofErr w:type="spellEnd"/>
                  <w:r>
                    <w:rPr>
                      <w:color w:val="231F20"/>
                    </w:rPr>
                    <w:t xml:space="preserve"> Ocağı kaldırıldı. Avrupa tarzında okullar açıldı. </w:t>
                  </w:r>
                  <w:r>
                    <w:rPr>
                      <w:color w:val="231F20"/>
                      <w:spacing w:val="-3"/>
                    </w:rPr>
                    <w:t xml:space="preserve">Yerli </w:t>
                  </w:r>
                  <w:r>
                    <w:rPr>
                      <w:color w:val="231F20"/>
                    </w:rPr>
                    <w:t xml:space="preserve">malı kullanımı </w:t>
                  </w:r>
                  <w:r>
                    <w:rPr>
                      <w:color w:val="231F20"/>
                      <w:spacing w:val="-3"/>
                    </w:rPr>
                    <w:t xml:space="preserve">özendi- </w:t>
                  </w:r>
                  <w:proofErr w:type="spellStart"/>
                  <w:r>
                    <w:rPr>
                      <w:color w:val="231F20"/>
                    </w:rPr>
                    <w:t>rildi</w:t>
                  </w:r>
                  <w:proofErr w:type="spellEnd"/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ülkede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üretim</w:t>
                  </w:r>
                  <w:r>
                    <w:rPr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color w:val="231F20"/>
                    </w:rPr>
                    <w:t>artırılmaya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çalışıldı.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72" w:line="218" w:lineRule="auto"/>
                    <w:ind w:right="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II. Mahmut yukarıda verdiği bilgilerde hangi alandaki ıslahattan </w:t>
                  </w:r>
                  <w:r>
                    <w:rPr>
                      <w:color w:val="231F20"/>
                      <w:u w:val="single"/>
                    </w:rPr>
                    <w:t>bahsetmemiştir</w:t>
                  </w:r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8" type="#_x0000_t202" style="position:absolute;margin-left:53.25pt;margin-top:127pt;width:51.95pt;height:28.25pt;z-index:-25158144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Eğitim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84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İdari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9" type="#_x0000_t202" style="position:absolute;margin-left:169.1pt;margin-top:127pt;width:76.2pt;height:27.45pt;z-index:-25158041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Ekonomi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68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Askerî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1" type="#_x0000_t202" style="position:absolute;margin-left:322.65pt;margin-top:127.2pt;width:90.25pt;height:26.15pt;z-index:-25157836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 xml:space="preserve">Sanayi </w:t>
                  </w:r>
                  <w:proofErr w:type="gramStart"/>
                  <w:r>
                    <w:rPr>
                      <w:color w:val="231F20"/>
                    </w:rPr>
                    <w:t>İnkılabı</w:t>
                  </w:r>
                  <w:proofErr w:type="gramEnd"/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42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Rönesans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margin-left:438.5pt;margin-top:127.2pt;width:113.05pt;height:25.3pt;z-index:-25157734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Aydınlanma Çağı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25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 xml:space="preserve">Fransız </w:t>
                  </w:r>
                  <w:proofErr w:type="spellStart"/>
                  <w:r>
                    <w:rPr>
                      <w:color w:val="231F20"/>
                    </w:rPr>
                    <w:t>İhtilali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3" type="#_x0000_t202" style="position:absolute;margin-left:35.95pt;margin-top:165.65pt;width:11.65pt;height:12.95pt;z-index:-25157632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4" type="#_x0000_t202" style="position:absolute;margin-left:51.05pt;margin-top:165.65pt;width:242.75pt;height:78.8pt;z-index:-25157529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81" w:right="1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Osmanlı Devleti Lale Devri’nde Avrupa’daki gelişme- </w:t>
                  </w:r>
                  <w:proofErr w:type="spellStart"/>
                  <w:r>
                    <w:rPr>
                      <w:color w:val="231F20"/>
                    </w:rPr>
                    <w:t>leri</w:t>
                  </w:r>
                  <w:proofErr w:type="spellEnd"/>
                  <w:r>
                    <w:rPr>
                      <w:color w:val="231F20"/>
                    </w:rPr>
                    <w:t xml:space="preserve"> yakından takip etmek ve yenilikleri öğrenmek istemiştir.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89"/>
                    <w:ind w:left="8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amaçla Osmanlı Devleti;</w:t>
                  </w:r>
                </w:p>
                <w:p w:rsidR="0081474B" w:rsidRDefault="001F1F4E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325"/>
                    </w:tabs>
                    <w:kinsoku w:val="0"/>
                    <w:overflowPunct w:val="0"/>
                    <w:spacing w:before="7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Avrupalı devletlerden borç para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alınması,</w:t>
                  </w:r>
                </w:p>
                <w:p w:rsidR="0081474B" w:rsidRDefault="001F1F4E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325"/>
                    </w:tabs>
                    <w:kinsoku w:val="0"/>
                    <w:overflowPunct w:val="0"/>
                    <w:spacing w:before="64"/>
                    <w:ind w:hanging="30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Avrupa’nın önemli merkezlerine elçi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gönderilmesi,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margin-left:305.85pt;margin-top:167.05pt;width:11.65pt;height:12.95pt;z-index:-25157427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322.7pt;margin-top:167.05pt;width:245.35pt;height:100.9pt;z-index:-25157324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32" w:line="223" w:lineRule="auto"/>
                    <w:ind w:left="46" w:right="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Reformun ortaya çıkmasında aşağıdakilerden</w:t>
                  </w:r>
                  <w:r>
                    <w:rPr>
                      <w:color w:val="231F20"/>
                      <w:spacing w:val="-3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hangisi- </w:t>
                  </w:r>
                  <w:proofErr w:type="spellStart"/>
                  <w:r>
                    <w:rPr>
                      <w:color w:val="231F20"/>
                    </w:rPr>
                    <w:t>nin</w:t>
                  </w:r>
                  <w:proofErr w:type="spellEnd"/>
                  <w:r>
                    <w:rPr>
                      <w:color w:val="231F20"/>
                    </w:rPr>
                    <w:t xml:space="preserve"> doğrudan bir etkisi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olmamıştır</w:t>
                  </w:r>
                  <w:r>
                    <w:rPr>
                      <w:color w:val="231F20"/>
                    </w:rPr>
                    <w:t>?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32" w:line="264" w:lineRule="auto"/>
                    <w:ind w:left="441" w:right="804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Kilise öğretilerinin yeni bilimsel bilgilerle uyuşmaması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0" w:line="190" w:lineRule="exact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İncilin farklı dillere çevrilmesi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6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Osmanlı’nın Avrupa’da hızla ilerlemesi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61" w:line="264" w:lineRule="auto"/>
                    <w:ind w:left="441" w:right="222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Halkın fakir, kilise ve din adamlarının zengin bir hayat sürmesi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9" type="#_x0000_t202" style="position:absolute;margin-left:46.1pt;margin-top:245.65pt;width:241.95pt;height:41.7pt;z-index:-25157017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III. </w:t>
                  </w:r>
                  <w:r>
                    <w:rPr>
                      <w:color w:val="231F20"/>
                    </w:rPr>
                    <w:t>Avrupalı devletlerle yapılan savaşların bitirilmesi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41" w:line="237" w:lineRule="auto"/>
                    <w:ind w:left="179" w:right="-6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adımlarından</w:t>
                  </w:r>
                  <w:proofErr w:type="gramEnd"/>
                  <w:r>
                    <w:rPr>
                      <w:color w:val="231F20"/>
                    </w:rPr>
                    <w:t xml:space="preserve"> hangisi ya da hangilerini gerçekleştir- </w:t>
                  </w:r>
                  <w:proofErr w:type="spellStart"/>
                  <w:r>
                    <w:rPr>
                      <w:color w:val="231F20"/>
                    </w:rPr>
                    <w:t>miştir</w:t>
                  </w:r>
                  <w:proofErr w:type="spellEnd"/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0" type="#_x0000_t202" style="position:absolute;margin-left:305.85pt;margin-top:279.7pt;width:11.65pt;height:12.95pt;z-index:-25156915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margin-left:322.7pt;margin-top:279.7pt;width:241.4pt;height:95.55pt;z-index:-25156812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34" w:line="220" w:lineRule="auto"/>
                    <w:ind w:left="4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1402 yılında Yıldırım </w:t>
                  </w:r>
                  <w:proofErr w:type="spellStart"/>
                  <w:r>
                    <w:rPr>
                      <w:color w:val="231F20"/>
                    </w:rPr>
                    <w:t>Bayezid’in</w:t>
                  </w:r>
                  <w:proofErr w:type="spellEnd"/>
                  <w:r>
                    <w:rPr>
                      <w:color w:val="231F20"/>
                    </w:rPr>
                    <w:t xml:space="preserve"> Timur ile yaptığı Ankara Savaşı’nın sonuçları arasında aşağıdakiler- den hangisi </w:t>
                  </w:r>
                  <w:r>
                    <w:rPr>
                      <w:color w:val="231F20"/>
                      <w:u w:val="single"/>
                    </w:rPr>
                    <w:t>yer almaz</w:t>
                  </w:r>
                  <w:r>
                    <w:rPr>
                      <w:color w:val="231F20"/>
                    </w:rPr>
                    <w:t>?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09" w:line="264" w:lineRule="auto"/>
                    <w:ind w:left="441" w:right="285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Osmanlı’nın sınırlarına kattığı beylikler tekrar bağımsız oldu.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0" w:line="190" w:lineRule="exact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Osmanlı Devleti’nde fetret devri başladı.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6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Osmanlı Avrupa’daki toprak parçalarını kaybetti.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9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Osmanlı’nın Anadolu’daki otoritesi bozuldu.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2" type="#_x0000_t202" style="position:absolute;margin-left:38.6pt;margin-top:291.75pt;width:70.25pt;height:13.1pt;z-index:-25156710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 A. </w:t>
                  </w:r>
                  <w:r>
                    <w:rPr>
                      <w:color w:val="231F20"/>
                    </w:rPr>
                    <w:t>Yalnız 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3" type="#_x0000_t202" style="position:absolute;margin-left:168.55pt;margin-top:291.75pt;width:65.75pt;height:13.1pt;z-index:-25156608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 B. </w:t>
                  </w:r>
                  <w:r>
                    <w:rPr>
                      <w:color w:val="231F20"/>
                    </w:rPr>
                    <w:t>I ve 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4" type="#_x0000_t202" style="position:absolute;margin-left:168.55pt;margin-top:306.1pt;width:84.15pt;height:13.1pt;z-index:-25156505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 D. </w:t>
                  </w:r>
                  <w:r>
                    <w:rPr>
                      <w:color w:val="231F20"/>
                    </w:rPr>
                    <w:t>I, II ve 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5" type="#_x0000_t202" style="position:absolute;margin-left:38.65pt;margin-top:306.9pt;width:72.95pt;height:13.1pt;z-index:-25156403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II ve 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7" type="#_x0000_t202" style="position:absolute;margin-left:28.7pt;margin-top:316.95pt;width:262.5pt;height:12pt;z-index:-25156198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tabs>
                      <w:tab w:val="left" w:pos="5230"/>
                    </w:tabs>
                    <w:kinsoku w:val="0"/>
                    <w:overflowPunct w:val="0"/>
                    <w:spacing w:before="12"/>
                    <w:rPr>
                      <w:rFonts w:ascii="Times New Roman" w:hAnsi="Times New Roman" w:cs="Times New Roman"/>
                      <w:color w:val="231F20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u w:val="single" w:color="D1D3D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231F20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8" type="#_x0000_t202" style="position:absolute;margin-left:35.95pt;margin-top:335.8pt;width:11.65pt;height:12.95pt;z-index:-25156096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9" type="#_x0000_t202" style="position:absolute;margin-left:52.75pt;margin-top:335.8pt;width:234.6pt;height:101.35pt;z-index:-25155993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47" w:right="37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Osmanlı Devleti iskân politikasını hangi amaçla uygulamıştır?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14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 A. </w:t>
                  </w:r>
                  <w:r>
                    <w:rPr>
                      <w:color w:val="231F20"/>
                    </w:rPr>
                    <w:t>Ticareti geliştirmek için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25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Fethedilen yerlerde kalıcı olmak için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25" w:line="264" w:lineRule="auto"/>
                    <w:ind w:left="441" w:right="374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Yerleşik hayattaki Türkleri göçebe hayata geçirmek için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0" w:line="264" w:lineRule="auto"/>
                    <w:ind w:left="441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Harcama yapmadan güçlü bir ordu oluşturmak için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2" type="#_x0000_t202" style="position:absolute;margin-left:299.45pt;margin-top:392.4pt;width:18.05pt;height:12.95pt;z-index:-25155686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3" type="#_x0000_t202" style="position:absolute;margin-left:324pt;margin-top:392.4pt;width:239.95pt;height:130.55pt;z-index:-25155584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Televizyonda şu haberler verilmiştir:</w:t>
                  </w:r>
                </w:p>
                <w:p w:rsidR="0081474B" w:rsidRDefault="001F1F4E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7"/>
                    </w:tabs>
                    <w:kinsoku w:val="0"/>
                    <w:overflowPunct w:val="0"/>
                    <w:spacing w:before="69" w:line="237" w:lineRule="auto"/>
                    <w:ind w:right="457" w:hanging="205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Müzisyen Kemal </w:t>
                  </w:r>
                  <w:r>
                    <w:rPr>
                      <w:color w:val="231F20"/>
                      <w:spacing w:val="-5"/>
                    </w:rPr>
                    <w:t xml:space="preserve">Bey, </w:t>
                  </w:r>
                  <w:r>
                    <w:rPr>
                      <w:color w:val="231F20"/>
                    </w:rPr>
                    <w:t>yeni çalışmalarından bahsetti.</w:t>
                  </w:r>
                </w:p>
                <w:p w:rsidR="0081474B" w:rsidRDefault="001F1F4E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7"/>
                    </w:tabs>
                    <w:kinsoku w:val="0"/>
                    <w:overflowPunct w:val="0"/>
                    <w:spacing w:before="36" w:line="237" w:lineRule="auto"/>
                    <w:ind w:right="163" w:hanging="30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Parti başkanı </w:t>
                  </w:r>
                  <w:r>
                    <w:rPr>
                      <w:color w:val="231F20"/>
                      <w:spacing w:val="-3"/>
                    </w:rPr>
                    <w:t xml:space="preserve">Yalçın </w:t>
                  </w:r>
                  <w:r>
                    <w:rPr>
                      <w:color w:val="231F20"/>
                      <w:spacing w:val="-5"/>
                    </w:rPr>
                    <w:t xml:space="preserve">Bey, </w:t>
                  </w:r>
                  <w:r>
                    <w:rPr>
                      <w:color w:val="231F20"/>
                    </w:rPr>
                    <w:t>partisinin hedeflerini açıkladı.</w:t>
                  </w:r>
                </w:p>
                <w:p w:rsidR="0081474B" w:rsidRDefault="001F1F4E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7"/>
                    </w:tabs>
                    <w:kinsoku w:val="0"/>
                    <w:overflowPunct w:val="0"/>
                    <w:spacing w:before="6" w:line="237" w:lineRule="auto"/>
                    <w:ind w:right="17" w:hanging="40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Futbolcu Mehmet </w:t>
                  </w:r>
                  <w:r>
                    <w:rPr>
                      <w:color w:val="231F20"/>
                      <w:spacing w:val="-5"/>
                    </w:rPr>
                    <w:t xml:space="preserve">Bey, </w:t>
                  </w:r>
                  <w:r>
                    <w:rPr>
                      <w:color w:val="231F20"/>
                    </w:rPr>
                    <w:t>Bodrum’da ailesi ile tatil yaparken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görüntülendi.</w:t>
                  </w:r>
                </w:p>
                <w:p w:rsidR="0081474B" w:rsidRDefault="001F1F4E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7"/>
                    </w:tabs>
                    <w:kinsoku w:val="0"/>
                    <w:overflowPunct w:val="0"/>
                    <w:spacing w:before="18" w:line="237" w:lineRule="auto"/>
                    <w:ind w:right="111" w:hanging="34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Ekonomist Fatih </w:t>
                  </w:r>
                  <w:r>
                    <w:rPr>
                      <w:color w:val="231F20"/>
                      <w:spacing w:val="-5"/>
                    </w:rPr>
                    <w:t xml:space="preserve">Bey, </w:t>
                  </w:r>
                  <w:r>
                    <w:rPr>
                      <w:color w:val="231F20"/>
                    </w:rPr>
                    <w:t xml:space="preserve">ülkemizin ekonomik </w:t>
                  </w:r>
                  <w:r>
                    <w:rPr>
                      <w:color w:val="231F20"/>
                      <w:spacing w:val="-5"/>
                    </w:rPr>
                    <w:t xml:space="preserve">kal- </w:t>
                  </w:r>
                  <w:proofErr w:type="spellStart"/>
                  <w:r>
                    <w:rPr>
                      <w:color w:val="231F20"/>
                    </w:rPr>
                    <w:t>kınması</w:t>
                  </w:r>
                  <w:proofErr w:type="spellEnd"/>
                  <w:r>
                    <w:rPr>
                      <w:color w:val="231F20"/>
                    </w:rPr>
                    <w:t xml:space="preserve"> konusunda fikirlerini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açıkladı.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80" w:line="223" w:lineRule="auto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Kaç numaralı haberde özel hayatın gizliliği hakkının ihlal edildiği söylenebilir?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5" type="#_x0000_t202" style="position:absolute;margin-left:35.95pt;margin-top:450.55pt;width:11.65pt;height:12.95pt;z-index:-25155379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6" type="#_x0000_t202" style="position:absolute;margin-left:60.45pt;margin-top:450.55pt;width:104.3pt;height:26.45pt;z-index:-25155276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Empati kurmak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5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Beden dilini kullanmak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7" type="#_x0000_t202" style="position:absolute;margin-left:210pt;margin-top:450.55pt;width:49.45pt;height:26.5pt;z-index:-25155174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Uzlaşmak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5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Eleştirmek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8" type="#_x0000_t202" style="position:absolute;margin-left:54.1pt;margin-top:479.8pt;width:212.4pt;height:23.75pt;z-index:-25155072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-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Verilenlerden kaç tanesi iletişimi olumlu yönde etkiler?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0" type="#_x0000_t202" style="position:absolute;margin-left:52.75pt;margin-top:508.25pt;width:29.15pt;height:13.1pt;z-index:-25154867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2" type="#_x0000_t202" style="position:absolute;margin-left:118.75pt;margin-top:508.25pt;width:29.05pt;height:13.1pt;z-index:-25154662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4" type="#_x0000_t202" style="position:absolute;margin-left:184.8pt;margin-top:508.25pt;width:28.7pt;height:13.1pt;z-index:-25154457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6" type="#_x0000_t202" style="position:absolute;margin-left:249.4pt;margin-top:508.25pt;width:29.65pt;height:13.1pt;z-index:-251542528;mso-position-horizontal-relative:page;mso-position-vertical-relative:page" o:allowincell="f" filled="f" stroked="f">
            <v:textbox inset="0,0,0,0">
              <w:txbxContent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23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8" type="#_x0000_t202" style="position:absolute;margin-left:322.65pt;margin-top:526.85pt;width:27.25pt;height:13.1pt;z-index:-25154048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9" type="#_x0000_t202" style="position:absolute;margin-left:374.55pt;margin-top:526.85pt;width:45pt;height:13.1pt;z-index:-251539456;mso-position-horizontal-relative:page;mso-position-vertical-relative:page" o:allowincell="f" filled="f" stroked="f">
            <v:textbox inset="0,0,0,0">
              <w:txbxContent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23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0" type="#_x0000_t202" style="position:absolute;margin-left:440.6pt;margin-top:526.85pt;width:48.45pt;height:13.1pt;z-index:-25153843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1" type="#_x0000_t202" style="position:absolute;margin-left:505.25pt;margin-top:526.85pt;width:48pt;height:13.1pt;z-index:-25153740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IV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2" type="#_x0000_t202" style="position:absolute;margin-left:35.95pt;margin-top:543.55pt;width:11.65pt;height:12.95pt;z-index:-25153638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3" type="#_x0000_t202" style="position:absolute;margin-left:54.1pt;margin-top:547.1pt;width:234.8pt;height:84.2pt;z-index:-25153536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80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Osmanlı Beyliği’nin kısa zamanda toprak- </w:t>
                  </w:r>
                  <w:proofErr w:type="spellStart"/>
                  <w:r>
                    <w:rPr>
                      <w:color w:val="231F20"/>
                    </w:rPr>
                    <w:t>larını</w:t>
                  </w:r>
                  <w:proofErr w:type="spellEnd"/>
                  <w:r>
                    <w:rPr>
                      <w:color w:val="231F20"/>
                    </w:rPr>
                    <w:t xml:space="preserve"> genişleterek devlet statüsüne gelme- sinde Bizans sınırında bir uç beylik olarak kurulmasının payı büyüktür.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26" w:line="237" w:lineRule="auto"/>
                    <w:ind w:right="18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Pınar Öğretmen, Osmanlı Devleti’nin kısa zaman- da büyümesinin nedenlerinden hangisine örnek vermiştir?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4" type="#_x0000_t202" style="position:absolute;margin-left:299.45pt;margin-top:558.8pt;width:18.05pt;height:12.95pt;z-index:-25153433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5" type="#_x0000_t202" style="position:absolute;margin-left:322.65pt;margin-top:558.8pt;width:245.6pt;height:112.7pt;z-index:-251533312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34" w:line="220" w:lineRule="auto"/>
                    <w:ind w:left="47" w:right="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Orhan Bey Dönemi’nde </w:t>
                  </w:r>
                  <w:proofErr w:type="spellStart"/>
                  <w:r>
                    <w:rPr>
                      <w:color w:val="231F20"/>
                    </w:rPr>
                    <w:t>Karesioğulları</w:t>
                  </w:r>
                  <w:proofErr w:type="spellEnd"/>
                  <w:r>
                    <w:rPr>
                      <w:color w:val="231F20"/>
                    </w:rPr>
                    <w:t xml:space="preserve"> Beyliği’nin alın- </w:t>
                  </w:r>
                  <w:proofErr w:type="spellStart"/>
                  <w:r>
                    <w:rPr>
                      <w:color w:val="231F20"/>
                    </w:rPr>
                    <w:t>masının</w:t>
                  </w:r>
                  <w:proofErr w:type="spellEnd"/>
                  <w:r>
                    <w:rPr>
                      <w:color w:val="231F20"/>
                    </w:rPr>
                    <w:t xml:space="preserve"> Osmanlı Devleti’ne sağladığı katkılar arasın- da aşağıdakilerden hangisi </w:t>
                  </w:r>
                  <w:r>
                    <w:rPr>
                      <w:color w:val="231F20"/>
                      <w:u w:val="single"/>
                    </w:rPr>
                    <w:t>yoktur</w:t>
                  </w:r>
                  <w:r>
                    <w:rPr>
                      <w:color w:val="231F20"/>
                    </w:rPr>
                    <w:t>?</w:t>
                  </w:r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91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Osmanlı donanma gücünün temelleri atılmıştır.</w:t>
                  </w:r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42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Bizans ile ticari ilişkiler geliştirilmiştir.</w:t>
                  </w:r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59" w:line="264" w:lineRule="auto"/>
                    <w:ind w:left="19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Anadolu Türk siyasi birliğinin sağlanması yolunda ilk adım atılmıştır.</w:t>
                  </w:r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26" w:line="264" w:lineRule="auto"/>
                    <w:ind w:left="19" w:right="7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Çanakkale ve çevresinin kontrolü Osmanlı’ya geçmiştir.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8" type="#_x0000_t202" style="position:absolute;margin-left:52.75pt;margin-top:634.05pt;width:102.05pt;height:27.55pt;z-index:-25153024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Cihat anlayışına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7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İskân politikasına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9" type="#_x0000_t202" style="position:absolute;margin-left:167.85pt;margin-top:634.05pt;width:120.9pt;height:28.25pt;z-index:-251529216;mso-position-horizontal-relative:page;mso-position-vertical-relative:page" o:allowincell="f" filled="f" stroked="f">
            <v:textbox inset="0,0,0,0">
              <w:txbxContent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Askerî yapısına</w:t>
                  </w:r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84"/>
                    <w:ind w:left="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Coğrafi konumuna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1" type="#_x0000_t202" style="position:absolute;margin-left:35.95pt;margin-top:683.9pt;width:11.65pt;height:12.95pt;z-index:-25152716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2" type="#_x0000_t202" style="position:absolute;margin-left:52.75pt;margin-top:683.9pt;width:236.1pt;height:123.55pt;z-index:-251526144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47" w:right="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Aşağıdakilerden hangisi Sanayi </w:t>
                  </w:r>
                  <w:proofErr w:type="gramStart"/>
                  <w:r>
                    <w:rPr>
                      <w:color w:val="231F20"/>
                    </w:rPr>
                    <w:t>İnkılabı’nın</w:t>
                  </w:r>
                  <w:proofErr w:type="gramEnd"/>
                  <w:r>
                    <w:rPr>
                      <w:color w:val="231F20"/>
                    </w:rPr>
                    <w:t xml:space="preserve"> Osmanlı Devleti’ne etkileri arasında </w:t>
                  </w:r>
                  <w:r>
                    <w:rPr>
                      <w:color w:val="231F20"/>
                      <w:u w:val="single"/>
                    </w:rPr>
                    <w:t>gösterilemez</w:t>
                  </w:r>
                  <w:r>
                    <w:rPr>
                      <w:color w:val="231F20"/>
                    </w:rPr>
                    <w:t>?</w:t>
                  </w:r>
                </w:p>
                <w:p w:rsidR="0081474B" w:rsidRDefault="001F1F4E" w:rsidP="00174292">
                  <w:pPr>
                    <w:pStyle w:val="GvdeMetni"/>
                    <w:kinsoku w:val="0"/>
                    <w:overflowPunct w:val="0"/>
                    <w:spacing w:before="127" w:line="264" w:lineRule="auto"/>
                    <w:ind w:left="19" w:right="19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Ucuz Avrupa ürünleri ile rekabet edemeyince üretimi azaldı.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0" w:line="197" w:lineRule="exact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B. </w:t>
                  </w:r>
                  <w:r>
                    <w:rPr>
                      <w:color w:val="231F20"/>
                    </w:rPr>
                    <w:t>Ekonomik sıkıntıdan kurtulmak için ham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maddesini</w:t>
                  </w:r>
                  <w:proofErr w:type="gramEnd"/>
                  <w:r>
                    <w:rPr>
                      <w:color w:val="231F20"/>
                    </w:rPr>
                    <w:t xml:space="preserve"> ucuza dışarıya sattı.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6" w:line="264" w:lineRule="auto"/>
                    <w:ind w:left="441" w:right="1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Kapitülasyonlar sonucunda ülke Avrupa’nın pazarı hâline geldi.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line="264" w:lineRule="auto"/>
                    <w:ind w:left="441" w:right="1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Ülkede yabancı yatırımcılara ait fabrikalar kuruldu.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3" type="#_x0000_t202" style="position:absolute;margin-left:299.5pt;margin-top:685.85pt;width:18.05pt;height:12.95pt;z-index:-25152512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4" type="#_x0000_t202" style="position:absolute;margin-left:324.05pt;margin-top:685.9pt;width:244pt;height:89.65pt;z-index:-25152409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34" w:line="220" w:lineRule="auto"/>
                    <w:ind w:right="18"/>
                    <w:jc w:val="both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Osmanlı Devleti’nde çiftçilerin maddi sıkıntılarını çöz- </w:t>
                  </w:r>
                  <w:proofErr w:type="spellStart"/>
                  <w:r>
                    <w:rPr>
                      <w:color w:val="231F20"/>
                    </w:rPr>
                    <w:t>mek</w:t>
                  </w:r>
                  <w:proofErr w:type="spellEnd"/>
                  <w:r>
                    <w:rPr>
                      <w:color w:val="231F20"/>
                    </w:rPr>
                    <w:t xml:space="preserve"> için imece usulü ile 1863 yılında memleket san- </w:t>
                  </w:r>
                  <w:proofErr w:type="spellStart"/>
                  <w:r>
                    <w:rPr>
                      <w:color w:val="231F20"/>
                    </w:rPr>
                    <w:t>dıkları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 xml:space="preserve">kurulmuştur. </w:t>
                  </w:r>
                  <w:r>
                    <w:rPr>
                      <w:color w:val="231F20"/>
                    </w:rPr>
                    <w:t xml:space="preserve">Memleket sandıkları 1883’te aynı amaçlar doğrultusunda “Menafi Sandıkları”na dönüş-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türülmüştür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>.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123" w:line="220" w:lineRule="auto"/>
                    <w:ind w:right="19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Memleket sandıklarının 1888 yılında daha sistemli bir yapıya dönüştürülmesiyle açılan kurum aşağıdakiler- den hangisidir?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9" type="#_x0000_t202" style="position:absolute;margin-left:322.65pt;margin-top:780.25pt;width:88.5pt;height:28.25pt;z-index:-251518976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A. </w:t>
                  </w:r>
                  <w:r>
                    <w:rPr>
                      <w:color w:val="231F20"/>
                    </w:rPr>
                    <w:t>Ziraat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Bankası</w:t>
                  </w:r>
                </w:p>
                <w:p w:rsidR="0081474B" w:rsidRDefault="001F1F4E">
                  <w:pPr>
                    <w:pStyle w:val="GvdeMetni"/>
                    <w:kinsoku w:val="0"/>
                    <w:overflowPunct w:val="0"/>
                    <w:spacing w:before="84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C. </w:t>
                  </w:r>
                  <w:r>
                    <w:rPr>
                      <w:color w:val="231F20"/>
                    </w:rPr>
                    <w:t>Posta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</w:rPr>
                    <w:t>Nezareti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3" type="#_x0000_t202" style="position:absolute;margin-left:438.5pt;margin-top:794.55pt;width:123.25pt;height:13.1pt;z-index:-251514880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2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D. </w:t>
                  </w:r>
                  <w:r>
                    <w:rPr>
                      <w:color w:val="231F20"/>
                    </w:rPr>
                    <w:t>Duyun-u Umumiye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6" type="#_x0000_t202" style="position:absolute;margin-left:499.6pt;margin-top:31.25pt;width:66.95pt;height:13.35pt;z-index:-251511808;mso-position-horizontal-relative:page;mso-position-vertical-relative:page" o:allowincell="f" filled="f" stroked="f">
            <v:textbox inset="0,0,0,0">
              <w:txbxContent>
                <w:p w:rsidR="0081474B" w:rsidRDefault="001F1F4E">
                  <w:pPr>
                    <w:pStyle w:val="GvdeMetni"/>
                    <w:kinsoku w:val="0"/>
                    <w:overflowPunct w:val="0"/>
                    <w:spacing w:before="17"/>
                    <w:ind w:left="11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12x5=60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7" type="#_x0000_t202" style="position:absolute;margin-left:28.65pt;margin-top:17.85pt;width:538.6pt;height:12pt;z-index:-251510784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8" type="#_x0000_t202" style="position:absolute;margin-left:500.3pt;margin-top:34.3pt;width:65.55pt;height:12pt;z-index:-251509760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1" type="#_x0000_t202" style="position:absolute;margin-left:306.7pt;margin-top:263.45pt;width:260.55pt;height:12pt;z-index:-251506688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2" type="#_x0000_t202" style="position:absolute;margin-left:390.7pt;margin-top:298.95pt;width:7.05pt;height:12pt;z-index:-251505664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4" type="#_x0000_t202" style="position:absolute;margin-left:306.7pt;margin-top:375.15pt;width:260.55pt;height:12pt;z-index:-251503616;mso-position-horizontal-relative:page;mso-position-vertical-relative:page" o:allowincell="f" filled="f" stroked="f">
            <v:textbox inset="0,0,0,0">
              <w:txbxContent>
                <w:p w:rsidR="0081474B" w:rsidRDefault="00F523ED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hyperlink r:id="rId9" w:history="1">
                    <w:r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5" type="#_x0000_t202" style="position:absolute;margin-left:29.7pt;margin-top:434.1pt;width:260.55pt;height:12pt;z-index:-251502592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7" type="#_x0000_t202" style="position:absolute;margin-left:306.7pt;margin-top:537pt;width:260.55pt;height:12pt;z-index:-251500544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8" type="#_x0000_t202" style="position:absolute;margin-left:29.7pt;margin-top:660.8pt;width:260.55pt;height:12pt;z-index:-251499520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9" type="#_x0000_t202" style="position:absolute;margin-left:306.7pt;margin-top:668.1pt;width:260.55pt;height:12pt;z-index:-251498496;mso-position-horizontal-relative:page;mso-position-vertical-relative:page" o:allowincell="f" filled="f" stroked="f">
            <v:textbox inset="0,0,0,0">
              <w:txbxContent>
                <w:p w:rsidR="0081474B" w:rsidRDefault="0081474B">
                  <w:pPr>
                    <w:pStyle w:val="GvdeMetni"/>
                    <w:kinsoku w:val="0"/>
                    <w:overflowPunct w:val="0"/>
                    <w:ind w:left="4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F1F4E" w:rsidSect="0081474B">
      <w:pgSz w:w="11910" w:h="16840"/>
      <w:pgMar w:top="600" w:right="440" w:bottom="280" w:left="46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F21" w:rsidRDefault="00DD7F21" w:rsidP="00BA6566">
      <w:r>
        <w:separator/>
      </w:r>
    </w:p>
  </w:endnote>
  <w:endnote w:type="continuationSeparator" w:id="0">
    <w:p w:rsidR="00DD7F21" w:rsidRDefault="00DD7F21" w:rsidP="00BA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F21" w:rsidRDefault="00DD7F21" w:rsidP="00BA6566">
      <w:r>
        <w:separator/>
      </w:r>
    </w:p>
  </w:footnote>
  <w:footnote w:type="continuationSeparator" w:id="0">
    <w:p w:rsidR="00DD7F21" w:rsidRDefault="00DD7F21" w:rsidP="00BA6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324" w:hanging="206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773" w:hanging="206"/>
      </w:pPr>
    </w:lvl>
    <w:lvl w:ilvl="2">
      <w:numFmt w:val="bullet"/>
      <w:lvlText w:val="•"/>
      <w:lvlJc w:val="left"/>
      <w:pPr>
        <w:ind w:left="1227" w:hanging="206"/>
      </w:pPr>
    </w:lvl>
    <w:lvl w:ilvl="3">
      <w:numFmt w:val="bullet"/>
      <w:lvlText w:val="•"/>
      <w:lvlJc w:val="left"/>
      <w:pPr>
        <w:ind w:left="1680" w:hanging="206"/>
      </w:pPr>
    </w:lvl>
    <w:lvl w:ilvl="4">
      <w:numFmt w:val="bullet"/>
      <w:lvlText w:val="•"/>
      <w:lvlJc w:val="left"/>
      <w:pPr>
        <w:ind w:left="2134" w:hanging="206"/>
      </w:pPr>
    </w:lvl>
    <w:lvl w:ilvl="5">
      <w:numFmt w:val="bullet"/>
      <w:lvlText w:val="•"/>
      <w:lvlJc w:val="left"/>
      <w:pPr>
        <w:ind w:left="2587" w:hanging="206"/>
      </w:pPr>
    </w:lvl>
    <w:lvl w:ilvl="6">
      <w:numFmt w:val="bullet"/>
      <w:lvlText w:val="•"/>
      <w:lvlJc w:val="left"/>
      <w:pPr>
        <w:ind w:left="3041" w:hanging="206"/>
      </w:pPr>
    </w:lvl>
    <w:lvl w:ilvl="7">
      <w:numFmt w:val="bullet"/>
      <w:lvlText w:val="•"/>
      <w:lvlJc w:val="left"/>
      <w:pPr>
        <w:ind w:left="3494" w:hanging="206"/>
      </w:pPr>
    </w:lvl>
    <w:lvl w:ilvl="8">
      <w:numFmt w:val="bullet"/>
      <w:lvlText w:val="•"/>
      <w:lvlJc w:val="left"/>
      <w:pPr>
        <w:ind w:left="3948" w:hanging="206"/>
      </w:pPr>
    </w:lvl>
  </w:abstractNum>
  <w:abstractNum w:abstractNumId="1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526" w:hanging="206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947" w:hanging="206"/>
      </w:pPr>
    </w:lvl>
    <w:lvl w:ilvl="2">
      <w:numFmt w:val="bullet"/>
      <w:lvlText w:val="•"/>
      <w:lvlJc w:val="left"/>
      <w:pPr>
        <w:ind w:left="1375" w:hanging="206"/>
      </w:pPr>
    </w:lvl>
    <w:lvl w:ilvl="3">
      <w:numFmt w:val="bullet"/>
      <w:lvlText w:val="•"/>
      <w:lvlJc w:val="left"/>
      <w:pPr>
        <w:ind w:left="1803" w:hanging="206"/>
      </w:pPr>
    </w:lvl>
    <w:lvl w:ilvl="4">
      <w:numFmt w:val="bullet"/>
      <w:lvlText w:val="•"/>
      <w:lvlJc w:val="left"/>
      <w:pPr>
        <w:ind w:left="2231" w:hanging="206"/>
      </w:pPr>
    </w:lvl>
    <w:lvl w:ilvl="5">
      <w:numFmt w:val="bullet"/>
      <w:lvlText w:val="•"/>
      <w:lvlJc w:val="left"/>
      <w:pPr>
        <w:ind w:left="2659" w:hanging="206"/>
      </w:pPr>
    </w:lvl>
    <w:lvl w:ilvl="6">
      <w:numFmt w:val="bullet"/>
      <w:lvlText w:val="•"/>
      <w:lvlJc w:val="left"/>
      <w:pPr>
        <w:ind w:left="3087" w:hanging="206"/>
      </w:pPr>
    </w:lvl>
    <w:lvl w:ilvl="7">
      <w:numFmt w:val="bullet"/>
      <w:lvlText w:val="•"/>
      <w:lvlJc w:val="left"/>
      <w:pPr>
        <w:ind w:left="3515" w:hanging="206"/>
      </w:pPr>
    </w:lvl>
    <w:lvl w:ilvl="8">
      <w:numFmt w:val="bullet"/>
      <w:lvlText w:val="•"/>
      <w:lvlJc w:val="left"/>
      <w:pPr>
        <w:ind w:left="3943" w:hanging="206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</w:compat>
  <w:rsids>
    <w:rsidRoot w:val="00BA6566"/>
    <w:rsid w:val="00174292"/>
    <w:rsid w:val="001F1F4E"/>
    <w:rsid w:val="0081474B"/>
    <w:rsid w:val="00BA6566"/>
    <w:rsid w:val="00DD7F21"/>
    <w:rsid w:val="00F52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1474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1474B"/>
    <w:pPr>
      <w:spacing w:before="4"/>
      <w:ind w:left="20"/>
    </w:pPr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81474B"/>
    <w:rPr>
      <w:rFonts w:ascii="Verdana" w:hAnsi="Verdana" w:cs="Verdana"/>
    </w:rPr>
  </w:style>
  <w:style w:type="paragraph" w:styleId="ListeParagraf">
    <w:name w:val="List Paragraph"/>
    <w:basedOn w:val="Normal"/>
    <w:uiPriority w:val="1"/>
    <w:qFormat/>
    <w:rsid w:val="0081474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1474B"/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A65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6566"/>
    <w:rPr>
      <w:rFonts w:ascii="Verdana" w:hAnsi="Verdana" w:cs="Verdana"/>
    </w:rPr>
  </w:style>
  <w:style w:type="paragraph" w:styleId="Altbilgi">
    <w:name w:val="footer"/>
    <w:basedOn w:val="Normal"/>
    <w:link w:val="AltbilgiChar"/>
    <w:uiPriority w:val="99"/>
    <w:semiHidden/>
    <w:unhideWhenUsed/>
    <w:rsid w:val="00BA65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6566"/>
    <w:rPr>
      <w:rFonts w:ascii="Verdana" w:hAnsi="Verdana" w:cs="Verdana"/>
    </w:rPr>
  </w:style>
  <w:style w:type="character" w:styleId="Kpr">
    <w:name w:val="Hyperlink"/>
    <w:basedOn w:val="VarsaylanParagrafYazTipi"/>
    <w:uiPriority w:val="99"/>
    <w:semiHidden/>
    <w:unhideWhenUsed/>
    <w:rsid w:val="00F52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109</Characters>
  <DocSecurity>0</DocSecurity>
  <Lines>1</Lines>
  <Paragraphs>1</Paragraphs>
  <ScaleCrop>false</ScaleCrop>
  <Manager>https://www.sorubak.com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2018-12-21T10:01:00Z</dcterms:created>
  <dcterms:modified xsi:type="dcterms:W3CDTF">2018-12-22T14:48:00Z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2017 (Windows)</vt:lpwstr>
  </property>
</Properties>
</file>