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62"/>
        <w:gridCol w:w="6390"/>
        <w:gridCol w:w="1306"/>
      </w:tblGrid>
      <w:tr w:rsidR="000663F5" w:rsidRPr="001F78BB" w:rsidTr="000663F5">
        <w:trPr>
          <w:trHeight w:val="300"/>
        </w:trPr>
        <w:tc>
          <w:tcPr>
            <w:tcW w:w="2762" w:type="dxa"/>
          </w:tcPr>
          <w:p w:rsidR="000663F5" w:rsidRPr="001F78BB" w:rsidRDefault="000663F5" w:rsidP="000663F5">
            <w:pPr>
              <w:spacing w:after="0" w:line="240" w:lineRule="auto"/>
              <w:rPr>
                <w:rFonts w:ascii="Calibri" w:eastAsia="Calibri" w:hAnsi="Calibri" w:cs="Times New Roman"/>
                <w:b/>
              </w:rPr>
            </w:pPr>
            <w:r w:rsidRPr="001F78BB">
              <w:rPr>
                <w:rFonts w:ascii="Calibri" w:eastAsia="Calibri" w:hAnsi="Calibri" w:cs="Times New Roman"/>
                <w:b/>
              </w:rPr>
              <w:t>Adı:</w:t>
            </w:r>
          </w:p>
        </w:tc>
        <w:tc>
          <w:tcPr>
            <w:tcW w:w="6390" w:type="dxa"/>
            <w:vMerge w:val="restart"/>
          </w:tcPr>
          <w:p w:rsidR="000663F5" w:rsidRPr="008F26B1" w:rsidRDefault="000663F5" w:rsidP="000663F5">
            <w:pPr>
              <w:spacing w:after="0" w:line="240" w:lineRule="auto"/>
              <w:jc w:val="center"/>
              <w:rPr>
                <w:rFonts w:ascii="Times New Roman" w:hAnsi="Times New Roman"/>
                <w:b/>
              </w:rPr>
            </w:pPr>
            <w:proofErr w:type="gramStart"/>
            <w:r>
              <w:rPr>
                <w:rFonts w:ascii="Times New Roman" w:eastAsia="Calibri" w:hAnsi="Times New Roman" w:cs="Times New Roman"/>
                <w:b/>
              </w:rPr>
              <w:t>..........</w:t>
            </w:r>
            <w:proofErr w:type="gramEnd"/>
            <w:r w:rsidRPr="008F26B1">
              <w:rPr>
                <w:rFonts w:ascii="Times New Roman" w:eastAsia="Calibri" w:hAnsi="Times New Roman" w:cs="Times New Roman"/>
                <w:b/>
              </w:rPr>
              <w:t xml:space="preserve"> </w:t>
            </w:r>
            <w:r>
              <w:rPr>
                <w:rFonts w:ascii="Times New Roman" w:eastAsia="Calibri" w:hAnsi="Times New Roman" w:cs="Times New Roman"/>
                <w:b/>
              </w:rPr>
              <w:t>ORTA</w:t>
            </w:r>
            <w:r w:rsidRPr="008F26B1">
              <w:rPr>
                <w:rFonts w:ascii="Times New Roman" w:eastAsia="Calibri" w:hAnsi="Times New Roman" w:cs="Times New Roman"/>
                <w:b/>
              </w:rPr>
              <w:t>OKULU</w:t>
            </w:r>
          </w:p>
          <w:p w:rsidR="00A974D8" w:rsidRDefault="000663F5" w:rsidP="000663F5">
            <w:pPr>
              <w:spacing w:after="0" w:line="240" w:lineRule="auto"/>
              <w:jc w:val="center"/>
              <w:rPr>
                <w:rFonts w:ascii="Times New Roman" w:eastAsia="Calibri" w:hAnsi="Times New Roman" w:cs="Times New Roman"/>
                <w:b/>
              </w:rPr>
            </w:pPr>
            <w:r w:rsidRPr="008F26B1">
              <w:rPr>
                <w:rFonts w:ascii="Times New Roman" w:eastAsia="Calibri" w:hAnsi="Times New Roman" w:cs="Times New Roman"/>
                <w:b/>
              </w:rPr>
              <w:t>201</w:t>
            </w:r>
            <w:r w:rsidR="00A974D8">
              <w:rPr>
                <w:rFonts w:ascii="Times New Roman" w:eastAsia="Calibri" w:hAnsi="Times New Roman" w:cs="Times New Roman"/>
                <w:b/>
              </w:rPr>
              <w:t>8</w:t>
            </w:r>
            <w:r>
              <w:rPr>
                <w:rFonts w:ascii="Times New Roman" w:eastAsia="Calibri" w:hAnsi="Times New Roman" w:cs="Times New Roman"/>
                <w:b/>
              </w:rPr>
              <w:t>-201</w:t>
            </w:r>
            <w:r w:rsidR="00A974D8">
              <w:rPr>
                <w:rFonts w:ascii="Times New Roman" w:eastAsia="Calibri" w:hAnsi="Times New Roman" w:cs="Times New Roman"/>
                <w:b/>
              </w:rPr>
              <w:t>9</w:t>
            </w:r>
            <w:r w:rsidRPr="008F26B1">
              <w:rPr>
                <w:rFonts w:ascii="Times New Roman" w:eastAsia="Calibri" w:hAnsi="Times New Roman" w:cs="Times New Roman"/>
                <w:b/>
              </w:rPr>
              <w:t xml:space="preserve"> EĞİTİM ÖĞRETİM YILI </w:t>
            </w:r>
          </w:p>
          <w:p w:rsidR="000663F5" w:rsidRPr="008F26B1" w:rsidRDefault="000663F5" w:rsidP="000663F5">
            <w:pPr>
              <w:spacing w:after="0" w:line="240" w:lineRule="auto"/>
              <w:jc w:val="center"/>
              <w:rPr>
                <w:rFonts w:ascii="Times New Roman" w:hAnsi="Times New Roman"/>
                <w:b/>
              </w:rPr>
            </w:pPr>
            <w:bookmarkStart w:id="0" w:name="OLE_LINK1"/>
            <w:bookmarkStart w:id="1" w:name="OLE_LINK2"/>
            <w:r w:rsidRPr="008F26B1">
              <w:rPr>
                <w:rFonts w:ascii="Times New Roman" w:eastAsia="Calibri" w:hAnsi="Times New Roman" w:cs="Times New Roman"/>
                <w:b/>
              </w:rPr>
              <w:t>SOSYAL BİLGİLER DERSİ</w:t>
            </w:r>
          </w:p>
          <w:p w:rsidR="000663F5" w:rsidRPr="008F26B1" w:rsidRDefault="000663F5" w:rsidP="000663F5">
            <w:pPr>
              <w:spacing w:after="0" w:line="240" w:lineRule="auto"/>
              <w:jc w:val="center"/>
              <w:rPr>
                <w:rFonts w:ascii="Times New Roman" w:eastAsia="Calibri" w:hAnsi="Times New Roman" w:cs="Times New Roman"/>
                <w:b/>
              </w:rPr>
            </w:pPr>
            <w:r w:rsidRPr="008F26B1">
              <w:rPr>
                <w:rFonts w:ascii="Times New Roman" w:eastAsia="Calibri" w:hAnsi="Times New Roman" w:cs="Times New Roman"/>
                <w:b/>
              </w:rPr>
              <w:t>6</w:t>
            </w:r>
            <w:r>
              <w:rPr>
                <w:rFonts w:ascii="Times New Roman" w:eastAsia="Calibri" w:hAnsi="Times New Roman" w:cs="Times New Roman"/>
                <w:b/>
              </w:rPr>
              <w:t>.</w:t>
            </w:r>
            <w:r w:rsidRPr="008F26B1">
              <w:rPr>
                <w:rFonts w:ascii="Times New Roman" w:eastAsia="Calibri" w:hAnsi="Times New Roman" w:cs="Times New Roman"/>
                <w:b/>
              </w:rPr>
              <w:t>SINIF</w:t>
            </w:r>
            <w:r>
              <w:rPr>
                <w:rFonts w:ascii="Times New Roman" w:eastAsia="Calibri" w:hAnsi="Times New Roman" w:cs="Times New Roman"/>
                <w:b/>
              </w:rPr>
              <w:t>LAR</w:t>
            </w:r>
            <w:r w:rsidRPr="008F26B1">
              <w:rPr>
                <w:rFonts w:ascii="Times New Roman" w:eastAsia="Calibri" w:hAnsi="Times New Roman" w:cs="Times New Roman"/>
                <w:b/>
              </w:rPr>
              <w:t xml:space="preserve"> I. DÖNEM I. YAZILI SINAVI</w:t>
            </w:r>
            <w:bookmarkEnd w:id="0"/>
            <w:bookmarkEnd w:id="1"/>
          </w:p>
        </w:tc>
        <w:tc>
          <w:tcPr>
            <w:tcW w:w="1306" w:type="dxa"/>
            <w:vMerge w:val="restart"/>
          </w:tcPr>
          <w:p w:rsidR="000663F5" w:rsidRPr="001F78BB" w:rsidRDefault="000663F5" w:rsidP="000663F5">
            <w:pPr>
              <w:spacing w:after="0" w:line="240" w:lineRule="auto"/>
              <w:jc w:val="center"/>
              <w:rPr>
                <w:rFonts w:ascii="Castellar" w:eastAsia="Calibri" w:hAnsi="Castellar" w:cs="Times New Roman"/>
                <w:b/>
              </w:rPr>
            </w:pPr>
          </w:p>
        </w:tc>
      </w:tr>
      <w:tr w:rsidR="000663F5" w:rsidRPr="001F78BB" w:rsidTr="000663F5">
        <w:trPr>
          <w:trHeight w:val="460"/>
        </w:trPr>
        <w:tc>
          <w:tcPr>
            <w:tcW w:w="2762" w:type="dxa"/>
          </w:tcPr>
          <w:p w:rsidR="000663F5" w:rsidRPr="001F78BB" w:rsidRDefault="000663F5" w:rsidP="000663F5">
            <w:pPr>
              <w:spacing w:after="0" w:line="240" w:lineRule="auto"/>
              <w:rPr>
                <w:rFonts w:ascii="Calibri" w:eastAsia="Calibri" w:hAnsi="Calibri" w:cs="Times New Roman"/>
                <w:b/>
              </w:rPr>
            </w:pPr>
            <w:r w:rsidRPr="001F78BB">
              <w:rPr>
                <w:rFonts w:ascii="Calibri" w:eastAsia="Calibri" w:hAnsi="Calibri" w:cs="Times New Roman"/>
                <w:b/>
              </w:rPr>
              <w:t>Soyadı:</w:t>
            </w:r>
          </w:p>
        </w:tc>
        <w:tc>
          <w:tcPr>
            <w:tcW w:w="6390" w:type="dxa"/>
            <w:vMerge/>
          </w:tcPr>
          <w:p w:rsidR="000663F5" w:rsidRPr="008F26B1" w:rsidRDefault="000663F5" w:rsidP="000663F5">
            <w:pPr>
              <w:spacing w:after="0" w:line="240" w:lineRule="auto"/>
              <w:jc w:val="center"/>
              <w:rPr>
                <w:rFonts w:ascii="Times New Roman" w:eastAsia="Calibri" w:hAnsi="Times New Roman" w:cs="Times New Roman"/>
                <w:b/>
              </w:rPr>
            </w:pPr>
          </w:p>
        </w:tc>
        <w:tc>
          <w:tcPr>
            <w:tcW w:w="1306" w:type="dxa"/>
            <w:vMerge/>
          </w:tcPr>
          <w:p w:rsidR="000663F5" w:rsidRPr="001F78BB" w:rsidRDefault="000663F5" w:rsidP="000663F5">
            <w:pPr>
              <w:spacing w:after="0" w:line="240" w:lineRule="auto"/>
              <w:rPr>
                <w:rFonts w:ascii="Calibri" w:eastAsia="Calibri" w:hAnsi="Calibri" w:cs="Times New Roman"/>
              </w:rPr>
            </w:pPr>
          </w:p>
        </w:tc>
      </w:tr>
      <w:tr w:rsidR="000663F5" w:rsidRPr="001F78BB" w:rsidTr="000663F5">
        <w:trPr>
          <w:trHeight w:val="300"/>
        </w:trPr>
        <w:tc>
          <w:tcPr>
            <w:tcW w:w="2762" w:type="dxa"/>
          </w:tcPr>
          <w:p w:rsidR="000663F5" w:rsidRPr="001F78BB" w:rsidRDefault="000663F5" w:rsidP="000663F5">
            <w:pPr>
              <w:spacing w:after="0" w:line="240" w:lineRule="auto"/>
              <w:rPr>
                <w:rFonts w:ascii="Calibri" w:eastAsia="Calibri" w:hAnsi="Calibri" w:cs="Times New Roman"/>
                <w:b/>
              </w:rPr>
            </w:pPr>
            <w:r w:rsidRPr="001F78BB">
              <w:rPr>
                <w:rFonts w:ascii="Calibri" w:eastAsia="Calibri" w:hAnsi="Calibri" w:cs="Times New Roman"/>
                <w:b/>
              </w:rPr>
              <w:t>No:</w:t>
            </w:r>
          </w:p>
        </w:tc>
        <w:tc>
          <w:tcPr>
            <w:tcW w:w="6390" w:type="dxa"/>
            <w:vMerge/>
          </w:tcPr>
          <w:p w:rsidR="000663F5" w:rsidRPr="008F26B1" w:rsidRDefault="000663F5" w:rsidP="000663F5">
            <w:pPr>
              <w:spacing w:after="0" w:line="240" w:lineRule="auto"/>
              <w:jc w:val="center"/>
              <w:rPr>
                <w:rFonts w:ascii="Times New Roman" w:eastAsia="Calibri" w:hAnsi="Times New Roman" w:cs="Times New Roman"/>
                <w:b/>
              </w:rPr>
            </w:pPr>
          </w:p>
        </w:tc>
        <w:tc>
          <w:tcPr>
            <w:tcW w:w="1306" w:type="dxa"/>
            <w:vMerge/>
          </w:tcPr>
          <w:p w:rsidR="000663F5" w:rsidRPr="001F78BB" w:rsidRDefault="000663F5" w:rsidP="000663F5">
            <w:pPr>
              <w:spacing w:after="0" w:line="240" w:lineRule="auto"/>
              <w:rPr>
                <w:rFonts w:ascii="Calibri" w:eastAsia="Calibri" w:hAnsi="Calibri" w:cs="Times New Roman"/>
              </w:rPr>
            </w:pPr>
          </w:p>
        </w:tc>
      </w:tr>
    </w:tbl>
    <w:p w:rsidR="000663F5" w:rsidRPr="000663F5" w:rsidRDefault="000663F5" w:rsidP="000663F5">
      <w:pPr>
        <w:spacing w:line="240" w:lineRule="auto"/>
        <w:rPr>
          <w:b/>
        </w:rPr>
      </w:pPr>
      <w:r w:rsidRPr="000663F5">
        <w:rPr>
          <w:b/>
        </w:rPr>
        <w:t xml:space="preserve">A. Aşağıdaki örnek olayı inceleyelim ve metindeki boşlukları verilen </w:t>
      </w:r>
      <w:proofErr w:type="gramStart"/>
      <w:r w:rsidRPr="000663F5">
        <w:rPr>
          <w:b/>
        </w:rPr>
        <w:t>kavramlarla  dolduralım</w:t>
      </w:r>
      <w:proofErr w:type="gramEnd"/>
      <w:r w:rsidRPr="000663F5">
        <w:rPr>
          <w:b/>
        </w:rPr>
        <w:t>.</w:t>
      </w:r>
    </w:p>
    <w:p w:rsidR="000663F5" w:rsidRPr="000663F5" w:rsidRDefault="000663F5" w:rsidP="000663F5">
      <w:pPr>
        <w:spacing w:line="240" w:lineRule="auto"/>
        <w:rPr>
          <w:b/>
        </w:rPr>
      </w:pPr>
      <w:r w:rsidRPr="000663F5">
        <w:rPr>
          <w:b/>
        </w:rPr>
        <w:t>Dilekçe – sorumluluklarını - sağlıklı yaşama - hasta</w:t>
      </w:r>
    </w:p>
    <w:p w:rsidR="000663F5" w:rsidRDefault="000663F5" w:rsidP="000663F5">
      <w:pPr>
        <w:spacing w:line="360" w:lineRule="auto"/>
      </w:pPr>
      <w:r>
        <w:t xml:space="preserve">Ahmet Bey rahatsızlığı nedeniyle devlet hastanesine gitmiştir. Böylece </w:t>
      </w:r>
      <w:proofErr w:type="gramStart"/>
      <w:r>
        <w:t>………………………………….</w:t>
      </w:r>
      <w:proofErr w:type="spellStart"/>
      <w:proofErr w:type="gramEnd"/>
      <w:r>
        <w:t>hakkınıkullanmıştır</w:t>
      </w:r>
      <w:proofErr w:type="spellEnd"/>
      <w:r>
        <w:t>.  Ancak tedavi sürecinde hasta haklarının ihlal edildiğini düşünmüş ve</w:t>
      </w:r>
      <w:proofErr w:type="gramStart"/>
      <w:r>
        <w:t>………………………………….</w:t>
      </w:r>
      <w:proofErr w:type="gramEnd"/>
      <w:r>
        <w:t>haklarını kullanarak hastane başhekimliğine ………………………………….vermiştir. Hastane başhekimliği konuyu</w:t>
      </w:r>
      <w:r w:rsidR="00030AE8">
        <w:t xml:space="preserve"> </w:t>
      </w:r>
      <w:r>
        <w:t xml:space="preserve">incelemiş Ahmet Bey’in hasta olarak </w:t>
      </w:r>
      <w:proofErr w:type="gramStart"/>
      <w:r>
        <w:t>………………………………….</w:t>
      </w:r>
      <w:proofErr w:type="gramEnd"/>
      <w:r>
        <w:t>yerine getirmediğini düşünerek olumsuz cevap vermiştir. Bunu üzerine Ahmet Bey, “https://hastahaklari.saglik.gov.tr” adresi üzerinden hastane ve başhekimlikten şikâyetçi olmuştur. Böylelikle konu ve şikâyet Sağlık Bakanlığına ulaşmış ve inceleme altına alınmıştır. Ahmet Bey aynı zamanda Başbakanlık İletişim Merkezi (BİMER) hattı 150’yi doğrudan arayarak ilgili kurum ve görevliler hakkında şikâyetçi olmuştur.</w:t>
      </w:r>
    </w:p>
    <w:p w:rsidR="000663F5" w:rsidRPr="000663F5" w:rsidRDefault="000663F5" w:rsidP="000663F5">
      <w:pPr>
        <w:spacing w:line="240" w:lineRule="auto"/>
        <w:rPr>
          <w:b/>
        </w:rPr>
      </w:pPr>
      <w:r>
        <w:rPr>
          <w:b/>
        </w:rPr>
        <w:t>B.</w:t>
      </w:r>
      <w:r w:rsidRPr="000663F5">
        <w:rPr>
          <w:b/>
        </w:rPr>
        <w:t>Aşağıda verilen ifadelerden doğru olanların başına “D”, yanlış olanların başına “Y” yazınız.</w:t>
      </w:r>
      <w:r>
        <w:rPr>
          <w:b/>
        </w:rPr>
        <w:t xml:space="preserve"> </w:t>
      </w:r>
      <w:r w:rsidRPr="000663F5">
        <w:rPr>
          <w:b/>
        </w:rPr>
        <w:t>Yanlış olduğunu düşündüğünüz ifadelerin altındaki boşluğa doğrusunu yazınız.</w:t>
      </w:r>
    </w:p>
    <w:p w:rsidR="000663F5" w:rsidRDefault="000663F5" w:rsidP="000663F5">
      <w:pPr>
        <w:spacing w:line="240" w:lineRule="auto"/>
      </w:pPr>
      <w:r>
        <w:t>(     ) 1. Kültürü oluşturan dil, din ve tarih gibi unsurlar toplumsal birlikteliğin oluşmasına katkı sağlar.</w:t>
      </w:r>
    </w:p>
    <w:p w:rsidR="000663F5" w:rsidRDefault="000663F5" w:rsidP="000663F5">
      <w:pPr>
        <w:spacing w:line="240" w:lineRule="auto"/>
      </w:pPr>
      <w:proofErr w:type="gramStart"/>
      <w:r>
        <w:t>……………………………………………………………………………………………………............................………........…………</w:t>
      </w:r>
      <w:proofErr w:type="gramEnd"/>
    </w:p>
    <w:p w:rsidR="000663F5" w:rsidRDefault="000663F5" w:rsidP="000663F5">
      <w:pPr>
        <w:spacing w:line="240" w:lineRule="auto"/>
      </w:pPr>
      <w:r>
        <w:t xml:space="preserve">(     ) 2. Bir öğrencinin eğitimini tamamlayarak doktor olması sosyal rollerin zaman içinde </w:t>
      </w:r>
      <w:proofErr w:type="gramStart"/>
      <w:r>
        <w:t>değişebileceğini  gösterir</w:t>
      </w:r>
      <w:proofErr w:type="gramEnd"/>
      <w:r>
        <w:t>.</w:t>
      </w:r>
    </w:p>
    <w:p w:rsidR="000663F5" w:rsidRDefault="000663F5" w:rsidP="000663F5">
      <w:pPr>
        <w:spacing w:line="240" w:lineRule="auto"/>
      </w:pPr>
      <w:proofErr w:type="gramStart"/>
      <w:r>
        <w:t>……………………………………………………………………………………………………............................………........…………</w:t>
      </w:r>
      <w:proofErr w:type="gramEnd"/>
    </w:p>
    <w:p w:rsidR="000663F5" w:rsidRDefault="000663F5" w:rsidP="000663F5">
      <w:pPr>
        <w:spacing w:line="240" w:lineRule="auto"/>
      </w:pPr>
      <w:r>
        <w:t>(     ) 3. Ön yargı toplumda uyum içinde yaşayabilmemizi sağlar.</w:t>
      </w:r>
    </w:p>
    <w:p w:rsidR="000663F5" w:rsidRDefault="000663F5" w:rsidP="000663F5">
      <w:pPr>
        <w:spacing w:line="240" w:lineRule="auto"/>
      </w:pPr>
      <w:proofErr w:type="gramStart"/>
      <w:r>
        <w:t>……………………………………………………………………………………………………............................………........…………</w:t>
      </w:r>
      <w:proofErr w:type="gramEnd"/>
    </w:p>
    <w:p w:rsidR="000663F5" w:rsidRDefault="000663F5" w:rsidP="000663F5">
      <w:pPr>
        <w:spacing w:line="240" w:lineRule="auto"/>
      </w:pPr>
      <w:r>
        <w:t>(     ) 4. Herhangi bir sorunla karşılaştığımızda bu sorunu görmezden gelmeliyiz.</w:t>
      </w:r>
    </w:p>
    <w:p w:rsidR="000663F5" w:rsidRDefault="000663F5" w:rsidP="000663F5">
      <w:pPr>
        <w:spacing w:line="240" w:lineRule="auto"/>
      </w:pPr>
      <w:proofErr w:type="gramStart"/>
      <w:r>
        <w:t>……………………………………………………………………………………………………............................………........…………</w:t>
      </w:r>
      <w:proofErr w:type="gramEnd"/>
    </w:p>
    <w:p w:rsidR="000663F5" w:rsidRDefault="000663F5" w:rsidP="000663F5">
      <w:pPr>
        <w:spacing w:line="240" w:lineRule="auto"/>
      </w:pPr>
      <w:r>
        <w:t>(     ) 5. Toplumsal yardımlaşma ve dayanışma birlik ve beraberliğimize katkı sağlar.</w:t>
      </w:r>
    </w:p>
    <w:p w:rsidR="000663F5" w:rsidRDefault="000663F5" w:rsidP="000663F5">
      <w:pPr>
        <w:spacing w:line="240" w:lineRule="auto"/>
      </w:pPr>
      <w:proofErr w:type="gramStart"/>
      <w:r>
        <w:t>……………………………………………………………………………………………………............................………........………</w:t>
      </w:r>
      <w:proofErr w:type="gramEnd"/>
    </w:p>
    <w:p w:rsidR="000663F5" w:rsidRDefault="000663F5" w:rsidP="000663F5">
      <w:pPr>
        <w:spacing w:line="240" w:lineRule="auto"/>
      </w:pPr>
    </w:p>
    <w:p w:rsidR="000663F5" w:rsidRPr="000663F5" w:rsidRDefault="000663F5" w:rsidP="000663F5">
      <w:pPr>
        <w:rPr>
          <w:rFonts w:ascii="Arial" w:hAnsi="Arial" w:cs="Arial"/>
          <w:b/>
          <w:bCs/>
        </w:rPr>
      </w:pPr>
      <w:r w:rsidRPr="000663F5">
        <w:rPr>
          <w:rFonts w:ascii="Arial" w:hAnsi="Arial" w:cs="Arial"/>
          <w:b/>
          <w:bCs/>
        </w:rPr>
        <w:t>C.Aşağıdaki boşluklara rol, hak ve sorumluluklarınıza uygun örnekler yazınız.</w:t>
      </w:r>
    </w:p>
    <w:tbl>
      <w:tblPr>
        <w:tblStyle w:val="TabloKlavuzu"/>
        <w:tblW w:w="0" w:type="auto"/>
        <w:tblLook w:val="04A0"/>
      </w:tblPr>
      <w:tblGrid>
        <w:gridCol w:w="2348"/>
        <w:gridCol w:w="2348"/>
        <w:gridCol w:w="2348"/>
        <w:gridCol w:w="2348"/>
      </w:tblGrid>
      <w:tr w:rsidR="000663F5" w:rsidRPr="000663F5" w:rsidTr="00A974D8">
        <w:trPr>
          <w:trHeight w:val="106"/>
        </w:trPr>
        <w:tc>
          <w:tcPr>
            <w:tcW w:w="2348" w:type="dxa"/>
          </w:tcPr>
          <w:p w:rsidR="000663F5" w:rsidRPr="000663F5" w:rsidRDefault="000663F5" w:rsidP="002322EE">
            <w:pPr>
              <w:rPr>
                <w:rFonts w:ascii="Calibri" w:hAnsi="Calibri" w:cs="Calibri"/>
              </w:rPr>
            </w:pPr>
          </w:p>
        </w:tc>
        <w:tc>
          <w:tcPr>
            <w:tcW w:w="2348" w:type="dxa"/>
            <w:vAlign w:val="center"/>
          </w:tcPr>
          <w:p w:rsidR="000663F5" w:rsidRPr="00A974D8" w:rsidRDefault="000663F5" w:rsidP="00A974D8">
            <w:pPr>
              <w:jc w:val="center"/>
              <w:rPr>
                <w:rFonts w:ascii="Calibri" w:hAnsi="Calibri" w:cs="Calibri"/>
                <w:b/>
              </w:rPr>
            </w:pPr>
            <w:r w:rsidRPr="00A974D8">
              <w:rPr>
                <w:rFonts w:ascii="Calibri" w:hAnsi="Calibri" w:cs="Calibri"/>
                <w:b/>
              </w:rPr>
              <w:t>AİLEDE</w:t>
            </w:r>
          </w:p>
        </w:tc>
        <w:tc>
          <w:tcPr>
            <w:tcW w:w="2348" w:type="dxa"/>
            <w:vAlign w:val="center"/>
          </w:tcPr>
          <w:p w:rsidR="000663F5" w:rsidRPr="00A974D8" w:rsidRDefault="000663F5" w:rsidP="00A974D8">
            <w:pPr>
              <w:jc w:val="center"/>
              <w:rPr>
                <w:rFonts w:ascii="Calibri" w:hAnsi="Calibri" w:cs="Calibri"/>
                <w:b/>
              </w:rPr>
            </w:pPr>
            <w:r w:rsidRPr="00A974D8">
              <w:rPr>
                <w:rFonts w:ascii="Calibri" w:hAnsi="Calibri" w:cs="Calibri"/>
                <w:b/>
              </w:rPr>
              <w:t>OKULDA</w:t>
            </w:r>
          </w:p>
        </w:tc>
        <w:tc>
          <w:tcPr>
            <w:tcW w:w="2348" w:type="dxa"/>
            <w:vAlign w:val="center"/>
          </w:tcPr>
          <w:p w:rsidR="000663F5" w:rsidRPr="00A974D8" w:rsidRDefault="000663F5" w:rsidP="00A974D8">
            <w:pPr>
              <w:jc w:val="center"/>
              <w:rPr>
                <w:rFonts w:ascii="Calibri" w:hAnsi="Calibri" w:cs="Calibri"/>
                <w:b/>
              </w:rPr>
            </w:pPr>
            <w:r w:rsidRPr="00A974D8">
              <w:rPr>
                <w:rFonts w:ascii="Calibri" w:hAnsi="Calibri" w:cs="Calibri"/>
                <w:b/>
              </w:rPr>
              <w:t>ÇEVREDE</w:t>
            </w:r>
          </w:p>
        </w:tc>
      </w:tr>
      <w:tr w:rsidR="000663F5" w:rsidRPr="000663F5" w:rsidTr="00D55E37">
        <w:trPr>
          <w:trHeight w:val="284"/>
        </w:trPr>
        <w:tc>
          <w:tcPr>
            <w:tcW w:w="2348" w:type="dxa"/>
            <w:vAlign w:val="center"/>
          </w:tcPr>
          <w:p w:rsidR="000663F5" w:rsidRPr="000663F5" w:rsidRDefault="000663F5" w:rsidP="00D55E37">
            <w:pPr>
              <w:rPr>
                <w:rFonts w:ascii="Calibri" w:hAnsi="Calibri" w:cs="Calibri"/>
              </w:rPr>
            </w:pPr>
            <w:r w:rsidRPr="000663F5">
              <w:rPr>
                <w:rFonts w:ascii="Calibri" w:hAnsi="Calibri" w:cs="Calibri"/>
              </w:rPr>
              <w:t>ROLLERİM</w:t>
            </w:r>
          </w:p>
        </w:tc>
        <w:tc>
          <w:tcPr>
            <w:tcW w:w="2348" w:type="dxa"/>
          </w:tcPr>
          <w:p w:rsidR="000663F5" w:rsidRPr="000663F5" w:rsidRDefault="000663F5" w:rsidP="00D55E37">
            <w:pPr>
              <w:rPr>
                <w:rFonts w:ascii="Calibri" w:hAnsi="Calibri" w:cs="Calibri"/>
              </w:rPr>
            </w:pPr>
          </w:p>
          <w:p w:rsidR="000663F5" w:rsidRPr="000663F5" w:rsidRDefault="000663F5" w:rsidP="00D55E37">
            <w:pPr>
              <w:rPr>
                <w:rFonts w:ascii="Calibri" w:hAnsi="Calibri" w:cs="Calibri"/>
              </w:rPr>
            </w:pPr>
          </w:p>
        </w:tc>
        <w:tc>
          <w:tcPr>
            <w:tcW w:w="2348" w:type="dxa"/>
          </w:tcPr>
          <w:p w:rsidR="000663F5" w:rsidRPr="000663F5" w:rsidRDefault="000663F5" w:rsidP="00D55E37">
            <w:pPr>
              <w:rPr>
                <w:rFonts w:ascii="Calibri" w:hAnsi="Calibri" w:cs="Calibri"/>
              </w:rPr>
            </w:pPr>
          </w:p>
        </w:tc>
        <w:tc>
          <w:tcPr>
            <w:tcW w:w="2348" w:type="dxa"/>
          </w:tcPr>
          <w:p w:rsidR="000663F5" w:rsidRPr="000663F5" w:rsidRDefault="000663F5" w:rsidP="00D55E37">
            <w:pPr>
              <w:rPr>
                <w:rFonts w:ascii="Calibri" w:hAnsi="Calibri" w:cs="Calibri"/>
              </w:rPr>
            </w:pPr>
          </w:p>
        </w:tc>
      </w:tr>
      <w:tr w:rsidR="000663F5" w:rsidRPr="000663F5" w:rsidTr="00D55E37">
        <w:trPr>
          <w:trHeight w:val="284"/>
        </w:trPr>
        <w:tc>
          <w:tcPr>
            <w:tcW w:w="2348" w:type="dxa"/>
            <w:vAlign w:val="center"/>
          </w:tcPr>
          <w:p w:rsidR="000663F5" w:rsidRPr="000663F5" w:rsidRDefault="000663F5" w:rsidP="00D55E37">
            <w:pPr>
              <w:rPr>
                <w:rFonts w:ascii="Calibri" w:hAnsi="Calibri" w:cs="Calibri"/>
              </w:rPr>
            </w:pPr>
            <w:r w:rsidRPr="000663F5">
              <w:rPr>
                <w:rFonts w:ascii="Calibri" w:hAnsi="Calibri" w:cs="Calibri"/>
              </w:rPr>
              <w:t>HAKLARIM</w:t>
            </w:r>
          </w:p>
        </w:tc>
        <w:tc>
          <w:tcPr>
            <w:tcW w:w="2348" w:type="dxa"/>
          </w:tcPr>
          <w:p w:rsidR="000663F5" w:rsidRPr="000663F5" w:rsidRDefault="000663F5" w:rsidP="00D55E37">
            <w:pPr>
              <w:rPr>
                <w:rFonts w:ascii="Calibri" w:hAnsi="Calibri" w:cs="Calibri"/>
              </w:rPr>
            </w:pPr>
          </w:p>
          <w:p w:rsidR="000663F5" w:rsidRPr="000663F5" w:rsidRDefault="000663F5" w:rsidP="00D55E37">
            <w:pPr>
              <w:rPr>
                <w:rFonts w:ascii="Calibri" w:hAnsi="Calibri" w:cs="Calibri"/>
              </w:rPr>
            </w:pPr>
          </w:p>
        </w:tc>
        <w:tc>
          <w:tcPr>
            <w:tcW w:w="2348" w:type="dxa"/>
          </w:tcPr>
          <w:p w:rsidR="000663F5" w:rsidRPr="000663F5" w:rsidRDefault="000663F5" w:rsidP="00D55E37">
            <w:pPr>
              <w:rPr>
                <w:rFonts w:ascii="Calibri" w:hAnsi="Calibri" w:cs="Calibri"/>
              </w:rPr>
            </w:pPr>
          </w:p>
        </w:tc>
        <w:tc>
          <w:tcPr>
            <w:tcW w:w="2348" w:type="dxa"/>
          </w:tcPr>
          <w:p w:rsidR="000663F5" w:rsidRPr="000663F5" w:rsidRDefault="000663F5" w:rsidP="00D55E37">
            <w:pPr>
              <w:rPr>
                <w:rFonts w:ascii="Calibri" w:hAnsi="Calibri" w:cs="Calibri"/>
              </w:rPr>
            </w:pPr>
          </w:p>
        </w:tc>
      </w:tr>
      <w:tr w:rsidR="000663F5" w:rsidRPr="000663F5" w:rsidTr="00D55E37">
        <w:trPr>
          <w:trHeight w:val="284"/>
        </w:trPr>
        <w:tc>
          <w:tcPr>
            <w:tcW w:w="2348" w:type="dxa"/>
            <w:vAlign w:val="center"/>
          </w:tcPr>
          <w:p w:rsidR="000663F5" w:rsidRPr="000663F5" w:rsidRDefault="000663F5" w:rsidP="00D55E37">
            <w:pPr>
              <w:rPr>
                <w:rFonts w:ascii="Calibri" w:hAnsi="Calibri" w:cs="Calibri"/>
              </w:rPr>
            </w:pPr>
            <w:r w:rsidRPr="000663F5">
              <w:rPr>
                <w:rFonts w:ascii="Calibri" w:hAnsi="Calibri" w:cs="Calibri"/>
              </w:rPr>
              <w:t>SORUMLULUKLARIM</w:t>
            </w:r>
          </w:p>
        </w:tc>
        <w:tc>
          <w:tcPr>
            <w:tcW w:w="2348" w:type="dxa"/>
          </w:tcPr>
          <w:p w:rsidR="000663F5" w:rsidRPr="000663F5" w:rsidRDefault="000663F5" w:rsidP="00D55E37">
            <w:pPr>
              <w:rPr>
                <w:rFonts w:ascii="Calibri" w:hAnsi="Calibri" w:cs="Calibri"/>
              </w:rPr>
            </w:pPr>
          </w:p>
          <w:p w:rsidR="000663F5" w:rsidRPr="000663F5" w:rsidRDefault="000663F5" w:rsidP="00D55E37">
            <w:pPr>
              <w:rPr>
                <w:rFonts w:ascii="Calibri" w:hAnsi="Calibri" w:cs="Calibri"/>
              </w:rPr>
            </w:pPr>
          </w:p>
        </w:tc>
        <w:tc>
          <w:tcPr>
            <w:tcW w:w="2348" w:type="dxa"/>
          </w:tcPr>
          <w:p w:rsidR="000663F5" w:rsidRPr="000663F5" w:rsidRDefault="000663F5" w:rsidP="00D55E37">
            <w:pPr>
              <w:rPr>
                <w:rFonts w:ascii="Calibri" w:hAnsi="Calibri" w:cs="Calibri"/>
              </w:rPr>
            </w:pPr>
          </w:p>
        </w:tc>
        <w:tc>
          <w:tcPr>
            <w:tcW w:w="2348" w:type="dxa"/>
          </w:tcPr>
          <w:p w:rsidR="000663F5" w:rsidRPr="000663F5" w:rsidRDefault="000663F5" w:rsidP="00D55E37">
            <w:pPr>
              <w:rPr>
                <w:rFonts w:ascii="Calibri" w:hAnsi="Calibri" w:cs="Calibri"/>
              </w:rPr>
            </w:pPr>
          </w:p>
        </w:tc>
      </w:tr>
    </w:tbl>
    <w:p w:rsidR="00D55E37" w:rsidRPr="00D55E37" w:rsidRDefault="00D55E37" w:rsidP="00D55E37">
      <w:pPr>
        <w:spacing w:after="0" w:line="240" w:lineRule="auto"/>
        <w:rPr>
          <w:rFonts w:cstheme="minorHAnsi"/>
          <w:b/>
          <w:bCs/>
        </w:rPr>
      </w:pPr>
    </w:p>
    <w:p w:rsidR="00D55E37" w:rsidRPr="00D55E37" w:rsidRDefault="00D55E37" w:rsidP="00D55E37">
      <w:pPr>
        <w:spacing w:after="0" w:line="240" w:lineRule="auto"/>
        <w:rPr>
          <w:rFonts w:cstheme="minorHAnsi"/>
          <w:b/>
          <w:bCs/>
        </w:rPr>
      </w:pPr>
      <w:r w:rsidRPr="00D55E37">
        <w:rPr>
          <w:rFonts w:cstheme="minorHAnsi"/>
          <w:b/>
          <w:bCs/>
        </w:rPr>
        <w:t>AŞAĞIDAKİ SORULARIN DOĞRU CEVAPLARINI İŞARETLEYİNİZ.</w:t>
      </w:r>
    </w:p>
    <w:p w:rsidR="00D55E37" w:rsidRPr="00A974D8" w:rsidRDefault="00D55E37" w:rsidP="00D55E37">
      <w:pPr>
        <w:spacing w:after="0" w:line="240" w:lineRule="auto"/>
        <w:rPr>
          <w:rFonts w:cstheme="minorHAnsi"/>
          <w:b/>
          <w:bCs/>
        </w:rPr>
      </w:pPr>
      <w:r w:rsidRPr="00A974D8">
        <w:rPr>
          <w:rFonts w:cstheme="minorHAnsi"/>
          <w:b/>
          <w:bCs/>
        </w:rPr>
        <w:t xml:space="preserve">1. Aşağıdakilerden hangisi sorunlarımızın </w:t>
      </w:r>
      <w:proofErr w:type="gramStart"/>
      <w:r w:rsidRPr="00A974D8">
        <w:rPr>
          <w:rFonts w:cstheme="minorHAnsi"/>
          <w:b/>
          <w:bCs/>
        </w:rPr>
        <w:t>çözümünde  kullanacağımız</w:t>
      </w:r>
      <w:proofErr w:type="gramEnd"/>
      <w:r w:rsidRPr="00A974D8">
        <w:rPr>
          <w:rFonts w:cstheme="minorHAnsi"/>
          <w:b/>
          <w:bCs/>
        </w:rPr>
        <w:t xml:space="preserve"> yöntemlerden biri </w:t>
      </w:r>
      <w:r w:rsidRPr="00A974D8">
        <w:rPr>
          <w:rFonts w:cstheme="minorHAnsi"/>
          <w:b/>
          <w:bCs/>
          <w:u w:val="single"/>
        </w:rPr>
        <w:t>olamaz</w:t>
      </w:r>
      <w:r w:rsidRPr="00A974D8">
        <w:rPr>
          <w:rFonts w:cstheme="minorHAnsi"/>
          <w:b/>
          <w:bCs/>
        </w:rPr>
        <w:t>?</w:t>
      </w:r>
    </w:p>
    <w:p w:rsidR="00D55E37" w:rsidRPr="00D55E37" w:rsidRDefault="00D55E37" w:rsidP="00D55E37">
      <w:pPr>
        <w:spacing w:after="0" w:line="240" w:lineRule="auto"/>
        <w:rPr>
          <w:rFonts w:cstheme="minorHAnsi"/>
          <w:bCs/>
        </w:rPr>
      </w:pPr>
      <w:r w:rsidRPr="00D55E37">
        <w:rPr>
          <w:rFonts w:cstheme="minorHAnsi"/>
          <w:bCs/>
        </w:rPr>
        <w:t>A) Yetkili kurumlara başvurarak çözmeye çalışmak</w:t>
      </w:r>
    </w:p>
    <w:p w:rsidR="00D55E37" w:rsidRPr="00D55E37" w:rsidRDefault="00D55E37" w:rsidP="00D55E37">
      <w:pPr>
        <w:spacing w:after="0" w:line="240" w:lineRule="auto"/>
        <w:rPr>
          <w:rFonts w:cstheme="minorHAnsi"/>
          <w:bCs/>
        </w:rPr>
      </w:pPr>
      <w:r w:rsidRPr="00D55E37">
        <w:rPr>
          <w:rFonts w:cstheme="minorHAnsi"/>
          <w:bCs/>
        </w:rPr>
        <w:t>B) Sorunuyla ilgili dilekçe vermek</w:t>
      </w:r>
    </w:p>
    <w:p w:rsidR="00D55E37" w:rsidRPr="00D55E37" w:rsidRDefault="00D55E37" w:rsidP="00D55E37">
      <w:pPr>
        <w:spacing w:after="0" w:line="240" w:lineRule="auto"/>
        <w:rPr>
          <w:rFonts w:cstheme="minorHAnsi"/>
          <w:bCs/>
        </w:rPr>
      </w:pPr>
      <w:r w:rsidRPr="00D55E37">
        <w:rPr>
          <w:rFonts w:cstheme="minorHAnsi"/>
          <w:bCs/>
        </w:rPr>
        <w:t>C) Bakanlık hatlarını arayarak yardım istemek</w:t>
      </w:r>
    </w:p>
    <w:p w:rsidR="00D55E37" w:rsidRDefault="00D55E37" w:rsidP="00D55E37">
      <w:pPr>
        <w:spacing w:after="0" w:line="240" w:lineRule="auto"/>
        <w:rPr>
          <w:rFonts w:cstheme="minorHAnsi"/>
          <w:bCs/>
        </w:rPr>
      </w:pPr>
      <w:r w:rsidRPr="00D55E37">
        <w:rPr>
          <w:rFonts w:cstheme="minorHAnsi"/>
          <w:bCs/>
        </w:rPr>
        <w:t xml:space="preserve">D) Sorunu </w:t>
      </w:r>
      <w:proofErr w:type="gramStart"/>
      <w:r w:rsidRPr="00D55E37">
        <w:rPr>
          <w:rFonts w:cstheme="minorHAnsi"/>
          <w:bCs/>
        </w:rPr>
        <w:t>görmezlikten  gelmek</w:t>
      </w:r>
      <w:proofErr w:type="gramEnd"/>
    </w:p>
    <w:p w:rsidR="00D55E37" w:rsidRDefault="00D55E37" w:rsidP="00D55E37">
      <w:pPr>
        <w:spacing w:after="0" w:line="240" w:lineRule="auto"/>
        <w:rPr>
          <w:rFonts w:cstheme="minorHAnsi"/>
          <w:bCs/>
        </w:rPr>
      </w:pPr>
    </w:p>
    <w:p w:rsidR="00D55E37" w:rsidRDefault="00D55E37" w:rsidP="00D55E37">
      <w:pPr>
        <w:spacing w:after="0" w:line="240" w:lineRule="auto"/>
        <w:rPr>
          <w:rFonts w:cstheme="minorHAnsi"/>
          <w:bCs/>
        </w:rPr>
        <w:sectPr w:rsidR="00D55E37" w:rsidSect="000663F5">
          <w:pgSz w:w="11906" w:h="16838"/>
          <w:pgMar w:top="426" w:right="566" w:bottom="426" w:left="567" w:header="708" w:footer="708" w:gutter="0"/>
          <w:cols w:space="708"/>
          <w:docGrid w:linePitch="360"/>
        </w:sectPr>
      </w:pPr>
    </w:p>
    <w:p w:rsidR="00D55E37" w:rsidRDefault="00D55E37" w:rsidP="00D55E37">
      <w:pPr>
        <w:spacing w:after="0" w:line="240" w:lineRule="auto"/>
        <w:rPr>
          <w:rFonts w:cstheme="minorHAnsi"/>
          <w:bCs/>
        </w:rPr>
      </w:pPr>
    </w:p>
    <w:p w:rsidR="00D55E37" w:rsidRPr="00D55E37" w:rsidRDefault="00D55E37" w:rsidP="00D55E37">
      <w:pPr>
        <w:spacing w:after="0" w:line="240" w:lineRule="auto"/>
        <w:rPr>
          <w:rFonts w:cstheme="minorHAnsi"/>
          <w:bCs/>
        </w:rPr>
      </w:pPr>
    </w:p>
    <w:p w:rsidR="00D55E37" w:rsidRPr="00D55E37" w:rsidRDefault="00D55E37" w:rsidP="00D55E37">
      <w:pPr>
        <w:spacing w:after="0" w:line="240" w:lineRule="auto"/>
        <w:rPr>
          <w:rFonts w:cstheme="minorHAnsi"/>
          <w:bCs/>
        </w:rPr>
      </w:pPr>
      <w:r w:rsidRPr="00A974D8">
        <w:rPr>
          <w:rFonts w:cstheme="minorHAnsi"/>
          <w:b/>
          <w:bCs/>
        </w:rPr>
        <w:lastRenderedPageBreak/>
        <w:t>2.</w:t>
      </w:r>
      <w:r w:rsidRPr="00D55E37">
        <w:rPr>
          <w:rFonts w:cstheme="minorHAnsi"/>
          <w:bCs/>
        </w:rPr>
        <w:t>“Bir milletin k</w:t>
      </w:r>
      <w:r>
        <w:rPr>
          <w:rFonts w:cstheme="minorHAnsi"/>
          <w:bCs/>
        </w:rPr>
        <w:t xml:space="preserve">âinatı ve hayatı kendisine göre </w:t>
      </w:r>
      <w:r w:rsidRPr="00D55E37">
        <w:rPr>
          <w:rFonts w:cstheme="minorHAnsi"/>
          <w:bCs/>
        </w:rPr>
        <w:t>adlandırması,</w:t>
      </w:r>
      <w:r w:rsidR="00A974D8">
        <w:rPr>
          <w:rFonts w:cstheme="minorHAnsi"/>
          <w:bCs/>
        </w:rPr>
        <w:t xml:space="preserve"> </w:t>
      </w:r>
      <w:r w:rsidRPr="00D55E37">
        <w:rPr>
          <w:rFonts w:cstheme="minorHAnsi"/>
          <w:bCs/>
        </w:rPr>
        <w:t>seslendirmesi, onu kendince yorumlamasıdır.”</w:t>
      </w:r>
    </w:p>
    <w:p w:rsidR="00D55E37" w:rsidRPr="00A974D8" w:rsidRDefault="00D55E37" w:rsidP="00D55E37">
      <w:pPr>
        <w:spacing w:after="0" w:line="240" w:lineRule="auto"/>
        <w:rPr>
          <w:rFonts w:cstheme="minorHAnsi"/>
          <w:b/>
          <w:bCs/>
        </w:rPr>
      </w:pPr>
      <w:r w:rsidRPr="00A974D8">
        <w:rPr>
          <w:rFonts w:cstheme="minorHAnsi"/>
          <w:b/>
          <w:bCs/>
        </w:rPr>
        <w:t xml:space="preserve">Yukarıdaki metinde kültürel </w:t>
      </w:r>
      <w:proofErr w:type="spellStart"/>
      <w:r w:rsidRPr="00A974D8">
        <w:rPr>
          <w:rFonts w:cstheme="minorHAnsi"/>
          <w:b/>
          <w:bCs/>
        </w:rPr>
        <w:t>ögelerden</w:t>
      </w:r>
      <w:proofErr w:type="spellEnd"/>
      <w:r w:rsidRPr="00A974D8">
        <w:rPr>
          <w:rFonts w:cstheme="minorHAnsi"/>
          <w:b/>
          <w:bCs/>
        </w:rPr>
        <w:t xml:space="preserve"> </w:t>
      </w:r>
      <w:proofErr w:type="gramStart"/>
      <w:r w:rsidRPr="00A974D8">
        <w:rPr>
          <w:rFonts w:cstheme="minorHAnsi"/>
          <w:b/>
          <w:bCs/>
        </w:rPr>
        <w:t>hangisinin  önemine</w:t>
      </w:r>
      <w:proofErr w:type="gramEnd"/>
      <w:r w:rsidRPr="00A974D8">
        <w:rPr>
          <w:rFonts w:cstheme="minorHAnsi"/>
          <w:b/>
          <w:bCs/>
        </w:rPr>
        <w:t xml:space="preserve"> vurgu yapılmıştır?</w:t>
      </w:r>
    </w:p>
    <w:p w:rsidR="003255C0" w:rsidRDefault="00D55E37" w:rsidP="00D55E37">
      <w:pPr>
        <w:spacing w:after="0" w:line="240" w:lineRule="auto"/>
        <w:rPr>
          <w:rFonts w:cstheme="minorHAnsi"/>
          <w:bCs/>
        </w:rPr>
      </w:pPr>
      <w:r w:rsidRPr="00D55E37">
        <w:rPr>
          <w:rFonts w:cstheme="minorHAnsi"/>
          <w:bCs/>
        </w:rPr>
        <w:t xml:space="preserve">A) Dil                              </w:t>
      </w:r>
      <w:r w:rsidR="003255C0">
        <w:rPr>
          <w:rFonts w:cstheme="minorHAnsi"/>
          <w:bCs/>
        </w:rPr>
        <w:tab/>
      </w:r>
      <w:r w:rsidRPr="00D55E37">
        <w:rPr>
          <w:rFonts w:cstheme="minorHAnsi"/>
          <w:bCs/>
        </w:rPr>
        <w:t xml:space="preserve">B) Din                </w:t>
      </w:r>
    </w:p>
    <w:p w:rsidR="00D55E37" w:rsidRDefault="00D55E37" w:rsidP="00D55E37">
      <w:pPr>
        <w:spacing w:after="0" w:line="240" w:lineRule="auto"/>
        <w:rPr>
          <w:rFonts w:cstheme="minorHAnsi"/>
          <w:bCs/>
        </w:rPr>
      </w:pPr>
      <w:r w:rsidRPr="00D55E37">
        <w:rPr>
          <w:rFonts w:cstheme="minorHAnsi"/>
          <w:bCs/>
        </w:rPr>
        <w:t xml:space="preserve">C) Gelenek                     </w:t>
      </w:r>
      <w:r w:rsidR="003255C0">
        <w:rPr>
          <w:rFonts w:cstheme="minorHAnsi"/>
          <w:bCs/>
        </w:rPr>
        <w:tab/>
      </w:r>
      <w:r w:rsidRPr="00D55E37">
        <w:rPr>
          <w:rFonts w:cstheme="minorHAnsi"/>
          <w:bCs/>
        </w:rPr>
        <w:t xml:space="preserve">D) Tarih </w:t>
      </w:r>
    </w:p>
    <w:p w:rsidR="003255C0" w:rsidRPr="00D55E37" w:rsidRDefault="003255C0" w:rsidP="00D55E37">
      <w:pPr>
        <w:spacing w:after="0" w:line="240" w:lineRule="auto"/>
        <w:rPr>
          <w:rFonts w:cstheme="minorHAnsi"/>
          <w:bCs/>
        </w:rPr>
      </w:pPr>
    </w:p>
    <w:p w:rsidR="00D55E37" w:rsidRPr="00A974D8" w:rsidRDefault="00D55E37" w:rsidP="00D55E37">
      <w:pPr>
        <w:autoSpaceDE w:val="0"/>
        <w:autoSpaceDN w:val="0"/>
        <w:adjustRightInd w:val="0"/>
        <w:spacing w:after="0" w:line="240" w:lineRule="auto"/>
        <w:rPr>
          <w:rFonts w:cstheme="minorHAnsi"/>
          <w:b/>
        </w:rPr>
      </w:pPr>
      <w:r w:rsidRPr="00A974D8">
        <w:rPr>
          <w:rFonts w:cstheme="minorHAnsi"/>
          <w:b/>
          <w:bCs/>
        </w:rPr>
        <w:t>3.</w:t>
      </w:r>
      <w:r w:rsidR="00A974D8">
        <w:rPr>
          <w:rFonts w:cstheme="minorHAnsi"/>
        </w:rPr>
        <w:t xml:space="preserve"> </w:t>
      </w:r>
      <w:r w:rsidRPr="00D55E37">
        <w:rPr>
          <w:rFonts w:cstheme="minorHAnsi"/>
        </w:rPr>
        <w:t xml:space="preserve">Bazı sosyal roller bireyin aldığı eğitim, yaptığı </w:t>
      </w:r>
      <w:r w:rsidRPr="00A974D8">
        <w:rPr>
          <w:rFonts w:cstheme="minorHAnsi"/>
          <w:b/>
        </w:rPr>
        <w:t>çalışmalar ve elde ettiği başarılar sonucunda değişir</w:t>
      </w:r>
    </w:p>
    <w:p w:rsidR="00D55E37" w:rsidRPr="00A974D8" w:rsidRDefault="00D55E37" w:rsidP="00D55E37">
      <w:pPr>
        <w:autoSpaceDE w:val="0"/>
        <w:autoSpaceDN w:val="0"/>
        <w:adjustRightInd w:val="0"/>
        <w:spacing w:after="0" w:line="240" w:lineRule="auto"/>
        <w:rPr>
          <w:rFonts w:cstheme="minorHAnsi"/>
          <w:b/>
          <w:bCs/>
        </w:rPr>
      </w:pPr>
      <w:r w:rsidRPr="00A974D8">
        <w:rPr>
          <w:rFonts w:cstheme="minorHAnsi"/>
          <w:b/>
          <w:bCs/>
        </w:rPr>
        <w:t>Buna göre;</w:t>
      </w:r>
    </w:p>
    <w:p w:rsidR="00D55E37" w:rsidRPr="00D55E37" w:rsidRDefault="00D55E37" w:rsidP="00D55E37">
      <w:pPr>
        <w:autoSpaceDE w:val="0"/>
        <w:autoSpaceDN w:val="0"/>
        <w:adjustRightInd w:val="0"/>
        <w:spacing w:after="0" w:line="240" w:lineRule="auto"/>
        <w:rPr>
          <w:rFonts w:cstheme="minorHAnsi"/>
        </w:rPr>
      </w:pPr>
      <w:r w:rsidRPr="00D55E37">
        <w:rPr>
          <w:rFonts w:cstheme="minorHAnsi"/>
        </w:rPr>
        <w:t>I- Üniversiteden mezun olup mühendis olmak</w:t>
      </w:r>
    </w:p>
    <w:p w:rsidR="00D55E37" w:rsidRPr="00D55E37" w:rsidRDefault="00D55E37" w:rsidP="00D55E37">
      <w:pPr>
        <w:autoSpaceDE w:val="0"/>
        <w:autoSpaceDN w:val="0"/>
        <w:adjustRightInd w:val="0"/>
        <w:spacing w:after="0" w:line="240" w:lineRule="auto"/>
        <w:rPr>
          <w:rFonts w:cstheme="minorHAnsi"/>
        </w:rPr>
      </w:pPr>
      <w:r w:rsidRPr="00D55E37">
        <w:rPr>
          <w:rFonts w:cstheme="minorHAnsi"/>
        </w:rPr>
        <w:t>II- Sınıf başkanı olmak</w:t>
      </w:r>
    </w:p>
    <w:p w:rsidR="00D55E37" w:rsidRPr="00D55E37" w:rsidRDefault="00D55E37" w:rsidP="00D55E37">
      <w:pPr>
        <w:autoSpaceDE w:val="0"/>
        <w:autoSpaceDN w:val="0"/>
        <w:adjustRightInd w:val="0"/>
        <w:spacing w:after="0" w:line="240" w:lineRule="auto"/>
        <w:rPr>
          <w:rFonts w:cstheme="minorHAnsi"/>
        </w:rPr>
      </w:pPr>
      <w:r w:rsidRPr="00D55E37">
        <w:rPr>
          <w:rFonts w:cstheme="minorHAnsi"/>
        </w:rPr>
        <w:t>III- İzci lideri olmak</w:t>
      </w:r>
    </w:p>
    <w:p w:rsidR="00D55E37" w:rsidRPr="00D55E37" w:rsidRDefault="00D55E37" w:rsidP="00D55E37">
      <w:pPr>
        <w:autoSpaceDE w:val="0"/>
        <w:autoSpaceDN w:val="0"/>
        <w:adjustRightInd w:val="0"/>
        <w:spacing w:after="0" w:line="240" w:lineRule="auto"/>
        <w:rPr>
          <w:rFonts w:cstheme="minorHAnsi"/>
        </w:rPr>
      </w:pPr>
      <w:r w:rsidRPr="00D55E37">
        <w:rPr>
          <w:rFonts w:cstheme="minorHAnsi"/>
        </w:rPr>
        <w:t xml:space="preserve">IV- Yeni doğan kardeşine </w:t>
      </w:r>
      <w:proofErr w:type="spellStart"/>
      <w:r w:rsidRPr="00D55E37">
        <w:rPr>
          <w:rFonts w:cstheme="minorHAnsi"/>
        </w:rPr>
        <w:t>abi</w:t>
      </w:r>
      <w:proofErr w:type="spellEnd"/>
      <w:r w:rsidRPr="00D55E37">
        <w:rPr>
          <w:rFonts w:cstheme="minorHAnsi"/>
        </w:rPr>
        <w:t xml:space="preserve"> ya da abla olmak</w:t>
      </w:r>
    </w:p>
    <w:p w:rsidR="00D55E37" w:rsidRPr="00A974D8" w:rsidRDefault="00D55E37" w:rsidP="00D55E37">
      <w:pPr>
        <w:autoSpaceDE w:val="0"/>
        <w:autoSpaceDN w:val="0"/>
        <w:adjustRightInd w:val="0"/>
        <w:spacing w:after="0" w:line="240" w:lineRule="auto"/>
        <w:rPr>
          <w:rFonts w:cstheme="minorHAnsi"/>
          <w:b/>
          <w:bCs/>
          <w:u w:val="single"/>
        </w:rPr>
      </w:pPr>
      <w:r w:rsidRPr="00A974D8">
        <w:rPr>
          <w:rFonts w:cstheme="minorHAnsi"/>
          <w:b/>
          <w:bCs/>
        </w:rPr>
        <w:t xml:space="preserve">gibi rollerden hangileri bu </w:t>
      </w:r>
      <w:proofErr w:type="gramStart"/>
      <w:r w:rsidRPr="00A974D8">
        <w:rPr>
          <w:rFonts w:cstheme="minorHAnsi"/>
          <w:b/>
          <w:bCs/>
        </w:rPr>
        <w:t xml:space="preserve">açıklamaya   </w:t>
      </w:r>
      <w:r w:rsidRPr="00A974D8">
        <w:rPr>
          <w:rFonts w:cstheme="minorHAnsi"/>
          <w:b/>
          <w:bCs/>
          <w:u w:val="single"/>
        </w:rPr>
        <w:t>uymaz</w:t>
      </w:r>
      <w:proofErr w:type="gramEnd"/>
      <w:r w:rsidRPr="00A974D8">
        <w:rPr>
          <w:rFonts w:cstheme="minorHAnsi"/>
          <w:b/>
          <w:bCs/>
          <w:u w:val="single"/>
        </w:rPr>
        <w:t>?</w:t>
      </w:r>
    </w:p>
    <w:p w:rsidR="00D55E37" w:rsidRDefault="00D55E37" w:rsidP="00D55E37">
      <w:pPr>
        <w:spacing w:after="0" w:line="240" w:lineRule="auto"/>
        <w:rPr>
          <w:rFonts w:cstheme="minorHAnsi"/>
        </w:rPr>
      </w:pPr>
      <w:r w:rsidRPr="00D55E37">
        <w:rPr>
          <w:rFonts w:cstheme="minorHAnsi"/>
        </w:rPr>
        <w:t xml:space="preserve">A) Yalnız IV                                </w:t>
      </w:r>
      <w:r>
        <w:rPr>
          <w:rFonts w:cstheme="minorHAnsi"/>
        </w:rPr>
        <w:tab/>
      </w:r>
      <w:r w:rsidRPr="00D55E37">
        <w:rPr>
          <w:rFonts w:cstheme="minorHAnsi"/>
        </w:rPr>
        <w:t>B) I ve II</w:t>
      </w:r>
    </w:p>
    <w:p w:rsidR="00D55E37" w:rsidRPr="00D55E37" w:rsidRDefault="00D55E37" w:rsidP="00D55E37">
      <w:pPr>
        <w:spacing w:after="0" w:line="240" w:lineRule="auto"/>
        <w:rPr>
          <w:rFonts w:cstheme="minorHAnsi"/>
        </w:rPr>
      </w:pPr>
      <w:r w:rsidRPr="00D55E37">
        <w:rPr>
          <w:rFonts w:cstheme="minorHAnsi"/>
        </w:rPr>
        <w:t xml:space="preserve">C) II ve III                                    </w:t>
      </w:r>
      <w:r>
        <w:rPr>
          <w:rFonts w:cstheme="minorHAnsi"/>
        </w:rPr>
        <w:tab/>
      </w:r>
      <w:r w:rsidRPr="00D55E37">
        <w:rPr>
          <w:rFonts w:cstheme="minorHAnsi"/>
        </w:rPr>
        <w:t>D) I-II ve III</w:t>
      </w:r>
    </w:p>
    <w:p w:rsidR="00D55E37" w:rsidRPr="00D55E37" w:rsidRDefault="00D55E37" w:rsidP="00D55E37">
      <w:pPr>
        <w:spacing w:after="0" w:line="240" w:lineRule="auto"/>
        <w:rPr>
          <w:rFonts w:cstheme="minorHAnsi"/>
        </w:rPr>
      </w:pPr>
    </w:p>
    <w:p w:rsidR="00D55E37" w:rsidRPr="00D55E37" w:rsidRDefault="00D55E37" w:rsidP="00D55E37">
      <w:pPr>
        <w:spacing w:after="0" w:line="240" w:lineRule="auto"/>
        <w:rPr>
          <w:rFonts w:cstheme="minorHAnsi"/>
        </w:rPr>
      </w:pPr>
    </w:p>
    <w:p w:rsidR="00674B95" w:rsidRDefault="00D55E37" w:rsidP="00674B95">
      <w:pPr>
        <w:spacing w:after="0" w:line="240" w:lineRule="auto"/>
      </w:pPr>
      <w:r w:rsidRPr="00674B95">
        <w:rPr>
          <w:rFonts w:cstheme="minorHAnsi"/>
          <w:b/>
        </w:rPr>
        <w:t>4.</w:t>
      </w:r>
      <w:r w:rsidR="00674B95" w:rsidRPr="00674B95">
        <w:t xml:space="preserve"> Toplumda arkadaşlık, komşuluk ve akrabalık gibi değerler önemini kaybetmektedir. Bu durum;</w:t>
      </w:r>
    </w:p>
    <w:p w:rsidR="00674B95" w:rsidRPr="00674B95" w:rsidRDefault="00674B95" w:rsidP="00674B95">
      <w:pPr>
        <w:spacing w:after="0" w:line="240" w:lineRule="auto"/>
        <w:ind w:firstLine="708"/>
        <w:rPr>
          <w:rFonts w:cstheme="minorHAnsi"/>
        </w:rPr>
      </w:pPr>
      <w:r>
        <w:rPr>
          <w:rFonts w:cstheme="minorHAnsi"/>
        </w:rPr>
        <w:t>I-</w:t>
      </w:r>
      <w:r w:rsidRPr="00674B95">
        <w:rPr>
          <w:rFonts w:cstheme="minorHAnsi"/>
        </w:rPr>
        <w:t>Çatışma</w:t>
      </w:r>
    </w:p>
    <w:p w:rsidR="00674B95" w:rsidRPr="00674B95" w:rsidRDefault="00674B95" w:rsidP="00674B95">
      <w:pPr>
        <w:spacing w:after="0" w:line="240" w:lineRule="auto"/>
        <w:ind w:firstLine="708"/>
        <w:rPr>
          <w:rFonts w:cstheme="minorHAnsi"/>
        </w:rPr>
      </w:pPr>
      <w:r>
        <w:rPr>
          <w:rFonts w:cstheme="minorHAnsi"/>
        </w:rPr>
        <w:t>II-</w:t>
      </w:r>
      <w:r w:rsidRPr="00674B95">
        <w:rPr>
          <w:rFonts w:cstheme="minorHAnsi"/>
        </w:rPr>
        <w:t>Ayrımcılık</w:t>
      </w:r>
    </w:p>
    <w:p w:rsidR="00D55E37" w:rsidRDefault="00674B95" w:rsidP="00674B95">
      <w:pPr>
        <w:spacing w:after="0" w:line="240" w:lineRule="auto"/>
        <w:ind w:firstLine="708"/>
        <w:rPr>
          <w:rFonts w:cstheme="minorHAnsi"/>
        </w:rPr>
      </w:pPr>
      <w:r>
        <w:rPr>
          <w:rFonts w:cstheme="minorHAnsi"/>
        </w:rPr>
        <w:t>III-</w:t>
      </w:r>
      <w:r w:rsidRPr="00674B95">
        <w:rPr>
          <w:rFonts w:cstheme="minorHAnsi"/>
        </w:rPr>
        <w:t>Ön yargı</w:t>
      </w:r>
    </w:p>
    <w:p w:rsidR="00674B95" w:rsidRPr="00A974D8" w:rsidRDefault="00674B95" w:rsidP="00674B95">
      <w:pPr>
        <w:spacing w:after="0" w:line="240" w:lineRule="auto"/>
        <w:rPr>
          <w:rFonts w:cstheme="minorHAnsi"/>
          <w:b/>
        </w:rPr>
      </w:pPr>
      <w:proofErr w:type="gramStart"/>
      <w:r w:rsidRPr="00A974D8">
        <w:rPr>
          <w:rFonts w:cstheme="minorHAnsi"/>
          <w:b/>
        </w:rPr>
        <w:t>hangisinin</w:t>
      </w:r>
      <w:proofErr w:type="gramEnd"/>
      <w:r w:rsidRPr="00A974D8">
        <w:rPr>
          <w:rFonts w:cstheme="minorHAnsi"/>
          <w:b/>
        </w:rPr>
        <w:t xml:space="preserve"> ya da hangilerinin toplumda görülmesine neden olmaktadır?</w:t>
      </w:r>
    </w:p>
    <w:p w:rsidR="00D55E37" w:rsidRDefault="00D55E37" w:rsidP="00D55E37">
      <w:pPr>
        <w:spacing w:after="0" w:line="240" w:lineRule="auto"/>
        <w:rPr>
          <w:rFonts w:cstheme="minorHAnsi"/>
        </w:rPr>
      </w:pPr>
      <w:r w:rsidRPr="00D55E37">
        <w:rPr>
          <w:rFonts w:cstheme="minorHAnsi"/>
        </w:rPr>
        <w:t xml:space="preserve">A.Yalnız I                </w:t>
      </w:r>
      <w:r>
        <w:rPr>
          <w:rFonts w:cstheme="minorHAnsi"/>
        </w:rPr>
        <w:tab/>
      </w:r>
      <w:r w:rsidRPr="00D55E37">
        <w:rPr>
          <w:rFonts w:cstheme="minorHAnsi"/>
        </w:rPr>
        <w:t xml:space="preserve">B. I ve II                   </w:t>
      </w:r>
    </w:p>
    <w:p w:rsidR="00D55E37" w:rsidRDefault="00D55E37" w:rsidP="00D55E37">
      <w:pPr>
        <w:spacing w:after="0" w:line="240" w:lineRule="auto"/>
        <w:rPr>
          <w:rFonts w:cstheme="minorHAnsi"/>
        </w:rPr>
      </w:pPr>
      <w:r>
        <w:rPr>
          <w:rFonts w:cstheme="minorHAnsi"/>
        </w:rPr>
        <w:t xml:space="preserve">C. </w:t>
      </w:r>
      <w:r w:rsidRPr="00D55E37">
        <w:rPr>
          <w:rFonts w:cstheme="minorHAnsi"/>
        </w:rPr>
        <w:t xml:space="preserve">II ve III                 </w:t>
      </w:r>
      <w:r>
        <w:rPr>
          <w:rFonts w:cstheme="minorHAnsi"/>
        </w:rPr>
        <w:tab/>
      </w:r>
      <w:r w:rsidRPr="00D55E37">
        <w:rPr>
          <w:rFonts w:cstheme="minorHAnsi"/>
        </w:rPr>
        <w:t>D. I- II ve III</w:t>
      </w:r>
    </w:p>
    <w:p w:rsidR="00D55E37" w:rsidRPr="00D55E37" w:rsidRDefault="00D55E37" w:rsidP="00D55E37">
      <w:pPr>
        <w:spacing w:after="0" w:line="240" w:lineRule="auto"/>
        <w:rPr>
          <w:rFonts w:cstheme="minorHAnsi"/>
        </w:rPr>
      </w:pPr>
    </w:p>
    <w:p w:rsidR="00D55E37" w:rsidRPr="00674B95" w:rsidRDefault="00D55E37" w:rsidP="00D55E37">
      <w:pPr>
        <w:spacing w:after="0" w:line="240" w:lineRule="auto"/>
        <w:rPr>
          <w:rFonts w:cstheme="minorHAnsi"/>
          <w:b/>
          <w:bCs/>
        </w:rPr>
      </w:pPr>
      <w:r w:rsidRPr="00D55E37">
        <w:rPr>
          <w:rFonts w:cstheme="minorHAnsi"/>
        </w:rPr>
        <w:t>5.</w:t>
      </w:r>
      <w:r w:rsidR="00674B95">
        <w:rPr>
          <w:rFonts w:cstheme="minorHAnsi"/>
        </w:rPr>
        <w:t xml:space="preserve"> </w:t>
      </w:r>
      <w:r w:rsidR="00674B95" w:rsidRPr="00674B95">
        <w:rPr>
          <w:rFonts w:cstheme="minorHAnsi"/>
          <w:bCs/>
        </w:rPr>
        <w:t xml:space="preserve">Bireyler, doğdukları andan itibaren toplumla birlikte yaşamaya başlarlar. İçinde bulundukları toplumda birçok farklı özellik vardır. Toplumu oluşturan bireylerin uyum içinde yaşaması için dikkat etmeleri gereken değerler </w:t>
      </w:r>
      <w:r w:rsidR="00674B95" w:rsidRPr="00A974D8">
        <w:rPr>
          <w:rFonts w:cstheme="minorHAnsi"/>
          <w:bCs/>
        </w:rPr>
        <w:t>vardır.</w:t>
      </w:r>
    </w:p>
    <w:p w:rsidR="00674B95" w:rsidRPr="00674B95" w:rsidRDefault="00674B95" w:rsidP="00D55E37">
      <w:pPr>
        <w:spacing w:after="0" w:line="240" w:lineRule="auto"/>
        <w:rPr>
          <w:rFonts w:cstheme="minorHAnsi"/>
          <w:b/>
          <w:bCs/>
        </w:rPr>
      </w:pPr>
      <w:r w:rsidRPr="00674B95">
        <w:rPr>
          <w:rFonts w:cstheme="minorHAnsi"/>
          <w:b/>
          <w:bCs/>
        </w:rPr>
        <w:t xml:space="preserve">Aşağıdakilerden hangisi toplumun birlikte uyum içinde yaşamasına katkı </w:t>
      </w:r>
      <w:r w:rsidRPr="00674B95">
        <w:rPr>
          <w:rFonts w:cstheme="minorHAnsi"/>
          <w:b/>
          <w:bCs/>
          <w:u w:val="single"/>
        </w:rPr>
        <w:t>sağlamaz</w:t>
      </w:r>
      <w:r w:rsidRPr="00674B95">
        <w:rPr>
          <w:rFonts w:cstheme="minorHAnsi"/>
          <w:b/>
          <w:bCs/>
        </w:rPr>
        <w:t>?</w:t>
      </w:r>
    </w:p>
    <w:p w:rsidR="00D55E37" w:rsidRPr="00D55E37" w:rsidRDefault="00D55E37" w:rsidP="00D55E37">
      <w:pPr>
        <w:spacing w:after="0" w:line="240" w:lineRule="auto"/>
        <w:rPr>
          <w:rFonts w:cstheme="minorHAnsi"/>
          <w:bCs/>
        </w:rPr>
      </w:pPr>
      <w:r>
        <w:rPr>
          <w:rFonts w:cstheme="minorHAnsi"/>
          <w:bCs/>
        </w:rPr>
        <w:t>A.</w:t>
      </w:r>
      <w:proofErr w:type="gramStart"/>
      <w:r w:rsidRPr="00D55E37">
        <w:rPr>
          <w:rFonts w:cstheme="minorHAnsi"/>
          <w:bCs/>
        </w:rPr>
        <w:t>Karşılıklı  saygı</w:t>
      </w:r>
      <w:proofErr w:type="gramEnd"/>
      <w:r w:rsidRPr="00D55E37">
        <w:rPr>
          <w:rFonts w:cstheme="minorHAnsi"/>
          <w:bCs/>
        </w:rPr>
        <w:t xml:space="preserve">    </w:t>
      </w:r>
      <w:r>
        <w:rPr>
          <w:rFonts w:cstheme="minorHAnsi"/>
          <w:bCs/>
        </w:rPr>
        <w:tab/>
      </w:r>
      <w:r w:rsidR="00674B95">
        <w:rPr>
          <w:rFonts w:cstheme="minorHAnsi"/>
          <w:bCs/>
        </w:rPr>
        <w:tab/>
      </w:r>
      <w:r w:rsidRPr="00D55E37">
        <w:rPr>
          <w:rFonts w:cstheme="minorHAnsi"/>
          <w:bCs/>
        </w:rPr>
        <w:t xml:space="preserve">B. Empati kurmak </w:t>
      </w:r>
    </w:p>
    <w:p w:rsidR="00D55E37" w:rsidRDefault="00D55E37" w:rsidP="00D55E37">
      <w:pPr>
        <w:spacing w:after="0" w:line="240" w:lineRule="auto"/>
        <w:rPr>
          <w:rFonts w:cstheme="minorHAnsi"/>
          <w:bCs/>
        </w:rPr>
      </w:pPr>
      <w:r w:rsidRPr="00D55E37">
        <w:rPr>
          <w:rFonts w:cstheme="minorHAnsi"/>
          <w:bCs/>
        </w:rPr>
        <w:t xml:space="preserve">C. Cinsiyet ayrımcılığı     </w:t>
      </w:r>
      <w:r w:rsidR="00674B95">
        <w:rPr>
          <w:rFonts w:cstheme="minorHAnsi"/>
          <w:bCs/>
        </w:rPr>
        <w:tab/>
      </w:r>
      <w:r w:rsidRPr="00D55E37">
        <w:rPr>
          <w:rFonts w:cstheme="minorHAnsi"/>
          <w:bCs/>
        </w:rPr>
        <w:t>D. Hoşgörü</w:t>
      </w:r>
    </w:p>
    <w:p w:rsidR="00D55E37" w:rsidRPr="00D55E37" w:rsidRDefault="00D55E37" w:rsidP="00D55E37">
      <w:pPr>
        <w:spacing w:after="0" w:line="240" w:lineRule="auto"/>
        <w:rPr>
          <w:rFonts w:cstheme="minorHAnsi"/>
          <w:bCs/>
        </w:rPr>
      </w:pPr>
    </w:p>
    <w:p w:rsidR="00D55E37" w:rsidRPr="00A974D8" w:rsidRDefault="00D55E37" w:rsidP="00D55E37">
      <w:pPr>
        <w:spacing w:after="0" w:line="240" w:lineRule="auto"/>
        <w:rPr>
          <w:rFonts w:cstheme="minorHAnsi"/>
          <w:b/>
          <w:bCs/>
        </w:rPr>
      </w:pPr>
      <w:r w:rsidRPr="00A974D8">
        <w:rPr>
          <w:rFonts w:cstheme="minorHAnsi"/>
          <w:b/>
          <w:bCs/>
        </w:rPr>
        <w:t>6.</w:t>
      </w:r>
      <w:r w:rsidRPr="00D55E37">
        <w:rPr>
          <w:rFonts w:cstheme="minorHAnsi"/>
          <w:bCs/>
        </w:rPr>
        <w:t xml:space="preserve"> Anadolu’da </w:t>
      </w:r>
      <w:proofErr w:type="gramStart"/>
      <w:r w:rsidRPr="00D55E37">
        <w:rPr>
          <w:rFonts w:cstheme="minorHAnsi"/>
          <w:bCs/>
        </w:rPr>
        <w:t>uzun  yıllar</w:t>
      </w:r>
      <w:proofErr w:type="gramEnd"/>
      <w:r w:rsidRPr="00D55E37">
        <w:rPr>
          <w:rFonts w:cstheme="minorHAnsi"/>
          <w:bCs/>
        </w:rPr>
        <w:t xml:space="preserve"> bir arada yaşamış farklı inançlara  sahip insanlar vardır. Camiler, sinagoglar, kiliseler Anadolu’nun bir çok yerinde yıllardır vardır ve </w:t>
      </w:r>
      <w:r w:rsidRPr="00A974D8">
        <w:rPr>
          <w:rFonts w:cstheme="minorHAnsi"/>
          <w:b/>
          <w:bCs/>
        </w:rPr>
        <w:t xml:space="preserve">var olmaya </w:t>
      </w:r>
      <w:proofErr w:type="gramStart"/>
      <w:r w:rsidRPr="00A974D8">
        <w:rPr>
          <w:rFonts w:cstheme="minorHAnsi"/>
          <w:b/>
          <w:bCs/>
        </w:rPr>
        <w:t>devam  edecektir</w:t>
      </w:r>
      <w:proofErr w:type="gramEnd"/>
      <w:r w:rsidRPr="00A974D8">
        <w:rPr>
          <w:rFonts w:cstheme="minorHAnsi"/>
          <w:b/>
          <w:bCs/>
        </w:rPr>
        <w:t>.</w:t>
      </w:r>
    </w:p>
    <w:p w:rsidR="00D55E37" w:rsidRPr="00A974D8" w:rsidRDefault="00D55E37" w:rsidP="00D55E37">
      <w:pPr>
        <w:spacing w:after="0" w:line="240" w:lineRule="auto"/>
        <w:rPr>
          <w:rFonts w:cstheme="minorHAnsi"/>
          <w:b/>
          <w:bCs/>
        </w:rPr>
      </w:pPr>
      <w:r w:rsidRPr="00A974D8">
        <w:rPr>
          <w:rFonts w:cstheme="minorHAnsi"/>
          <w:b/>
          <w:bCs/>
        </w:rPr>
        <w:t xml:space="preserve">Bu durum Anadolu’da aşağıdakilerden </w:t>
      </w:r>
      <w:proofErr w:type="gramStart"/>
      <w:r w:rsidRPr="00A974D8">
        <w:rPr>
          <w:rFonts w:cstheme="minorHAnsi"/>
          <w:b/>
          <w:bCs/>
        </w:rPr>
        <w:t>hangisinin  varlığını</w:t>
      </w:r>
      <w:proofErr w:type="gramEnd"/>
      <w:r w:rsidRPr="00A974D8">
        <w:rPr>
          <w:rFonts w:cstheme="minorHAnsi"/>
          <w:b/>
          <w:bCs/>
        </w:rPr>
        <w:t xml:space="preserve"> göstermektedir?</w:t>
      </w:r>
    </w:p>
    <w:p w:rsidR="00D55E37" w:rsidRDefault="00D55E37" w:rsidP="00D55E37">
      <w:pPr>
        <w:spacing w:after="0" w:line="240" w:lineRule="auto"/>
        <w:rPr>
          <w:rFonts w:cstheme="minorHAnsi"/>
          <w:bCs/>
        </w:rPr>
      </w:pPr>
      <w:r w:rsidRPr="00D55E37">
        <w:rPr>
          <w:rFonts w:cstheme="minorHAnsi"/>
          <w:bCs/>
        </w:rPr>
        <w:t xml:space="preserve">A. Empati            </w:t>
      </w:r>
      <w:r>
        <w:rPr>
          <w:rFonts w:cstheme="minorHAnsi"/>
          <w:bCs/>
        </w:rPr>
        <w:tab/>
      </w:r>
      <w:r w:rsidRPr="00D55E37">
        <w:rPr>
          <w:rFonts w:cstheme="minorHAnsi"/>
          <w:bCs/>
        </w:rPr>
        <w:t xml:space="preserve">B. Hoşgörü               </w:t>
      </w:r>
    </w:p>
    <w:p w:rsidR="00D55E37" w:rsidRDefault="00D55E37" w:rsidP="00D55E37">
      <w:pPr>
        <w:spacing w:after="0" w:line="240" w:lineRule="auto"/>
        <w:rPr>
          <w:rFonts w:cstheme="minorHAnsi"/>
          <w:bCs/>
        </w:rPr>
      </w:pPr>
      <w:r w:rsidRPr="00D55E37">
        <w:rPr>
          <w:rFonts w:cstheme="minorHAnsi"/>
          <w:bCs/>
        </w:rPr>
        <w:t xml:space="preserve">C. Kalıp yargı              </w:t>
      </w:r>
      <w:r>
        <w:rPr>
          <w:rFonts w:cstheme="minorHAnsi"/>
          <w:bCs/>
        </w:rPr>
        <w:tab/>
      </w:r>
      <w:r w:rsidRPr="00D55E37">
        <w:rPr>
          <w:rFonts w:cstheme="minorHAnsi"/>
          <w:bCs/>
        </w:rPr>
        <w:t xml:space="preserve">D. </w:t>
      </w:r>
      <w:proofErr w:type="gramStart"/>
      <w:r w:rsidRPr="00D55E37">
        <w:rPr>
          <w:rFonts w:cstheme="minorHAnsi"/>
          <w:bCs/>
        </w:rPr>
        <w:t>Ön  yargı</w:t>
      </w:r>
      <w:proofErr w:type="gramEnd"/>
    </w:p>
    <w:p w:rsidR="00D55E37" w:rsidRPr="00D55E37" w:rsidRDefault="00D55E37" w:rsidP="00D55E37">
      <w:pPr>
        <w:spacing w:after="0" w:line="240" w:lineRule="auto"/>
        <w:rPr>
          <w:rFonts w:cstheme="minorHAnsi"/>
          <w:bCs/>
        </w:rPr>
      </w:pPr>
    </w:p>
    <w:p w:rsidR="00D55E37" w:rsidRPr="00D2224B" w:rsidRDefault="00D55E37" w:rsidP="00D55E37">
      <w:pPr>
        <w:autoSpaceDE w:val="0"/>
        <w:autoSpaceDN w:val="0"/>
        <w:adjustRightInd w:val="0"/>
        <w:spacing w:after="0" w:line="240" w:lineRule="auto"/>
        <w:rPr>
          <w:rFonts w:cstheme="minorHAnsi"/>
          <w:b/>
        </w:rPr>
      </w:pPr>
      <w:r w:rsidRPr="00D2224B">
        <w:rPr>
          <w:rFonts w:cstheme="minorHAnsi"/>
          <w:b/>
        </w:rPr>
        <w:t xml:space="preserve">7. İlk Türk devletlerinde dokumacılık </w:t>
      </w:r>
      <w:proofErr w:type="gramStart"/>
      <w:r w:rsidRPr="00D2224B">
        <w:rPr>
          <w:rFonts w:cstheme="minorHAnsi"/>
          <w:b/>
        </w:rPr>
        <w:t>alanında  geliştiklerine</w:t>
      </w:r>
      <w:proofErr w:type="gramEnd"/>
    </w:p>
    <w:p w:rsidR="00D55E37" w:rsidRPr="00D55E37" w:rsidRDefault="00D55E37" w:rsidP="00D55E37">
      <w:pPr>
        <w:pStyle w:val="ListeParagraf"/>
        <w:numPr>
          <w:ilvl w:val="0"/>
          <w:numId w:val="1"/>
        </w:numPr>
        <w:autoSpaceDE w:val="0"/>
        <w:autoSpaceDN w:val="0"/>
        <w:adjustRightInd w:val="0"/>
        <w:spacing w:after="0" w:line="240" w:lineRule="auto"/>
        <w:rPr>
          <w:rFonts w:cstheme="minorHAnsi"/>
        </w:rPr>
      </w:pPr>
      <w:r w:rsidRPr="00D55E37">
        <w:rPr>
          <w:rFonts w:cstheme="minorHAnsi"/>
        </w:rPr>
        <w:t>Halı</w:t>
      </w:r>
    </w:p>
    <w:p w:rsidR="00D55E37" w:rsidRPr="00D55E37" w:rsidRDefault="00D55E37" w:rsidP="00D55E37">
      <w:pPr>
        <w:pStyle w:val="ListeParagraf"/>
        <w:numPr>
          <w:ilvl w:val="0"/>
          <w:numId w:val="1"/>
        </w:numPr>
        <w:autoSpaceDE w:val="0"/>
        <w:autoSpaceDN w:val="0"/>
        <w:adjustRightInd w:val="0"/>
        <w:spacing w:after="0" w:line="240" w:lineRule="auto"/>
        <w:rPr>
          <w:rFonts w:cstheme="minorHAnsi"/>
        </w:rPr>
      </w:pPr>
      <w:r w:rsidRPr="00D55E37">
        <w:rPr>
          <w:rFonts w:cstheme="minorHAnsi"/>
        </w:rPr>
        <w:t>Kilim</w:t>
      </w:r>
    </w:p>
    <w:p w:rsidR="00D55E37" w:rsidRPr="00D55E37" w:rsidRDefault="00D55E37" w:rsidP="00D55E37">
      <w:pPr>
        <w:pStyle w:val="ListeParagraf"/>
        <w:numPr>
          <w:ilvl w:val="0"/>
          <w:numId w:val="1"/>
        </w:numPr>
        <w:autoSpaceDE w:val="0"/>
        <w:autoSpaceDN w:val="0"/>
        <w:adjustRightInd w:val="0"/>
        <w:spacing w:after="0" w:line="240" w:lineRule="auto"/>
        <w:rPr>
          <w:rFonts w:cstheme="minorHAnsi"/>
        </w:rPr>
      </w:pPr>
      <w:r w:rsidRPr="00D55E37">
        <w:rPr>
          <w:rFonts w:cstheme="minorHAnsi"/>
        </w:rPr>
        <w:t>Kılıç</w:t>
      </w:r>
    </w:p>
    <w:p w:rsidR="00D55E37" w:rsidRPr="00D55E37" w:rsidRDefault="00D55E37" w:rsidP="00D55E37">
      <w:pPr>
        <w:pStyle w:val="ListeParagraf"/>
        <w:numPr>
          <w:ilvl w:val="0"/>
          <w:numId w:val="1"/>
        </w:numPr>
        <w:autoSpaceDE w:val="0"/>
        <w:autoSpaceDN w:val="0"/>
        <w:adjustRightInd w:val="0"/>
        <w:spacing w:after="0" w:line="240" w:lineRule="auto"/>
        <w:rPr>
          <w:rFonts w:cstheme="minorHAnsi"/>
        </w:rPr>
      </w:pPr>
      <w:r w:rsidRPr="00D55E37">
        <w:rPr>
          <w:rFonts w:cstheme="minorHAnsi"/>
        </w:rPr>
        <w:t>Ok</w:t>
      </w:r>
    </w:p>
    <w:p w:rsidR="00D55E37" w:rsidRPr="00D2224B" w:rsidRDefault="00D55E37" w:rsidP="00D55E37">
      <w:pPr>
        <w:autoSpaceDE w:val="0"/>
        <w:autoSpaceDN w:val="0"/>
        <w:adjustRightInd w:val="0"/>
        <w:spacing w:after="0" w:line="240" w:lineRule="auto"/>
        <w:rPr>
          <w:rFonts w:cstheme="minorHAnsi"/>
          <w:b/>
        </w:rPr>
      </w:pPr>
      <w:r w:rsidRPr="00D2224B">
        <w:rPr>
          <w:rFonts w:cstheme="minorHAnsi"/>
          <w:b/>
        </w:rPr>
        <w:t xml:space="preserve">Eşyalarından hangileri </w:t>
      </w:r>
      <w:proofErr w:type="gramStart"/>
      <w:r w:rsidRPr="00D2224B">
        <w:rPr>
          <w:rFonts w:cstheme="minorHAnsi"/>
          <w:b/>
        </w:rPr>
        <w:t>kanıt  olarak</w:t>
      </w:r>
      <w:proofErr w:type="gramEnd"/>
      <w:r w:rsidRPr="00D2224B">
        <w:rPr>
          <w:rFonts w:cstheme="minorHAnsi"/>
          <w:b/>
        </w:rPr>
        <w:t xml:space="preserve"> gösterilebilir?</w:t>
      </w:r>
    </w:p>
    <w:p w:rsidR="00D55E37" w:rsidRDefault="00D55E37" w:rsidP="00D55E37">
      <w:pPr>
        <w:autoSpaceDE w:val="0"/>
        <w:autoSpaceDN w:val="0"/>
        <w:adjustRightInd w:val="0"/>
        <w:spacing w:after="0" w:line="240" w:lineRule="auto"/>
        <w:rPr>
          <w:rFonts w:cstheme="minorHAnsi"/>
        </w:rPr>
      </w:pPr>
      <w:r w:rsidRPr="00D55E37">
        <w:rPr>
          <w:rFonts w:cstheme="minorHAnsi"/>
        </w:rPr>
        <w:t xml:space="preserve">A. I – III                        </w:t>
      </w:r>
      <w:r>
        <w:rPr>
          <w:rFonts w:cstheme="minorHAnsi"/>
        </w:rPr>
        <w:tab/>
      </w:r>
      <w:r w:rsidRPr="00D55E37">
        <w:rPr>
          <w:rFonts w:cstheme="minorHAnsi"/>
        </w:rPr>
        <w:t xml:space="preserve">B. II- IV                   </w:t>
      </w:r>
    </w:p>
    <w:p w:rsidR="00D55E37" w:rsidRDefault="00D55E37" w:rsidP="00D55E37">
      <w:pPr>
        <w:autoSpaceDE w:val="0"/>
        <w:autoSpaceDN w:val="0"/>
        <w:adjustRightInd w:val="0"/>
        <w:spacing w:after="0" w:line="240" w:lineRule="auto"/>
        <w:rPr>
          <w:rFonts w:cstheme="minorHAnsi"/>
        </w:rPr>
      </w:pPr>
      <w:r w:rsidRPr="00D55E37">
        <w:rPr>
          <w:rFonts w:cstheme="minorHAnsi"/>
        </w:rPr>
        <w:t xml:space="preserve">C. I – II                   </w:t>
      </w:r>
      <w:r>
        <w:rPr>
          <w:rFonts w:cstheme="minorHAnsi"/>
        </w:rPr>
        <w:tab/>
      </w:r>
      <w:r w:rsidRPr="00D55E37">
        <w:rPr>
          <w:rFonts w:cstheme="minorHAnsi"/>
        </w:rPr>
        <w:t xml:space="preserve">D. I- II ve IV </w:t>
      </w:r>
    </w:p>
    <w:p w:rsidR="00D55E37" w:rsidRPr="00D55E37" w:rsidRDefault="00D55E37" w:rsidP="00D55E37">
      <w:pPr>
        <w:autoSpaceDE w:val="0"/>
        <w:autoSpaceDN w:val="0"/>
        <w:adjustRightInd w:val="0"/>
        <w:spacing w:after="0" w:line="240" w:lineRule="auto"/>
        <w:rPr>
          <w:rFonts w:cstheme="minorHAnsi"/>
        </w:rPr>
      </w:pPr>
    </w:p>
    <w:p w:rsidR="00674B95" w:rsidRPr="00674B95" w:rsidRDefault="00674B95" w:rsidP="00D55E37">
      <w:pPr>
        <w:autoSpaceDE w:val="0"/>
        <w:autoSpaceDN w:val="0"/>
        <w:adjustRightInd w:val="0"/>
        <w:spacing w:after="0" w:line="240" w:lineRule="auto"/>
        <w:rPr>
          <w:rFonts w:cstheme="minorHAnsi"/>
          <w:b/>
        </w:rPr>
      </w:pPr>
      <w:r w:rsidRPr="00674B95">
        <w:rPr>
          <w:rFonts w:cstheme="minorHAnsi"/>
          <w:b/>
        </w:rPr>
        <w:lastRenderedPageBreak/>
        <w:t>8.</w:t>
      </w:r>
      <w:r>
        <w:rPr>
          <w:rFonts w:cstheme="minorHAnsi"/>
        </w:rPr>
        <w:t xml:space="preserve"> </w:t>
      </w:r>
      <w:r w:rsidRPr="00674B95">
        <w:rPr>
          <w:rFonts w:cstheme="minorHAnsi"/>
        </w:rPr>
        <w:t>Mete Han, ordusunu Onluk Sistem adı veriler sisteme göre düzenlemiştir. Bu sistemle orduyu onluk, yüzlük, binlik, on binlik bölümlere ayırmış ve her bölüme komutanlar görevlendirmiştir. Bu sistemli ordu Türk ordusunun temelini oluşturmuştur. Günümüzde şanlı ordumuzun kuruluşu olarak Mete Han'ın tahta çıkışı olan MÖ 209 yılı kabul edilmektedir.</w:t>
      </w:r>
      <w:r>
        <w:rPr>
          <w:rFonts w:cstheme="minorHAnsi"/>
        </w:rPr>
        <w:t xml:space="preserve"> </w:t>
      </w:r>
      <w:r w:rsidRPr="00674B95">
        <w:rPr>
          <w:rFonts w:cstheme="minorHAnsi"/>
          <w:b/>
        </w:rPr>
        <w:t>Verilen metinde geçmişten günümüze Türk devletlerinin hangi alanla ilgili özelliğine değinilmiştir?</w:t>
      </w:r>
    </w:p>
    <w:p w:rsidR="00D55E37" w:rsidRDefault="00D55E37" w:rsidP="00D55E37">
      <w:pPr>
        <w:autoSpaceDE w:val="0"/>
        <w:autoSpaceDN w:val="0"/>
        <w:adjustRightInd w:val="0"/>
        <w:spacing w:after="0" w:line="240" w:lineRule="auto"/>
        <w:rPr>
          <w:rFonts w:cstheme="minorHAnsi"/>
        </w:rPr>
      </w:pPr>
      <w:r w:rsidRPr="00D55E37">
        <w:rPr>
          <w:rFonts w:cstheme="minorHAnsi"/>
        </w:rPr>
        <w:t>A. Eko</w:t>
      </w:r>
      <w:r>
        <w:rPr>
          <w:rFonts w:cstheme="minorHAnsi"/>
        </w:rPr>
        <w:t xml:space="preserve">nomik                </w:t>
      </w:r>
      <w:r w:rsidRPr="00D55E37">
        <w:rPr>
          <w:rFonts w:cstheme="minorHAnsi"/>
        </w:rPr>
        <w:t xml:space="preserve">B. Siyasi                           </w:t>
      </w:r>
    </w:p>
    <w:p w:rsidR="00D55E37" w:rsidRPr="00D55E37" w:rsidRDefault="00D55E37" w:rsidP="00D55E37">
      <w:pPr>
        <w:autoSpaceDE w:val="0"/>
        <w:autoSpaceDN w:val="0"/>
        <w:adjustRightInd w:val="0"/>
        <w:spacing w:after="0" w:line="240" w:lineRule="auto"/>
        <w:rPr>
          <w:rFonts w:cstheme="minorHAnsi"/>
        </w:rPr>
      </w:pPr>
      <w:r w:rsidRPr="00D55E37">
        <w:rPr>
          <w:rFonts w:cstheme="minorHAnsi"/>
        </w:rPr>
        <w:t>C. Kültürel                    D. Askeri</w:t>
      </w:r>
    </w:p>
    <w:p w:rsidR="00D55E37" w:rsidRPr="00D55E37" w:rsidRDefault="00D55E37" w:rsidP="00D55E37">
      <w:pPr>
        <w:spacing w:after="0" w:line="240" w:lineRule="auto"/>
        <w:rPr>
          <w:rFonts w:cstheme="minorHAnsi"/>
        </w:rPr>
      </w:pPr>
    </w:p>
    <w:p w:rsidR="00674B95" w:rsidRPr="00674B95" w:rsidRDefault="00D55E37" w:rsidP="00674B95">
      <w:pPr>
        <w:spacing w:after="0" w:line="240" w:lineRule="auto"/>
        <w:rPr>
          <w:rFonts w:cstheme="minorHAnsi"/>
        </w:rPr>
      </w:pPr>
      <w:r w:rsidRPr="00674B95">
        <w:rPr>
          <w:rFonts w:cstheme="minorHAnsi"/>
          <w:b/>
        </w:rPr>
        <w:t>9.</w:t>
      </w:r>
      <w:r w:rsidRPr="00D55E37">
        <w:rPr>
          <w:rFonts w:cstheme="minorHAnsi"/>
        </w:rPr>
        <w:t xml:space="preserve"> </w:t>
      </w:r>
      <w:r w:rsidR="00674B95" w:rsidRPr="00674B95">
        <w:rPr>
          <w:rFonts w:cstheme="minorHAnsi"/>
        </w:rPr>
        <w:t>Türklerin ana yurdu olan Orta Asya karasal iklimin görüldüğü, bozkır bitki örtüsünün hâkim olduğu bir yerdir Türklerin temel geçim kaynağı hayvancılık olmuştur. Bu durum Türklerin göçebe bir yaşam şekli benimsemelerine neden olmuştur.</w:t>
      </w:r>
    </w:p>
    <w:p w:rsidR="00674B95" w:rsidRPr="00674B95" w:rsidRDefault="00674B95" w:rsidP="00674B95">
      <w:pPr>
        <w:spacing w:after="0" w:line="240" w:lineRule="auto"/>
        <w:rPr>
          <w:rFonts w:cstheme="minorHAnsi"/>
          <w:b/>
        </w:rPr>
      </w:pPr>
      <w:r w:rsidRPr="00674B95">
        <w:rPr>
          <w:rFonts w:cstheme="minorHAnsi"/>
          <w:b/>
        </w:rPr>
        <w:t>Türklerin göçebe bir yaşam sürmelerinin temel sebebi nedir?</w:t>
      </w:r>
    </w:p>
    <w:p w:rsidR="00674B95" w:rsidRPr="00674B95" w:rsidRDefault="00674B95" w:rsidP="00674B95">
      <w:pPr>
        <w:spacing w:after="0" w:line="240" w:lineRule="auto"/>
        <w:rPr>
          <w:rFonts w:cstheme="minorHAnsi"/>
        </w:rPr>
      </w:pPr>
      <w:r w:rsidRPr="00674B95">
        <w:rPr>
          <w:rFonts w:cstheme="minorHAnsi"/>
        </w:rPr>
        <w:t xml:space="preserve">A. </w:t>
      </w:r>
      <w:r>
        <w:rPr>
          <w:rFonts w:cstheme="minorHAnsi"/>
        </w:rPr>
        <w:t xml:space="preserve">Bulundukları coğrafyanın iklim </w:t>
      </w:r>
      <w:r w:rsidRPr="00674B95">
        <w:rPr>
          <w:rFonts w:cstheme="minorHAnsi"/>
        </w:rPr>
        <w:t xml:space="preserve">özelliği    </w:t>
      </w:r>
    </w:p>
    <w:p w:rsidR="00674B95" w:rsidRPr="00674B95" w:rsidRDefault="00674B95" w:rsidP="00674B95">
      <w:pPr>
        <w:spacing w:after="0" w:line="240" w:lineRule="auto"/>
        <w:rPr>
          <w:rFonts w:cstheme="minorHAnsi"/>
        </w:rPr>
      </w:pPr>
      <w:r w:rsidRPr="00674B95">
        <w:rPr>
          <w:rFonts w:cstheme="minorHAnsi"/>
        </w:rPr>
        <w:t xml:space="preserve">B. Uğraştıkları </w:t>
      </w:r>
      <w:proofErr w:type="gramStart"/>
      <w:r w:rsidRPr="00674B95">
        <w:rPr>
          <w:rFonts w:cstheme="minorHAnsi"/>
        </w:rPr>
        <w:t>ekonomik  faaliyetler</w:t>
      </w:r>
      <w:proofErr w:type="gramEnd"/>
      <w:r w:rsidRPr="00674B95">
        <w:rPr>
          <w:rFonts w:cstheme="minorHAnsi"/>
        </w:rPr>
        <w:t>.</w:t>
      </w:r>
    </w:p>
    <w:p w:rsidR="00674B95" w:rsidRPr="00674B95" w:rsidRDefault="00674B95" w:rsidP="00674B95">
      <w:pPr>
        <w:spacing w:after="0" w:line="240" w:lineRule="auto"/>
        <w:rPr>
          <w:rFonts w:cstheme="minorHAnsi"/>
        </w:rPr>
      </w:pPr>
      <w:r w:rsidRPr="00674B95">
        <w:rPr>
          <w:rFonts w:cstheme="minorHAnsi"/>
        </w:rPr>
        <w:t>C</w:t>
      </w:r>
      <w:r w:rsidR="00A974D8">
        <w:rPr>
          <w:rFonts w:cstheme="minorHAnsi"/>
        </w:rPr>
        <w:t xml:space="preserve">. Kültürel </w:t>
      </w:r>
      <w:r w:rsidRPr="00674B95">
        <w:rPr>
          <w:rFonts w:cstheme="minorHAnsi"/>
        </w:rPr>
        <w:t xml:space="preserve">yapıları                                              </w:t>
      </w:r>
    </w:p>
    <w:p w:rsidR="00D55E37" w:rsidRDefault="00A974D8" w:rsidP="00674B95">
      <w:pPr>
        <w:spacing w:after="0" w:line="240" w:lineRule="auto"/>
        <w:rPr>
          <w:rFonts w:cstheme="minorHAnsi"/>
        </w:rPr>
      </w:pPr>
      <w:r>
        <w:rPr>
          <w:rFonts w:cstheme="minorHAnsi"/>
        </w:rPr>
        <w:t xml:space="preserve">D. Siyasi </w:t>
      </w:r>
      <w:r w:rsidR="00674B95" w:rsidRPr="00674B95">
        <w:rPr>
          <w:rFonts w:cstheme="minorHAnsi"/>
        </w:rPr>
        <w:t>baskılar</w:t>
      </w:r>
    </w:p>
    <w:p w:rsidR="00674B95" w:rsidRPr="00D55E37" w:rsidRDefault="00674B95" w:rsidP="00674B95">
      <w:pPr>
        <w:spacing w:after="0" w:line="240" w:lineRule="auto"/>
        <w:rPr>
          <w:rFonts w:cstheme="minorHAnsi"/>
        </w:rPr>
      </w:pPr>
    </w:p>
    <w:p w:rsidR="00D55E37" w:rsidRDefault="00D55E37" w:rsidP="00D55E37">
      <w:pPr>
        <w:spacing w:after="0" w:line="240" w:lineRule="auto"/>
        <w:rPr>
          <w:rFonts w:cstheme="minorHAnsi"/>
          <w:noProof/>
          <w:lang w:eastAsia="tr-TR"/>
        </w:rPr>
      </w:pPr>
      <w:r w:rsidRPr="00674B95">
        <w:rPr>
          <w:rFonts w:cstheme="minorHAnsi"/>
          <w:b/>
        </w:rPr>
        <w:t>10.</w:t>
      </w:r>
      <w:r w:rsidR="00674B95">
        <w:rPr>
          <w:rFonts w:cstheme="minorHAnsi"/>
        </w:rPr>
        <w:t xml:space="preserve"> </w:t>
      </w:r>
      <w:r w:rsidR="00674B95" w:rsidRPr="00674B95">
        <w:rPr>
          <w:rFonts w:cstheme="minorHAnsi"/>
        </w:rPr>
        <w:t xml:space="preserve">Orhun Kitabeleri, Köktürklerin ünlü hükümdarı Bilge Kağan Dönemi'nden günümüze kadar ulaşmış olan altı adet dikili taştan oluşur. Türk tarihinin ve edebiyatının ilk yazılı örneği olan bu kitabeler Köktürk alfabesi ile yazılmıştır. Kültürümüz, töremiz, tarihimiz, dilimiz, edebiyatımız, yaşayışımız açısından önemli bilgiler </w:t>
      </w:r>
      <w:proofErr w:type="spellStart"/>
      <w:r w:rsidR="00674B95" w:rsidRPr="00674B95">
        <w:rPr>
          <w:rFonts w:cstheme="minorHAnsi"/>
        </w:rPr>
        <w:t>banndınr</w:t>
      </w:r>
      <w:proofErr w:type="spellEnd"/>
      <w:r w:rsidR="00674B95" w:rsidRPr="00674B95">
        <w:rPr>
          <w:rFonts w:cstheme="minorHAnsi"/>
        </w:rPr>
        <w:t>. Türklerin tarihine ışık tutan bu kitabelerde Türk adı ilk kez kullanılmıştır.</w:t>
      </w:r>
    </w:p>
    <w:p w:rsidR="00674B95" w:rsidRPr="00674B95" w:rsidRDefault="00674B95" w:rsidP="00D55E37">
      <w:pPr>
        <w:spacing w:after="0" w:line="240" w:lineRule="auto"/>
        <w:rPr>
          <w:rFonts w:cstheme="minorHAnsi"/>
          <w:b/>
        </w:rPr>
      </w:pPr>
      <w:r w:rsidRPr="00674B95">
        <w:rPr>
          <w:rFonts w:cstheme="minorHAnsi"/>
          <w:b/>
        </w:rPr>
        <w:t xml:space="preserve">Verilen bilgiye göre Orhun Kitabeleri hakkında aşağıdakilerden hangisine </w:t>
      </w:r>
      <w:r w:rsidRPr="00674B95">
        <w:rPr>
          <w:rFonts w:cstheme="minorHAnsi"/>
          <w:b/>
          <w:u w:val="single"/>
        </w:rPr>
        <w:t>ulaşılamaz</w:t>
      </w:r>
      <w:r w:rsidRPr="00674B95">
        <w:rPr>
          <w:rFonts w:cstheme="minorHAnsi"/>
          <w:b/>
        </w:rPr>
        <w:t>?</w:t>
      </w:r>
    </w:p>
    <w:p w:rsidR="00D55E37" w:rsidRDefault="00D55E37" w:rsidP="00D55E37">
      <w:pPr>
        <w:spacing w:after="0" w:line="240" w:lineRule="auto"/>
        <w:rPr>
          <w:rFonts w:cstheme="minorHAnsi"/>
        </w:rPr>
      </w:pPr>
      <w:r w:rsidRPr="00D55E37">
        <w:rPr>
          <w:rFonts w:cstheme="minorHAnsi"/>
        </w:rPr>
        <w:t xml:space="preserve">A Bilge Kağan </w:t>
      </w:r>
      <w:proofErr w:type="gramStart"/>
      <w:r w:rsidRPr="00D55E37">
        <w:rPr>
          <w:rFonts w:cstheme="minorHAnsi"/>
        </w:rPr>
        <w:t>zamanında  verilmiştir</w:t>
      </w:r>
      <w:proofErr w:type="gramEnd"/>
      <w:r w:rsidRPr="00D55E37">
        <w:rPr>
          <w:rFonts w:cstheme="minorHAnsi"/>
        </w:rPr>
        <w:t xml:space="preserve">.     </w:t>
      </w:r>
    </w:p>
    <w:p w:rsidR="00D55E37" w:rsidRPr="00D55E37" w:rsidRDefault="00D55E37" w:rsidP="00D55E37">
      <w:pPr>
        <w:spacing w:after="0" w:line="240" w:lineRule="auto"/>
        <w:rPr>
          <w:rFonts w:cstheme="minorHAnsi"/>
        </w:rPr>
      </w:pPr>
      <w:r w:rsidRPr="00D55E37">
        <w:rPr>
          <w:rFonts w:cstheme="minorHAnsi"/>
        </w:rPr>
        <w:t xml:space="preserve">B. Köktürk </w:t>
      </w:r>
      <w:proofErr w:type="gramStart"/>
      <w:r w:rsidRPr="00D55E37">
        <w:rPr>
          <w:rFonts w:cstheme="minorHAnsi"/>
        </w:rPr>
        <w:t>Alfabesiyle  alınmıştır</w:t>
      </w:r>
      <w:proofErr w:type="gramEnd"/>
      <w:r w:rsidRPr="00D55E37">
        <w:rPr>
          <w:rFonts w:cstheme="minorHAnsi"/>
        </w:rPr>
        <w:t>.</w:t>
      </w:r>
    </w:p>
    <w:p w:rsidR="00D55E37" w:rsidRDefault="00D55E37" w:rsidP="00D55E37">
      <w:pPr>
        <w:spacing w:after="0" w:line="240" w:lineRule="auto"/>
        <w:rPr>
          <w:rFonts w:cstheme="minorHAnsi"/>
        </w:rPr>
      </w:pPr>
      <w:r w:rsidRPr="00D55E37">
        <w:rPr>
          <w:rFonts w:cstheme="minorHAnsi"/>
        </w:rPr>
        <w:t xml:space="preserve">C. Türklerin ilk yazılı örnekleridir.     </w:t>
      </w:r>
    </w:p>
    <w:p w:rsidR="00D55E37" w:rsidRDefault="00D55E37" w:rsidP="00D55E37">
      <w:pPr>
        <w:spacing w:after="0" w:line="240" w:lineRule="auto"/>
        <w:rPr>
          <w:rFonts w:cstheme="minorHAnsi"/>
        </w:rPr>
      </w:pPr>
      <w:r w:rsidRPr="00D55E37">
        <w:rPr>
          <w:rFonts w:cstheme="minorHAnsi"/>
        </w:rPr>
        <w:t>D. Günümüzde Orhun ırmağı kıyısındadır.</w:t>
      </w:r>
    </w:p>
    <w:p w:rsidR="00D2224B" w:rsidRPr="00D55E37" w:rsidRDefault="00D2224B" w:rsidP="00D55E37">
      <w:pPr>
        <w:spacing w:after="0" w:line="240" w:lineRule="auto"/>
        <w:rPr>
          <w:rFonts w:cstheme="minorHAnsi"/>
        </w:rPr>
      </w:pPr>
    </w:p>
    <w:p w:rsidR="00D55E37" w:rsidRPr="00674B95" w:rsidRDefault="00D55E37" w:rsidP="00D55E37">
      <w:pPr>
        <w:spacing w:after="0" w:line="240" w:lineRule="auto"/>
        <w:rPr>
          <w:rFonts w:cstheme="minorHAnsi"/>
          <w:b/>
        </w:rPr>
      </w:pPr>
      <w:r w:rsidRPr="00674B95">
        <w:rPr>
          <w:rFonts w:cstheme="minorHAnsi"/>
          <w:b/>
        </w:rPr>
        <w:t xml:space="preserve">11. Aşağıdakilerden hangisi Göktürklerin özelliklerinden biri </w:t>
      </w:r>
      <w:r w:rsidRPr="00674B95">
        <w:rPr>
          <w:rFonts w:cstheme="minorHAnsi"/>
          <w:b/>
          <w:u w:val="single"/>
        </w:rPr>
        <w:t>değildir</w:t>
      </w:r>
      <w:r w:rsidRPr="00674B95">
        <w:rPr>
          <w:rFonts w:cstheme="minorHAnsi"/>
          <w:b/>
        </w:rPr>
        <w:t>?</w:t>
      </w:r>
    </w:p>
    <w:p w:rsidR="00D55E37" w:rsidRPr="00D55E37" w:rsidRDefault="00D55E37" w:rsidP="00D55E37">
      <w:pPr>
        <w:spacing w:after="0" w:line="240" w:lineRule="auto"/>
        <w:rPr>
          <w:rFonts w:cstheme="minorHAnsi"/>
        </w:rPr>
      </w:pPr>
      <w:r>
        <w:rPr>
          <w:rFonts w:cstheme="minorHAnsi"/>
        </w:rPr>
        <w:t>A)</w:t>
      </w:r>
      <w:r w:rsidRPr="00D55E37">
        <w:rPr>
          <w:rFonts w:cstheme="minorHAnsi"/>
        </w:rPr>
        <w:t>Türk adıyla kurulmuş ilk devlettir.</w:t>
      </w:r>
    </w:p>
    <w:p w:rsidR="00D55E37" w:rsidRPr="00D55E37" w:rsidRDefault="00D55E37" w:rsidP="00D55E37">
      <w:pPr>
        <w:spacing w:after="0" w:line="240" w:lineRule="auto"/>
        <w:rPr>
          <w:rFonts w:cstheme="minorHAnsi"/>
        </w:rPr>
      </w:pPr>
      <w:r>
        <w:rPr>
          <w:rFonts w:cstheme="minorHAnsi"/>
        </w:rPr>
        <w:t>B)</w:t>
      </w:r>
      <w:r w:rsidRPr="00D55E37">
        <w:rPr>
          <w:rFonts w:cstheme="minorHAnsi"/>
        </w:rPr>
        <w:t>Çin Seddi’ni yapmışlardır.</w:t>
      </w:r>
    </w:p>
    <w:p w:rsidR="00D55E37" w:rsidRPr="00D55E37" w:rsidRDefault="00D55E37" w:rsidP="00D55E37">
      <w:pPr>
        <w:spacing w:after="0" w:line="240" w:lineRule="auto"/>
        <w:rPr>
          <w:rFonts w:cstheme="minorHAnsi"/>
        </w:rPr>
      </w:pPr>
      <w:r>
        <w:rPr>
          <w:rFonts w:cstheme="minorHAnsi"/>
        </w:rPr>
        <w:t>C)</w:t>
      </w:r>
      <w:r w:rsidRPr="00D55E37">
        <w:rPr>
          <w:rFonts w:cstheme="minorHAnsi"/>
        </w:rPr>
        <w:t>Alfabeyi kullanmışlardır.</w:t>
      </w:r>
    </w:p>
    <w:p w:rsidR="00D55E37" w:rsidRDefault="00D55E37" w:rsidP="00D55E37">
      <w:pPr>
        <w:spacing w:after="0" w:line="240" w:lineRule="auto"/>
        <w:rPr>
          <w:rFonts w:cstheme="minorHAnsi"/>
        </w:rPr>
      </w:pPr>
      <w:r w:rsidRPr="00D55E37">
        <w:rPr>
          <w:rFonts w:cstheme="minorHAnsi"/>
        </w:rPr>
        <w:t>D)Orhun Kitabelerini yazmışlardır.</w:t>
      </w:r>
    </w:p>
    <w:p w:rsidR="00D55E37" w:rsidRPr="00D55E37" w:rsidRDefault="00D55E37" w:rsidP="00D55E37">
      <w:pPr>
        <w:spacing w:after="0" w:line="240" w:lineRule="auto"/>
        <w:rPr>
          <w:rFonts w:cstheme="minorHAnsi"/>
        </w:rPr>
      </w:pPr>
    </w:p>
    <w:p w:rsidR="00D55E37" w:rsidRPr="00674B95" w:rsidRDefault="00D55E37" w:rsidP="00D55E37">
      <w:pPr>
        <w:spacing w:after="0" w:line="240" w:lineRule="auto"/>
        <w:rPr>
          <w:rFonts w:cstheme="minorHAnsi"/>
          <w:b/>
        </w:rPr>
      </w:pPr>
      <w:r w:rsidRPr="00674B95">
        <w:rPr>
          <w:rFonts w:cstheme="minorHAnsi"/>
          <w:b/>
        </w:rPr>
        <w:t>12.</w:t>
      </w:r>
      <w:r w:rsidR="00674B95">
        <w:rPr>
          <w:rFonts w:cstheme="minorHAnsi"/>
          <w:b/>
        </w:rPr>
        <w:t xml:space="preserve"> </w:t>
      </w:r>
      <w:r w:rsidRPr="00674B95">
        <w:rPr>
          <w:rFonts w:cstheme="minorHAnsi"/>
          <w:b/>
        </w:rPr>
        <w:t>Aşağıdakilerden hangisi Türklerin Orta Asya’dan dünyanın değişik yerlerine göç etmelerini kolaylaştırmıştır?</w:t>
      </w:r>
    </w:p>
    <w:p w:rsidR="00D55E37" w:rsidRPr="00D55E37" w:rsidRDefault="00D55E37" w:rsidP="00D55E37">
      <w:pPr>
        <w:spacing w:after="0" w:line="240" w:lineRule="auto"/>
        <w:rPr>
          <w:rFonts w:cstheme="minorHAnsi"/>
        </w:rPr>
      </w:pPr>
      <w:r>
        <w:rPr>
          <w:rFonts w:cstheme="minorHAnsi"/>
        </w:rPr>
        <w:t>A)</w:t>
      </w:r>
      <w:r w:rsidRPr="00D55E37">
        <w:rPr>
          <w:rFonts w:cstheme="minorHAnsi"/>
        </w:rPr>
        <w:t xml:space="preserve">Hayvancılıkla </w:t>
      </w:r>
      <w:proofErr w:type="gramStart"/>
      <w:r w:rsidRPr="00D55E37">
        <w:rPr>
          <w:rFonts w:cstheme="minorHAnsi"/>
        </w:rPr>
        <w:t>uğraşmaları</w:t>
      </w:r>
      <w:r w:rsidR="00674B95">
        <w:rPr>
          <w:rFonts w:cstheme="minorHAnsi"/>
        </w:rPr>
        <w:t xml:space="preserve">    </w:t>
      </w:r>
      <w:r w:rsidRPr="00D55E37">
        <w:rPr>
          <w:rFonts w:cstheme="minorHAnsi"/>
        </w:rPr>
        <w:t>B</w:t>
      </w:r>
      <w:proofErr w:type="gramEnd"/>
      <w:r>
        <w:rPr>
          <w:rFonts w:cstheme="minorHAnsi"/>
        </w:rPr>
        <w:t>)</w:t>
      </w:r>
      <w:r w:rsidRPr="00D55E37">
        <w:rPr>
          <w:rFonts w:cstheme="minorHAnsi"/>
        </w:rPr>
        <w:t xml:space="preserve"> Çadırlarda yaşamaları</w:t>
      </w:r>
    </w:p>
    <w:p w:rsidR="00D55E37" w:rsidRDefault="00D55E37" w:rsidP="00D55E37">
      <w:pPr>
        <w:spacing w:after="0" w:line="240" w:lineRule="auto"/>
        <w:rPr>
          <w:rFonts w:cstheme="minorHAnsi"/>
        </w:rPr>
      </w:pPr>
      <w:r>
        <w:rPr>
          <w:rFonts w:cstheme="minorHAnsi"/>
        </w:rPr>
        <w:t>C)</w:t>
      </w:r>
      <w:r w:rsidRPr="00D55E37">
        <w:rPr>
          <w:rFonts w:cstheme="minorHAnsi"/>
        </w:rPr>
        <w:t>Atı evcilleştirmeleri</w:t>
      </w:r>
      <w:r>
        <w:rPr>
          <w:rFonts w:cstheme="minorHAnsi"/>
        </w:rPr>
        <w:t xml:space="preserve">                D)</w:t>
      </w:r>
      <w:r w:rsidRPr="00D55E37">
        <w:rPr>
          <w:rFonts w:cstheme="minorHAnsi"/>
        </w:rPr>
        <w:t xml:space="preserve"> Güçlü ordular kurmaları</w:t>
      </w:r>
    </w:p>
    <w:p w:rsidR="00D55E37" w:rsidRPr="00D55E37" w:rsidRDefault="00D55E37" w:rsidP="00D55E37">
      <w:pPr>
        <w:spacing w:after="0" w:line="240" w:lineRule="auto"/>
        <w:rPr>
          <w:rFonts w:cstheme="minorHAnsi"/>
        </w:rPr>
      </w:pPr>
    </w:p>
    <w:p w:rsidR="00D55E37" w:rsidRPr="00D55E37" w:rsidRDefault="00D55E37" w:rsidP="00D55E37">
      <w:pPr>
        <w:spacing w:after="0" w:line="240" w:lineRule="auto"/>
        <w:rPr>
          <w:rFonts w:cstheme="minorHAnsi"/>
        </w:rPr>
      </w:pPr>
      <w:r w:rsidRPr="00674B95">
        <w:rPr>
          <w:rFonts w:cstheme="minorHAnsi"/>
          <w:b/>
        </w:rPr>
        <w:t>13.</w:t>
      </w:r>
      <w:r w:rsidR="00674B95">
        <w:rPr>
          <w:rFonts w:cstheme="minorHAnsi"/>
        </w:rPr>
        <w:t xml:space="preserve"> </w:t>
      </w:r>
      <w:r w:rsidRPr="00D55E37">
        <w:rPr>
          <w:rFonts w:cstheme="minorHAnsi"/>
        </w:rPr>
        <w:t>Orta Asya’da Türk devletlerinde ölen kişinin mezarının etrafına hayattayken öldürdüğü düşman sayısı kadar heykelcilik dikilirdi.</w:t>
      </w:r>
    </w:p>
    <w:p w:rsidR="00D55E37" w:rsidRPr="00674B95" w:rsidRDefault="00D55E37" w:rsidP="00D55E37">
      <w:pPr>
        <w:spacing w:after="0" w:line="240" w:lineRule="auto"/>
        <w:rPr>
          <w:rFonts w:cstheme="minorHAnsi"/>
          <w:b/>
        </w:rPr>
      </w:pPr>
      <w:r w:rsidRPr="00674B95">
        <w:rPr>
          <w:rFonts w:cstheme="minorHAnsi"/>
          <w:b/>
        </w:rPr>
        <w:t>Bu heykelciklere ne ad verilirdi?</w:t>
      </w:r>
    </w:p>
    <w:p w:rsidR="00D55E37" w:rsidRDefault="00D55E37" w:rsidP="00D55E37">
      <w:pPr>
        <w:spacing w:after="0" w:line="240" w:lineRule="auto"/>
        <w:rPr>
          <w:rFonts w:cstheme="minorHAnsi"/>
        </w:rPr>
      </w:pPr>
      <w:r>
        <w:rPr>
          <w:rFonts w:cstheme="minorHAnsi"/>
        </w:rPr>
        <w:t>A)</w:t>
      </w:r>
      <w:r w:rsidRPr="00D55E37">
        <w:rPr>
          <w:rFonts w:cstheme="minorHAnsi"/>
        </w:rPr>
        <w:t>Şaman</w:t>
      </w:r>
      <w:r>
        <w:rPr>
          <w:rFonts w:cstheme="minorHAnsi"/>
        </w:rPr>
        <w:tab/>
      </w:r>
      <w:r>
        <w:rPr>
          <w:rFonts w:cstheme="minorHAnsi"/>
        </w:rPr>
        <w:tab/>
        <w:t>B)</w:t>
      </w:r>
      <w:r w:rsidRPr="00D55E37">
        <w:rPr>
          <w:rFonts w:cstheme="minorHAnsi"/>
        </w:rPr>
        <w:t xml:space="preserve">Balbal          </w:t>
      </w:r>
    </w:p>
    <w:p w:rsidR="00D55E37" w:rsidRDefault="00D55E37" w:rsidP="00D55E37">
      <w:pPr>
        <w:spacing w:after="0" w:line="240" w:lineRule="auto"/>
        <w:rPr>
          <w:rFonts w:cstheme="minorHAnsi"/>
        </w:rPr>
      </w:pPr>
      <w:r w:rsidRPr="00D55E37">
        <w:rPr>
          <w:rFonts w:cstheme="minorHAnsi"/>
        </w:rPr>
        <w:t xml:space="preserve"> C)Kurgan</w:t>
      </w:r>
      <w:r>
        <w:rPr>
          <w:rFonts w:cstheme="minorHAnsi"/>
        </w:rPr>
        <w:tab/>
      </w:r>
      <w:r>
        <w:rPr>
          <w:rFonts w:cstheme="minorHAnsi"/>
        </w:rPr>
        <w:tab/>
        <w:t>D)</w:t>
      </w:r>
      <w:r w:rsidRPr="00D55E37">
        <w:rPr>
          <w:rFonts w:cstheme="minorHAnsi"/>
        </w:rPr>
        <w:t>Minyatür</w:t>
      </w:r>
    </w:p>
    <w:p w:rsidR="00D55E37" w:rsidRPr="00D55E37" w:rsidRDefault="00D55E37" w:rsidP="00D55E37">
      <w:pPr>
        <w:spacing w:after="0" w:line="240" w:lineRule="auto"/>
        <w:rPr>
          <w:rFonts w:cstheme="minorHAnsi"/>
        </w:rPr>
      </w:pPr>
    </w:p>
    <w:p w:rsidR="00D55E37" w:rsidRPr="00D55E37" w:rsidRDefault="00D55E37" w:rsidP="00D55E37">
      <w:pPr>
        <w:spacing w:after="0" w:line="240" w:lineRule="auto"/>
        <w:jc w:val="both"/>
        <w:rPr>
          <w:rFonts w:cstheme="minorHAnsi"/>
        </w:rPr>
      </w:pPr>
      <w:r w:rsidRPr="00D2224B">
        <w:rPr>
          <w:rFonts w:cstheme="minorHAnsi"/>
          <w:b/>
        </w:rPr>
        <w:lastRenderedPageBreak/>
        <w:t>14.</w:t>
      </w:r>
      <w:r w:rsidRPr="00D55E37">
        <w:rPr>
          <w:rFonts w:cstheme="minorHAnsi"/>
        </w:rPr>
        <w:t xml:space="preserve"> Uygurlar diğer Türk topluluklarından farklı olarak şehirler kurmuş, tarım ve sanatla uğraşmışlardır.</w:t>
      </w:r>
    </w:p>
    <w:p w:rsidR="00D55E37" w:rsidRPr="00D2224B" w:rsidRDefault="00D55E37" w:rsidP="00D55E37">
      <w:pPr>
        <w:spacing w:after="0" w:line="240" w:lineRule="auto"/>
        <w:jc w:val="both"/>
        <w:rPr>
          <w:rFonts w:cstheme="minorHAnsi"/>
          <w:b/>
        </w:rPr>
      </w:pPr>
      <w:r w:rsidRPr="00D2224B">
        <w:rPr>
          <w:rFonts w:cstheme="minorHAnsi"/>
          <w:b/>
        </w:rPr>
        <w:t>Bu durum aşağıdaki</w:t>
      </w:r>
      <w:r w:rsidR="00D2224B" w:rsidRPr="00D2224B">
        <w:rPr>
          <w:rFonts w:cstheme="minorHAnsi"/>
          <w:b/>
        </w:rPr>
        <w:t>lerden hangisinin bir sonucudur</w:t>
      </w:r>
      <w:r w:rsidRPr="00D2224B">
        <w:rPr>
          <w:rFonts w:cstheme="minorHAnsi"/>
          <w:b/>
        </w:rPr>
        <w:t>?</w:t>
      </w:r>
    </w:p>
    <w:p w:rsidR="00D55E37" w:rsidRPr="00D55E37" w:rsidRDefault="00D55E37" w:rsidP="00D55E37">
      <w:pPr>
        <w:spacing w:after="0" w:line="240" w:lineRule="auto"/>
        <w:ind w:left="142"/>
        <w:jc w:val="both"/>
        <w:rPr>
          <w:rFonts w:cstheme="minorHAnsi"/>
        </w:rPr>
      </w:pPr>
      <w:r>
        <w:rPr>
          <w:rFonts w:cstheme="minorHAnsi"/>
        </w:rPr>
        <w:t>A)</w:t>
      </w:r>
      <w:r w:rsidRPr="00D55E37">
        <w:rPr>
          <w:rFonts w:cstheme="minorHAnsi"/>
        </w:rPr>
        <w:t>Hayvancılıkla uğraşmaları</w:t>
      </w:r>
    </w:p>
    <w:p w:rsidR="00D55E37" w:rsidRPr="00D55E37" w:rsidRDefault="00D55E37" w:rsidP="00D55E37">
      <w:pPr>
        <w:spacing w:after="0" w:line="240" w:lineRule="auto"/>
        <w:ind w:left="142"/>
        <w:jc w:val="both"/>
        <w:rPr>
          <w:rFonts w:cstheme="minorHAnsi"/>
        </w:rPr>
      </w:pPr>
      <w:r>
        <w:rPr>
          <w:rFonts w:cstheme="minorHAnsi"/>
        </w:rPr>
        <w:t>B)</w:t>
      </w:r>
      <w:r w:rsidRPr="00D55E37">
        <w:rPr>
          <w:rFonts w:cstheme="minorHAnsi"/>
        </w:rPr>
        <w:t>Savaşçı özelliklerini korumanın</w:t>
      </w:r>
    </w:p>
    <w:p w:rsidR="00D55E37" w:rsidRPr="00D55E37" w:rsidRDefault="00D55E37" w:rsidP="00D55E37">
      <w:pPr>
        <w:tabs>
          <w:tab w:val="num" w:pos="284"/>
        </w:tabs>
        <w:spacing w:after="0" w:line="240" w:lineRule="auto"/>
        <w:ind w:left="142" w:hanging="22"/>
        <w:jc w:val="both"/>
        <w:rPr>
          <w:rFonts w:cstheme="minorHAnsi"/>
        </w:rPr>
      </w:pPr>
      <w:r>
        <w:rPr>
          <w:rFonts w:cstheme="minorHAnsi"/>
        </w:rPr>
        <w:t>C)</w:t>
      </w:r>
      <w:r w:rsidRPr="00D55E37">
        <w:rPr>
          <w:rFonts w:cstheme="minorHAnsi"/>
        </w:rPr>
        <w:t>Yerleşik hayata geçmeleri</w:t>
      </w:r>
    </w:p>
    <w:p w:rsidR="00D55E37" w:rsidRPr="00D55E37" w:rsidRDefault="00D55E37" w:rsidP="00D55E37">
      <w:pPr>
        <w:tabs>
          <w:tab w:val="num" w:pos="284"/>
        </w:tabs>
        <w:spacing w:after="0" w:line="240" w:lineRule="auto"/>
        <w:ind w:left="142" w:hanging="22"/>
        <w:jc w:val="both"/>
        <w:rPr>
          <w:rFonts w:cstheme="minorHAnsi"/>
        </w:rPr>
      </w:pPr>
      <w:r w:rsidRPr="00D55E37">
        <w:rPr>
          <w:rFonts w:cstheme="minorHAnsi"/>
        </w:rPr>
        <w:t>D)Farklı dinleri benimsemenin</w:t>
      </w:r>
    </w:p>
    <w:p w:rsidR="00D55E37" w:rsidRPr="00D55E37" w:rsidRDefault="00D55E37" w:rsidP="00D55E37">
      <w:pPr>
        <w:spacing w:after="0" w:line="240" w:lineRule="auto"/>
        <w:ind w:left="1080"/>
        <w:jc w:val="both"/>
        <w:rPr>
          <w:rFonts w:cstheme="minorHAnsi"/>
        </w:rPr>
      </w:pPr>
    </w:p>
    <w:p w:rsidR="00D55E37" w:rsidRPr="00D2224B" w:rsidRDefault="00D55E37" w:rsidP="00D55E37">
      <w:pPr>
        <w:spacing w:after="0" w:line="240" w:lineRule="auto"/>
        <w:jc w:val="both"/>
        <w:rPr>
          <w:rFonts w:cstheme="minorHAnsi"/>
          <w:b/>
        </w:rPr>
      </w:pPr>
      <w:r w:rsidRPr="00D2224B">
        <w:rPr>
          <w:rFonts w:cstheme="minorHAnsi"/>
          <w:b/>
        </w:rPr>
        <w:t>15.</w:t>
      </w:r>
      <w:r w:rsidR="00D2224B">
        <w:rPr>
          <w:rFonts w:cstheme="minorHAnsi"/>
          <w:b/>
        </w:rPr>
        <w:t xml:space="preserve"> </w:t>
      </w:r>
      <w:r w:rsidRPr="00D2224B">
        <w:rPr>
          <w:rFonts w:cstheme="minorHAnsi"/>
          <w:b/>
        </w:rPr>
        <w:t>Aşağıdaki yargılardan hangisi Kurultay ile ilgili değildir?</w:t>
      </w:r>
    </w:p>
    <w:p w:rsidR="00D55E37" w:rsidRPr="00D55E37" w:rsidRDefault="00D55E37" w:rsidP="00D55E37">
      <w:pPr>
        <w:spacing w:after="0" w:line="240" w:lineRule="auto"/>
        <w:jc w:val="both"/>
        <w:rPr>
          <w:rFonts w:cstheme="minorHAnsi"/>
        </w:rPr>
      </w:pPr>
      <w:r>
        <w:rPr>
          <w:rFonts w:cstheme="minorHAnsi"/>
        </w:rPr>
        <w:t>A)</w:t>
      </w:r>
      <w:r w:rsidRPr="00D55E37">
        <w:rPr>
          <w:rFonts w:cstheme="minorHAnsi"/>
        </w:rPr>
        <w:t>Devletin siyasi, askeri ve ekonomik sorunlarının görüşüldüğü bir kuruldur</w:t>
      </w:r>
    </w:p>
    <w:p w:rsidR="00D55E37" w:rsidRPr="00D55E37" w:rsidRDefault="00D55E37" w:rsidP="00D55E37">
      <w:pPr>
        <w:spacing w:after="0" w:line="240" w:lineRule="auto"/>
        <w:jc w:val="both"/>
        <w:rPr>
          <w:rFonts w:cstheme="minorHAnsi"/>
        </w:rPr>
      </w:pPr>
      <w:r>
        <w:rPr>
          <w:rFonts w:cstheme="minorHAnsi"/>
        </w:rPr>
        <w:t>B)</w:t>
      </w:r>
      <w:r w:rsidRPr="00D55E37">
        <w:rPr>
          <w:rFonts w:cstheme="minorHAnsi"/>
        </w:rPr>
        <w:t>Türklerde ait destanlara verilen genel isimdir.</w:t>
      </w:r>
    </w:p>
    <w:p w:rsidR="00D55E37" w:rsidRPr="00D55E37" w:rsidRDefault="00D55E37" w:rsidP="00D55E37">
      <w:pPr>
        <w:spacing w:after="0" w:line="240" w:lineRule="auto"/>
        <w:jc w:val="both"/>
        <w:rPr>
          <w:rFonts w:cstheme="minorHAnsi"/>
        </w:rPr>
      </w:pPr>
      <w:r>
        <w:rPr>
          <w:rFonts w:cstheme="minorHAnsi"/>
        </w:rPr>
        <w:t>C)</w:t>
      </w:r>
      <w:r w:rsidRPr="00D55E37">
        <w:rPr>
          <w:rFonts w:cstheme="minorHAnsi"/>
        </w:rPr>
        <w:t>Hükümdar eşleri Kurultay görüşmelerine katılmıştır</w:t>
      </w:r>
    </w:p>
    <w:p w:rsidR="00D55E37" w:rsidRPr="00D55E37" w:rsidRDefault="00D55E37" w:rsidP="00D55E37">
      <w:pPr>
        <w:spacing w:after="0" w:line="240" w:lineRule="auto"/>
        <w:jc w:val="both"/>
        <w:rPr>
          <w:rFonts w:cstheme="minorHAnsi"/>
        </w:rPr>
      </w:pPr>
      <w:r>
        <w:rPr>
          <w:rFonts w:cstheme="minorHAnsi"/>
        </w:rPr>
        <w:t>D)</w:t>
      </w:r>
      <w:proofErr w:type="gramStart"/>
      <w:r w:rsidRPr="00D55E37">
        <w:rPr>
          <w:rFonts w:cstheme="minorHAnsi"/>
        </w:rPr>
        <w:t>Bir  danışma</w:t>
      </w:r>
      <w:proofErr w:type="gramEnd"/>
      <w:r w:rsidRPr="00D55E37">
        <w:rPr>
          <w:rFonts w:cstheme="minorHAnsi"/>
        </w:rPr>
        <w:t xml:space="preserve">  meclisidir.</w:t>
      </w:r>
    </w:p>
    <w:p w:rsidR="00D55E37" w:rsidRPr="00D55E37" w:rsidRDefault="00D55E37" w:rsidP="00D55E37">
      <w:pPr>
        <w:spacing w:after="0" w:line="240" w:lineRule="auto"/>
        <w:jc w:val="both"/>
        <w:rPr>
          <w:rFonts w:cstheme="minorHAnsi"/>
        </w:rPr>
      </w:pPr>
    </w:p>
    <w:p w:rsidR="00D55E37" w:rsidRPr="00D2224B" w:rsidRDefault="00D55E37" w:rsidP="00D55E37">
      <w:pPr>
        <w:spacing w:after="0" w:line="240" w:lineRule="auto"/>
        <w:jc w:val="both"/>
        <w:rPr>
          <w:rFonts w:cstheme="minorHAnsi"/>
          <w:b/>
        </w:rPr>
      </w:pPr>
      <w:r w:rsidRPr="00D2224B">
        <w:rPr>
          <w:rFonts w:cstheme="minorHAnsi"/>
          <w:b/>
        </w:rPr>
        <w:t>16.</w:t>
      </w:r>
      <w:r w:rsidR="00A974D8">
        <w:rPr>
          <w:rFonts w:cstheme="minorHAnsi"/>
          <w:b/>
        </w:rPr>
        <w:t xml:space="preserve"> </w:t>
      </w:r>
      <w:r w:rsidRPr="00D2224B">
        <w:rPr>
          <w:rFonts w:cstheme="minorHAnsi"/>
          <w:b/>
        </w:rPr>
        <w:t>Eski Türklerde kağana Gök Tanrı tarafından verildiğine inanılan yönetme yetkisine ne ad verilirdi?</w:t>
      </w:r>
    </w:p>
    <w:p w:rsidR="00674B95" w:rsidRDefault="00D55E37" w:rsidP="00D55E37">
      <w:pPr>
        <w:spacing w:after="0" w:line="240" w:lineRule="auto"/>
        <w:jc w:val="both"/>
        <w:rPr>
          <w:rFonts w:cstheme="minorHAnsi"/>
        </w:rPr>
      </w:pPr>
      <w:r w:rsidRPr="00D55E37">
        <w:rPr>
          <w:rFonts w:cstheme="minorHAnsi"/>
        </w:rPr>
        <w:t xml:space="preserve">A )Örs </w:t>
      </w:r>
      <w:r>
        <w:rPr>
          <w:rFonts w:cstheme="minorHAnsi"/>
        </w:rPr>
        <w:tab/>
      </w:r>
      <w:r>
        <w:rPr>
          <w:rFonts w:cstheme="minorHAnsi"/>
        </w:rPr>
        <w:tab/>
      </w:r>
      <w:r w:rsidR="00674B95">
        <w:rPr>
          <w:rFonts w:cstheme="minorHAnsi"/>
        </w:rPr>
        <w:tab/>
      </w:r>
      <w:r w:rsidR="00674B95">
        <w:rPr>
          <w:rFonts w:cstheme="minorHAnsi"/>
        </w:rPr>
        <w:tab/>
      </w:r>
      <w:r w:rsidRPr="00D55E37">
        <w:rPr>
          <w:rFonts w:cstheme="minorHAnsi"/>
        </w:rPr>
        <w:t>C)Toy</w:t>
      </w:r>
      <w:r>
        <w:rPr>
          <w:rFonts w:cstheme="minorHAnsi"/>
        </w:rPr>
        <w:tab/>
      </w:r>
      <w:r>
        <w:rPr>
          <w:rFonts w:cstheme="minorHAnsi"/>
        </w:rPr>
        <w:tab/>
      </w:r>
    </w:p>
    <w:p w:rsidR="00D55E37" w:rsidRPr="00D55E37" w:rsidRDefault="00D55E37" w:rsidP="00D55E37">
      <w:pPr>
        <w:spacing w:after="0" w:line="240" w:lineRule="auto"/>
        <w:jc w:val="both"/>
        <w:rPr>
          <w:rFonts w:cstheme="minorHAnsi"/>
        </w:rPr>
      </w:pPr>
      <w:r w:rsidRPr="00D55E37">
        <w:rPr>
          <w:rFonts w:cstheme="minorHAnsi"/>
        </w:rPr>
        <w:t xml:space="preserve">B )Kurultay </w:t>
      </w:r>
      <w:r>
        <w:rPr>
          <w:rFonts w:cstheme="minorHAnsi"/>
        </w:rPr>
        <w:tab/>
      </w:r>
      <w:r w:rsidR="00674B95">
        <w:rPr>
          <w:rFonts w:cstheme="minorHAnsi"/>
        </w:rPr>
        <w:tab/>
      </w:r>
      <w:r w:rsidR="00674B95">
        <w:rPr>
          <w:rFonts w:cstheme="minorHAnsi"/>
        </w:rPr>
        <w:tab/>
      </w:r>
      <w:r w:rsidRPr="00D55E37">
        <w:rPr>
          <w:rFonts w:cstheme="minorHAnsi"/>
        </w:rPr>
        <w:t>D) Kut</w:t>
      </w:r>
    </w:p>
    <w:p w:rsidR="00D55E37" w:rsidRPr="000166ED" w:rsidRDefault="000166ED" w:rsidP="00D55E37">
      <w:pPr>
        <w:spacing w:after="0" w:line="240" w:lineRule="auto"/>
        <w:jc w:val="both"/>
        <w:rPr>
          <w:rFonts w:cstheme="minorHAnsi"/>
          <w:color w:val="FFFFFF" w:themeColor="background1"/>
        </w:rPr>
      </w:pPr>
      <w:hyperlink r:id="rId8" w:history="1">
        <w:r w:rsidRPr="000166ED">
          <w:rPr>
            <w:rStyle w:val="Kpr"/>
            <w:rFonts w:cstheme="minorHAnsi"/>
            <w:color w:val="FFFFFF" w:themeColor="background1"/>
            <w:sz w:val="20"/>
            <w:szCs w:val="20"/>
          </w:rPr>
          <w:t>https://www.sorubak.com</w:t>
        </w:r>
      </w:hyperlink>
      <w:r w:rsidRPr="000166ED">
        <w:rPr>
          <w:rFonts w:cstheme="minorHAnsi"/>
          <w:color w:val="FFFFFF" w:themeColor="background1"/>
          <w:sz w:val="20"/>
          <w:szCs w:val="20"/>
        </w:rPr>
        <w:t xml:space="preserve"> </w:t>
      </w:r>
    </w:p>
    <w:p w:rsidR="00D55E37" w:rsidRPr="00D55E37" w:rsidRDefault="00D55E37" w:rsidP="00D55E37">
      <w:pPr>
        <w:spacing w:after="0" w:line="240" w:lineRule="auto"/>
        <w:jc w:val="both"/>
        <w:rPr>
          <w:rFonts w:cstheme="minorHAnsi"/>
        </w:rPr>
      </w:pPr>
      <w:r w:rsidRPr="00D2224B">
        <w:rPr>
          <w:rFonts w:cstheme="minorHAnsi"/>
          <w:b/>
        </w:rPr>
        <w:t>17.</w:t>
      </w:r>
      <w:r w:rsidR="00D2224B">
        <w:rPr>
          <w:rFonts w:cstheme="minorHAnsi"/>
        </w:rPr>
        <w:t xml:space="preserve"> </w:t>
      </w:r>
      <w:r w:rsidRPr="00D55E37">
        <w:rPr>
          <w:rFonts w:cstheme="minorHAnsi"/>
        </w:rPr>
        <w:t>Arap Yarımadası’nda İslamiyet’in yayılması ile birlikte</w:t>
      </w:r>
    </w:p>
    <w:p w:rsidR="00D55E37" w:rsidRPr="00D55E37" w:rsidRDefault="00D55E37" w:rsidP="00D55E37">
      <w:pPr>
        <w:spacing w:after="0" w:line="240" w:lineRule="auto"/>
        <w:jc w:val="both"/>
        <w:rPr>
          <w:rFonts w:cstheme="minorHAnsi"/>
        </w:rPr>
      </w:pPr>
      <w:r w:rsidRPr="00D55E37">
        <w:rPr>
          <w:rFonts w:cstheme="minorHAnsi"/>
        </w:rPr>
        <w:t>I- Irkçılığa son verilmiştir.</w:t>
      </w:r>
    </w:p>
    <w:p w:rsidR="00D55E37" w:rsidRPr="00D55E37" w:rsidRDefault="00D55E37" w:rsidP="00D55E37">
      <w:pPr>
        <w:spacing w:after="0" w:line="240" w:lineRule="auto"/>
        <w:jc w:val="both"/>
        <w:rPr>
          <w:rFonts w:cstheme="minorHAnsi"/>
        </w:rPr>
      </w:pPr>
      <w:r w:rsidRPr="00D55E37">
        <w:rPr>
          <w:rFonts w:cstheme="minorHAnsi"/>
        </w:rPr>
        <w:t>II- Adalete önem verilmeye başlanmıştır.</w:t>
      </w:r>
    </w:p>
    <w:p w:rsidR="00D55E37" w:rsidRPr="00D55E37" w:rsidRDefault="00D55E37" w:rsidP="00D55E37">
      <w:pPr>
        <w:spacing w:after="0" w:line="240" w:lineRule="auto"/>
        <w:jc w:val="both"/>
        <w:rPr>
          <w:rFonts w:cstheme="minorHAnsi"/>
        </w:rPr>
      </w:pPr>
      <w:r w:rsidRPr="00D55E37">
        <w:rPr>
          <w:rFonts w:cstheme="minorHAnsi"/>
        </w:rPr>
        <w:t>III- Mal ve can güvenliği sağlanmıştır.</w:t>
      </w:r>
    </w:p>
    <w:p w:rsidR="00D55E37" w:rsidRPr="00D2224B" w:rsidRDefault="00D55E37" w:rsidP="00D55E37">
      <w:pPr>
        <w:spacing w:after="0" w:line="240" w:lineRule="auto"/>
        <w:jc w:val="both"/>
        <w:rPr>
          <w:rFonts w:cstheme="minorHAnsi"/>
          <w:b/>
        </w:rPr>
      </w:pPr>
      <w:r w:rsidRPr="00D2224B">
        <w:rPr>
          <w:rFonts w:cstheme="minorHAnsi"/>
          <w:b/>
        </w:rPr>
        <w:t xml:space="preserve">Bu değişimlerden hangileri toplumsal birlik </w:t>
      </w:r>
      <w:proofErr w:type="spellStart"/>
      <w:r w:rsidRPr="00D2224B">
        <w:rPr>
          <w:rFonts w:cstheme="minorHAnsi"/>
          <w:b/>
        </w:rPr>
        <w:t>veberaberliğe</w:t>
      </w:r>
      <w:proofErr w:type="spellEnd"/>
      <w:r w:rsidRPr="00D2224B">
        <w:rPr>
          <w:rFonts w:cstheme="minorHAnsi"/>
          <w:b/>
        </w:rPr>
        <w:t xml:space="preserve"> katkı sağlar?</w:t>
      </w:r>
    </w:p>
    <w:p w:rsidR="00D55E37" w:rsidRPr="00D55E37" w:rsidRDefault="00D55E37" w:rsidP="00D55E37">
      <w:pPr>
        <w:spacing w:after="0" w:line="240" w:lineRule="auto"/>
        <w:jc w:val="both"/>
        <w:rPr>
          <w:rFonts w:cstheme="minorHAnsi"/>
        </w:rPr>
      </w:pPr>
      <w:r w:rsidRPr="00D55E37">
        <w:rPr>
          <w:rFonts w:cstheme="minorHAnsi"/>
        </w:rPr>
        <w:t xml:space="preserve">A) Yalnız I </w:t>
      </w:r>
      <w:r>
        <w:rPr>
          <w:rFonts w:cstheme="minorHAnsi"/>
        </w:rPr>
        <w:tab/>
      </w:r>
      <w:r>
        <w:rPr>
          <w:rFonts w:cstheme="minorHAnsi"/>
        </w:rPr>
        <w:tab/>
      </w:r>
      <w:r w:rsidRPr="00D55E37">
        <w:rPr>
          <w:rFonts w:cstheme="minorHAnsi"/>
        </w:rPr>
        <w:t>B) I ve III</w:t>
      </w:r>
    </w:p>
    <w:p w:rsidR="00D55E37" w:rsidRDefault="00D55E37" w:rsidP="00D55E37">
      <w:pPr>
        <w:spacing w:after="0" w:line="240" w:lineRule="auto"/>
        <w:jc w:val="both"/>
        <w:rPr>
          <w:rFonts w:cstheme="minorHAnsi"/>
        </w:rPr>
      </w:pPr>
      <w:r w:rsidRPr="00D55E37">
        <w:rPr>
          <w:rFonts w:cstheme="minorHAnsi"/>
        </w:rPr>
        <w:t xml:space="preserve">C) II ve III </w:t>
      </w:r>
      <w:r>
        <w:rPr>
          <w:rFonts w:cstheme="minorHAnsi"/>
        </w:rPr>
        <w:tab/>
      </w:r>
      <w:r>
        <w:rPr>
          <w:rFonts w:cstheme="minorHAnsi"/>
        </w:rPr>
        <w:tab/>
      </w:r>
      <w:r w:rsidRPr="00D55E37">
        <w:rPr>
          <w:rFonts w:cstheme="minorHAnsi"/>
        </w:rPr>
        <w:t>D) I-II ve III</w:t>
      </w:r>
    </w:p>
    <w:p w:rsidR="00D55E37" w:rsidRPr="00D55E37" w:rsidRDefault="00D55E37" w:rsidP="00D55E37">
      <w:pPr>
        <w:spacing w:after="0" w:line="240" w:lineRule="auto"/>
        <w:jc w:val="both"/>
        <w:rPr>
          <w:rFonts w:cstheme="minorHAnsi"/>
        </w:rPr>
      </w:pPr>
    </w:p>
    <w:p w:rsidR="00D55E37" w:rsidRPr="00D55E37" w:rsidRDefault="00D55E37" w:rsidP="00D55E37">
      <w:pPr>
        <w:spacing w:after="0" w:line="240" w:lineRule="auto"/>
        <w:jc w:val="both"/>
        <w:rPr>
          <w:rFonts w:cstheme="minorHAnsi"/>
        </w:rPr>
      </w:pPr>
      <w:r w:rsidRPr="00D2224B">
        <w:rPr>
          <w:rFonts w:cstheme="minorHAnsi"/>
          <w:b/>
        </w:rPr>
        <w:t>18.</w:t>
      </w:r>
      <w:r w:rsidR="00D2224B">
        <w:rPr>
          <w:rFonts w:cstheme="minorHAnsi"/>
        </w:rPr>
        <w:t xml:space="preserve"> </w:t>
      </w:r>
      <w:r w:rsidRPr="00D55E37">
        <w:rPr>
          <w:rFonts w:cstheme="minorHAnsi"/>
        </w:rPr>
        <w:t xml:space="preserve">Türk Devletleri’nde kadının toplumda önemli bir </w:t>
      </w:r>
      <w:proofErr w:type="spellStart"/>
      <w:r w:rsidRPr="00D55E37">
        <w:rPr>
          <w:rFonts w:cstheme="minorHAnsi"/>
        </w:rPr>
        <w:t>yerivardır</w:t>
      </w:r>
      <w:proofErr w:type="spellEnd"/>
      <w:r w:rsidRPr="00D55E37">
        <w:rPr>
          <w:rFonts w:cstheme="minorHAnsi"/>
        </w:rPr>
        <w:t xml:space="preserve">. Türkler tarih boyunca kadına değer vermişler </w:t>
      </w:r>
      <w:proofErr w:type="spellStart"/>
      <w:r w:rsidRPr="00D55E37">
        <w:rPr>
          <w:rFonts w:cstheme="minorHAnsi"/>
        </w:rPr>
        <w:t>veonu</w:t>
      </w:r>
      <w:proofErr w:type="spellEnd"/>
      <w:r w:rsidRPr="00D55E37">
        <w:rPr>
          <w:rFonts w:cstheme="minorHAnsi"/>
        </w:rPr>
        <w:t xml:space="preserve"> yüceltmişlerdir</w:t>
      </w:r>
      <w:r w:rsidR="00A974D8">
        <w:rPr>
          <w:rFonts w:cstheme="minorHAnsi"/>
        </w:rPr>
        <w:t>.</w:t>
      </w:r>
    </w:p>
    <w:p w:rsidR="00D55E37" w:rsidRPr="00D2224B" w:rsidRDefault="00D55E37" w:rsidP="00D55E37">
      <w:pPr>
        <w:spacing w:after="0" w:line="240" w:lineRule="auto"/>
        <w:jc w:val="both"/>
        <w:rPr>
          <w:rFonts w:cstheme="minorHAnsi"/>
          <w:b/>
          <w:u w:val="single"/>
        </w:rPr>
      </w:pPr>
      <w:r w:rsidRPr="00D2224B">
        <w:rPr>
          <w:rFonts w:cstheme="minorHAnsi"/>
          <w:b/>
        </w:rPr>
        <w:t xml:space="preserve">Aşağıdakilerden hangisi bu duruma </w:t>
      </w:r>
      <w:r w:rsidRPr="00D2224B">
        <w:rPr>
          <w:rFonts w:cstheme="minorHAnsi"/>
          <w:b/>
          <w:u w:val="single"/>
        </w:rPr>
        <w:t>kanıt gösterilemez?</w:t>
      </w:r>
    </w:p>
    <w:p w:rsidR="00D55E37" w:rsidRPr="00D55E37" w:rsidRDefault="00D55E37" w:rsidP="00D55E37">
      <w:pPr>
        <w:spacing w:after="0" w:line="240" w:lineRule="auto"/>
        <w:jc w:val="both"/>
        <w:rPr>
          <w:rFonts w:cstheme="minorHAnsi"/>
        </w:rPr>
      </w:pPr>
      <w:r w:rsidRPr="00D55E37">
        <w:rPr>
          <w:rFonts w:cstheme="minorHAnsi"/>
        </w:rPr>
        <w:t>A)  Kadınlar ata binip silah kullanabilirlerdi</w:t>
      </w:r>
    </w:p>
    <w:p w:rsidR="00D55E37" w:rsidRPr="00D55E37" w:rsidRDefault="00D55E37" w:rsidP="00D55E37">
      <w:pPr>
        <w:spacing w:after="0" w:line="240" w:lineRule="auto"/>
        <w:jc w:val="both"/>
        <w:rPr>
          <w:rFonts w:cstheme="minorHAnsi"/>
        </w:rPr>
      </w:pPr>
      <w:r w:rsidRPr="00D55E37">
        <w:rPr>
          <w:rFonts w:cstheme="minorHAnsi"/>
        </w:rPr>
        <w:t xml:space="preserve">B) Ailede mal ve mülk </w:t>
      </w:r>
      <w:proofErr w:type="spellStart"/>
      <w:r w:rsidRPr="00D55E37">
        <w:rPr>
          <w:rFonts w:cstheme="minorHAnsi"/>
        </w:rPr>
        <w:t>tamamiyle</w:t>
      </w:r>
      <w:proofErr w:type="spellEnd"/>
      <w:r w:rsidRPr="00D55E37">
        <w:rPr>
          <w:rFonts w:cstheme="minorHAnsi"/>
        </w:rPr>
        <w:t xml:space="preserve"> ortaktı.</w:t>
      </w:r>
    </w:p>
    <w:p w:rsidR="00D55E37" w:rsidRPr="00D55E37" w:rsidRDefault="00D55E37" w:rsidP="00D55E37">
      <w:pPr>
        <w:spacing w:after="0" w:line="240" w:lineRule="auto"/>
        <w:jc w:val="both"/>
        <w:rPr>
          <w:rFonts w:cstheme="minorHAnsi"/>
        </w:rPr>
      </w:pPr>
      <w:r w:rsidRPr="00D55E37">
        <w:rPr>
          <w:rFonts w:cstheme="minorHAnsi"/>
        </w:rPr>
        <w:t>C) Harp ve sulh meclislerinde hatun da bulunurdu.</w:t>
      </w:r>
    </w:p>
    <w:p w:rsidR="00D55E37" w:rsidRDefault="00D55E37" w:rsidP="00D55E37">
      <w:pPr>
        <w:spacing w:after="0" w:line="240" w:lineRule="auto"/>
        <w:jc w:val="both"/>
        <w:rPr>
          <w:rFonts w:cstheme="minorHAnsi"/>
        </w:rPr>
      </w:pPr>
      <w:r>
        <w:rPr>
          <w:rFonts w:cstheme="minorHAnsi"/>
        </w:rPr>
        <w:t>D)</w:t>
      </w:r>
      <w:r w:rsidRPr="00D55E37">
        <w:rPr>
          <w:rFonts w:cstheme="minorHAnsi"/>
        </w:rPr>
        <w:t xml:space="preserve">Hükümdar ülke dışında iken hatun yabancı </w:t>
      </w:r>
      <w:proofErr w:type="spellStart"/>
      <w:r w:rsidRPr="00D55E37">
        <w:rPr>
          <w:rFonts w:cstheme="minorHAnsi"/>
        </w:rPr>
        <w:t>elçilerlegörüşürdü</w:t>
      </w:r>
      <w:proofErr w:type="spellEnd"/>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Default="00A974D8" w:rsidP="00D55E37">
      <w:pPr>
        <w:spacing w:after="0" w:line="240" w:lineRule="auto"/>
        <w:jc w:val="both"/>
        <w:rPr>
          <w:rFonts w:cstheme="minorHAnsi"/>
        </w:rPr>
      </w:pPr>
    </w:p>
    <w:p w:rsidR="00A974D8" w:rsidRPr="00A974D8" w:rsidRDefault="00A974D8" w:rsidP="00A974D8">
      <w:pPr>
        <w:spacing w:after="0" w:line="240" w:lineRule="auto"/>
        <w:jc w:val="both"/>
        <w:rPr>
          <w:rFonts w:cstheme="minorHAnsi"/>
        </w:rPr>
      </w:pPr>
      <w:r w:rsidRPr="00A974D8">
        <w:rPr>
          <w:rFonts w:cstheme="minorHAnsi"/>
          <w:b/>
        </w:rPr>
        <w:lastRenderedPageBreak/>
        <w:t>19</w:t>
      </w:r>
      <w:r>
        <w:rPr>
          <w:rFonts w:cstheme="minorHAnsi"/>
          <w:b/>
        </w:rPr>
        <w:t xml:space="preserve">. </w:t>
      </w:r>
      <w:r w:rsidRPr="00A974D8">
        <w:rPr>
          <w:rFonts w:cstheme="minorHAnsi"/>
        </w:rPr>
        <w:t xml:space="preserve">I-Anadolu’nun Türkleşmesi’nde önemli </w:t>
      </w:r>
      <w:proofErr w:type="gramStart"/>
      <w:r w:rsidRPr="00A974D8">
        <w:rPr>
          <w:rFonts w:cstheme="minorHAnsi"/>
        </w:rPr>
        <w:t>rol   oynamışlardır</w:t>
      </w:r>
      <w:proofErr w:type="gramEnd"/>
      <w:r w:rsidRPr="00A974D8">
        <w:rPr>
          <w:rFonts w:cstheme="minorHAnsi"/>
        </w:rPr>
        <w:t>.</w:t>
      </w:r>
    </w:p>
    <w:p w:rsidR="00A974D8" w:rsidRPr="00A974D8" w:rsidRDefault="00A974D8" w:rsidP="00A974D8">
      <w:pPr>
        <w:spacing w:after="0" w:line="240" w:lineRule="auto"/>
        <w:jc w:val="both"/>
        <w:rPr>
          <w:rFonts w:cstheme="minorHAnsi"/>
        </w:rPr>
      </w:pPr>
      <w:r>
        <w:rPr>
          <w:rFonts w:cstheme="minorHAnsi"/>
        </w:rPr>
        <w:t xml:space="preserve">   </w:t>
      </w:r>
      <w:r w:rsidRPr="00A974D8">
        <w:rPr>
          <w:rFonts w:cstheme="minorHAnsi"/>
        </w:rPr>
        <w:t xml:space="preserve">    II-Hindistan’da İslamiyet’i yaymışlardır.</w:t>
      </w:r>
    </w:p>
    <w:p w:rsidR="00A974D8" w:rsidRPr="00A974D8" w:rsidRDefault="00A974D8" w:rsidP="00A974D8">
      <w:pPr>
        <w:spacing w:after="0" w:line="240" w:lineRule="auto"/>
        <w:jc w:val="both"/>
        <w:rPr>
          <w:rFonts w:cstheme="minorHAnsi"/>
        </w:rPr>
      </w:pPr>
      <w:r w:rsidRPr="00A974D8">
        <w:rPr>
          <w:rFonts w:cstheme="minorHAnsi"/>
        </w:rPr>
        <w:t xml:space="preserve"> </w:t>
      </w:r>
      <w:r>
        <w:rPr>
          <w:rFonts w:cstheme="minorHAnsi"/>
        </w:rPr>
        <w:t xml:space="preserve">   </w:t>
      </w:r>
      <w:r w:rsidRPr="00A974D8">
        <w:rPr>
          <w:rFonts w:cstheme="minorHAnsi"/>
        </w:rPr>
        <w:t xml:space="preserve">  III-Müslümanlığı kabul eden ilk Türk devleti olmuşlardır.</w:t>
      </w:r>
    </w:p>
    <w:p w:rsidR="00A974D8" w:rsidRPr="00A974D8" w:rsidRDefault="00A974D8" w:rsidP="00A974D8">
      <w:pPr>
        <w:spacing w:after="0" w:line="240" w:lineRule="auto"/>
        <w:jc w:val="both"/>
        <w:rPr>
          <w:rFonts w:cstheme="minorHAnsi"/>
          <w:b/>
        </w:rPr>
      </w:pPr>
      <w:r w:rsidRPr="00A974D8">
        <w:rPr>
          <w:rFonts w:cstheme="minorHAnsi"/>
          <w:b/>
        </w:rPr>
        <w:t>Yukarıdaki özellikler sırasıyla aşağıdaki devletlerden hangilerine aittir?</w:t>
      </w:r>
    </w:p>
    <w:p w:rsidR="00A974D8" w:rsidRPr="00A974D8" w:rsidRDefault="00A974D8" w:rsidP="00A974D8">
      <w:pPr>
        <w:spacing w:after="0" w:line="240" w:lineRule="auto"/>
        <w:ind w:firstLine="708"/>
        <w:jc w:val="both"/>
        <w:rPr>
          <w:rFonts w:cstheme="minorHAnsi"/>
        </w:rPr>
      </w:pPr>
      <w:r>
        <w:rPr>
          <w:rFonts w:cstheme="minorHAnsi"/>
        </w:rPr>
        <w:t xml:space="preserve">I </w:t>
      </w:r>
      <w:r>
        <w:rPr>
          <w:rFonts w:cstheme="minorHAnsi"/>
        </w:rPr>
        <w:tab/>
        <w:t xml:space="preserve">       </w:t>
      </w:r>
      <w:r w:rsidRPr="00A974D8">
        <w:rPr>
          <w:rFonts w:cstheme="minorHAnsi"/>
        </w:rPr>
        <w:t xml:space="preserve">II </w:t>
      </w:r>
      <w:r w:rsidRPr="00A974D8">
        <w:rPr>
          <w:rFonts w:cstheme="minorHAnsi"/>
        </w:rPr>
        <w:tab/>
      </w:r>
      <w:r w:rsidRPr="00A974D8">
        <w:rPr>
          <w:rFonts w:cstheme="minorHAnsi"/>
        </w:rPr>
        <w:tab/>
        <w:t xml:space="preserve">   III</w:t>
      </w:r>
    </w:p>
    <w:p w:rsidR="00A974D8" w:rsidRPr="00A974D8" w:rsidRDefault="00A974D8" w:rsidP="00A974D8">
      <w:pPr>
        <w:spacing w:after="0" w:line="240" w:lineRule="auto"/>
        <w:jc w:val="both"/>
        <w:rPr>
          <w:rFonts w:cstheme="minorHAnsi"/>
        </w:rPr>
      </w:pPr>
      <w:r w:rsidRPr="00A974D8">
        <w:rPr>
          <w:rFonts w:cstheme="minorHAnsi"/>
        </w:rPr>
        <w:t xml:space="preserve">A) </w:t>
      </w:r>
      <w:proofErr w:type="spellStart"/>
      <w:r w:rsidRPr="00A974D8">
        <w:rPr>
          <w:rFonts w:cstheme="minorHAnsi"/>
        </w:rPr>
        <w:t>Karahanlılar</w:t>
      </w:r>
      <w:proofErr w:type="spellEnd"/>
      <w:r w:rsidRPr="00A974D8">
        <w:rPr>
          <w:rFonts w:cstheme="minorHAnsi"/>
        </w:rPr>
        <w:t xml:space="preserve">  </w:t>
      </w:r>
      <w:r>
        <w:rPr>
          <w:rFonts w:cstheme="minorHAnsi"/>
        </w:rPr>
        <w:tab/>
      </w:r>
      <w:r w:rsidRPr="00A974D8">
        <w:rPr>
          <w:rFonts w:cstheme="minorHAnsi"/>
        </w:rPr>
        <w:t xml:space="preserve"> </w:t>
      </w:r>
      <w:proofErr w:type="spellStart"/>
      <w:proofErr w:type="gramStart"/>
      <w:r w:rsidRPr="00A974D8">
        <w:rPr>
          <w:rFonts w:cstheme="minorHAnsi"/>
        </w:rPr>
        <w:t>Gazneliler</w:t>
      </w:r>
      <w:proofErr w:type="spellEnd"/>
      <w:r w:rsidRPr="00A974D8">
        <w:rPr>
          <w:rFonts w:cstheme="minorHAnsi"/>
        </w:rPr>
        <w:t xml:space="preserve">       Selçuklular</w:t>
      </w:r>
      <w:proofErr w:type="gramEnd"/>
    </w:p>
    <w:p w:rsidR="00A974D8" w:rsidRPr="00A974D8" w:rsidRDefault="00A974D8" w:rsidP="00A974D8">
      <w:pPr>
        <w:spacing w:after="0" w:line="240" w:lineRule="auto"/>
        <w:jc w:val="both"/>
        <w:rPr>
          <w:rFonts w:cstheme="minorHAnsi"/>
        </w:rPr>
      </w:pPr>
      <w:r w:rsidRPr="00A974D8">
        <w:rPr>
          <w:rFonts w:cstheme="minorHAnsi"/>
        </w:rPr>
        <w:t xml:space="preserve">B) </w:t>
      </w:r>
      <w:proofErr w:type="gramStart"/>
      <w:r w:rsidRPr="00A974D8">
        <w:rPr>
          <w:rFonts w:cstheme="minorHAnsi"/>
        </w:rPr>
        <w:t xml:space="preserve">Selçuklular     </w:t>
      </w:r>
      <w:proofErr w:type="spellStart"/>
      <w:r w:rsidRPr="00A974D8">
        <w:rPr>
          <w:rFonts w:cstheme="minorHAnsi"/>
        </w:rPr>
        <w:t>Gazneliler</w:t>
      </w:r>
      <w:proofErr w:type="spellEnd"/>
      <w:proofErr w:type="gramEnd"/>
      <w:r w:rsidRPr="00A974D8">
        <w:rPr>
          <w:rFonts w:cstheme="minorHAnsi"/>
        </w:rPr>
        <w:t xml:space="preserve">       </w:t>
      </w:r>
      <w:proofErr w:type="spellStart"/>
      <w:r w:rsidRPr="00A974D8">
        <w:rPr>
          <w:rFonts w:cstheme="minorHAnsi"/>
        </w:rPr>
        <w:t>Karahanlılar</w:t>
      </w:r>
      <w:proofErr w:type="spellEnd"/>
    </w:p>
    <w:p w:rsidR="00A974D8" w:rsidRPr="00A974D8" w:rsidRDefault="00A974D8" w:rsidP="00A974D8">
      <w:pPr>
        <w:spacing w:after="0" w:line="240" w:lineRule="auto"/>
        <w:jc w:val="both"/>
        <w:rPr>
          <w:rFonts w:cstheme="minorHAnsi"/>
        </w:rPr>
      </w:pPr>
      <w:r w:rsidRPr="00A974D8">
        <w:rPr>
          <w:rFonts w:cstheme="minorHAnsi"/>
        </w:rPr>
        <w:t xml:space="preserve">C) </w:t>
      </w:r>
      <w:proofErr w:type="spellStart"/>
      <w:proofErr w:type="gramStart"/>
      <w:r w:rsidRPr="00A974D8">
        <w:rPr>
          <w:rFonts w:cstheme="minorHAnsi"/>
        </w:rPr>
        <w:t>Gazneliler</w:t>
      </w:r>
      <w:proofErr w:type="spellEnd"/>
      <w:r w:rsidRPr="00A974D8">
        <w:rPr>
          <w:rFonts w:cstheme="minorHAnsi"/>
        </w:rPr>
        <w:t xml:space="preserve">      Selçuklular</w:t>
      </w:r>
      <w:proofErr w:type="gramEnd"/>
      <w:r w:rsidRPr="00A974D8">
        <w:rPr>
          <w:rFonts w:cstheme="minorHAnsi"/>
        </w:rPr>
        <w:t xml:space="preserve">      </w:t>
      </w:r>
      <w:proofErr w:type="spellStart"/>
      <w:r w:rsidRPr="00A974D8">
        <w:rPr>
          <w:rFonts w:cstheme="minorHAnsi"/>
        </w:rPr>
        <w:t>Karahanlılar</w:t>
      </w:r>
      <w:proofErr w:type="spellEnd"/>
    </w:p>
    <w:p w:rsidR="00A974D8" w:rsidRDefault="00A974D8" w:rsidP="00A974D8">
      <w:pPr>
        <w:spacing w:after="0" w:line="240" w:lineRule="auto"/>
        <w:jc w:val="both"/>
        <w:rPr>
          <w:rFonts w:cstheme="minorHAnsi"/>
        </w:rPr>
      </w:pPr>
      <w:r w:rsidRPr="00A974D8">
        <w:rPr>
          <w:rFonts w:cstheme="minorHAnsi"/>
        </w:rPr>
        <w:t xml:space="preserve">D) </w:t>
      </w:r>
      <w:proofErr w:type="spellStart"/>
      <w:proofErr w:type="gramStart"/>
      <w:r w:rsidRPr="00A974D8">
        <w:rPr>
          <w:rFonts w:cstheme="minorHAnsi"/>
        </w:rPr>
        <w:t>Gazneliler</w:t>
      </w:r>
      <w:proofErr w:type="spellEnd"/>
      <w:r w:rsidRPr="00A974D8">
        <w:rPr>
          <w:rFonts w:cstheme="minorHAnsi"/>
        </w:rPr>
        <w:t xml:space="preserve">      </w:t>
      </w:r>
      <w:proofErr w:type="spellStart"/>
      <w:r w:rsidRPr="00A974D8">
        <w:rPr>
          <w:rFonts w:cstheme="minorHAnsi"/>
        </w:rPr>
        <w:t>Karahanlılar</w:t>
      </w:r>
      <w:proofErr w:type="spellEnd"/>
      <w:proofErr w:type="gramEnd"/>
      <w:r w:rsidRPr="00A974D8">
        <w:rPr>
          <w:rFonts w:cstheme="minorHAnsi"/>
        </w:rPr>
        <w:t xml:space="preserve">    Selçuklular</w:t>
      </w:r>
    </w:p>
    <w:p w:rsidR="00A974D8" w:rsidRDefault="00A974D8" w:rsidP="00A974D8">
      <w:pPr>
        <w:spacing w:after="0" w:line="240" w:lineRule="auto"/>
        <w:jc w:val="both"/>
        <w:rPr>
          <w:rFonts w:cstheme="minorHAnsi"/>
        </w:rPr>
      </w:pPr>
    </w:p>
    <w:p w:rsidR="00A974D8" w:rsidRDefault="00A974D8" w:rsidP="00A974D8">
      <w:pPr>
        <w:spacing w:after="0" w:line="240" w:lineRule="auto"/>
        <w:jc w:val="both"/>
        <w:rPr>
          <w:rFonts w:cstheme="minorHAnsi"/>
        </w:rPr>
      </w:pPr>
    </w:p>
    <w:p w:rsidR="00A974D8" w:rsidRPr="00A974D8" w:rsidRDefault="00A974D8" w:rsidP="00A974D8">
      <w:pPr>
        <w:spacing w:after="0" w:line="240" w:lineRule="auto"/>
        <w:jc w:val="both"/>
        <w:rPr>
          <w:rFonts w:cstheme="minorHAnsi"/>
          <w:b/>
        </w:rPr>
      </w:pPr>
      <w:r w:rsidRPr="00A974D8">
        <w:rPr>
          <w:rFonts w:cstheme="minorHAnsi"/>
          <w:b/>
        </w:rPr>
        <w:t>20. Aşağıdakilerden hangisi Türklerin İslamiyet’i kabul etmesinde en çok etkili olmuştur?</w:t>
      </w:r>
    </w:p>
    <w:p w:rsidR="00A974D8" w:rsidRPr="00A974D8" w:rsidRDefault="00A974D8" w:rsidP="00A974D8">
      <w:pPr>
        <w:spacing w:after="0" w:line="240" w:lineRule="auto"/>
        <w:jc w:val="both"/>
        <w:rPr>
          <w:rFonts w:cstheme="minorHAnsi"/>
        </w:rPr>
      </w:pPr>
      <w:r w:rsidRPr="00A974D8">
        <w:rPr>
          <w:rFonts w:cstheme="minorHAnsi"/>
        </w:rPr>
        <w:t>A)Türklerin hiçbir dönemde putlara tapmamış olmaları</w:t>
      </w:r>
    </w:p>
    <w:p w:rsidR="00A974D8" w:rsidRPr="00A974D8" w:rsidRDefault="00A974D8" w:rsidP="00A974D8">
      <w:pPr>
        <w:spacing w:after="0" w:line="240" w:lineRule="auto"/>
        <w:jc w:val="both"/>
        <w:rPr>
          <w:rFonts w:cstheme="minorHAnsi"/>
        </w:rPr>
      </w:pPr>
      <w:r w:rsidRPr="00A974D8">
        <w:rPr>
          <w:rFonts w:cstheme="minorHAnsi"/>
        </w:rPr>
        <w:t>B)Türklerin savaşçı bir millet olması</w:t>
      </w:r>
    </w:p>
    <w:p w:rsidR="00A974D8" w:rsidRPr="00A974D8" w:rsidRDefault="00A974D8" w:rsidP="00A974D8">
      <w:pPr>
        <w:spacing w:after="0" w:line="240" w:lineRule="auto"/>
        <w:jc w:val="both"/>
        <w:rPr>
          <w:rFonts w:cstheme="minorHAnsi"/>
        </w:rPr>
      </w:pPr>
      <w:r w:rsidRPr="00A974D8">
        <w:rPr>
          <w:rFonts w:cstheme="minorHAnsi"/>
        </w:rPr>
        <w:t>C)Türklerdeki Gök Tanrı inancının İslam Dinindeki Tek tanrı inancına benziyor olması</w:t>
      </w:r>
    </w:p>
    <w:p w:rsidR="00A974D8" w:rsidRDefault="00A974D8" w:rsidP="00A974D8">
      <w:pPr>
        <w:spacing w:after="0" w:line="240" w:lineRule="auto"/>
        <w:jc w:val="both"/>
        <w:rPr>
          <w:rFonts w:cstheme="minorHAnsi"/>
        </w:rPr>
      </w:pPr>
      <w:r w:rsidRPr="00A974D8">
        <w:rPr>
          <w:rFonts w:cstheme="minorHAnsi"/>
        </w:rPr>
        <w:t xml:space="preserve">D) </w:t>
      </w:r>
      <w:proofErr w:type="spellStart"/>
      <w:r w:rsidRPr="00A974D8">
        <w:rPr>
          <w:rFonts w:cstheme="minorHAnsi"/>
        </w:rPr>
        <w:t>Emevilerin</w:t>
      </w:r>
      <w:proofErr w:type="spellEnd"/>
      <w:r w:rsidRPr="00A974D8">
        <w:rPr>
          <w:rFonts w:cstheme="minorHAnsi"/>
        </w:rPr>
        <w:t xml:space="preserve"> Arap milliyetçiliği yapmaları</w:t>
      </w:r>
    </w:p>
    <w:p w:rsidR="000166ED" w:rsidRDefault="000166ED" w:rsidP="00A974D8">
      <w:pPr>
        <w:spacing w:after="0" w:line="240" w:lineRule="auto"/>
        <w:jc w:val="both"/>
        <w:rPr>
          <w:rFonts w:cstheme="minorHAnsi"/>
        </w:rPr>
      </w:pPr>
    </w:p>
    <w:p w:rsidR="000166ED" w:rsidRDefault="000166ED" w:rsidP="00A974D8">
      <w:pPr>
        <w:spacing w:after="0" w:line="240" w:lineRule="auto"/>
        <w:jc w:val="both"/>
        <w:rPr>
          <w:rFonts w:cstheme="minorHAnsi"/>
        </w:rPr>
      </w:pPr>
    </w:p>
    <w:p w:rsidR="000166ED" w:rsidRPr="00D55E37" w:rsidRDefault="000166ED" w:rsidP="00A974D8">
      <w:pPr>
        <w:spacing w:after="0" w:line="240" w:lineRule="auto"/>
        <w:jc w:val="both"/>
        <w:rPr>
          <w:rFonts w:cstheme="minorHAnsi"/>
        </w:rPr>
      </w:pPr>
      <w:hyperlink r:id="rId9" w:history="1">
        <w:r w:rsidRPr="00955E2E">
          <w:rPr>
            <w:rStyle w:val="Kpr"/>
            <w:rFonts w:cstheme="minorHAnsi"/>
            <w:sz w:val="20"/>
            <w:szCs w:val="20"/>
          </w:rPr>
          <w:t>https://www.sorubak.com</w:t>
        </w:r>
      </w:hyperlink>
      <w:r>
        <w:rPr>
          <w:rFonts w:cstheme="minorHAnsi"/>
          <w:color w:val="000000" w:themeColor="text1"/>
          <w:sz w:val="20"/>
          <w:szCs w:val="20"/>
        </w:rPr>
        <w:t xml:space="preserve"> </w:t>
      </w:r>
    </w:p>
    <w:sectPr w:rsidR="000166ED" w:rsidRPr="00D55E37" w:rsidSect="00D55E37">
      <w:type w:val="continuous"/>
      <w:pgSz w:w="11906" w:h="16838"/>
      <w:pgMar w:top="426" w:right="566" w:bottom="426" w:left="567"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D66" w:rsidRDefault="00275D66" w:rsidP="000663F5">
      <w:pPr>
        <w:spacing w:after="0" w:line="240" w:lineRule="auto"/>
      </w:pPr>
      <w:r>
        <w:separator/>
      </w:r>
    </w:p>
  </w:endnote>
  <w:endnote w:type="continuationSeparator" w:id="0">
    <w:p w:rsidR="00275D66" w:rsidRDefault="00275D66" w:rsidP="000663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D66" w:rsidRDefault="00275D66" w:rsidP="000663F5">
      <w:pPr>
        <w:spacing w:after="0" w:line="240" w:lineRule="auto"/>
      </w:pPr>
      <w:r>
        <w:separator/>
      </w:r>
    </w:p>
  </w:footnote>
  <w:footnote w:type="continuationSeparator" w:id="0">
    <w:p w:rsidR="00275D66" w:rsidRDefault="00275D66" w:rsidP="000663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D3E07"/>
    <w:multiLevelType w:val="hybridMultilevel"/>
    <w:tmpl w:val="73806136"/>
    <w:lvl w:ilvl="0" w:tplc="041F000F">
      <w:start w:val="1"/>
      <w:numFmt w:val="decimal"/>
      <w:lvlText w:val="%1."/>
      <w:lvlJc w:val="left"/>
      <w:pPr>
        <w:tabs>
          <w:tab w:val="num" w:pos="720"/>
        </w:tabs>
        <w:ind w:left="720" w:hanging="360"/>
      </w:pPr>
    </w:lvl>
    <w:lvl w:ilvl="1" w:tplc="DCC4FAF2">
      <w:start w:val="1"/>
      <w:numFmt w:val="upperLetter"/>
      <w:lvlText w:val="%2)"/>
      <w:lvlJc w:val="left"/>
      <w:pPr>
        <w:tabs>
          <w:tab w:val="num" w:pos="1440"/>
        </w:tabs>
        <w:ind w:left="1440" w:hanging="360"/>
      </w:pPr>
      <w:rPr>
        <w:rFonts w:hint="default"/>
      </w:rPr>
    </w:lvl>
    <w:lvl w:ilvl="2" w:tplc="B2D885F0">
      <w:start w:val="2"/>
      <w:numFmt w:val="upperRoman"/>
      <w:lvlText w:val="%3."/>
      <w:lvlJc w:val="left"/>
      <w:pPr>
        <w:tabs>
          <w:tab w:val="num" w:pos="1440"/>
        </w:tabs>
        <w:ind w:left="1440" w:hanging="720"/>
      </w:pPr>
      <w:rPr>
        <w:rFonts w:hint="default"/>
        <w:b w:val="0"/>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A816D16"/>
    <w:multiLevelType w:val="hybridMultilevel"/>
    <w:tmpl w:val="752A2AF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663F5"/>
    <w:rsid w:val="000166ED"/>
    <w:rsid w:val="00030AE8"/>
    <w:rsid w:val="000663F5"/>
    <w:rsid w:val="00102BD4"/>
    <w:rsid w:val="00164AF1"/>
    <w:rsid w:val="00275D66"/>
    <w:rsid w:val="003255C0"/>
    <w:rsid w:val="00674B95"/>
    <w:rsid w:val="0085034A"/>
    <w:rsid w:val="00853E09"/>
    <w:rsid w:val="00A974D8"/>
    <w:rsid w:val="00D2224B"/>
    <w:rsid w:val="00D55E37"/>
    <w:rsid w:val="00E008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3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0663F5"/>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0663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663F5"/>
    <w:pPr>
      <w:ind w:left="720"/>
      <w:contextualSpacing/>
    </w:pPr>
  </w:style>
  <w:style w:type="paragraph" w:styleId="Altbilgi">
    <w:name w:val="footer"/>
    <w:basedOn w:val="Normal"/>
    <w:link w:val="AltbilgiChar"/>
    <w:uiPriority w:val="99"/>
    <w:unhideWhenUsed/>
    <w:rsid w:val="000663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63F5"/>
  </w:style>
  <w:style w:type="paragraph" w:styleId="BalonMetni">
    <w:name w:val="Balloon Text"/>
    <w:basedOn w:val="Normal"/>
    <w:link w:val="BalonMetniChar"/>
    <w:uiPriority w:val="99"/>
    <w:semiHidden/>
    <w:unhideWhenUsed/>
    <w:rsid w:val="000663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63F5"/>
    <w:rPr>
      <w:rFonts w:ascii="Tahoma" w:hAnsi="Tahoma" w:cs="Tahoma"/>
      <w:sz w:val="16"/>
      <w:szCs w:val="16"/>
    </w:rPr>
  </w:style>
  <w:style w:type="paragraph" w:styleId="stbilgi">
    <w:name w:val="header"/>
    <w:basedOn w:val="Normal"/>
    <w:link w:val="stbilgiChar"/>
    <w:uiPriority w:val="99"/>
    <w:semiHidden/>
    <w:unhideWhenUsed/>
    <w:rsid w:val="000663F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663F5"/>
  </w:style>
  <w:style w:type="character" w:styleId="Kpr">
    <w:name w:val="Hyperlink"/>
    <w:basedOn w:val="VarsaylanParagrafYazTipi"/>
    <w:uiPriority w:val="99"/>
    <w:unhideWhenUsed/>
    <w:rsid w:val="000166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08B51-3B5D-4E03-87C5-D795D844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1375</Words>
  <Characters>7838</Characters>
  <DocSecurity>0</DocSecurity>
  <Lines>65</Lines>
  <Paragraphs>18</Paragraphs>
  <ScaleCrop>false</ScaleCrop>
  <Manager>https://www.sorubak.com</Manager>
  <Company/>
  <LinksUpToDate>false</LinksUpToDate>
  <CharactersWithSpaces>9195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2018-11-20T12:24:00Z</dcterms:created>
  <dcterms:modified xsi:type="dcterms:W3CDTF">2018-11-20T12:24:00Z</dcterms:modified>
  <cp:category>https://www.sorubak.com</cp:category>
</cp:coreProperties>
</file>