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A69" w:rsidRPr="007D0A69" w:rsidRDefault="00076B75" w:rsidP="007D0A69">
      <w:pPr>
        <w:jc w:val="center"/>
        <w:rPr>
          <w:b/>
          <w:color w:val="FF0000"/>
          <w:sz w:val="28"/>
          <w:szCs w:val="28"/>
        </w:rPr>
      </w:pPr>
      <w:bookmarkStart w:id="0" w:name="OLE_LINK1"/>
      <w:bookmarkStart w:id="1" w:name="OLE_LINK2"/>
      <w:r>
        <w:rPr>
          <w:b/>
          <w:color w:val="FF0000"/>
          <w:sz w:val="28"/>
          <w:szCs w:val="28"/>
        </w:rPr>
        <w:t>6.Sınıf</w:t>
      </w:r>
      <w:r w:rsidRPr="007D0A69">
        <w:rPr>
          <w:b/>
          <w:color w:val="FF0000"/>
          <w:sz w:val="28"/>
          <w:szCs w:val="28"/>
        </w:rPr>
        <w:t xml:space="preserve"> </w:t>
      </w:r>
      <w:r w:rsidR="007D0A69" w:rsidRPr="007D0A69">
        <w:rPr>
          <w:b/>
          <w:color w:val="FF0000"/>
          <w:sz w:val="28"/>
          <w:szCs w:val="28"/>
        </w:rPr>
        <w:t xml:space="preserve">Hak </w:t>
      </w:r>
      <w:r>
        <w:rPr>
          <w:b/>
          <w:color w:val="FF0000"/>
          <w:sz w:val="28"/>
          <w:szCs w:val="28"/>
        </w:rPr>
        <w:t>ve Sorumluluklarımı Biliyorum</w:t>
      </w:r>
      <w:r w:rsidR="007D0A6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Etkinliği</w:t>
      </w:r>
    </w:p>
    <w:bookmarkEnd w:id="0"/>
    <w:bookmarkEnd w:id="1"/>
    <w:p w:rsidR="007D0A69" w:rsidRDefault="007D0A69" w:rsidP="007D0A69">
      <w:pPr>
        <w:spacing w:after="0"/>
      </w:pPr>
      <w:r w:rsidRPr="00F22AC0">
        <w:rPr>
          <w:b/>
          <w:u w:val="single"/>
        </w:rPr>
        <w:t>Öğrenciler için</w:t>
      </w:r>
      <w:r w:rsidRPr="00F22AC0">
        <w:rPr>
          <w:u w:val="single"/>
        </w:rPr>
        <w:t xml:space="preserve"> </w:t>
      </w:r>
      <w:r w:rsidRPr="007D0A69">
        <w:t>aşağıdakilerden hangileri hak, hangileri sorum</w:t>
      </w:r>
      <w:r w:rsidRPr="007D0A69">
        <w:softHyphen/>
        <w:t>luluktur? “X” işareti koyarak belirleyiniz</w:t>
      </w:r>
    </w:p>
    <w:tbl>
      <w:tblPr>
        <w:tblW w:w="1108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431"/>
        <w:gridCol w:w="1775"/>
        <w:gridCol w:w="1876"/>
      </w:tblGrid>
      <w:tr w:rsidR="007D0A69" w:rsidRPr="007D0A69" w:rsidTr="007D0A69">
        <w:trPr>
          <w:trHeight w:hRule="exact" w:val="335"/>
        </w:trPr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pPr>
              <w:jc w:val="center"/>
              <w:rPr>
                <w:b/>
              </w:rPr>
            </w:pPr>
            <w:r w:rsidRPr="007D0A69">
              <w:rPr>
                <w:b/>
              </w:rPr>
              <w:t>HAK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0A69" w:rsidRPr="007D0A69" w:rsidRDefault="007D0A69" w:rsidP="007D0A69">
            <w:pPr>
              <w:jc w:val="center"/>
              <w:rPr>
                <w:b/>
              </w:rPr>
            </w:pPr>
            <w:r w:rsidRPr="007D0A69">
              <w:rPr>
                <w:b/>
              </w:rPr>
              <w:t>SORUMLULUK</w:t>
            </w:r>
          </w:p>
        </w:tc>
      </w:tr>
      <w:tr w:rsidR="007D0A69" w:rsidRPr="007D0A69" w:rsidTr="007D0A69">
        <w:trPr>
          <w:trHeight w:hRule="exact" w:val="307"/>
        </w:trPr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Düşüncelerini özgürce ifade edebilme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  <w:tr w:rsidR="007D0A69" w:rsidRPr="007D0A69" w:rsidTr="007D0A69">
        <w:trPr>
          <w:trHeight w:hRule="exact" w:val="296"/>
        </w:trPr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Kendisine ait özel bilgilerin gizliliğinin sağlanması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  <w:tr w:rsidR="007D0A69" w:rsidRPr="007D0A69" w:rsidTr="007D0A69">
        <w:trPr>
          <w:trHeight w:hRule="exact" w:val="307"/>
        </w:trPr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Kişilerin haklarına ve kişisel farklılıklara saygı gösterme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  <w:tr w:rsidR="007D0A69" w:rsidRPr="007D0A69" w:rsidTr="007D0A69">
        <w:trPr>
          <w:trHeight w:hRule="exact" w:val="307"/>
        </w:trPr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Öğrencilere eşit davranılması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  <w:tr w:rsidR="007D0A69" w:rsidRPr="007D0A69" w:rsidTr="007D0A69">
        <w:trPr>
          <w:trHeight w:hRule="exact" w:val="307"/>
        </w:trPr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Ders dışı etkinliklerden en iyi şekilde yararlanma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  <w:tr w:rsidR="007D0A69" w:rsidRPr="007D0A69" w:rsidTr="007D0A69">
        <w:trPr>
          <w:trHeight w:hRule="exact" w:val="307"/>
        </w:trPr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Kariyer planlama ve danışmanlık alma, ders dışı etkinliklere katılma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  <w:tr w:rsidR="007D0A69" w:rsidRPr="007D0A69" w:rsidTr="007D0A69">
        <w:trPr>
          <w:trHeight w:hRule="exact" w:val="307"/>
        </w:trPr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Okul eşyalarına zarar vermeme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  <w:tr w:rsidR="007D0A69" w:rsidRPr="007D0A69" w:rsidTr="007D0A69">
        <w:trPr>
          <w:trHeight w:hRule="exact" w:val="307"/>
        </w:trPr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Yönetimde temsil etme ve edilme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  <w:tr w:rsidR="007D0A69" w:rsidRPr="007D0A69" w:rsidTr="007D0A69">
        <w:trPr>
          <w:trHeight w:hRule="exact" w:val="307"/>
        </w:trPr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Sınıfça belirlenen kurallara, okul kurallarına uyma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  <w:tr w:rsidR="007D0A69" w:rsidRPr="007D0A69" w:rsidTr="007D0A69">
        <w:trPr>
          <w:trHeight w:hRule="exact" w:val="307"/>
        </w:trPr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Fikir, eleştiri ve önerilerle okul yönetimine katkıda bulunma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  <w:tr w:rsidR="007D0A69" w:rsidRPr="007D0A69" w:rsidTr="007D0A69">
        <w:trPr>
          <w:trHeight w:hRule="exact" w:val="307"/>
        </w:trPr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Okulda hiçbir şekilde kaba kuvvet ve baskıya başvurmama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  <w:tr w:rsidR="007D0A69" w:rsidRPr="007D0A69" w:rsidTr="007D0A69">
        <w:trPr>
          <w:trHeight w:hRule="exact" w:val="296"/>
        </w:trPr>
        <w:tc>
          <w:tcPr>
            <w:tcW w:w="7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Okul bahçesindeki bitkileri ayda bir kez sulama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</w:tbl>
    <w:p w:rsidR="007D0A69" w:rsidRDefault="007D0A69"/>
    <w:p w:rsidR="007D0A69" w:rsidRDefault="007D0A69" w:rsidP="007D0A69">
      <w:pPr>
        <w:spacing w:after="0"/>
      </w:pPr>
      <w:r w:rsidRPr="00F22AC0">
        <w:rPr>
          <w:b/>
          <w:u w:val="single"/>
        </w:rPr>
        <w:t>Öğrenci velileri için</w:t>
      </w:r>
      <w:r>
        <w:t xml:space="preserve"> aşağıdakilerden hangileri hak, hangileri sorumluluktur? "X" işareti koyarak belirleyiniz.</w:t>
      </w:r>
    </w:p>
    <w:tbl>
      <w:tblPr>
        <w:tblW w:w="11174" w:type="dxa"/>
        <w:tblLayout w:type="fixed"/>
        <w:tblCellMar>
          <w:left w:w="0" w:type="dxa"/>
          <w:right w:w="0" w:type="dxa"/>
        </w:tblCellMar>
        <w:tblLook w:val="0000"/>
      </w:tblPr>
      <w:tblGrid>
        <w:gridCol w:w="7492"/>
        <w:gridCol w:w="1790"/>
        <w:gridCol w:w="1892"/>
      </w:tblGrid>
      <w:tr w:rsidR="007D0A69" w:rsidRPr="007D0A69" w:rsidTr="007D0A69">
        <w:trPr>
          <w:trHeight w:hRule="exact" w:val="328"/>
        </w:trPr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pPr>
              <w:jc w:val="center"/>
              <w:rPr>
                <w:b/>
              </w:rPr>
            </w:pPr>
            <w:r w:rsidRPr="007D0A69">
              <w:rPr>
                <w:b/>
              </w:rPr>
              <w:t>HAK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0A69" w:rsidRPr="007D0A69" w:rsidRDefault="007D0A69" w:rsidP="007D0A69">
            <w:pPr>
              <w:jc w:val="center"/>
              <w:rPr>
                <w:b/>
              </w:rPr>
            </w:pPr>
            <w:r w:rsidRPr="007D0A69">
              <w:rPr>
                <w:b/>
              </w:rPr>
              <w:t>SORUMLULUK</w:t>
            </w:r>
          </w:p>
        </w:tc>
      </w:tr>
      <w:tr w:rsidR="007D0A69" w:rsidRPr="007D0A69" w:rsidTr="007D0A69">
        <w:trPr>
          <w:trHeight w:hRule="exact" w:val="301"/>
        </w:trPr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Öğrencinin eğitimiyle ilgili olarak velinin bilgilendirilmesi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  <w:tr w:rsidR="007D0A69" w:rsidRPr="007D0A69" w:rsidTr="007D0A69">
        <w:trPr>
          <w:trHeight w:hRule="exact" w:val="301"/>
        </w:trPr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Öğrenciyi okuma ve araştırmaya teşvik etmesi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  <w:tr w:rsidR="007D0A69" w:rsidRPr="007D0A69" w:rsidTr="007D0A69">
        <w:trPr>
          <w:trHeight w:hRule="exact" w:val="301"/>
        </w:trPr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Okul kütüphanesine en az iki kitapla katkı sağlaması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  <w:tr w:rsidR="007D0A69" w:rsidRPr="007D0A69" w:rsidTr="007D0A69">
        <w:trPr>
          <w:trHeight w:hRule="exact" w:val="301"/>
        </w:trPr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Velinin okulda saygıyla karşılanması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  <w:tr w:rsidR="007D0A69" w:rsidRPr="007D0A69" w:rsidTr="007D0A69">
        <w:trPr>
          <w:trHeight w:hRule="exact" w:val="290"/>
        </w:trPr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Toplumsal hizmet kurumlarında gönüllü çalışmasını sağlaması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  <w:tr w:rsidR="007D0A69" w:rsidRPr="007D0A69" w:rsidTr="007D0A69">
        <w:trPr>
          <w:trHeight w:hRule="exact" w:val="301"/>
        </w:trPr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Velinin okulda nitelikli kaynaklar, eğitim ve fırsatlar sunulacağını bilmesi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  <w:tr w:rsidR="007D0A69" w:rsidRPr="007D0A69" w:rsidTr="007D0A69">
        <w:trPr>
          <w:trHeight w:hRule="exact" w:val="301"/>
        </w:trPr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Öğrencinin, uyku saatine dikkat etmesi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  <w:tr w:rsidR="007D0A69" w:rsidRPr="007D0A69" w:rsidTr="007D0A69">
        <w:trPr>
          <w:trHeight w:hRule="exact" w:val="301"/>
        </w:trPr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Velinin, eğitim seminerlerinden, kütüphane ve işliklerden yararlanması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  <w:tr w:rsidR="007D0A69" w:rsidRPr="007D0A69" w:rsidTr="007D0A69">
        <w:trPr>
          <w:trHeight w:hRule="exact" w:val="301"/>
        </w:trPr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Öğrencinin, okula kılık kıyafet kurallarına uygun gitmesine yardımcı olması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  <w:tr w:rsidR="007D0A69" w:rsidRPr="007D0A69" w:rsidTr="007D0A69">
        <w:trPr>
          <w:trHeight w:hRule="exact" w:val="301"/>
        </w:trPr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Okul-aile birliği seminerlerine katılması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  <w:tr w:rsidR="007D0A69" w:rsidRPr="007D0A69" w:rsidTr="007D0A69">
        <w:trPr>
          <w:trHeight w:hRule="exact" w:val="301"/>
        </w:trPr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Öğrencinin ödevlerine katkı sağlaması, kendisinin yapmaması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  <w:tr w:rsidR="007D0A69" w:rsidRPr="007D0A69" w:rsidTr="007D0A69">
        <w:trPr>
          <w:trHeight w:hRule="exact" w:val="342"/>
        </w:trPr>
        <w:tc>
          <w:tcPr>
            <w:tcW w:w="7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Öğrencinin İnternette zararlı sitelere girmesini engellemesi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</w:tbl>
    <w:p w:rsidR="007D0A69" w:rsidRDefault="007D0A69" w:rsidP="007D0A69"/>
    <w:p w:rsidR="007D0A69" w:rsidRPr="007D0A69" w:rsidRDefault="007D0A69" w:rsidP="007D0A69">
      <w:pPr>
        <w:spacing w:after="0"/>
      </w:pPr>
      <w:r w:rsidRPr="00F22AC0">
        <w:rPr>
          <w:b/>
          <w:u w:val="single"/>
        </w:rPr>
        <w:t>Okul yönetimi için</w:t>
      </w:r>
      <w:r w:rsidRPr="007D0A69">
        <w:t xml:space="preserve"> aşağıdakilerden hangileri hak, hangileri sorumluluktur? "X" işareti koyarak belirleyiniz.</w:t>
      </w:r>
    </w:p>
    <w:tbl>
      <w:tblPr>
        <w:tblW w:w="113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7583"/>
        <w:gridCol w:w="1811"/>
        <w:gridCol w:w="1915"/>
      </w:tblGrid>
      <w:tr w:rsidR="007D0A69" w:rsidRPr="007D0A69" w:rsidTr="007D0A69">
        <w:trPr>
          <w:trHeight w:hRule="exact" w:val="435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pPr>
              <w:jc w:val="center"/>
              <w:rPr>
                <w:b/>
              </w:rPr>
            </w:pPr>
            <w:r w:rsidRPr="007D0A69">
              <w:rPr>
                <w:b/>
              </w:rPr>
              <w:t>HAK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D0A69" w:rsidRPr="007D0A69" w:rsidRDefault="007D0A69" w:rsidP="007D0A69">
            <w:pPr>
              <w:jc w:val="center"/>
              <w:rPr>
                <w:b/>
              </w:rPr>
            </w:pPr>
            <w:r w:rsidRPr="007D0A69">
              <w:rPr>
                <w:b/>
              </w:rPr>
              <w:t>SORUMLULUK</w:t>
            </w:r>
          </w:p>
        </w:tc>
      </w:tr>
      <w:tr w:rsidR="007D0A69" w:rsidRPr="007D0A69" w:rsidTr="007D0A69">
        <w:trPr>
          <w:trHeight w:hRule="exact" w:val="416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Okul yönetiminin çevreden saygı görmesi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  <w:tr w:rsidR="007D0A69" w:rsidRPr="007D0A69" w:rsidTr="007D0A69">
        <w:trPr>
          <w:trHeight w:hRule="exact" w:val="416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Öğrencilerin sosyal gelişimlerini destekleyecek etkinliklerin yapılması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  <w:tr w:rsidR="007D0A69" w:rsidRPr="007D0A69" w:rsidTr="007D0A69">
        <w:trPr>
          <w:trHeight w:hRule="exact" w:val="416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Okulda öğrenciler arasında işbirliğinin sağlanması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  <w:tr w:rsidR="007D0A69" w:rsidRPr="007D0A69" w:rsidTr="007D0A69">
        <w:trPr>
          <w:trHeight w:hRule="exact" w:val="416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Okulda alınan kararlara uyulmasının istemesi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  <w:tr w:rsidR="007D0A69" w:rsidRPr="007D0A69" w:rsidTr="007D0A69">
        <w:trPr>
          <w:trHeight w:hRule="exact" w:val="416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Öğrenci, veli ve okul çalışanları arasında ayrım yapılmaması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  <w:tr w:rsidR="007D0A69" w:rsidRPr="007D0A69" w:rsidTr="007D0A69">
        <w:trPr>
          <w:trHeight w:hRule="exact" w:val="416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Okulun güvenilir, sağlıklı ve temiz olmasının sağlanması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  <w:tr w:rsidR="007D0A69" w:rsidRPr="007D0A69" w:rsidTr="007D0A69">
        <w:trPr>
          <w:trHeight w:hRule="exact" w:val="435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D0A69" w:rsidRPr="007D0A69" w:rsidRDefault="007D0A69" w:rsidP="007D0A69">
            <w:r w:rsidRPr="007D0A69">
              <w:t>Okul ve yakın çevresinde şiddet içeren davranışlara izin verilmemesi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0A69" w:rsidRPr="007D0A69" w:rsidRDefault="007D0A69" w:rsidP="007D0A69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A69" w:rsidRPr="007D0A69" w:rsidRDefault="007D0A69" w:rsidP="007D0A69"/>
        </w:tc>
      </w:tr>
    </w:tbl>
    <w:p w:rsidR="007D0A69" w:rsidRDefault="00F75F7B">
      <w:hyperlink r:id="rId4" w:history="1">
        <w:r w:rsidRPr="00145CF1">
          <w:rPr>
            <w:rStyle w:val="Kpr"/>
          </w:rPr>
          <w:t>www.sorubak.com</w:t>
        </w:r>
      </w:hyperlink>
      <w:r>
        <w:t xml:space="preserve"> </w:t>
      </w:r>
    </w:p>
    <w:sectPr w:rsidR="007D0A69" w:rsidSect="007D0A69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D0A69"/>
    <w:rsid w:val="00076B75"/>
    <w:rsid w:val="000A60D9"/>
    <w:rsid w:val="00253559"/>
    <w:rsid w:val="00584070"/>
    <w:rsid w:val="007D0A69"/>
    <w:rsid w:val="00F03E81"/>
    <w:rsid w:val="00F22AC0"/>
    <w:rsid w:val="00F75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0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Gvdemetni2">
    <w:name w:val="Gövde metni (2)_"/>
    <w:basedOn w:val="VarsaylanParagrafYazTipi"/>
    <w:link w:val="Gvdemetni20"/>
    <w:uiPriority w:val="99"/>
    <w:rsid w:val="007D0A69"/>
    <w:rPr>
      <w:rFonts w:ascii="Arial" w:hAnsi="Arial" w:cs="Arial"/>
      <w:sz w:val="8"/>
      <w:szCs w:val="8"/>
      <w:shd w:val="clear" w:color="auto" w:fill="FFFFFF"/>
    </w:rPr>
  </w:style>
  <w:style w:type="character" w:customStyle="1" w:styleId="Gvdemetni2SegoeUI">
    <w:name w:val="Gövde metni (2) + Segoe UI"/>
    <w:aliases w:val="Kalın,0 pt boşluk bırakılıyor"/>
    <w:basedOn w:val="Gvdemetni2"/>
    <w:uiPriority w:val="99"/>
    <w:rsid w:val="007D0A69"/>
    <w:rPr>
      <w:rFonts w:ascii="Segoe UI" w:hAnsi="Segoe UI" w:cs="Segoe UI"/>
      <w:b/>
      <w:bCs/>
      <w:spacing w:val="-10"/>
    </w:rPr>
  </w:style>
  <w:style w:type="paragraph" w:customStyle="1" w:styleId="Gvdemetni20">
    <w:name w:val="Gövde metni (2)"/>
    <w:basedOn w:val="Normal"/>
    <w:link w:val="Gvdemetni2"/>
    <w:uiPriority w:val="99"/>
    <w:rsid w:val="007D0A69"/>
    <w:pPr>
      <w:widowControl w:val="0"/>
      <w:shd w:val="clear" w:color="auto" w:fill="FFFFFF"/>
      <w:spacing w:before="60" w:after="0" w:line="115" w:lineRule="exact"/>
      <w:ind w:firstLine="220"/>
      <w:jc w:val="both"/>
    </w:pPr>
    <w:rPr>
      <w:rFonts w:ascii="Arial" w:hAnsi="Arial" w:cs="Arial"/>
      <w:sz w:val="8"/>
      <w:szCs w:val="8"/>
    </w:rPr>
  </w:style>
  <w:style w:type="character" w:customStyle="1" w:styleId="Gvdemetni2Kaln">
    <w:name w:val="Gövde metni (2) + Kalın"/>
    <w:basedOn w:val="Gvdemetni2"/>
    <w:uiPriority w:val="99"/>
    <w:rsid w:val="007D0A69"/>
    <w:rPr>
      <w:b/>
      <w:bCs/>
    </w:rPr>
  </w:style>
  <w:style w:type="character" w:customStyle="1" w:styleId="Tabloyazs">
    <w:name w:val="Tablo yazısı_"/>
    <w:basedOn w:val="VarsaylanParagrafYazTipi"/>
    <w:link w:val="Tabloyazs0"/>
    <w:uiPriority w:val="99"/>
    <w:rsid w:val="007D0A69"/>
    <w:rPr>
      <w:rFonts w:ascii="Arial" w:hAnsi="Arial" w:cs="Arial"/>
      <w:sz w:val="8"/>
      <w:szCs w:val="8"/>
      <w:shd w:val="clear" w:color="auto" w:fill="FFFFFF"/>
    </w:rPr>
  </w:style>
  <w:style w:type="character" w:customStyle="1" w:styleId="TabloyazsKaln">
    <w:name w:val="Tablo yazısı + Kalın"/>
    <w:basedOn w:val="Tabloyazs"/>
    <w:uiPriority w:val="99"/>
    <w:rsid w:val="007D0A69"/>
    <w:rPr>
      <w:b/>
      <w:bCs/>
    </w:rPr>
  </w:style>
  <w:style w:type="character" w:customStyle="1" w:styleId="Tabloyazstalik">
    <w:name w:val="Tablo yazısı + İtalik"/>
    <w:aliases w:val="Ölçek 66%"/>
    <w:basedOn w:val="Tabloyazs"/>
    <w:uiPriority w:val="99"/>
    <w:rsid w:val="007D0A69"/>
    <w:rPr>
      <w:i/>
      <w:iCs/>
      <w:w w:val="66"/>
    </w:rPr>
  </w:style>
  <w:style w:type="paragraph" w:customStyle="1" w:styleId="Tabloyazs0">
    <w:name w:val="Tablo yazısı"/>
    <w:basedOn w:val="Normal"/>
    <w:link w:val="Tabloyazs"/>
    <w:uiPriority w:val="99"/>
    <w:rsid w:val="007D0A69"/>
    <w:pPr>
      <w:widowControl w:val="0"/>
      <w:shd w:val="clear" w:color="auto" w:fill="FFFFFF"/>
      <w:spacing w:after="0" w:line="240" w:lineRule="atLeast"/>
    </w:pPr>
    <w:rPr>
      <w:rFonts w:ascii="Arial" w:hAnsi="Arial" w:cs="Arial"/>
      <w:sz w:val="8"/>
      <w:szCs w:val="8"/>
    </w:rPr>
  </w:style>
  <w:style w:type="character" w:styleId="Kpr">
    <w:name w:val="Hyperlink"/>
    <w:basedOn w:val="VarsaylanParagrafYazTipi"/>
    <w:uiPriority w:val="99"/>
    <w:unhideWhenUsed/>
    <w:rsid w:val="00F75F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1906</Characters>
  <DocSecurity>0</DocSecurity>
  <Lines>15</Lines>
  <Paragraphs>4</Paragraphs>
  <ScaleCrop>false</ScaleCrop>
  <Manager>www.sorubak.com</Manager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2018-09-24T15:01:00Z</dcterms:created>
  <dcterms:modified xsi:type="dcterms:W3CDTF">2018-09-24T15:01:00Z</dcterms:modified>
  <cp:category>www.sorubak.com</cp:category>
</cp:coreProperties>
</file>