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72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5"/>
        <w:gridCol w:w="1975"/>
        <w:gridCol w:w="6032"/>
        <w:gridCol w:w="1578"/>
      </w:tblGrid>
      <w:tr w:rsidR="00F67AC2" w:rsidRPr="0087140C" w:rsidTr="000604ED">
        <w:trPr>
          <w:cantSplit/>
          <w:trHeight w:val="335"/>
        </w:trPr>
        <w:tc>
          <w:tcPr>
            <w:tcW w:w="975" w:type="dxa"/>
            <w:tcBorders>
              <w:right w:val="single" w:sz="4" w:space="0" w:color="auto"/>
            </w:tcBorders>
            <w:vAlign w:val="center"/>
          </w:tcPr>
          <w:p w:rsidR="00F67AC2" w:rsidRPr="0087140C" w:rsidRDefault="00F67AC2" w:rsidP="001B2D80">
            <w:pPr>
              <w:ind w:right="-236"/>
              <w:jc w:val="both"/>
              <w:rPr>
                <w:b/>
                <w:sz w:val="22"/>
                <w:szCs w:val="22"/>
              </w:rPr>
            </w:pPr>
            <w:r w:rsidRPr="0087140C">
              <w:rPr>
                <w:b/>
                <w:sz w:val="22"/>
                <w:szCs w:val="22"/>
              </w:rPr>
              <w:t>Adı</w:t>
            </w:r>
          </w:p>
        </w:tc>
        <w:tc>
          <w:tcPr>
            <w:tcW w:w="1975" w:type="dxa"/>
            <w:tcBorders>
              <w:right w:val="single" w:sz="4" w:space="0" w:color="auto"/>
            </w:tcBorders>
            <w:vAlign w:val="center"/>
          </w:tcPr>
          <w:p w:rsidR="00F67AC2" w:rsidRPr="0087140C" w:rsidRDefault="00F67AC2" w:rsidP="001B2D80">
            <w:pPr>
              <w:ind w:right="-236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AC2" w:rsidRPr="00353D1C" w:rsidRDefault="00353D1C" w:rsidP="00CF19E0">
            <w:pPr>
              <w:ind w:left="-250" w:right="-236" w:firstLine="250"/>
              <w:jc w:val="center"/>
              <w:rPr>
                <w:rStyle w:val="Kpr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/>
            </w:r>
            <w:r>
              <w:rPr>
                <w:b/>
                <w:sz w:val="22"/>
                <w:szCs w:val="22"/>
              </w:rPr>
              <w:instrText xml:space="preserve"> HYPERLINK "https://www.sorubak.com"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Pr="00353D1C">
              <w:rPr>
                <w:rStyle w:val="Kpr"/>
                <w:b/>
                <w:sz w:val="22"/>
                <w:szCs w:val="22"/>
              </w:rPr>
              <w:t>2018-2019</w:t>
            </w:r>
            <w:r w:rsidR="0080003F" w:rsidRPr="00353D1C">
              <w:rPr>
                <w:rStyle w:val="Kpr"/>
                <w:b/>
                <w:sz w:val="22"/>
                <w:szCs w:val="22"/>
              </w:rPr>
              <w:t xml:space="preserve"> </w:t>
            </w:r>
            <w:r w:rsidR="00F67AC2" w:rsidRPr="00353D1C">
              <w:rPr>
                <w:rStyle w:val="Kpr"/>
                <w:b/>
                <w:sz w:val="22"/>
                <w:szCs w:val="22"/>
              </w:rPr>
              <w:t>EĞİTİM-ÖĞRETİM YILI</w:t>
            </w:r>
          </w:p>
          <w:p w:rsidR="00F67AC2" w:rsidRPr="00353D1C" w:rsidRDefault="004B7AC1" w:rsidP="00CF19E0">
            <w:pPr>
              <w:ind w:left="-250" w:right="-236" w:firstLine="250"/>
              <w:jc w:val="center"/>
              <w:rPr>
                <w:rStyle w:val="Kpr"/>
                <w:b/>
                <w:sz w:val="22"/>
                <w:szCs w:val="22"/>
              </w:rPr>
            </w:pPr>
            <w:proofErr w:type="gramStart"/>
            <w:r w:rsidRPr="00353D1C">
              <w:rPr>
                <w:rStyle w:val="Kpr"/>
                <w:b/>
                <w:sz w:val="22"/>
                <w:szCs w:val="22"/>
              </w:rPr>
              <w:t>………</w:t>
            </w:r>
            <w:proofErr w:type="gramEnd"/>
            <w:r w:rsidR="007F402F" w:rsidRPr="00353D1C">
              <w:rPr>
                <w:rStyle w:val="Kpr"/>
                <w:b/>
                <w:sz w:val="22"/>
                <w:szCs w:val="22"/>
              </w:rPr>
              <w:t xml:space="preserve"> ORTAOKULU</w:t>
            </w:r>
          </w:p>
          <w:p w:rsidR="00F67AC2" w:rsidRPr="00353D1C" w:rsidRDefault="00F67AC2" w:rsidP="00CF19E0">
            <w:pPr>
              <w:ind w:left="-250" w:right="-236" w:firstLine="250"/>
              <w:jc w:val="center"/>
              <w:rPr>
                <w:rStyle w:val="Kpr"/>
                <w:b/>
                <w:sz w:val="22"/>
                <w:szCs w:val="22"/>
              </w:rPr>
            </w:pPr>
            <w:r w:rsidRPr="00353D1C">
              <w:rPr>
                <w:rStyle w:val="Kpr"/>
                <w:b/>
                <w:sz w:val="22"/>
                <w:szCs w:val="22"/>
              </w:rPr>
              <w:t>SOSYAL BİLGİLER DERSİ</w:t>
            </w:r>
          </w:p>
          <w:p w:rsidR="00F67AC2" w:rsidRPr="0087140C" w:rsidRDefault="00F67AC2" w:rsidP="00CF19E0">
            <w:pPr>
              <w:ind w:left="-250" w:right="-236" w:firstLine="250"/>
              <w:jc w:val="center"/>
              <w:rPr>
                <w:b/>
                <w:sz w:val="22"/>
                <w:szCs w:val="22"/>
              </w:rPr>
            </w:pPr>
            <w:r w:rsidRPr="00353D1C">
              <w:rPr>
                <w:rStyle w:val="Kpr"/>
                <w:b/>
                <w:sz w:val="22"/>
                <w:szCs w:val="22"/>
              </w:rPr>
              <w:t>6.SINIF</w:t>
            </w:r>
            <w:r w:rsidR="00961C8A" w:rsidRPr="00353D1C">
              <w:rPr>
                <w:rStyle w:val="Kpr"/>
                <w:b/>
                <w:sz w:val="22"/>
                <w:szCs w:val="22"/>
              </w:rPr>
              <w:t>LAR</w:t>
            </w:r>
            <w:r w:rsidRPr="00353D1C">
              <w:rPr>
                <w:rStyle w:val="Kpr"/>
                <w:b/>
                <w:sz w:val="22"/>
                <w:szCs w:val="22"/>
              </w:rPr>
              <w:t xml:space="preserve"> I.</w:t>
            </w:r>
            <w:r w:rsidR="00437EB8" w:rsidRPr="00353D1C">
              <w:rPr>
                <w:rStyle w:val="Kpr"/>
                <w:b/>
                <w:sz w:val="22"/>
                <w:szCs w:val="22"/>
              </w:rPr>
              <w:t xml:space="preserve"> </w:t>
            </w:r>
            <w:r w:rsidRPr="00353D1C">
              <w:rPr>
                <w:rStyle w:val="Kpr"/>
                <w:b/>
                <w:sz w:val="22"/>
                <w:szCs w:val="22"/>
              </w:rPr>
              <w:t xml:space="preserve">DÖNEM </w:t>
            </w:r>
            <w:r w:rsidR="005B60AD" w:rsidRPr="00353D1C">
              <w:rPr>
                <w:rStyle w:val="Kpr"/>
                <w:b/>
                <w:sz w:val="22"/>
                <w:szCs w:val="22"/>
              </w:rPr>
              <w:t>I</w:t>
            </w:r>
            <w:r w:rsidRPr="00353D1C">
              <w:rPr>
                <w:rStyle w:val="Kpr"/>
                <w:b/>
                <w:sz w:val="22"/>
                <w:szCs w:val="22"/>
              </w:rPr>
              <w:t>I.</w:t>
            </w:r>
            <w:r w:rsidR="00437EB8" w:rsidRPr="00353D1C">
              <w:rPr>
                <w:rStyle w:val="Kpr"/>
                <w:b/>
                <w:sz w:val="22"/>
                <w:szCs w:val="22"/>
              </w:rPr>
              <w:t xml:space="preserve"> </w:t>
            </w:r>
            <w:r w:rsidRPr="00353D1C">
              <w:rPr>
                <w:rStyle w:val="Kpr"/>
                <w:b/>
                <w:sz w:val="22"/>
                <w:szCs w:val="22"/>
              </w:rPr>
              <w:t xml:space="preserve">YAZILI </w:t>
            </w:r>
            <w:r w:rsidR="00961C8A" w:rsidRPr="00353D1C">
              <w:rPr>
                <w:rStyle w:val="Kpr"/>
                <w:b/>
                <w:sz w:val="22"/>
                <w:szCs w:val="22"/>
              </w:rPr>
              <w:t>SINAVI</w:t>
            </w:r>
            <w:r w:rsidR="00353D1C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57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7AC2" w:rsidRPr="0087140C" w:rsidRDefault="00F67AC2" w:rsidP="001B2D80">
            <w:pPr>
              <w:pStyle w:val="Balk1"/>
              <w:ind w:left="-250" w:right="-236" w:firstLine="250"/>
              <w:jc w:val="center"/>
              <w:rPr>
                <w:b/>
                <w:sz w:val="22"/>
                <w:szCs w:val="22"/>
              </w:rPr>
            </w:pPr>
            <w:r w:rsidRPr="0087140C">
              <w:rPr>
                <w:b/>
                <w:sz w:val="22"/>
                <w:szCs w:val="22"/>
              </w:rPr>
              <w:t xml:space="preserve">PUAN </w:t>
            </w:r>
          </w:p>
        </w:tc>
      </w:tr>
      <w:tr w:rsidR="004B7AC1" w:rsidRPr="0087140C" w:rsidTr="00EE60FE">
        <w:trPr>
          <w:cantSplit/>
          <w:trHeight w:val="335"/>
        </w:trPr>
        <w:tc>
          <w:tcPr>
            <w:tcW w:w="975" w:type="dxa"/>
            <w:tcBorders>
              <w:right w:val="single" w:sz="4" w:space="0" w:color="auto"/>
            </w:tcBorders>
            <w:vAlign w:val="center"/>
          </w:tcPr>
          <w:p w:rsidR="004B7AC1" w:rsidRPr="0087140C" w:rsidRDefault="004B7AC1" w:rsidP="001B2D80">
            <w:pPr>
              <w:ind w:right="-236"/>
              <w:jc w:val="both"/>
              <w:rPr>
                <w:b/>
                <w:sz w:val="22"/>
                <w:szCs w:val="22"/>
              </w:rPr>
            </w:pPr>
            <w:r w:rsidRPr="0087140C">
              <w:rPr>
                <w:b/>
                <w:sz w:val="22"/>
                <w:szCs w:val="22"/>
              </w:rPr>
              <w:t>Soyadı</w:t>
            </w:r>
          </w:p>
        </w:tc>
        <w:tc>
          <w:tcPr>
            <w:tcW w:w="1975" w:type="dxa"/>
            <w:tcBorders>
              <w:right w:val="single" w:sz="4" w:space="0" w:color="auto"/>
            </w:tcBorders>
            <w:vAlign w:val="center"/>
          </w:tcPr>
          <w:p w:rsidR="004B7AC1" w:rsidRPr="0087140C" w:rsidRDefault="004B7AC1" w:rsidP="001B2D80">
            <w:pPr>
              <w:ind w:right="-236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AC1" w:rsidRPr="0087140C" w:rsidRDefault="004B7AC1" w:rsidP="001B2D80">
            <w:pPr>
              <w:ind w:left="-250" w:right="-236" w:firstLine="25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B7AC1" w:rsidRPr="0087140C" w:rsidRDefault="004B7AC1" w:rsidP="001B2D80">
            <w:pPr>
              <w:ind w:left="-250" w:right="-236" w:firstLine="250"/>
              <w:jc w:val="both"/>
              <w:rPr>
                <w:b/>
                <w:sz w:val="22"/>
                <w:szCs w:val="22"/>
              </w:rPr>
            </w:pPr>
          </w:p>
          <w:p w:rsidR="004B7AC1" w:rsidRPr="0087140C" w:rsidRDefault="004B7AC1" w:rsidP="001B2D80">
            <w:pPr>
              <w:ind w:left="-250" w:right="-236" w:firstLine="250"/>
              <w:jc w:val="both"/>
              <w:rPr>
                <w:b/>
                <w:sz w:val="22"/>
                <w:szCs w:val="22"/>
              </w:rPr>
            </w:pPr>
          </w:p>
        </w:tc>
      </w:tr>
      <w:tr w:rsidR="004B7AC1" w:rsidRPr="0087140C" w:rsidTr="00EE60FE">
        <w:trPr>
          <w:cantSplit/>
          <w:trHeight w:val="294"/>
        </w:trPr>
        <w:tc>
          <w:tcPr>
            <w:tcW w:w="975" w:type="dxa"/>
            <w:tcBorders>
              <w:right w:val="single" w:sz="4" w:space="0" w:color="auto"/>
            </w:tcBorders>
            <w:vAlign w:val="center"/>
          </w:tcPr>
          <w:p w:rsidR="004B7AC1" w:rsidRPr="0087140C" w:rsidRDefault="004B7AC1" w:rsidP="001B2D80">
            <w:pPr>
              <w:ind w:right="-236"/>
              <w:jc w:val="both"/>
              <w:rPr>
                <w:b/>
                <w:sz w:val="22"/>
                <w:szCs w:val="22"/>
              </w:rPr>
            </w:pPr>
            <w:r w:rsidRPr="0087140C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975" w:type="dxa"/>
            <w:tcBorders>
              <w:right w:val="single" w:sz="4" w:space="0" w:color="auto"/>
            </w:tcBorders>
            <w:vAlign w:val="center"/>
          </w:tcPr>
          <w:p w:rsidR="004B7AC1" w:rsidRPr="0087140C" w:rsidRDefault="004B7AC1" w:rsidP="001B2D80">
            <w:pPr>
              <w:ind w:right="-236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AC1" w:rsidRPr="0087140C" w:rsidRDefault="004B7AC1" w:rsidP="001B2D80">
            <w:pPr>
              <w:ind w:left="-250" w:right="-236" w:firstLine="25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</w:tcBorders>
          </w:tcPr>
          <w:p w:rsidR="004B7AC1" w:rsidRPr="0087140C" w:rsidRDefault="004B7AC1" w:rsidP="001B2D80">
            <w:pPr>
              <w:ind w:left="-250" w:right="-236" w:firstLine="250"/>
              <w:jc w:val="both"/>
              <w:rPr>
                <w:b/>
                <w:sz w:val="22"/>
                <w:szCs w:val="22"/>
              </w:rPr>
            </w:pPr>
          </w:p>
        </w:tc>
      </w:tr>
      <w:tr w:rsidR="004B7AC1" w:rsidRPr="0087140C" w:rsidTr="00EE60FE">
        <w:trPr>
          <w:cantSplit/>
          <w:trHeight w:val="255"/>
        </w:trPr>
        <w:tc>
          <w:tcPr>
            <w:tcW w:w="975" w:type="dxa"/>
            <w:tcBorders>
              <w:right w:val="single" w:sz="4" w:space="0" w:color="auto"/>
            </w:tcBorders>
            <w:vAlign w:val="center"/>
          </w:tcPr>
          <w:p w:rsidR="004B7AC1" w:rsidRPr="0087140C" w:rsidRDefault="004B7AC1" w:rsidP="001B2D80">
            <w:pPr>
              <w:ind w:left="-250" w:right="-236" w:firstLine="250"/>
              <w:jc w:val="both"/>
              <w:rPr>
                <w:b/>
                <w:sz w:val="22"/>
                <w:szCs w:val="22"/>
              </w:rPr>
            </w:pPr>
            <w:r w:rsidRPr="0087140C">
              <w:rPr>
                <w:b/>
                <w:sz w:val="22"/>
                <w:szCs w:val="22"/>
              </w:rPr>
              <w:t>Sınıf</w:t>
            </w:r>
          </w:p>
        </w:tc>
        <w:tc>
          <w:tcPr>
            <w:tcW w:w="1975" w:type="dxa"/>
            <w:tcBorders>
              <w:right w:val="single" w:sz="4" w:space="0" w:color="auto"/>
            </w:tcBorders>
            <w:vAlign w:val="center"/>
          </w:tcPr>
          <w:p w:rsidR="004B7AC1" w:rsidRPr="0087140C" w:rsidRDefault="004B7AC1" w:rsidP="001B2D80">
            <w:pPr>
              <w:ind w:right="-236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AC1" w:rsidRPr="0087140C" w:rsidRDefault="004B7AC1" w:rsidP="001B2D80">
            <w:pPr>
              <w:ind w:left="-250" w:right="-236" w:firstLine="25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</w:tcBorders>
            <w:vAlign w:val="center"/>
          </w:tcPr>
          <w:p w:rsidR="004B7AC1" w:rsidRPr="0087140C" w:rsidRDefault="004B7AC1" w:rsidP="001B2D80">
            <w:pPr>
              <w:pStyle w:val="Balk1"/>
              <w:ind w:left="-250" w:right="-236" w:firstLine="250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2241CA" w:rsidRPr="0087140C" w:rsidRDefault="002241CA" w:rsidP="00F67AC2">
      <w:pPr>
        <w:rPr>
          <w:b/>
          <w:sz w:val="22"/>
          <w:szCs w:val="22"/>
        </w:rPr>
      </w:pPr>
    </w:p>
    <w:p w:rsidR="00F67AC2" w:rsidRPr="0087140C" w:rsidRDefault="00F67AC2" w:rsidP="00F67AC2">
      <w:pPr>
        <w:rPr>
          <w:b/>
          <w:sz w:val="22"/>
          <w:szCs w:val="22"/>
        </w:rPr>
      </w:pPr>
      <w:r w:rsidRPr="0087140C">
        <w:rPr>
          <w:b/>
          <w:sz w:val="22"/>
          <w:szCs w:val="22"/>
        </w:rPr>
        <w:t>1</w:t>
      </w:r>
      <w:r w:rsidR="00033FD3">
        <w:rPr>
          <w:b/>
          <w:sz w:val="22"/>
          <w:szCs w:val="22"/>
        </w:rPr>
        <w:t>-</w:t>
      </w:r>
      <w:r w:rsidR="00BE73D6" w:rsidRPr="0087140C">
        <w:rPr>
          <w:b/>
          <w:sz w:val="22"/>
          <w:szCs w:val="22"/>
        </w:rPr>
        <w:t>)</w:t>
      </w:r>
      <w:r w:rsidRPr="0087140C">
        <w:rPr>
          <w:b/>
          <w:sz w:val="22"/>
          <w:szCs w:val="22"/>
        </w:rPr>
        <w:t xml:space="preserve"> A</w:t>
      </w:r>
      <w:r w:rsidR="002241CA" w:rsidRPr="0087140C">
        <w:rPr>
          <w:b/>
          <w:sz w:val="22"/>
          <w:szCs w:val="22"/>
        </w:rPr>
        <w:t>şağıda verilen cümlelerden doğru olanlara (D), yanlış</w:t>
      </w:r>
      <w:r w:rsidRPr="0087140C">
        <w:rPr>
          <w:b/>
          <w:sz w:val="22"/>
          <w:szCs w:val="22"/>
        </w:rPr>
        <w:t xml:space="preserve"> </w:t>
      </w:r>
      <w:r w:rsidR="002241CA" w:rsidRPr="0087140C">
        <w:rPr>
          <w:b/>
          <w:sz w:val="22"/>
          <w:szCs w:val="22"/>
        </w:rPr>
        <w:t>olanlara (Y)  harfini yazınız</w:t>
      </w:r>
      <w:r w:rsidR="00AC0089" w:rsidRPr="0087140C">
        <w:rPr>
          <w:b/>
          <w:sz w:val="22"/>
          <w:szCs w:val="22"/>
        </w:rPr>
        <w:t xml:space="preserve">. </w:t>
      </w:r>
      <w:r w:rsidR="002241CA" w:rsidRPr="0087140C">
        <w:rPr>
          <w:b/>
          <w:sz w:val="22"/>
          <w:szCs w:val="22"/>
        </w:rPr>
        <w:t>(10</w:t>
      </w:r>
      <w:r w:rsidRPr="0087140C">
        <w:rPr>
          <w:b/>
          <w:sz w:val="22"/>
          <w:szCs w:val="22"/>
        </w:rPr>
        <w:t xml:space="preserve"> puan)</w:t>
      </w:r>
    </w:p>
    <w:p w:rsidR="00BE73D6" w:rsidRPr="0087140C" w:rsidRDefault="00BE73D6" w:rsidP="00F67AC2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"/>
        <w:gridCol w:w="10206"/>
      </w:tblGrid>
      <w:tr w:rsidR="0087140C" w:rsidRPr="0087140C" w:rsidTr="00B52DC6">
        <w:tc>
          <w:tcPr>
            <w:tcW w:w="392" w:type="dxa"/>
          </w:tcPr>
          <w:p w:rsidR="0087140C" w:rsidRPr="0087140C" w:rsidRDefault="0087140C" w:rsidP="00463EB2">
            <w:pPr>
              <w:rPr>
                <w:sz w:val="22"/>
                <w:szCs w:val="22"/>
              </w:rPr>
            </w:pPr>
          </w:p>
        </w:tc>
        <w:tc>
          <w:tcPr>
            <w:tcW w:w="10206" w:type="dxa"/>
          </w:tcPr>
          <w:p w:rsidR="0087140C" w:rsidRPr="0087140C" w:rsidRDefault="00796BE6" w:rsidP="00463EB2">
            <w:pPr>
              <w:rPr>
                <w:sz w:val="22"/>
                <w:szCs w:val="22"/>
              </w:rPr>
            </w:pPr>
            <w:r w:rsidRPr="00D74E5A">
              <w:rPr>
                <w:b/>
                <w:sz w:val="22"/>
                <w:szCs w:val="22"/>
              </w:rPr>
              <w:t>a)</w:t>
            </w:r>
            <w:r>
              <w:rPr>
                <w:sz w:val="22"/>
                <w:szCs w:val="22"/>
              </w:rPr>
              <w:t xml:space="preserve"> </w:t>
            </w:r>
            <w:r w:rsidR="0087140C">
              <w:rPr>
                <w:sz w:val="22"/>
                <w:szCs w:val="22"/>
              </w:rPr>
              <w:t xml:space="preserve">Kişiden kişiye değişebilen ve insanların bireysel </w:t>
            </w:r>
            <w:r>
              <w:rPr>
                <w:sz w:val="22"/>
                <w:szCs w:val="22"/>
              </w:rPr>
              <w:t xml:space="preserve">görüşlerini yansıtan ifadelere </w:t>
            </w:r>
            <w:r w:rsidRPr="00B52DC6">
              <w:rPr>
                <w:sz w:val="22"/>
                <w:szCs w:val="22"/>
              </w:rPr>
              <w:t xml:space="preserve">olgu </w:t>
            </w:r>
            <w:r>
              <w:rPr>
                <w:sz w:val="22"/>
                <w:szCs w:val="22"/>
              </w:rPr>
              <w:t>denir.</w:t>
            </w:r>
          </w:p>
        </w:tc>
      </w:tr>
      <w:tr w:rsidR="0087140C" w:rsidRPr="0087140C" w:rsidTr="00B52DC6">
        <w:tc>
          <w:tcPr>
            <w:tcW w:w="392" w:type="dxa"/>
          </w:tcPr>
          <w:p w:rsidR="0087140C" w:rsidRPr="0087140C" w:rsidRDefault="0087140C" w:rsidP="00463EB2">
            <w:pPr>
              <w:rPr>
                <w:sz w:val="22"/>
                <w:szCs w:val="22"/>
              </w:rPr>
            </w:pPr>
          </w:p>
        </w:tc>
        <w:tc>
          <w:tcPr>
            <w:tcW w:w="10206" w:type="dxa"/>
          </w:tcPr>
          <w:p w:rsidR="0087140C" w:rsidRPr="0087140C" w:rsidRDefault="00796BE6" w:rsidP="00463EB2">
            <w:pPr>
              <w:rPr>
                <w:sz w:val="22"/>
                <w:szCs w:val="22"/>
              </w:rPr>
            </w:pPr>
            <w:r w:rsidRPr="00D74E5A">
              <w:rPr>
                <w:b/>
                <w:sz w:val="22"/>
                <w:szCs w:val="22"/>
              </w:rPr>
              <w:t>b)</w:t>
            </w:r>
            <w:r>
              <w:rPr>
                <w:sz w:val="22"/>
                <w:szCs w:val="22"/>
              </w:rPr>
              <w:t xml:space="preserve"> Bilimsel araştırma basamaklarının ilk aşaması problem durumunun fark edilmesi ve tanımlanmasıdır.</w:t>
            </w:r>
          </w:p>
        </w:tc>
      </w:tr>
      <w:tr w:rsidR="0087140C" w:rsidRPr="0087140C" w:rsidTr="00B52DC6">
        <w:tc>
          <w:tcPr>
            <w:tcW w:w="392" w:type="dxa"/>
          </w:tcPr>
          <w:p w:rsidR="0087140C" w:rsidRPr="0087140C" w:rsidRDefault="0087140C" w:rsidP="00463EB2">
            <w:pPr>
              <w:rPr>
                <w:sz w:val="22"/>
                <w:szCs w:val="22"/>
              </w:rPr>
            </w:pPr>
          </w:p>
        </w:tc>
        <w:tc>
          <w:tcPr>
            <w:tcW w:w="10206" w:type="dxa"/>
          </w:tcPr>
          <w:p w:rsidR="0087140C" w:rsidRPr="0087140C" w:rsidRDefault="00796BE6" w:rsidP="00B52DC6">
            <w:pPr>
              <w:rPr>
                <w:sz w:val="22"/>
                <w:szCs w:val="22"/>
              </w:rPr>
            </w:pPr>
            <w:r w:rsidRPr="00D74E5A">
              <w:rPr>
                <w:b/>
                <w:sz w:val="22"/>
                <w:szCs w:val="22"/>
              </w:rPr>
              <w:t>c)</w:t>
            </w:r>
            <w:r>
              <w:rPr>
                <w:sz w:val="22"/>
                <w:szCs w:val="22"/>
              </w:rPr>
              <w:t xml:space="preserve"> </w:t>
            </w:r>
            <w:r w:rsidR="00B52DC6">
              <w:rPr>
                <w:sz w:val="22"/>
                <w:szCs w:val="22"/>
              </w:rPr>
              <w:t xml:space="preserve">Atatürk ülkemizde sosyal bilimlerin gelişmesi için Türk Tarih Kurumu ve Türk Dil Kurumu’nu kurdurmuştur. </w:t>
            </w:r>
          </w:p>
        </w:tc>
      </w:tr>
      <w:tr w:rsidR="0087140C" w:rsidRPr="0087140C" w:rsidTr="00B52DC6">
        <w:tc>
          <w:tcPr>
            <w:tcW w:w="392" w:type="dxa"/>
          </w:tcPr>
          <w:p w:rsidR="0087140C" w:rsidRPr="0087140C" w:rsidRDefault="0087140C" w:rsidP="00463EB2">
            <w:pPr>
              <w:rPr>
                <w:sz w:val="22"/>
                <w:szCs w:val="22"/>
              </w:rPr>
            </w:pPr>
          </w:p>
        </w:tc>
        <w:tc>
          <w:tcPr>
            <w:tcW w:w="10206" w:type="dxa"/>
          </w:tcPr>
          <w:p w:rsidR="0087140C" w:rsidRPr="0087140C" w:rsidRDefault="00796BE6" w:rsidP="00F72B24">
            <w:pPr>
              <w:rPr>
                <w:sz w:val="22"/>
                <w:szCs w:val="22"/>
              </w:rPr>
            </w:pPr>
            <w:r w:rsidRPr="00D74E5A">
              <w:rPr>
                <w:b/>
                <w:sz w:val="22"/>
                <w:szCs w:val="22"/>
              </w:rPr>
              <w:t>d)</w:t>
            </w:r>
            <w:r w:rsidR="00B52DC6">
              <w:rPr>
                <w:sz w:val="22"/>
                <w:szCs w:val="22"/>
              </w:rPr>
              <w:t xml:space="preserve"> </w:t>
            </w:r>
            <w:r w:rsidR="00F72B24">
              <w:rPr>
                <w:sz w:val="22"/>
                <w:szCs w:val="22"/>
              </w:rPr>
              <w:t>Fiziki haritalar il ve ilçe sınırlarını gösterir.</w:t>
            </w:r>
          </w:p>
        </w:tc>
      </w:tr>
      <w:tr w:rsidR="0087140C" w:rsidRPr="0087140C" w:rsidTr="00B52DC6">
        <w:tc>
          <w:tcPr>
            <w:tcW w:w="392" w:type="dxa"/>
          </w:tcPr>
          <w:p w:rsidR="0087140C" w:rsidRPr="0087140C" w:rsidRDefault="0087140C" w:rsidP="00463EB2">
            <w:pPr>
              <w:rPr>
                <w:sz w:val="22"/>
                <w:szCs w:val="22"/>
              </w:rPr>
            </w:pPr>
          </w:p>
        </w:tc>
        <w:tc>
          <w:tcPr>
            <w:tcW w:w="10206" w:type="dxa"/>
          </w:tcPr>
          <w:p w:rsidR="0087140C" w:rsidRPr="0087140C" w:rsidRDefault="00B52DC6" w:rsidP="00CC2732">
            <w:pPr>
              <w:rPr>
                <w:sz w:val="22"/>
                <w:szCs w:val="22"/>
              </w:rPr>
            </w:pPr>
            <w:r w:rsidRPr="00D74E5A">
              <w:rPr>
                <w:b/>
                <w:sz w:val="22"/>
                <w:szCs w:val="22"/>
              </w:rPr>
              <w:t>e)</w:t>
            </w:r>
            <w:r>
              <w:rPr>
                <w:sz w:val="22"/>
                <w:szCs w:val="22"/>
              </w:rPr>
              <w:t xml:space="preserve"> </w:t>
            </w:r>
            <w:r w:rsidR="00F72B24">
              <w:rPr>
                <w:sz w:val="22"/>
                <w:szCs w:val="22"/>
              </w:rPr>
              <w:t xml:space="preserve">Başlangıç meridyeni </w:t>
            </w:r>
            <w:r w:rsidR="00CC2732">
              <w:rPr>
                <w:sz w:val="22"/>
                <w:szCs w:val="22"/>
              </w:rPr>
              <w:t>Londra’daki</w:t>
            </w:r>
            <w:r w:rsidR="00F72B24">
              <w:rPr>
                <w:sz w:val="22"/>
                <w:szCs w:val="22"/>
              </w:rPr>
              <w:t xml:space="preserve"> Greenwich Gözlem Evi’nden geçer.</w:t>
            </w:r>
          </w:p>
        </w:tc>
      </w:tr>
      <w:tr w:rsidR="0087140C" w:rsidRPr="0087140C" w:rsidTr="00B52DC6">
        <w:tc>
          <w:tcPr>
            <w:tcW w:w="392" w:type="dxa"/>
          </w:tcPr>
          <w:p w:rsidR="0087140C" w:rsidRPr="0087140C" w:rsidRDefault="0087140C" w:rsidP="00463EB2">
            <w:pPr>
              <w:rPr>
                <w:sz w:val="22"/>
                <w:szCs w:val="22"/>
              </w:rPr>
            </w:pPr>
          </w:p>
        </w:tc>
        <w:tc>
          <w:tcPr>
            <w:tcW w:w="10206" w:type="dxa"/>
          </w:tcPr>
          <w:p w:rsidR="0087140C" w:rsidRPr="0087140C" w:rsidRDefault="00F72B24" w:rsidP="00F72B24">
            <w:pPr>
              <w:rPr>
                <w:sz w:val="22"/>
                <w:szCs w:val="22"/>
              </w:rPr>
            </w:pPr>
            <w:r w:rsidRPr="00D74E5A">
              <w:rPr>
                <w:b/>
                <w:sz w:val="22"/>
                <w:szCs w:val="22"/>
              </w:rPr>
              <w:t>f)</w:t>
            </w:r>
            <w:r>
              <w:rPr>
                <w:sz w:val="22"/>
                <w:szCs w:val="22"/>
              </w:rPr>
              <w:t xml:space="preserve"> Ekvatordan kutuplara doğru gidildikçe paraleller</w:t>
            </w:r>
            <w:r w:rsidR="009304A9">
              <w:rPr>
                <w:sz w:val="22"/>
                <w:szCs w:val="22"/>
              </w:rPr>
              <w:t>in boyları</w:t>
            </w:r>
            <w:r>
              <w:rPr>
                <w:sz w:val="22"/>
                <w:szCs w:val="22"/>
              </w:rPr>
              <w:t xml:space="preserve"> büyür.</w:t>
            </w:r>
          </w:p>
        </w:tc>
      </w:tr>
      <w:tr w:rsidR="0087140C" w:rsidRPr="0087140C" w:rsidTr="00B52DC6">
        <w:tc>
          <w:tcPr>
            <w:tcW w:w="392" w:type="dxa"/>
          </w:tcPr>
          <w:p w:rsidR="0087140C" w:rsidRPr="0087140C" w:rsidRDefault="0087140C" w:rsidP="00463EB2">
            <w:pPr>
              <w:rPr>
                <w:sz w:val="22"/>
                <w:szCs w:val="22"/>
              </w:rPr>
            </w:pPr>
          </w:p>
        </w:tc>
        <w:tc>
          <w:tcPr>
            <w:tcW w:w="10206" w:type="dxa"/>
          </w:tcPr>
          <w:p w:rsidR="0087140C" w:rsidRPr="0087140C" w:rsidRDefault="00F72B24" w:rsidP="00F72B24">
            <w:pPr>
              <w:rPr>
                <w:sz w:val="22"/>
                <w:szCs w:val="22"/>
              </w:rPr>
            </w:pPr>
            <w:r w:rsidRPr="00D74E5A">
              <w:rPr>
                <w:b/>
                <w:sz w:val="22"/>
                <w:szCs w:val="22"/>
              </w:rPr>
              <w:t>g)</w:t>
            </w:r>
            <w:r>
              <w:rPr>
                <w:sz w:val="22"/>
                <w:szCs w:val="22"/>
              </w:rPr>
              <w:t xml:space="preserve"> Dünyada Asya, Avrupa ve Afrika olmak üzere toplam üç kıta vardır.</w:t>
            </w:r>
          </w:p>
        </w:tc>
      </w:tr>
      <w:tr w:rsidR="0087140C" w:rsidRPr="0087140C" w:rsidTr="00B52DC6">
        <w:tc>
          <w:tcPr>
            <w:tcW w:w="392" w:type="dxa"/>
          </w:tcPr>
          <w:p w:rsidR="0087140C" w:rsidRPr="0087140C" w:rsidRDefault="0087140C" w:rsidP="00463EB2">
            <w:pPr>
              <w:rPr>
                <w:sz w:val="22"/>
                <w:szCs w:val="22"/>
              </w:rPr>
            </w:pPr>
          </w:p>
        </w:tc>
        <w:tc>
          <w:tcPr>
            <w:tcW w:w="10206" w:type="dxa"/>
          </w:tcPr>
          <w:p w:rsidR="0087140C" w:rsidRPr="0087140C" w:rsidRDefault="00F72B24" w:rsidP="00463EB2">
            <w:pPr>
              <w:rPr>
                <w:sz w:val="22"/>
                <w:szCs w:val="22"/>
              </w:rPr>
            </w:pPr>
            <w:r w:rsidRPr="00D74E5A">
              <w:rPr>
                <w:b/>
                <w:sz w:val="22"/>
                <w:szCs w:val="22"/>
              </w:rPr>
              <w:t>h)</w:t>
            </w:r>
            <w:r>
              <w:rPr>
                <w:sz w:val="22"/>
                <w:szCs w:val="22"/>
              </w:rPr>
              <w:t xml:space="preserve"> </w:t>
            </w:r>
            <w:r w:rsidR="00D74E5A">
              <w:rPr>
                <w:sz w:val="22"/>
                <w:szCs w:val="22"/>
              </w:rPr>
              <w:t>2016 yılı 21. yüzyıldadır.</w:t>
            </w:r>
          </w:p>
        </w:tc>
      </w:tr>
      <w:tr w:rsidR="0087140C" w:rsidRPr="0087140C" w:rsidTr="00B52DC6">
        <w:tc>
          <w:tcPr>
            <w:tcW w:w="392" w:type="dxa"/>
          </w:tcPr>
          <w:p w:rsidR="0087140C" w:rsidRPr="0087140C" w:rsidRDefault="0087140C" w:rsidP="00463EB2">
            <w:pPr>
              <w:rPr>
                <w:sz w:val="22"/>
                <w:szCs w:val="22"/>
              </w:rPr>
            </w:pPr>
          </w:p>
        </w:tc>
        <w:tc>
          <w:tcPr>
            <w:tcW w:w="10206" w:type="dxa"/>
          </w:tcPr>
          <w:p w:rsidR="0087140C" w:rsidRPr="0087140C" w:rsidRDefault="00D74E5A" w:rsidP="00F72B24">
            <w:pPr>
              <w:rPr>
                <w:sz w:val="22"/>
                <w:szCs w:val="22"/>
              </w:rPr>
            </w:pPr>
            <w:r w:rsidRPr="00D74E5A">
              <w:rPr>
                <w:b/>
                <w:sz w:val="22"/>
                <w:szCs w:val="22"/>
              </w:rPr>
              <w:t>ı</w:t>
            </w:r>
            <w:r w:rsidR="00F72B24" w:rsidRPr="00D74E5A">
              <w:rPr>
                <w:b/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Sümerler</w:t>
            </w:r>
            <w:r w:rsidR="009304A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Anadolu’da kurulmuş bir ilk çağ uygarlığıdır.</w:t>
            </w:r>
            <w:r w:rsidR="00F72B24">
              <w:rPr>
                <w:sz w:val="22"/>
                <w:szCs w:val="22"/>
              </w:rPr>
              <w:t xml:space="preserve"> </w:t>
            </w:r>
          </w:p>
        </w:tc>
      </w:tr>
      <w:tr w:rsidR="0087140C" w:rsidRPr="0087140C" w:rsidTr="00B52DC6">
        <w:tc>
          <w:tcPr>
            <w:tcW w:w="392" w:type="dxa"/>
          </w:tcPr>
          <w:p w:rsidR="0087140C" w:rsidRPr="0087140C" w:rsidRDefault="0087140C" w:rsidP="00463EB2">
            <w:pPr>
              <w:rPr>
                <w:sz w:val="22"/>
                <w:szCs w:val="22"/>
              </w:rPr>
            </w:pPr>
          </w:p>
        </w:tc>
        <w:tc>
          <w:tcPr>
            <w:tcW w:w="10206" w:type="dxa"/>
          </w:tcPr>
          <w:p w:rsidR="0087140C" w:rsidRPr="0087140C" w:rsidRDefault="00D74E5A" w:rsidP="00463EB2">
            <w:pPr>
              <w:rPr>
                <w:sz w:val="22"/>
                <w:szCs w:val="22"/>
              </w:rPr>
            </w:pPr>
            <w:r w:rsidRPr="00D74E5A">
              <w:rPr>
                <w:b/>
                <w:sz w:val="22"/>
                <w:szCs w:val="22"/>
              </w:rPr>
              <w:t>j)</w:t>
            </w:r>
            <w:r>
              <w:rPr>
                <w:sz w:val="22"/>
                <w:szCs w:val="22"/>
              </w:rPr>
              <w:t xml:space="preserve"> Lidyalılar tarihte parayı kullanan ilk uygarlıktır.</w:t>
            </w:r>
          </w:p>
        </w:tc>
      </w:tr>
    </w:tbl>
    <w:p w:rsidR="00BE73D6" w:rsidRDefault="00BE73D6" w:rsidP="00F67AC2">
      <w:pPr>
        <w:rPr>
          <w:color w:val="000000"/>
          <w:sz w:val="22"/>
          <w:szCs w:val="22"/>
        </w:rPr>
      </w:pPr>
    </w:p>
    <w:p w:rsidR="00D74E5A" w:rsidRPr="00CC2732" w:rsidRDefault="00570C7C" w:rsidP="00F67AC2">
      <w:pPr>
        <w:rPr>
          <w:b/>
          <w:color w:val="000000"/>
          <w:sz w:val="22"/>
          <w:szCs w:val="22"/>
        </w:rPr>
      </w:pPr>
      <w:r w:rsidRPr="00CC2732">
        <w:rPr>
          <w:b/>
          <w:color w:val="000000"/>
          <w:sz w:val="22"/>
          <w:szCs w:val="22"/>
        </w:rPr>
        <w:t>2</w:t>
      </w:r>
      <w:r w:rsidR="00033FD3">
        <w:rPr>
          <w:b/>
          <w:color w:val="000000"/>
          <w:sz w:val="22"/>
          <w:szCs w:val="22"/>
        </w:rPr>
        <w:t>-</w:t>
      </w:r>
      <w:r w:rsidRPr="00CC2732">
        <w:rPr>
          <w:b/>
          <w:color w:val="000000"/>
          <w:sz w:val="22"/>
          <w:szCs w:val="22"/>
        </w:rPr>
        <w:t xml:space="preserve">) Aşağıdaki bulmacayı </w:t>
      </w:r>
      <w:r w:rsidR="009304A9">
        <w:rPr>
          <w:b/>
          <w:color w:val="000000"/>
          <w:sz w:val="22"/>
          <w:szCs w:val="22"/>
        </w:rPr>
        <w:t>çözünüz</w:t>
      </w:r>
      <w:r w:rsidRPr="00CC2732">
        <w:rPr>
          <w:b/>
          <w:color w:val="000000"/>
          <w:sz w:val="22"/>
          <w:szCs w:val="22"/>
        </w:rPr>
        <w:t>.</w:t>
      </w:r>
      <w:r w:rsidR="00CC2732">
        <w:rPr>
          <w:b/>
          <w:color w:val="000000"/>
          <w:sz w:val="22"/>
          <w:szCs w:val="22"/>
        </w:rPr>
        <w:t xml:space="preserve"> (20 puan)</w:t>
      </w:r>
    </w:p>
    <w:p w:rsidR="00EB0633" w:rsidRPr="00CE7CA0" w:rsidRDefault="006D0A21" w:rsidP="00184720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</w:t>
      </w:r>
    </w:p>
    <w:p w:rsidR="00CE7CA0" w:rsidRDefault="004B7AC1" w:rsidP="00184720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6429375" cy="3132260"/>
            <wp:effectExtent l="19050" t="0" r="9525" b="0"/>
            <wp:docPr id="1" name="Resim 1" descr="qq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qq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313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518" w:rsidRPr="005B0518" w:rsidRDefault="005B0518" w:rsidP="00184720">
      <w:pPr>
        <w:rPr>
          <w:sz w:val="22"/>
          <w:szCs w:val="22"/>
        </w:rPr>
      </w:pPr>
    </w:p>
    <w:p w:rsidR="005B0518" w:rsidRPr="005B0518" w:rsidRDefault="005B0518" w:rsidP="005B0518">
      <w:pPr>
        <w:pStyle w:val="ListeParagraf"/>
        <w:ind w:left="-851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033FD3">
        <w:rPr>
          <w:b/>
          <w:sz w:val="22"/>
          <w:szCs w:val="22"/>
        </w:rPr>
        <w:t>3</w:t>
      </w:r>
      <w:r w:rsidR="00033FD3" w:rsidRPr="00033FD3">
        <w:rPr>
          <w:b/>
          <w:sz w:val="22"/>
          <w:szCs w:val="22"/>
        </w:rPr>
        <w:t>-</w:t>
      </w:r>
      <w:r w:rsidRPr="00033FD3">
        <w:rPr>
          <w:b/>
          <w:sz w:val="22"/>
          <w:szCs w:val="22"/>
        </w:rPr>
        <w:t>)</w:t>
      </w:r>
      <w:r w:rsidRPr="005B0518">
        <w:rPr>
          <w:sz w:val="22"/>
          <w:szCs w:val="22"/>
        </w:rPr>
        <w:t xml:space="preserve"> </w:t>
      </w:r>
      <w:r w:rsidRPr="005B0518">
        <w:rPr>
          <w:b/>
          <w:sz w:val="22"/>
          <w:szCs w:val="22"/>
        </w:rPr>
        <w:t xml:space="preserve">Aşağıda tarihi çağlar ve bu çağları başlatan olaylarla ilgili kavram haritası verilmiştir. Boş </w:t>
      </w:r>
      <w:r>
        <w:rPr>
          <w:b/>
          <w:sz w:val="22"/>
          <w:szCs w:val="22"/>
        </w:rPr>
        <w:t>bırakılan yerleri</w:t>
      </w:r>
    </w:p>
    <w:p w:rsidR="005B0518" w:rsidRPr="005B0518" w:rsidRDefault="005B0518" w:rsidP="00184720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gramStart"/>
      <w:r w:rsidRPr="005B0518">
        <w:rPr>
          <w:b/>
          <w:sz w:val="22"/>
          <w:szCs w:val="22"/>
        </w:rPr>
        <w:t>uygun</w:t>
      </w:r>
      <w:proofErr w:type="gramEnd"/>
      <w:r w:rsidRPr="005B0518">
        <w:rPr>
          <w:b/>
          <w:sz w:val="22"/>
          <w:szCs w:val="22"/>
        </w:rPr>
        <w:t xml:space="preserve"> kelimelerle doldurunuz.</w:t>
      </w:r>
      <w:r w:rsidR="00033FD3">
        <w:rPr>
          <w:b/>
          <w:sz w:val="22"/>
          <w:szCs w:val="22"/>
        </w:rPr>
        <w:t xml:space="preserve"> (10 puan)</w:t>
      </w:r>
    </w:p>
    <w:p w:rsidR="005B0518" w:rsidRDefault="005B0518" w:rsidP="00184720">
      <w:pPr>
        <w:rPr>
          <w:sz w:val="22"/>
          <w:szCs w:val="22"/>
        </w:rPr>
      </w:pPr>
    </w:p>
    <w:p w:rsidR="00EB0633" w:rsidRDefault="00147EB2" w:rsidP="00184720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13" type="#_x0000_t32" style="position:absolute;margin-left:472.5pt;margin-top:130.55pt;width:.75pt;height:19.5pt;z-index:251659264" o:connectortype="straight" strokeweight="2.5pt">
            <v:stroke endarrow="block"/>
            <v:shadow color="#868686"/>
          </v:shape>
        </w:pict>
      </w:r>
      <w:r>
        <w:rPr>
          <w:noProof/>
          <w:sz w:val="22"/>
          <w:szCs w:val="22"/>
        </w:rPr>
        <w:pict>
          <v:shape id="_x0000_s1212" type="#_x0000_t32" style="position:absolute;margin-left:331.5pt;margin-top:130.55pt;width:.75pt;height:19.5pt;z-index:251658240" o:connectortype="straight" strokeweight="2.5pt">
            <v:stroke endarrow="block"/>
            <v:shadow color="#868686"/>
          </v:shape>
        </w:pict>
      </w:r>
      <w:r>
        <w:rPr>
          <w:noProof/>
          <w:sz w:val="22"/>
          <w:szCs w:val="22"/>
        </w:rPr>
        <w:pict>
          <v:shape id="_x0000_s1211" type="#_x0000_t32" style="position:absolute;margin-left:196.5pt;margin-top:130.55pt;width:.75pt;height:19.5pt;z-index:251657216" o:connectortype="straight" strokeweight="2.5pt">
            <v:stroke endarrow="block"/>
            <v:shadow color="#868686"/>
          </v:shape>
        </w:pict>
      </w:r>
      <w:r>
        <w:rPr>
          <w:noProof/>
          <w:sz w:val="22"/>
          <w:szCs w:val="22"/>
        </w:rPr>
        <w:pict>
          <v:shape id="_x0000_s1210" type="#_x0000_t32" style="position:absolute;margin-left:54.75pt;margin-top:130.55pt;width:.75pt;height:19.5pt;z-index:251656192" o:connectortype="straight" strokeweight="2.5pt">
            <v:stroke endarrow="block"/>
            <v:shadow color="#868686"/>
          </v:shape>
        </w:pict>
      </w:r>
      <w:r>
        <w:rPr>
          <w:noProof/>
          <w:sz w:val="22"/>
          <w:szCs w:val="22"/>
        </w:rPr>
        <w:pict>
          <v:rect id="_x0000_s1209" style="position:absolute;margin-left:422.25pt;margin-top:102.8pt;width:105.75pt;height:21.75pt;z-index:251655168" stroked="f">
            <v:textbox style="mso-next-textbox:#_x0000_s1209">
              <w:txbxContent>
                <w:p w:rsidR="005B0518" w:rsidRDefault="005B0518" w:rsidP="005B0518">
                  <w:pPr>
                    <w:jc w:val="center"/>
                  </w:pPr>
                  <w:r>
                    <w:t>Başlatan olay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208" style="position:absolute;margin-left:279.75pt;margin-top:102.8pt;width:105.75pt;height:21.75pt;z-index:251654144" stroked="f">
            <v:textbox style="mso-next-textbox:#_x0000_s1208">
              <w:txbxContent>
                <w:p w:rsidR="005B0518" w:rsidRDefault="005B0518" w:rsidP="005B0518">
                  <w:pPr>
                    <w:jc w:val="center"/>
                  </w:pPr>
                  <w:r>
                    <w:t>Başlatan olay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207" style="position:absolute;margin-left:143.25pt;margin-top:102.8pt;width:105.75pt;height:21.75pt;z-index:251653120" stroked="f">
            <v:textbox style="mso-next-textbox:#_x0000_s1207">
              <w:txbxContent>
                <w:p w:rsidR="005B0518" w:rsidRDefault="005B0518" w:rsidP="005B0518">
                  <w:pPr>
                    <w:jc w:val="center"/>
                  </w:pPr>
                  <w:r>
                    <w:t>Başlatan olay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206" style="position:absolute;margin-left:-.75pt;margin-top:102.8pt;width:105.75pt;height:21.75pt;z-index:251652096" stroked="f">
            <v:textbox style="mso-next-textbox:#_x0000_s1206">
              <w:txbxContent>
                <w:p w:rsidR="005B0518" w:rsidRDefault="005B0518" w:rsidP="005B0518">
                  <w:pPr>
                    <w:jc w:val="center"/>
                  </w:pPr>
                  <w:r>
                    <w:t>Başlatan olay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shape id="_x0000_s1205" type="#_x0000_t32" style="position:absolute;margin-left:471.75pt;margin-top:79.55pt;width:.75pt;height:19.5pt;z-index:251651072" o:connectortype="straight" strokeweight="2.5pt">
            <v:stroke endarrow="block"/>
            <v:shadow color="#868686"/>
          </v:shape>
        </w:pict>
      </w:r>
      <w:r>
        <w:rPr>
          <w:noProof/>
          <w:sz w:val="22"/>
          <w:szCs w:val="22"/>
        </w:rPr>
        <w:pict>
          <v:rect id="_x0000_s1203" style="position:absolute;margin-left:414pt;margin-top:57.8pt;width:105.75pt;height:21.75pt;z-index:251649024" strokeweight="1.5pt">
            <v:textbox style="mso-next-textbox:#_x0000_s1203">
              <w:txbxContent>
                <w:p w:rsidR="005B0518" w:rsidRDefault="005B0518" w:rsidP="005B051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201" style="position:absolute;margin-left:143.25pt;margin-top:57.8pt;width:105.75pt;height:21.75pt;z-index:251646976" strokeweight="1.5pt">
            <v:textbox style="mso-next-textbox:#_x0000_s1201">
              <w:txbxContent>
                <w:p w:rsidR="005B0518" w:rsidRDefault="005B0518" w:rsidP="005B051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200" style="position:absolute;margin-left:-.75pt;margin-top:57.8pt;width:105.75pt;height:21.75pt;z-index:251645952" strokeweight="1.5pt">
            <v:textbox style="mso-next-textbox:#_x0000_s1200">
              <w:txbxContent>
                <w:p w:rsidR="005B0518" w:rsidRPr="005B0518" w:rsidRDefault="005B0518" w:rsidP="005B0518">
                  <w:pPr>
                    <w:jc w:val="center"/>
                    <w:rPr>
                      <w:sz w:val="22"/>
                    </w:rPr>
                  </w:pPr>
                  <w:r w:rsidRPr="005B0518">
                    <w:rPr>
                      <w:sz w:val="22"/>
                    </w:rPr>
                    <w:t>İlk Çağ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99" type="#_x0000_t34" style="position:absolute;margin-left:326.25pt;margin-top:33.05pt;width:171pt;height:31.5pt;z-index:251644928" o:connectortype="elbow" adj="18568,-343543,-46611" strokeweight="2.5pt">
            <v:stroke endarrow="block"/>
            <v:shadow color="#868686"/>
          </v:shape>
        </w:pict>
      </w:r>
      <w:r>
        <w:rPr>
          <w:noProof/>
          <w:sz w:val="22"/>
          <w:szCs w:val="22"/>
        </w:rPr>
        <w:pict>
          <v:shape id="_x0000_s1197" type="#_x0000_t34" style="position:absolute;margin-left:10.5pt;margin-top:33.05pt;width:246.75pt;height:31.5pt;rotation:180;flip:y;z-index:251643904" o:connectortype="elbow" adj="17748,343543,-26261" strokeweight="2.5pt">
            <v:stroke endarrow="block"/>
            <v:shadow color="#868686"/>
          </v:shape>
        </w:pict>
      </w:r>
      <w:r>
        <w:rPr>
          <w:noProof/>
          <w:sz w:val="22"/>
          <w:szCs w:val="22"/>
        </w:rPr>
        <w:pict>
          <v:rect id="_x0000_s1196" style="position:absolute;margin-left:164.25pt;margin-top:11.3pt;width:174.75pt;height:21.75pt;z-index:251642880" strokeweight="2.5pt">
            <v:shadow color="#868686"/>
            <v:textbox style="mso-next-textbox:#_x0000_s1196">
              <w:txbxContent>
                <w:p w:rsidR="005B0518" w:rsidRPr="005B0518" w:rsidRDefault="005B0518" w:rsidP="005B0518">
                  <w:pPr>
                    <w:jc w:val="center"/>
                    <w:rPr>
                      <w:b/>
                      <w:sz w:val="22"/>
                    </w:rPr>
                  </w:pPr>
                  <w:r w:rsidRPr="005B0518">
                    <w:rPr>
                      <w:b/>
                      <w:sz w:val="22"/>
                    </w:rPr>
                    <w:t>TARİHİ ÇAĞLAR</w:t>
                  </w:r>
                </w:p>
              </w:txbxContent>
            </v:textbox>
          </v:rect>
        </w:pict>
      </w:r>
    </w:p>
    <w:p w:rsidR="00EB0633" w:rsidRDefault="00EB0633" w:rsidP="00184720">
      <w:pPr>
        <w:rPr>
          <w:sz w:val="22"/>
          <w:szCs w:val="22"/>
        </w:rPr>
      </w:pPr>
    </w:p>
    <w:p w:rsidR="00EB0633" w:rsidRDefault="00EB0633" w:rsidP="00184720">
      <w:pPr>
        <w:rPr>
          <w:sz w:val="22"/>
          <w:szCs w:val="22"/>
        </w:rPr>
      </w:pPr>
    </w:p>
    <w:p w:rsidR="00EB0633" w:rsidRDefault="00EB0633" w:rsidP="00184720">
      <w:pPr>
        <w:rPr>
          <w:sz w:val="22"/>
          <w:szCs w:val="22"/>
        </w:rPr>
      </w:pPr>
    </w:p>
    <w:p w:rsidR="00EB0633" w:rsidRDefault="00147EB2" w:rsidP="00184720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202" style="position:absolute;margin-left:279.75pt;margin-top:7.25pt;width:105.75pt;height:21.75pt;z-index:251648000" strokeweight="1.5pt">
            <v:textbox style="mso-next-textbox:#_x0000_s1202">
              <w:txbxContent>
                <w:p w:rsidR="005B0518" w:rsidRPr="005B0518" w:rsidRDefault="005B0518" w:rsidP="005B0518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rect>
        </w:pict>
      </w:r>
    </w:p>
    <w:p w:rsidR="00EB0633" w:rsidRDefault="00147EB2" w:rsidP="00184720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224" type="#_x0000_t32" style="position:absolute;margin-left:385.5pt;margin-top:1.35pt;width:28.5pt;height:0;flip:x;z-index:251668480" o:connectortype="straight"/>
        </w:pict>
      </w:r>
      <w:r>
        <w:rPr>
          <w:noProof/>
          <w:sz w:val="22"/>
          <w:szCs w:val="22"/>
        </w:rPr>
        <w:pict>
          <v:shape id="_x0000_s1223" type="#_x0000_t32" style="position:absolute;margin-left:249pt;margin-top:1.35pt;width:30.75pt;height:0;flip:x;z-index:251667456" o:connectortype="straight"/>
        </w:pict>
      </w:r>
      <w:r>
        <w:rPr>
          <w:noProof/>
          <w:sz w:val="22"/>
          <w:szCs w:val="22"/>
        </w:rPr>
        <w:pict>
          <v:shape id="_x0000_s1222" type="#_x0000_t32" style="position:absolute;margin-left:105pt;margin-top:1.35pt;width:38.25pt;height:0;flip:x;z-index:251666432" o:connectortype="straight"/>
        </w:pict>
      </w:r>
    </w:p>
    <w:p w:rsidR="00EB0633" w:rsidRDefault="00147EB2" w:rsidP="00184720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220" type="#_x0000_t32" style="position:absolute;margin-left:330.75pt;margin-top:3.7pt;width:.75pt;height:19.5pt;z-index:251665408" o:connectortype="straight" strokeweight="2.5pt">
            <v:stroke endarrow="block"/>
            <v:shadow color="#868686"/>
          </v:shape>
        </w:pict>
      </w:r>
      <w:r>
        <w:rPr>
          <w:noProof/>
          <w:sz w:val="22"/>
          <w:szCs w:val="22"/>
        </w:rPr>
        <w:pict>
          <v:shape id="_x0000_s1219" type="#_x0000_t32" style="position:absolute;margin-left:198pt;margin-top:3.7pt;width:.75pt;height:19.5pt;z-index:251664384" o:connectortype="straight" strokeweight="2.5pt">
            <v:stroke endarrow="block"/>
            <v:shadow color="#868686"/>
          </v:shape>
        </w:pict>
      </w:r>
      <w:r>
        <w:rPr>
          <w:noProof/>
          <w:sz w:val="22"/>
          <w:szCs w:val="22"/>
        </w:rPr>
        <w:pict>
          <v:shape id="_x0000_s1204" type="#_x0000_t32" style="position:absolute;margin-left:54.75pt;margin-top:7.45pt;width:.75pt;height:19.5pt;z-index:251650048" o:connectortype="straight" strokeweight="2.5pt">
            <v:stroke endarrow="block"/>
            <v:shadow color="#868686"/>
          </v:shape>
        </w:pict>
      </w:r>
    </w:p>
    <w:p w:rsidR="00EB0633" w:rsidRDefault="00EB0633" w:rsidP="00184720">
      <w:pPr>
        <w:rPr>
          <w:sz w:val="22"/>
          <w:szCs w:val="22"/>
        </w:rPr>
      </w:pPr>
    </w:p>
    <w:p w:rsidR="00EB0633" w:rsidRDefault="00EB0633" w:rsidP="00184720">
      <w:pPr>
        <w:rPr>
          <w:sz w:val="22"/>
          <w:szCs w:val="22"/>
        </w:rPr>
      </w:pPr>
    </w:p>
    <w:p w:rsidR="00EB0633" w:rsidRDefault="00EB0633" w:rsidP="00184720">
      <w:pPr>
        <w:rPr>
          <w:sz w:val="22"/>
          <w:szCs w:val="22"/>
        </w:rPr>
      </w:pPr>
    </w:p>
    <w:p w:rsidR="00EB0633" w:rsidRDefault="00EB0633" w:rsidP="00184720">
      <w:pPr>
        <w:rPr>
          <w:sz w:val="22"/>
          <w:szCs w:val="22"/>
        </w:rPr>
      </w:pPr>
    </w:p>
    <w:p w:rsidR="00EB0633" w:rsidRDefault="00EB0633" w:rsidP="00184720">
      <w:pPr>
        <w:rPr>
          <w:sz w:val="22"/>
          <w:szCs w:val="22"/>
        </w:rPr>
      </w:pPr>
    </w:p>
    <w:p w:rsidR="00EB0633" w:rsidRDefault="00147EB2" w:rsidP="00184720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217" style="position:absolute;margin-left:414pt;margin-top:4.3pt;width:105.75pt;height:21.75pt;z-index:251663360">
            <v:textbox style="mso-next-textbox:#_x0000_s1217">
              <w:txbxContent>
                <w:p w:rsidR="005B0518" w:rsidRPr="005B0518" w:rsidRDefault="00033FD3" w:rsidP="005B0518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Fransız İhtilali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216" style="position:absolute;margin-left:283.9pt;margin-top:4.3pt;width:101.6pt;height:21.75pt;z-index:251662336">
            <v:textbox style="mso-next-textbox:#_x0000_s1216">
              <w:txbxContent>
                <w:p w:rsidR="005B0518" w:rsidRDefault="005B0518" w:rsidP="005B051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215" style="position:absolute;margin-left:143.25pt;margin-top:4.3pt;width:105.75pt;height:21.75pt;z-index:251661312">
            <v:textbox style="mso-next-textbox:#_x0000_s1215">
              <w:txbxContent>
                <w:p w:rsidR="005B0518" w:rsidRPr="005B0518" w:rsidRDefault="005B0518" w:rsidP="005B0518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214" style="position:absolute;margin-left:-.75pt;margin-top:4.3pt;width:105.75pt;height:21.75pt;z-index:251660288">
            <v:textbox style="mso-next-textbox:#_x0000_s1214">
              <w:txbxContent>
                <w:p w:rsidR="005B0518" w:rsidRPr="00033FD3" w:rsidRDefault="00033FD3" w:rsidP="005B0518">
                  <w:pPr>
                    <w:jc w:val="center"/>
                    <w:rPr>
                      <w:sz w:val="22"/>
                    </w:rPr>
                  </w:pPr>
                  <w:r w:rsidRPr="00033FD3">
                    <w:rPr>
                      <w:sz w:val="22"/>
                    </w:rPr>
                    <w:t>Yazının bulunma</w:t>
                  </w:r>
                  <w:r>
                    <w:rPr>
                      <w:sz w:val="22"/>
                    </w:rPr>
                    <w:t>sı</w:t>
                  </w:r>
                </w:p>
              </w:txbxContent>
            </v:textbox>
          </v:rect>
        </w:pict>
      </w:r>
    </w:p>
    <w:p w:rsidR="00EB0633" w:rsidRDefault="00EB0633" w:rsidP="00184720">
      <w:pPr>
        <w:rPr>
          <w:sz w:val="22"/>
          <w:szCs w:val="22"/>
        </w:rPr>
      </w:pPr>
    </w:p>
    <w:p w:rsidR="00EB0633" w:rsidRDefault="00EB0633" w:rsidP="00184720">
      <w:pPr>
        <w:rPr>
          <w:sz w:val="22"/>
          <w:szCs w:val="22"/>
        </w:rPr>
      </w:pPr>
    </w:p>
    <w:p w:rsidR="00EB0633" w:rsidRDefault="00EB0633" w:rsidP="00184720">
      <w:pPr>
        <w:rPr>
          <w:sz w:val="22"/>
          <w:szCs w:val="22"/>
        </w:rPr>
      </w:pPr>
    </w:p>
    <w:p w:rsidR="00F86D6F" w:rsidRDefault="00F86D6F" w:rsidP="00184720">
      <w:pPr>
        <w:rPr>
          <w:sz w:val="22"/>
          <w:szCs w:val="22"/>
        </w:rPr>
        <w:sectPr w:rsidR="00F86D6F" w:rsidSect="000604ED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EB0633" w:rsidRDefault="00F86D6F" w:rsidP="00184720">
      <w:pPr>
        <w:rPr>
          <w:b/>
          <w:sz w:val="22"/>
          <w:szCs w:val="22"/>
        </w:rPr>
      </w:pPr>
      <w:r w:rsidRPr="00F86D6F">
        <w:rPr>
          <w:b/>
          <w:sz w:val="22"/>
          <w:szCs w:val="22"/>
        </w:rPr>
        <w:lastRenderedPageBreak/>
        <w:t>4-) Aşağıdaki boşlukları doldurunuz. (10 puan)</w:t>
      </w:r>
    </w:p>
    <w:p w:rsidR="00F86D6F" w:rsidRDefault="00F86D6F" w:rsidP="00184720">
      <w:pPr>
        <w:rPr>
          <w:b/>
          <w:sz w:val="22"/>
          <w:szCs w:val="22"/>
        </w:rPr>
      </w:pPr>
    </w:p>
    <w:p w:rsidR="00F86D6F" w:rsidRDefault="00F86D6F" w:rsidP="008C09E7">
      <w:pPr>
        <w:spacing w:line="276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a) </w:t>
      </w:r>
      <w:r w:rsidRPr="00F86D6F">
        <w:rPr>
          <w:sz w:val="22"/>
          <w:szCs w:val="22"/>
        </w:rPr>
        <w:t xml:space="preserve">Haritalardaki küçültme oranına </w:t>
      </w:r>
      <w:proofErr w:type="gramStart"/>
      <w:r w:rsidRPr="00F86D6F">
        <w:rPr>
          <w:sz w:val="22"/>
          <w:szCs w:val="22"/>
        </w:rPr>
        <w:t>…………</w:t>
      </w:r>
      <w:r>
        <w:rPr>
          <w:sz w:val="22"/>
          <w:szCs w:val="22"/>
        </w:rPr>
        <w:t>…...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denir</w:t>
      </w:r>
      <w:proofErr w:type="gramEnd"/>
      <w:r>
        <w:rPr>
          <w:sz w:val="22"/>
          <w:szCs w:val="22"/>
        </w:rPr>
        <w:t>.</w:t>
      </w:r>
    </w:p>
    <w:p w:rsidR="00F86D6F" w:rsidRDefault="00F86D6F" w:rsidP="008C09E7">
      <w:pPr>
        <w:spacing w:line="276" w:lineRule="auto"/>
        <w:rPr>
          <w:sz w:val="22"/>
          <w:szCs w:val="22"/>
        </w:rPr>
      </w:pPr>
      <w:r w:rsidRPr="008C09E7"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 Hz İsa’nın doğumu </w:t>
      </w:r>
      <w:proofErr w:type="gramStart"/>
      <w:r>
        <w:rPr>
          <w:sz w:val="22"/>
          <w:szCs w:val="22"/>
        </w:rPr>
        <w:t>……….……</w:t>
      </w:r>
      <w:proofErr w:type="gramEnd"/>
      <w:r w:rsidR="008C09E7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olarak</w:t>
      </w:r>
      <w:proofErr w:type="gramEnd"/>
      <w:r>
        <w:rPr>
          <w:sz w:val="22"/>
          <w:szCs w:val="22"/>
        </w:rPr>
        <w:t xml:space="preserve"> adlandırılır. </w:t>
      </w:r>
    </w:p>
    <w:p w:rsidR="008C09E7" w:rsidRDefault="008C09E7" w:rsidP="008C09E7">
      <w:pPr>
        <w:tabs>
          <w:tab w:val="left" w:pos="1350"/>
        </w:tabs>
        <w:spacing w:line="276" w:lineRule="auto"/>
        <w:rPr>
          <w:bCs/>
          <w:sz w:val="22"/>
          <w:szCs w:val="22"/>
        </w:rPr>
      </w:pPr>
      <w:r w:rsidRPr="008C09E7">
        <w:rPr>
          <w:b/>
          <w:sz w:val="22"/>
          <w:szCs w:val="22"/>
        </w:rPr>
        <w:t>c)</w:t>
      </w:r>
      <w:r w:rsidRPr="008C09E7">
        <w:rPr>
          <w:sz w:val="22"/>
          <w:szCs w:val="22"/>
        </w:rPr>
        <w:t xml:space="preserve"> </w:t>
      </w:r>
      <w:r w:rsidRPr="008C09E7">
        <w:rPr>
          <w:bCs/>
          <w:sz w:val="22"/>
          <w:szCs w:val="22"/>
        </w:rPr>
        <w:t xml:space="preserve">Tarihte bilinen ilk yazılı anlaşma Mısırlılar </w:t>
      </w:r>
      <w:r>
        <w:rPr>
          <w:bCs/>
          <w:sz w:val="22"/>
          <w:szCs w:val="22"/>
        </w:rPr>
        <w:t>ve Hititliler arasında yapılan</w:t>
      </w:r>
      <w:proofErr w:type="gramStart"/>
      <w:r w:rsidRPr="008C09E7">
        <w:rPr>
          <w:bCs/>
          <w:sz w:val="22"/>
          <w:szCs w:val="22"/>
        </w:rPr>
        <w:t>.……</w:t>
      </w:r>
      <w:r>
        <w:rPr>
          <w:bCs/>
          <w:sz w:val="22"/>
          <w:szCs w:val="22"/>
        </w:rPr>
        <w:t>..</w:t>
      </w:r>
      <w:r w:rsidRPr="008C09E7">
        <w:rPr>
          <w:bCs/>
          <w:sz w:val="22"/>
          <w:szCs w:val="22"/>
        </w:rPr>
        <w:t>…….</w:t>
      </w:r>
      <w:r>
        <w:rPr>
          <w:bCs/>
          <w:sz w:val="22"/>
          <w:szCs w:val="22"/>
        </w:rPr>
        <w:t>…</w:t>
      </w:r>
      <w:proofErr w:type="gramEnd"/>
      <w:r>
        <w:rPr>
          <w:bCs/>
          <w:sz w:val="22"/>
          <w:szCs w:val="22"/>
        </w:rPr>
        <w:t>A</w:t>
      </w:r>
      <w:r w:rsidRPr="008C09E7">
        <w:rPr>
          <w:bCs/>
          <w:sz w:val="22"/>
          <w:szCs w:val="22"/>
        </w:rPr>
        <w:t>n</w:t>
      </w:r>
      <w:r>
        <w:rPr>
          <w:bCs/>
          <w:sz w:val="22"/>
          <w:szCs w:val="22"/>
        </w:rPr>
        <w:t>t</w:t>
      </w:r>
      <w:r w:rsidRPr="008C09E7">
        <w:rPr>
          <w:bCs/>
          <w:sz w:val="22"/>
          <w:szCs w:val="22"/>
        </w:rPr>
        <w:t>laşmasıdır.</w:t>
      </w:r>
    </w:p>
    <w:p w:rsidR="008C09E7" w:rsidRDefault="008C09E7" w:rsidP="008C09E7">
      <w:pPr>
        <w:tabs>
          <w:tab w:val="left" w:pos="1350"/>
        </w:tabs>
        <w:spacing w:line="276" w:lineRule="auto"/>
        <w:rPr>
          <w:bCs/>
          <w:sz w:val="22"/>
          <w:szCs w:val="22"/>
        </w:rPr>
      </w:pPr>
      <w:r w:rsidRPr="008C09E7">
        <w:rPr>
          <w:b/>
          <w:bCs/>
          <w:sz w:val="22"/>
          <w:szCs w:val="22"/>
        </w:rPr>
        <w:t>d)</w:t>
      </w:r>
      <w:r>
        <w:rPr>
          <w:bCs/>
          <w:sz w:val="22"/>
          <w:szCs w:val="22"/>
        </w:rPr>
        <w:t xml:space="preserve"> Tarihte ilk kütüphane Asurlar tarafından kurulan </w:t>
      </w:r>
      <w:proofErr w:type="gramStart"/>
      <w:r>
        <w:rPr>
          <w:bCs/>
          <w:sz w:val="22"/>
          <w:szCs w:val="22"/>
        </w:rPr>
        <w:t>………………..</w:t>
      </w:r>
      <w:proofErr w:type="gramEnd"/>
      <w:r>
        <w:rPr>
          <w:bCs/>
          <w:sz w:val="22"/>
          <w:szCs w:val="22"/>
        </w:rPr>
        <w:t xml:space="preserve"> </w:t>
      </w:r>
      <w:proofErr w:type="gramStart"/>
      <w:r>
        <w:rPr>
          <w:bCs/>
          <w:sz w:val="22"/>
          <w:szCs w:val="22"/>
        </w:rPr>
        <w:t>kütüphanesidir</w:t>
      </w:r>
      <w:proofErr w:type="gramEnd"/>
      <w:r>
        <w:rPr>
          <w:bCs/>
          <w:sz w:val="22"/>
          <w:szCs w:val="22"/>
        </w:rPr>
        <w:t xml:space="preserve">. </w:t>
      </w:r>
    </w:p>
    <w:p w:rsidR="008C09E7" w:rsidRDefault="008C09E7" w:rsidP="008C09E7">
      <w:pPr>
        <w:tabs>
          <w:tab w:val="left" w:pos="1350"/>
        </w:tabs>
        <w:spacing w:line="276" w:lineRule="auto"/>
        <w:rPr>
          <w:bCs/>
          <w:sz w:val="22"/>
          <w:szCs w:val="22"/>
        </w:rPr>
      </w:pPr>
      <w:r w:rsidRPr="008C09E7">
        <w:rPr>
          <w:b/>
          <w:bCs/>
          <w:sz w:val="22"/>
          <w:szCs w:val="22"/>
        </w:rPr>
        <w:t>e)</w:t>
      </w:r>
      <w:r>
        <w:rPr>
          <w:bCs/>
          <w:sz w:val="22"/>
          <w:szCs w:val="22"/>
        </w:rPr>
        <w:t xml:space="preserve"> Türklerin ana yurdu ……………………….’</w:t>
      </w:r>
      <w:proofErr w:type="gramStart"/>
      <w:r>
        <w:rPr>
          <w:bCs/>
          <w:sz w:val="22"/>
          <w:szCs w:val="22"/>
        </w:rPr>
        <w:t>dır</w:t>
      </w:r>
      <w:proofErr w:type="gramEnd"/>
      <w:r>
        <w:rPr>
          <w:bCs/>
          <w:sz w:val="22"/>
          <w:szCs w:val="22"/>
        </w:rPr>
        <w:t>.</w:t>
      </w:r>
    </w:p>
    <w:p w:rsidR="008C09E7" w:rsidRDefault="008C09E7" w:rsidP="008C09E7">
      <w:pPr>
        <w:spacing w:line="276" w:lineRule="auto"/>
        <w:rPr>
          <w:sz w:val="22"/>
          <w:szCs w:val="22"/>
        </w:rPr>
      </w:pPr>
    </w:p>
    <w:p w:rsidR="004B7AC1" w:rsidRPr="004B7AC1" w:rsidRDefault="008C09E7" w:rsidP="004B7AC1">
      <w:pPr>
        <w:rPr>
          <w:b/>
          <w:sz w:val="22"/>
          <w:szCs w:val="22"/>
        </w:rPr>
      </w:pPr>
      <w:r w:rsidRPr="00E3484E">
        <w:rPr>
          <w:b/>
          <w:sz w:val="22"/>
          <w:szCs w:val="22"/>
        </w:rPr>
        <w:t>5-)</w:t>
      </w:r>
      <w:r>
        <w:rPr>
          <w:sz w:val="22"/>
          <w:szCs w:val="22"/>
        </w:rPr>
        <w:t xml:space="preserve"> </w:t>
      </w:r>
      <w:r w:rsidR="004B7AC1" w:rsidRPr="004B7AC1">
        <w:rPr>
          <w:b/>
          <w:sz w:val="22"/>
          <w:szCs w:val="22"/>
        </w:rPr>
        <w:t xml:space="preserve">İlk Çağ’da Anadolu’da kurulan uygarlıklardan biri olan </w:t>
      </w:r>
      <w:proofErr w:type="spellStart"/>
      <w:r w:rsidR="004B7AC1" w:rsidRPr="004B7AC1">
        <w:rPr>
          <w:b/>
          <w:sz w:val="22"/>
          <w:szCs w:val="22"/>
        </w:rPr>
        <w:t>İyonyalılar</w:t>
      </w:r>
      <w:proofErr w:type="spellEnd"/>
      <w:r w:rsidR="004B7AC1" w:rsidRPr="004B7AC1">
        <w:rPr>
          <w:b/>
          <w:sz w:val="22"/>
          <w:szCs w:val="22"/>
        </w:rPr>
        <w:t xml:space="preserve"> döneminde;</w:t>
      </w:r>
    </w:p>
    <w:p w:rsidR="004B7AC1" w:rsidRPr="004B7AC1" w:rsidRDefault="004B7AC1" w:rsidP="004B7AC1">
      <w:pPr>
        <w:rPr>
          <w:sz w:val="22"/>
          <w:szCs w:val="22"/>
        </w:rPr>
      </w:pPr>
      <w:r w:rsidRPr="004B7AC1">
        <w:rPr>
          <w:sz w:val="22"/>
          <w:szCs w:val="22"/>
        </w:rPr>
        <w:t>-Hipokrat, tıp alnında çalışmalar yapmış,</w:t>
      </w:r>
    </w:p>
    <w:p w:rsidR="004B7AC1" w:rsidRPr="004B7AC1" w:rsidRDefault="004B7AC1" w:rsidP="004B7AC1">
      <w:pPr>
        <w:rPr>
          <w:sz w:val="22"/>
          <w:szCs w:val="22"/>
        </w:rPr>
      </w:pPr>
      <w:r w:rsidRPr="004B7AC1">
        <w:rPr>
          <w:sz w:val="22"/>
          <w:szCs w:val="22"/>
        </w:rPr>
        <w:t>-</w:t>
      </w:r>
      <w:proofErr w:type="spellStart"/>
      <w:r w:rsidRPr="004B7AC1">
        <w:rPr>
          <w:sz w:val="22"/>
          <w:szCs w:val="22"/>
        </w:rPr>
        <w:t>Diyojen</w:t>
      </w:r>
      <w:proofErr w:type="spellEnd"/>
      <w:r w:rsidRPr="004B7AC1">
        <w:rPr>
          <w:sz w:val="22"/>
          <w:szCs w:val="22"/>
        </w:rPr>
        <w:t>, felsefe alanında önemli eserler yazmış,</w:t>
      </w:r>
    </w:p>
    <w:p w:rsidR="004B7AC1" w:rsidRPr="004B7AC1" w:rsidRDefault="004B7AC1" w:rsidP="004B7AC1">
      <w:pPr>
        <w:rPr>
          <w:sz w:val="22"/>
          <w:szCs w:val="22"/>
        </w:rPr>
      </w:pPr>
      <w:r w:rsidRPr="004B7AC1">
        <w:rPr>
          <w:sz w:val="22"/>
          <w:szCs w:val="22"/>
        </w:rPr>
        <w:t>-</w:t>
      </w:r>
      <w:proofErr w:type="spellStart"/>
      <w:r w:rsidRPr="004B7AC1">
        <w:rPr>
          <w:sz w:val="22"/>
          <w:szCs w:val="22"/>
        </w:rPr>
        <w:t>Tales</w:t>
      </w:r>
      <w:proofErr w:type="spellEnd"/>
      <w:r w:rsidRPr="004B7AC1">
        <w:rPr>
          <w:sz w:val="22"/>
          <w:szCs w:val="22"/>
        </w:rPr>
        <w:t xml:space="preserve"> güneş tutulmasını önceden hesaplamış,</w:t>
      </w:r>
    </w:p>
    <w:p w:rsidR="004B7AC1" w:rsidRPr="004B7AC1" w:rsidRDefault="004B7AC1" w:rsidP="004B7AC1">
      <w:pPr>
        <w:rPr>
          <w:sz w:val="22"/>
          <w:szCs w:val="22"/>
        </w:rPr>
      </w:pPr>
      <w:r w:rsidRPr="004B7AC1">
        <w:rPr>
          <w:sz w:val="22"/>
          <w:szCs w:val="22"/>
        </w:rPr>
        <w:t>-Pisagor, matematiği bilim haline getirmiş ve geometride adı ile anılan teoremi bulmuştur.</w:t>
      </w:r>
    </w:p>
    <w:p w:rsidR="004B7AC1" w:rsidRPr="004B7AC1" w:rsidRDefault="004B7AC1" w:rsidP="004B7AC1">
      <w:pPr>
        <w:rPr>
          <w:b/>
          <w:sz w:val="22"/>
          <w:szCs w:val="22"/>
        </w:rPr>
      </w:pPr>
      <w:r w:rsidRPr="004B7AC1">
        <w:rPr>
          <w:b/>
          <w:sz w:val="22"/>
          <w:szCs w:val="22"/>
        </w:rPr>
        <w:t xml:space="preserve">Buna göre, </w:t>
      </w:r>
      <w:proofErr w:type="spellStart"/>
      <w:r w:rsidRPr="004B7AC1">
        <w:rPr>
          <w:b/>
          <w:sz w:val="22"/>
          <w:szCs w:val="22"/>
        </w:rPr>
        <w:t>İyonyalılar</w:t>
      </w:r>
      <w:proofErr w:type="spellEnd"/>
      <w:r w:rsidRPr="004B7AC1">
        <w:rPr>
          <w:b/>
          <w:sz w:val="22"/>
          <w:szCs w:val="22"/>
        </w:rPr>
        <w:t xml:space="preserve"> ile ilgili olarak aşağıdakilerden hangisi söylenebilir?</w:t>
      </w:r>
    </w:p>
    <w:p w:rsidR="004B7AC1" w:rsidRPr="004B7AC1" w:rsidRDefault="004B7AC1" w:rsidP="004B7AC1">
      <w:pPr>
        <w:rPr>
          <w:sz w:val="22"/>
          <w:szCs w:val="22"/>
        </w:rPr>
      </w:pPr>
      <w:r w:rsidRPr="004B7AC1">
        <w:rPr>
          <w:sz w:val="22"/>
          <w:szCs w:val="22"/>
        </w:rPr>
        <w:t>A) Pozitif bilimlerde çeşitli çalışmalar yaptıkları</w:t>
      </w:r>
    </w:p>
    <w:p w:rsidR="004B7AC1" w:rsidRPr="004B7AC1" w:rsidRDefault="004B7AC1" w:rsidP="004B7AC1">
      <w:pPr>
        <w:rPr>
          <w:sz w:val="22"/>
          <w:szCs w:val="22"/>
        </w:rPr>
      </w:pPr>
      <w:r w:rsidRPr="004B7AC1">
        <w:rPr>
          <w:sz w:val="22"/>
          <w:szCs w:val="22"/>
        </w:rPr>
        <w:t>B) Farklı uygarlıklardan etkilendikleri</w:t>
      </w:r>
    </w:p>
    <w:p w:rsidR="004B7AC1" w:rsidRPr="004B7AC1" w:rsidRDefault="004B7AC1" w:rsidP="004B7AC1">
      <w:pPr>
        <w:rPr>
          <w:sz w:val="22"/>
          <w:szCs w:val="22"/>
        </w:rPr>
      </w:pPr>
      <w:r w:rsidRPr="004B7AC1">
        <w:rPr>
          <w:sz w:val="22"/>
          <w:szCs w:val="22"/>
        </w:rPr>
        <w:t>C) Doğu ve batı uygarlıklarını kaynaştırdıkları</w:t>
      </w:r>
    </w:p>
    <w:p w:rsidR="008C09E7" w:rsidRPr="004B7AC1" w:rsidRDefault="004B7AC1" w:rsidP="004B7AC1">
      <w:pPr>
        <w:rPr>
          <w:sz w:val="22"/>
          <w:szCs w:val="22"/>
        </w:rPr>
      </w:pPr>
      <w:r w:rsidRPr="004B7AC1">
        <w:rPr>
          <w:sz w:val="22"/>
          <w:szCs w:val="22"/>
        </w:rPr>
        <w:t>D) Güçlü bir merkezi otoriteye sahip oldukları</w:t>
      </w:r>
    </w:p>
    <w:p w:rsidR="00E3484E" w:rsidRDefault="00E3484E" w:rsidP="00184720">
      <w:pPr>
        <w:rPr>
          <w:sz w:val="22"/>
          <w:szCs w:val="22"/>
        </w:rPr>
      </w:pPr>
    </w:p>
    <w:p w:rsidR="00E3484E" w:rsidRDefault="00910452" w:rsidP="00910452">
      <w:pPr>
        <w:rPr>
          <w:b/>
          <w:sz w:val="22"/>
          <w:szCs w:val="22"/>
        </w:rPr>
      </w:pPr>
      <w:r w:rsidRPr="00910452">
        <w:rPr>
          <w:b/>
          <w:sz w:val="22"/>
          <w:szCs w:val="22"/>
        </w:rPr>
        <w:t xml:space="preserve"> </w:t>
      </w:r>
      <w:r w:rsidR="00E3484E">
        <w:rPr>
          <w:b/>
          <w:sz w:val="22"/>
          <w:szCs w:val="22"/>
        </w:rPr>
        <w:t>6-)</w:t>
      </w:r>
      <w:r w:rsidR="003B6695">
        <w:rPr>
          <w:b/>
          <w:sz w:val="22"/>
          <w:szCs w:val="22"/>
        </w:rPr>
        <w:t xml:space="preserve"> </w:t>
      </w:r>
      <w:r w:rsidR="003B6695" w:rsidRPr="00421A26">
        <w:rPr>
          <w:b/>
          <w:sz w:val="22"/>
          <w:szCs w:val="22"/>
        </w:rPr>
        <w:t>Aşağıda Türkiye’de görülen iklimlerin bazı özellikleri verilmiştir.</w:t>
      </w:r>
      <w:r w:rsidR="003B6695">
        <w:rPr>
          <w:b/>
          <w:sz w:val="22"/>
          <w:szCs w:val="22"/>
        </w:rPr>
        <w:t xml:space="preserve"> </w:t>
      </w:r>
      <w:r w:rsidR="00421A26">
        <w:rPr>
          <w:b/>
          <w:sz w:val="22"/>
          <w:szCs w:val="22"/>
        </w:rPr>
        <w:t>Bu özelliklerin başındaki harfleri aşağıda verilen kutulardan uygun olanına yazınız. (10 puan)</w:t>
      </w:r>
    </w:p>
    <w:p w:rsidR="003B6695" w:rsidRDefault="003B6695" w:rsidP="00910452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a.) </w:t>
      </w:r>
      <w:r w:rsidRPr="003B6695">
        <w:rPr>
          <w:sz w:val="22"/>
          <w:szCs w:val="22"/>
        </w:rPr>
        <w:t>Her mevsim yağışlı</w:t>
      </w:r>
      <w:r w:rsidR="00421A26">
        <w:rPr>
          <w:sz w:val="22"/>
          <w:szCs w:val="22"/>
        </w:rPr>
        <w:t xml:space="preserve"> </w:t>
      </w:r>
    </w:p>
    <w:p w:rsidR="003B6695" w:rsidRDefault="003B6695" w:rsidP="00910452">
      <w:pPr>
        <w:rPr>
          <w:sz w:val="22"/>
          <w:szCs w:val="22"/>
        </w:rPr>
      </w:pPr>
      <w:r w:rsidRPr="003B6695">
        <w:rPr>
          <w:b/>
          <w:sz w:val="22"/>
          <w:szCs w:val="22"/>
        </w:rPr>
        <w:t>b.)</w:t>
      </w:r>
      <w:r>
        <w:rPr>
          <w:sz w:val="22"/>
          <w:szCs w:val="22"/>
        </w:rPr>
        <w:t xml:space="preserve"> Kışlar çok soğuk ve kar yağışlı</w:t>
      </w:r>
    </w:p>
    <w:p w:rsidR="003B6695" w:rsidRDefault="003B6695" w:rsidP="00910452">
      <w:pPr>
        <w:rPr>
          <w:sz w:val="22"/>
          <w:szCs w:val="22"/>
        </w:rPr>
      </w:pPr>
      <w:r w:rsidRPr="003B6695">
        <w:rPr>
          <w:b/>
          <w:sz w:val="22"/>
          <w:szCs w:val="22"/>
        </w:rPr>
        <w:t>c.)</w:t>
      </w:r>
      <w:r>
        <w:rPr>
          <w:sz w:val="22"/>
          <w:szCs w:val="22"/>
        </w:rPr>
        <w:t xml:space="preserve"> </w:t>
      </w:r>
      <w:r w:rsidR="00421A26">
        <w:rPr>
          <w:sz w:val="22"/>
          <w:szCs w:val="22"/>
        </w:rPr>
        <w:t>Bitki örtüsü orman</w:t>
      </w:r>
    </w:p>
    <w:p w:rsidR="003B6695" w:rsidRDefault="003B6695" w:rsidP="00910452">
      <w:pPr>
        <w:rPr>
          <w:sz w:val="22"/>
          <w:szCs w:val="22"/>
        </w:rPr>
      </w:pPr>
      <w:r w:rsidRPr="003B6695">
        <w:rPr>
          <w:b/>
          <w:sz w:val="22"/>
          <w:szCs w:val="22"/>
        </w:rPr>
        <w:t>d.)</w:t>
      </w:r>
      <w:r>
        <w:rPr>
          <w:sz w:val="22"/>
          <w:szCs w:val="22"/>
        </w:rPr>
        <w:t xml:space="preserve"> </w:t>
      </w:r>
      <w:r w:rsidR="00421A26">
        <w:rPr>
          <w:sz w:val="22"/>
          <w:szCs w:val="22"/>
        </w:rPr>
        <w:t>Yazlar sıcak ve kurak, kışlar ılık ve yağışlı</w:t>
      </w:r>
    </w:p>
    <w:p w:rsidR="003B6695" w:rsidRDefault="003B6695" w:rsidP="00910452">
      <w:pPr>
        <w:rPr>
          <w:b/>
          <w:sz w:val="22"/>
          <w:szCs w:val="22"/>
        </w:rPr>
      </w:pPr>
      <w:r w:rsidRPr="003B6695">
        <w:rPr>
          <w:b/>
          <w:sz w:val="22"/>
          <w:szCs w:val="22"/>
        </w:rPr>
        <w:t>e.)</w:t>
      </w:r>
      <w:r>
        <w:rPr>
          <w:sz w:val="22"/>
          <w:szCs w:val="22"/>
        </w:rPr>
        <w:t xml:space="preserve"> Bitki örtüsü maki</w:t>
      </w:r>
    </w:p>
    <w:p w:rsidR="003B6695" w:rsidRDefault="003B6695" w:rsidP="00910452">
      <w:pPr>
        <w:rPr>
          <w:b/>
          <w:sz w:val="22"/>
          <w:szCs w:val="22"/>
        </w:rPr>
      </w:pPr>
    </w:p>
    <w:tbl>
      <w:tblPr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701"/>
        <w:gridCol w:w="1701"/>
      </w:tblGrid>
      <w:tr w:rsidR="003B6695" w:rsidRPr="00A27DE5" w:rsidTr="00A27DE5">
        <w:tc>
          <w:tcPr>
            <w:tcW w:w="1668" w:type="dxa"/>
            <w:shd w:val="clear" w:color="auto" w:fill="auto"/>
          </w:tcPr>
          <w:p w:rsidR="003B6695" w:rsidRPr="00A27DE5" w:rsidRDefault="003B6695" w:rsidP="00910452">
            <w:pPr>
              <w:rPr>
                <w:b/>
                <w:sz w:val="22"/>
                <w:szCs w:val="22"/>
              </w:rPr>
            </w:pPr>
            <w:r w:rsidRPr="00A27DE5">
              <w:rPr>
                <w:b/>
                <w:sz w:val="20"/>
                <w:szCs w:val="22"/>
              </w:rPr>
              <w:t>Akdeniz İklimi</w:t>
            </w:r>
          </w:p>
        </w:tc>
        <w:tc>
          <w:tcPr>
            <w:tcW w:w="1701" w:type="dxa"/>
            <w:shd w:val="clear" w:color="auto" w:fill="auto"/>
          </w:tcPr>
          <w:p w:rsidR="003B6695" w:rsidRPr="00A27DE5" w:rsidRDefault="003B6695" w:rsidP="00910452">
            <w:pPr>
              <w:rPr>
                <w:b/>
                <w:sz w:val="22"/>
                <w:szCs w:val="22"/>
              </w:rPr>
            </w:pPr>
            <w:r w:rsidRPr="00A27DE5">
              <w:rPr>
                <w:b/>
                <w:sz w:val="20"/>
                <w:szCs w:val="22"/>
              </w:rPr>
              <w:t>Karadeniz İklimi</w:t>
            </w:r>
          </w:p>
        </w:tc>
        <w:tc>
          <w:tcPr>
            <w:tcW w:w="1701" w:type="dxa"/>
            <w:shd w:val="clear" w:color="auto" w:fill="auto"/>
          </w:tcPr>
          <w:p w:rsidR="003B6695" w:rsidRPr="00A27DE5" w:rsidRDefault="003B6695" w:rsidP="00910452">
            <w:pPr>
              <w:rPr>
                <w:b/>
                <w:sz w:val="22"/>
                <w:szCs w:val="22"/>
              </w:rPr>
            </w:pPr>
            <w:r w:rsidRPr="00A27DE5">
              <w:rPr>
                <w:b/>
                <w:sz w:val="20"/>
                <w:szCs w:val="22"/>
              </w:rPr>
              <w:t>Karasal İklim</w:t>
            </w:r>
          </w:p>
        </w:tc>
      </w:tr>
      <w:tr w:rsidR="003B6695" w:rsidRPr="00A27DE5" w:rsidTr="00A27DE5">
        <w:trPr>
          <w:trHeight w:val="645"/>
        </w:trPr>
        <w:tc>
          <w:tcPr>
            <w:tcW w:w="1668" w:type="dxa"/>
            <w:shd w:val="clear" w:color="auto" w:fill="auto"/>
          </w:tcPr>
          <w:p w:rsidR="003B6695" w:rsidRPr="00A27DE5" w:rsidRDefault="003B6695" w:rsidP="0091045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3B6695" w:rsidRPr="00A27DE5" w:rsidRDefault="003B6695" w:rsidP="0091045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3B6695" w:rsidRPr="00A27DE5" w:rsidRDefault="003B6695" w:rsidP="00910452">
            <w:pPr>
              <w:rPr>
                <w:sz w:val="22"/>
                <w:szCs w:val="22"/>
              </w:rPr>
            </w:pPr>
          </w:p>
        </w:tc>
      </w:tr>
    </w:tbl>
    <w:p w:rsidR="00012E59" w:rsidRDefault="00012E59" w:rsidP="00910452">
      <w:pPr>
        <w:rPr>
          <w:sz w:val="22"/>
          <w:szCs w:val="22"/>
        </w:rPr>
      </w:pPr>
    </w:p>
    <w:p w:rsidR="0026508B" w:rsidRDefault="00421A26" w:rsidP="00910452">
      <w:pPr>
        <w:rPr>
          <w:b/>
          <w:sz w:val="22"/>
          <w:szCs w:val="22"/>
        </w:rPr>
      </w:pPr>
      <w:r w:rsidRPr="0026508B">
        <w:rPr>
          <w:b/>
          <w:sz w:val="22"/>
          <w:szCs w:val="22"/>
        </w:rPr>
        <w:t>7-)</w:t>
      </w:r>
      <w:r>
        <w:rPr>
          <w:sz w:val="22"/>
          <w:szCs w:val="22"/>
        </w:rPr>
        <w:t xml:space="preserve"> </w:t>
      </w:r>
      <w:r w:rsidR="0026508B">
        <w:rPr>
          <w:sz w:val="22"/>
          <w:szCs w:val="22"/>
        </w:rPr>
        <w:t xml:space="preserve">Mustafa Kemal Atatürk 1881-1938 yılları arasında yaşamıştır. </w:t>
      </w:r>
      <w:r w:rsidR="0026508B" w:rsidRPr="0026508B">
        <w:rPr>
          <w:b/>
          <w:sz w:val="22"/>
          <w:szCs w:val="22"/>
        </w:rPr>
        <w:t>O halde Atatürk kaçıncı yüzyıllarda yaşamıştır? (5 puan)</w:t>
      </w:r>
    </w:p>
    <w:p w:rsidR="0026508B" w:rsidRDefault="0026508B" w:rsidP="0026508B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A.) </w:t>
      </w:r>
      <w:r w:rsidRPr="0026508B">
        <w:rPr>
          <w:sz w:val="22"/>
          <w:szCs w:val="22"/>
        </w:rPr>
        <w:t xml:space="preserve">17-18. </w:t>
      </w:r>
      <w:r>
        <w:rPr>
          <w:sz w:val="22"/>
          <w:szCs w:val="22"/>
        </w:rPr>
        <w:t>y</w:t>
      </w:r>
      <w:r w:rsidRPr="0026508B">
        <w:rPr>
          <w:sz w:val="22"/>
          <w:szCs w:val="22"/>
        </w:rPr>
        <w:t>y</w:t>
      </w:r>
      <w:r>
        <w:rPr>
          <w:b/>
          <w:sz w:val="22"/>
          <w:szCs w:val="22"/>
        </w:rPr>
        <w:t xml:space="preserve">                              B.) </w:t>
      </w:r>
      <w:r w:rsidRPr="0026508B">
        <w:rPr>
          <w:sz w:val="22"/>
          <w:szCs w:val="22"/>
        </w:rPr>
        <w:t xml:space="preserve">18-19. </w:t>
      </w:r>
      <w:r>
        <w:rPr>
          <w:sz w:val="22"/>
          <w:szCs w:val="22"/>
        </w:rPr>
        <w:t>y</w:t>
      </w:r>
      <w:r w:rsidRPr="0026508B">
        <w:rPr>
          <w:sz w:val="22"/>
          <w:szCs w:val="22"/>
        </w:rPr>
        <w:t>y</w:t>
      </w:r>
    </w:p>
    <w:p w:rsidR="00A27DE5" w:rsidRDefault="0026508B" w:rsidP="0026508B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C.) </w:t>
      </w:r>
      <w:r w:rsidRPr="0026508B">
        <w:rPr>
          <w:sz w:val="22"/>
          <w:szCs w:val="22"/>
        </w:rPr>
        <w:t xml:space="preserve">19-20. </w:t>
      </w:r>
      <w:r>
        <w:rPr>
          <w:sz w:val="22"/>
          <w:szCs w:val="22"/>
        </w:rPr>
        <w:t>y</w:t>
      </w:r>
      <w:r w:rsidRPr="0026508B">
        <w:rPr>
          <w:sz w:val="22"/>
          <w:szCs w:val="22"/>
        </w:rPr>
        <w:t>y</w:t>
      </w:r>
      <w:r>
        <w:rPr>
          <w:b/>
          <w:sz w:val="22"/>
          <w:szCs w:val="22"/>
        </w:rPr>
        <w:t xml:space="preserve">                              D.) </w:t>
      </w:r>
      <w:r w:rsidRPr="0026508B">
        <w:rPr>
          <w:sz w:val="22"/>
          <w:szCs w:val="22"/>
        </w:rPr>
        <w:t xml:space="preserve">20-21. </w:t>
      </w:r>
      <w:r>
        <w:rPr>
          <w:sz w:val="22"/>
          <w:szCs w:val="22"/>
        </w:rPr>
        <w:t>y</w:t>
      </w:r>
      <w:r w:rsidRPr="0026508B">
        <w:rPr>
          <w:sz w:val="22"/>
          <w:szCs w:val="22"/>
        </w:rPr>
        <w:t>y</w:t>
      </w:r>
      <w:r>
        <w:rPr>
          <w:b/>
          <w:sz w:val="22"/>
          <w:szCs w:val="22"/>
        </w:rPr>
        <w:t xml:space="preserve"> </w:t>
      </w:r>
    </w:p>
    <w:p w:rsidR="004B7AC1" w:rsidRDefault="004B7AC1" w:rsidP="0026508B">
      <w:pPr>
        <w:spacing w:line="276" w:lineRule="auto"/>
        <w:rPr>
          <w:b/>
          <w:sz w:val="22"/>
          <w:szCs w:val="22"/>
        </w:rPr>
      </w:pPr>
    </w:p>
    <w:p w:rsidR="0026508B" w:rsidRDefault="0026508B" w:rsidP="0026508B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8.) </w:t>
      </w:r>
      <w:r w:rsidR="00E96292">
        <w:rPr>
          <w:b/>
          <w:sz w:val="22"/>
          <w:szCs w:val="22"/>
        </w:rPr>
        <w:t>Aşağıdakilerin hangisinde Türkiye’nin matematik konumu verilmiştir? (5 puan)</w:t>
      </w:r>
    </w:p>
    <w:p w:rsidR="00F43B12" w:rsidRDefault="00E96292" w:rsidP="0026508B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A.)                                    B.)</w:t>
      </w:r>
    </w:p>
    <w:p w:rsidR="00F43B12" w:rsidRDefault="004B7AC1" w:rsidP="0026508B">
      <w:pPr>
        <w:spacing w:line="276" w:lineRule="auto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866775" cy="590550"/>
            <wp:effectExtent l="19050" t="0" r="9525" b="0"/>
            <wp:docPr id="2" name="Resim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3B12">
        <w:rPr>
          <w:sz w:val="22"/>
          <w:szCs w:val="22"/>
        </w:rPr>
        <w:t xml:space="preserve">   </w:t>
      </w:r>
      <w:r w:rsidR="00E96292">
        <w:rPr>
          <w:sz w:val="22"/>
          <w:szCs w:val="22"/>
        </w:rPr>
        <w:t xml:space="preserve">            </w:t>
      </w:r>
      <w:r w:rsidR="00F43B12">
        <w:rPr>
          <w:sz w:val="22"/>
          <w:szCs w:val="22"/>
        </w:rPr>
        <w:t xml:space="preserve">   </w:t>
      </w:r>
      <w:r>
        <w:rPr>
          <w:noProof/>
          <w:sz w:val="22"/>
          <w:szCs w:val="22"/>
        </w:rPr>
        <w:drawing>
          <wp:inline distT="0" distB="0" distL="0" distR="0">
            <wp:extent cx="866775" cy="590550"/>
            <wp:effectExtent l="19050" t="0" r="9525" b="0"/>
            <wp:docPr id="3" name="Resim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3B12">
        <w:rPr>
          <w:sz w:val="22"/>
          <w:szCs w:val="22"/>
        </w:rPr>
        <w:t xml:space="preserve">    </w:t>
      </w:r>
    </w:p>
    <w:p w:rsidR="00E96292" w:rsidRDefault="00E96292" w:rsidP="0026508B">
      <w:pPr>
        <w:spacing w:line="276" w:lineRule="auto"/>
        <w:rPr>
          <w:sz w:val="22"/>
          <w:szCs w:val="22"/>
        </w:rPr>
      </w:pPr>
    </w:p>
    <w:p w:rsidR="00E96292" w:rsidRDefault="00E96292" w:rsidP="0026508B">
      <w:pPr>
        <w:spacing w:line="276" w:lineRule="auto"/>
        <w:rPr>
          <w:sz w:val="22"/>
          <w:szCs w:val="22"/>
        </w:rPr>
      </w:pPr>
      <w:r w:rsidRPr="00E96292">
        <w:rPr>
          <w:b/>
          <w:sz w:val="22"/>
          <w:szCs w:val="22"/>
        </w:rPr>
        <w:t>C.)</w:t>
      </w:r>
      <w:r>
        <w:rPr>
          <w:sz w:val="22"/>
          <w:szCs w:val="22"/>
        </w:rPr>
        <w:t xml:space="preserve">                                      </w:t>
      </w:r>
      <w:r w:rsidRPr="00E96292">
        <w:rPr>
          <w:b/>
          <w:sz w:val="22"/>
          <w:szCs w:val="22"/>
        </w:rPr>
        <w:t>D.)</w:t>
      </w:r>
    </w:p>
    <w:p w:rsidR="00F43B12" w:rsidRDefault="00F43B12" w:rsidP="0026508B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4B7AC1">
        <w:rPr>
          <w:noProof/>
          <w:sz w:val="22"/>
          <w:szCs w:val="22"/>
        </w:rPr>
        <w:drawing>
          <wp:inline distT="0" distB="0" distL="0" distR="0">
            <wp:extent cx="885825" cy="600075"/>
            <wp:effectExtent l="19050" t="0" r="9525" b="0"/>
            <wp:docPr id="4" name="Resim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</w:t>
      </w:r>
      <w:r w:rsidR="00E96292">
        <w:rPr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  </w:t>
      </w:r>
      <w:r w:rsidR="004B7AC1">
        <w:rPr>
          <w:noProof/>
          <w:sz w:val="22"/>
          <w:szCs w:val="22"/>
        </w:rPr>
        <w:drawing>
          <wp:inline distT="0" distB="0" distL="0" distR="0">
            <wp:extent cx="857250" cy="600075"/>
            <wp:effectExtent l="19050" t="0" r="0" b="0"/>
            <wp:docPr id="5" name="Resim 5" descr="x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x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AC1" w:rsidRPr="004B7AC1" w:rsidRDefault="00E96292" w:rsidP="004B7AC1">
      <w:pPr>
        <w:spacing w:line="276" w:lineRule="auto"/>
        <w:rPr>
          <w:b/>
          <w:sz w:val="22"/>
          <w:szCs w:val="22"/>
        </w:rPr>
      </w:pPr>
      <w:r w:rsidRPr="00E96292">
        <w:rPr>
          <w:b/>
          <w:sz w:val="22"/>
          <w:szCs w:val="22"/>
        </w:rPr>
        <w:lastRenderedPageBreak/>
        <w:t xml:space="preserve">9.) </w:t>
      </w:r>
      <w:r w:rsidR="004B7AC1" w:rsidRPr="004B7AC1">
        <w:rPr>
          <w:b/>
          <w:sz w:val="22"/>
          <w:szCs w:val="22"/>
        </w:rPr>
        <w:t>Aşağıdakilerden hangisi, İpek Yolu üzerinde ticaret yapan kervanlar için yapılan mimari eserlerdir?</w:t>
      </w:r>
      <w:r w:rsidR="004B7AC1">
        <w:rPr>
          <w:b/>
          <w:sz w:val="22"/>
          <w:szCs w:val="22"/>
        </w:rPr>
        <w:t xml:space="preserve"> (5 puan)</w:t>
      </w:r>
    </w:p>
    <w:p w:rsidR="004B7AC1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 xml:space="preserve">A) Kurgan                    B) Kervansaray      </w:t>
      </w:r>
    </w:p>
    <w:p w:rsidR="00E96292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 xml:space="preserve">C) Medrese                  </w:t>
      </w:r>
      <w:r>
        <w:rPr>
          <w:sz w:val="22"/>
          <w:szCs w:val="22"/>
        </w:rPr>
        <w:t xml:space="preserve"> </w:t>
      </w:r>
      <w:r w:rsidRPr="004B7AC1">
        <w:rPr>
          <w:sz w:val="22"/>
          <w:szCs w:val="22"/>
        </w:rPr>
        <w:t>D) Kımız</w:t>
      </w:r>
    </w:p>
    <w:p w:rsidR="00E96292" w:rsidRDefault="00E96292" w:rsidP="0026508B">
      <w:pPr>
        <w:spacing w:line="276" w:lineRule="auto"/>
        <w:rPr>
          <w:sz w:val="22"/>
          <w:szCs w:val="22"/>
        </w:rPr>
      </w:pPr>
    </w:p>
    <w:p w:rsidR="00DF39FB" w:rsidRDefault="00DF39FB" w:rsidP="00DF39FB">
      <w:pPr>
        <w:rPr>
          <w:b/>
          <w:sz w:val="22"/>
          <w:szCs w:val="18"/>
        </w:rPr>
      </w:pPr>
      <w:r w:rsidRPr="00DF39FB">
        <w:rPr>
          <w:b/>
          <w:sz w:val="22"/>
          <w:szCs w:val="18"/>
        </w:rPr>
        <w:t>10-) Aşağıdaki ilk çağ</w:t>
      </w:r>
      <w:r w:rsidR="006726CF">
        <w:rPr>
          <w:b/>
          <w:sz w:val="22"/>
          <w:szCs w:val="18"/>
        </w:rPr>
        <w:t xml:space="preserve"> m</w:t>
      </w:r>
      <w:r w:rsidRPr="00DF39FB">
        <w:rPr>
          <w:b/>
          <w:sz w:val="22"/>
          <w:szCs w:val="18"/>
        </w:rPr>
        <w:t>edeniyet</w:t>
      </w:r>
      <w:r w:rsidR="006726CF">
        <w:rPr>
          <w:b/>
          <w:sz w:val="22"/>
          <w:szCs w:val="18"/>
        </w:rPr>
        <w:t>ler</w:t>
      </w:r>
      <w:r w:rsidRPr="00DF39FB">
        <w:rPr>
          <w:b/>
          <w:sz w:val="22"/>
          <w:szCs w:val="18"/>
        </w:rPr>
        <w:t>i ve başkent</w:t>
      </w:r>
      <w:r w:rsidR="006726CF">
        <w:rPr>
          <w:b/>
          <w:sz w:val="22"/>
          <w:szCs w:val="18"/>
        </w:rPr>
        <w:t>ler</w:t>
      </w:r>
      <w:r w:rsidRPr="00DF39FB">
        <w:rPr>
          <w:b/>
          <w:sz w:val="22"/>
          <w:szCs w:val="18"/>
        </w:rPr>
        <w:t xml:space="preserve">i eşleştirmelerinden hangisi </w:t>
      </w:r>
      <w:r w:rsidRPr="00DF39FB">
        <w:rPr>
          <w:b/>
          <w:sz w:val="22"/>
          <w:szCs w:val="18"/>
          <w:u w:val="single"/>
        </w:rPr>
        <w:t>yanlıştır</w:t>
      </w:r>
      <w:r w:rsidRPr="00DF39FB">
        <w:rPr>
          <w:b/>
          <w:sz w:val="22"/>
          <w:szCs w:val="18"/>
        </w:rPr>
        <w:t>?</w:t>
      </w:r>
      <w:r w:rsidR="006726CF">
        <w:rPr>
          <w:b/>
          <w:sz w:val="22"/>
          <w:szCs w:val="18"/>
        </w:rPr>
        <w:t xml:space="preserve"> (5 puan)</w:t>
      </w:r>
    </w:p>
    <w:p w:rsidR="00DF39FB" w:rsidRPr="00DF39FB" w:rsidRDefault="00DF39FB" w:rsidP="00DF39FB">
      <w:pPr>
        <w:rPr>
          <w:b/>
          <w:sz w:val="22"/>
          <w:szCs w:val="18"/>
        </w:rPr>
      </w:pPr>
    </w:p>
    <w:p w:rsidR="00DF39FB" w:rsidRPr="00DF39FB" w:rsidRDefault="00147EB2" w:rsidP="00DF39FB">
      <w:pPr>
        <w:spacing w:line="276" w:lineRule="auto"/>
        <w:rPr>
          <w:sz w:val="22"/>
          <w:szCs w:val="18"/>
        </w:rPr>
      </w:pPr>
      <w:r w:rsidRPr="00147EB2">
        <w:rPr>
          <w:b/>
          <w:noProof/>
          <w:sz w:val="22"/>
          <w:szCs w:val="18"/>
        </w:rPr>
        <w:pict>
          <v:shape id="_x0000_s1225" type="#_x0000_t32" style="position:absolute;margin-left:74pt;margin-top:5.85pt;width:21.65pt;height:0;z-index:251669504" o:connectortype="straight" strokeweight="2.5pt">
            <v:stroke endarrow="block"/>
            <v:shadow color="#868686"/>
          </v:shape>
        </w:pict>
      </w:r>
      <w:r w:rsidR="00DF39FB" w:rsidRPr="00DF39FB">
        <w:rPr>
          <w:b/>
          <w:sz w:val="22"/>
          <w:szCs w:val="18"/>
        </w:rPr>
        <w:t>A</w:t>
      </w:r>
      <w:r w:rsidR="00DF39FB">
        <w:rPr>
          <w:b/>
          <w:sz w:val="22"/>
          <w:szCs w:val="18"/>
        </w:rPr>
        <w:t>.</w:t>
      </w:r>
      <w:r w:rsidR="00DF39FB" w:rsidRPr="00DF39FB">
        <w:rPr>
          <w:b/>
          <w:sz w:val="22"/>
          <w:szCs w:val="18"/>
        </w:rPr>
        <w:t>)</w:t>
      </w:r>
      <w:r w:rsidR="00DF39FB">
        <w:rPr>
          <w:sz w:val="22"/>
          <w:szCs w:val="18"/>
        </w:rPr>
        <w:t xml:space="preserve"> İyonyalılar              Ninova</w:t>
      </w:r>
    </w:p>
    <w:p w:rsidR="00DF39FB" w:rsidRPr="00DF39FB" w:rsidRDefault="00147EB2" w:rsidP="00DF39FB">
      <w:pPr>
        <w:spacing w:line="276" w:lineRule="auto"/>
        <w:rPr>
          <w:sz w:val="22"/>
          <w:szCs w:val="18"/>
        </w:rPr>
      </w:pPr>
      <w:r w:rsidRPr="00147EB2">
        <w:rPr>
          <w:b/>
          <w:noProof/>
          <w:sz w:val="22"/>
          <w:szCs w:val="18"/>
        </w:rPr>
        <w:pict>
          <v:shape id="_x0000_s1226" type="#_x0000_t32" style="position:absolute;margin-left:74pt;margin-top:7.5pt;width:21.65pt;height:0;z-index:251670528" o:connectortype="straight" strokeweight="2.5pt">
            <v:stroke endarrow="block"/>
            <v:shadow color="#868686"/>
          </v:shape>
        </w:pict>
      </w:r>
      <w:r w:rsidR="00DF39FB" w:rsidRPr="00DF39FB">
        <w:rPr>
          <w:b/>
          <w:sz w:val="22"/>
          <w:szCs w:val="18"/>
        </w:rPr>
        <w:t>B</w:t>
      </w:r>
      <w:r w:rsidR="00DF39FB">
        <w:rPr>
          <w:b/>
          <w:sz w:val="22"/>
          <w:szCs w:val="18"/>
        </w:rPr>
        <w:t>.</w:t>
      </w:r>
      <w:r w:rsidR="00DF39FB" w:rsidRPr="00DF39FB">
        <w:rPr>
          <w:b/>
          <w:sz w:val="22"/>
          <w:szCs w:val="18"/>
        </w:rPr>
        <w:t>)</w:t>
      </w:r>
      <w:r w:rsidR="00DF39FB" w:rsidRPr="00DF39FB">
        <w:rPr>
          <w:sz w:val="22"/>
          <w:szCs w:val="18"/>
        </w:rPr>
        <w:t xml:space="preserve"> </w:t>
      </w:r>
      <w:r w:rsidR="00DF39FB">
        <w:rPr>
          <w:sz w:val="22"/>
          <w:szCs w:val="18"/>
        </w:rPr>
        <w:t xml:space="preserve">Babiller                   Babil </w:t>
      </w:r>
    </w:p>
    <w:p w:rsidR="00DF39FB" w:rsidRPr="00DF39FB" w:rsidRDefault="00147EB2" w:rsidP="00DF39FB">
      <w:pPr>
        <w:spacing w:line="276" w:lineRule="auto"/>
        <w:rPr>
          <w:sz w:val="22"/>
          <w:szCs w:val="18"/>
        </w:rPr>
      </w:pPr>
      <w:r w:rsidRPr="00147EB2">
        <w:rPr>
          <w:b/>
          <w:noProof/>
          <w:sz w:val="22"/>
          <w:szCs w:val="18"/>
        </w:rPr>
        <w:pict>
          <v:shape id="_x0000_s1227" type="#_x0000_t32" style="position:absolute;margin-left:74pt;margin-top:7.95pt;width:21.65pt;height:0;z-index:251671552" o:connectortype="straight" strokeweight="2.5pt">
            <v:stroke endarrow="block"/>
            <v:shadow color="#868686"/>
          </v:shape>
        </w:pict>
      </w:r>
      <w:r w:rsidR="00DF39FB" w:rsidRPr="00DF39FB">
        <w:rPr>
          <w:b/>
          <w:sz w:val="22"/>
          <w:szCs w:val="18"/>
        </w:rPr>
        <w:t>C</w:t>
      </w:r>
      <w:r w:rsidR="00DF39FB">
        <w:rPr>
          <w:b/>
          <w:sz w:val="22"/>
          <w:szCs w:val="18"/>
        </w:rPr>
        <w:t>.</w:t>
      </w:r>
      <w:r w:rsidR="00DF39FB" w:rsidRPr="00DF39FB">
        <w:rPr>
          <w:b/>
          <w:sz w:val="22"/>
          <w:szCs w:val="18"/>
        </w:rPr>
        <w:t>)</w:t>
      </w:r>
      <w:r w:rsidR="00DF39FB" w:rsidRPr="00DF39FB">
        <w:rPr>
          <w:sz w:val="22"/>
          <w:szCs w:val="18"/>
        </w:rPr>
        <w:t xml:space="preserve"> </w:t>
      </w:r>
      <w:r w:rsidR="00DF39FB">
        <w:rPr>
          <w:sz w:val="22"/>
          <w:szCs w:val="18"/>
        </w:rPr>
        <w:t xml:space="preserve">Lidyalılar             </w:t>
      </w:r>
      <w:r w:rsidR="00DF39FB" w:rsidRPr="00DF39FB">
        <w:rPr>
          <w:sz w:val="22"/>
          <w:szCs w:val="18"/>
        </w:rPr>
        <w:t xml:space="preserve"> </w:t>
      </w:r>
      <w:r w:rsidR="00DF39FB">
        <w:rPr>
          <w:sz w:val="22"/>
          <w:szCs w:val="18"/>
        </w:rPr>
        <w:t xml:space="preserve">  S</w:t>
      </w:r>
      <w:r w:rsidR="00DF39FB" w:rsidRPr="00DF39FB">
        <w:rPr>
          <w:sz w:val="22"/>
          <w:szCs w:val="18"/>
        </w:rPr>
        <w:t>ard</w:t>
      </w:r>
    </w:p>
    <w:p w:rsidR="00DF39FB" w:rsidRDefault="00147EB2" w:rsidP="00DF39FB">
      <w:pPr>
        <w:spacing w:line="276" w:lineRule="auto"/>
        <w:rPr>
          <w:sz w:val="22"/>
          <w:szCs w:val="18"/>
        </w:rPr>
      </w:pPr>
      <w:r w:rsidRPr="00147EB2">
        <w:rPr>
          <w:b/>
          <w:noProof/>
          <w:sz w:val="22"/>
          <w:szCs w:val="18"/>
        </w:rPr>
        <w:pict>
          <v:shape id="_x0000_s1228" type="#_x0000_t32" style="position:absolute;margin-left:74pt;margin-top:5.35pt;width:21.65pt;height:.05pt;z-index:251672576" o:connectortype="straight" strokeweight="2.5pt">
            <v:stroke endarrow="block"/>
            <v:shadow color="#868686"/>
          </v:shape>
        </w:pict>
      </w:r>
      <w:r w:rsidR="00DF39FB" w:rsidRPr="00DF39FB">
        <w:rPr>
          <w:b/>
          <w:sz w:val="22"/>
          <w:szCs w:val="18"/>
        </w:rPr>
        <w:t>D</w:t>
      </w:r>
      <w:r w:rsidR="00DF39FB">
        <w:rPr>
          <w:b/>
          <w:sz w:val="22"/>
          <w:szCs w:val="18"/>
        </w:rPr>
        <w:t>.</w:t>
      </w:r>
      <w:r w:rsidR="00DF39FB" w:rsidRPr="00DF39FB">
        <w:rPr>
          <w:b/>
          <w:sz w:val="22"/>
          <w:szCs w:val="18"/>
        </w:rPr>
        <w:t>)</w:t>
      </w:r>
      <w:r w:rsidR="00DF39FB">
        <w:rPr>
          <w:sz w:val="22"/>
          <w:szCs w:val="18"/>
        </w:rPr>
        <w:t xml:space="preserve"> </w:t>
      </w:r>
      <w:r w:rsidR="00DF39FB" w:rsidRPr="00DF39FB">
        <w:rPr>
          <w:sz w:val="22"/>
          <w:szCs w:val="18"/>
        </w:rPr>
        <w:t>F</w:t>
      </w:r>
      <w:r w:rsidR="00DF39FB">
        <w:rPr>
          <w:sz w:val="22"/>
          <w:szCs w:val="18"/>
        </w:rPr>
        <w:t xml:space="preserve">rigler              </w:t>
      </w:r>
      <w:r w:rsidR="00DF39FB" w:rsidRPr="00DF39FB">
        <w:rPr>
          <w:sz w:val="22"/>
          <w:szCs w:val="18"/>
        </w:rPr>
        <w:t xml:space="preserve">      </w:t>
      </w:r>
      <w:r w:rsidR="006726CF">
        <w:rPr>
          <w:sz w:val="22"/>
          <w:szCs w:val="18"/>
        </w:rPr>
        <w:t xml:space="preserve"> </w:t>
      </w:r>
      <w:r w:rsidR="00DF39FB" w:rsidRPr="00DF39FB">
        <w:rPr>
          <w:sz w:val="22"/>
          <w:szCs w:val="18"/>
        </w:rPr>
        <w:t>Gordion</w:t>
      </w:r>
    </w:p>
    <w:p w:rsidR="006726CF" w:rsidRPr="00353D1C" w:rsidRDefault="00353D1C" w:rsidP="00DF39FB">
      <w:pPr>
        <w:spacing w:line="276" w:lineRule="auto"/>
        <w:rPr>
          <w:color w:val="FFFFFF" w:themeColor="background1"/>
          <w:sz w:val="22"/>
          <w:szCs w:val="18"/>
        </w:rPr>
      </w:pPr>
      <w:hyperlink r:id="rId10" w:history="1">
        <w:r w:rsidRPr="00353D1C">
          <w:rPr>
            <w:rStyle w:val="Kpr"/>
            <w:color w:val="FFFFFF" w:themeColor="background1"/>
            <w:sz w:val="22"/>
            <w:szCs w:val="18"/>
          </w:rPr>
          <w:t>https://www.sorubak.com</w:t>
        </w:r>
      </w:hyperlink>
      <w:r w:rsidRPr="00353D1C">
        <w:rPr>
          <w:color w:val="FFFFFF" w:themeColor="background1"/>
          <w:sz w:val="22"/>
          <w:szCs w:val="18"/>
        </w:rPr>
        <w:t xml:space="preserve"> </w:t>
      </w:r>
    </w:p>
    <w:p w:rsidR="006726CF" w:rsidRDefault="006726CF" w:rsidP="00DF39FB">
      <w:pPr>
        <w:spacing w:line="276" w:lineRule="auto"/>
        <w:rPr>
          <w:sz w:val="22"/>
          <w:szCs w:val="18"/>
        </w:rPr>
      </w:pPr>
    </w:p>
    <w:p w:rsidR="004B7AC1" w:rsidRPr="004B7AC1" w:rsidRDefault="006726CF" w:rsidP="004B7AC1">
      <w:pPr>
        <w:spacing w:line="276" w:lineRule="auto"/>
        <w:rPr>
          <w:sz w:val="22"/>
          <w:szCs w:val="18"/>
        </w:rPr>
      </w:pPr>
      <w:r w:rsidRPr="006726CF">
        <w:rPr>
          <w:b/>
          <w:sz w:val="22"/>
          <w:szCs w:val="18"/>
        </w:rPr>
        <w:t xml:space="preserve">11-) </w:t>
      </w:r>
      <w:r w:rsidR="004B7AC1">
        <w:rPr>
          <w:b/>
          <w:sz w:val="22"/>
          <w:szCs w:val="18"/>
        </w:rPr>
        <w:t xml:space="preserve">  </w:t>
      </w:r>
      <w:r w:rsidR="004B7AC1">
        <w:rPr>
          <w:b/>
          <w:sz w:val="22"/>
          <w:szCs w:val="18"/>
        </w:rPr>
        <w:tab/>
      </w:r>
      <w:r w:rsidR="004B7AC1" w:rsidRPr="004B7AC1">
        <w:rPr>
          <w:sz w:val="22"/>
          <w:szCs w:val="18"/>
        </w:rPr>
        <w:t xml:space="preserve">-Çin’i vergiye bağlamıştır.   </w:t>
      </w:r>
    </w:p>
    <w:p w:rsidR="004B7AC1" w:rsidRPr="004B7AC1" w:rsidRDefault="004B7AC1" w:rsidP="004B7AC1">
      <w:pPr>
        <w:spacing w:line="276" w:lineRule="auto"/>
        <w:ind w:firstLine="708"/>
        <w:rPr>
          <w:sz w:val="22"/>
          <w:szCs w:val="18"/>
        </w:rPr>
      </w:pPr>
      <w:r w:rsidRPr="004B7AC1">
        <w:rPr>
          <w:sz w:val="22"/>
          <w:szCs w:val="18"/>
        </w:rPr>
        <w:t>-Orta Asya Türk boylarını bir çatı altında toplamıştır.</w:t>
      </w:r>
    </w:p>
    <w:p w:rsidR="006726CF" w:rsidRPr="004B7AC1" w:rsidRDefault="004B7AC1" w:rsidP="004B7AC1">
      <w:pPr>
        <w:spacing w:line="276" w:lineRule="auto"/>
        <w:ind w:firstLine="708"/>
        <w:rPr>
          <w:sz w:val="22"/>
          <w:szCs w:val="18"/>
        </w:rPr>
      </w:pPr>
      <w:r w:rsidRPr="004B7AC1">
        <w:rPr>
          <w:sz w:val="22"/>
          <w:szCs w:val="18"/>
        </w:rPr>
        <w:t>-</w:t>
      </w:r>
      <w:proofErr w:type="gramStart"/>
      <w:r w:rsidRPr="004B7AC1">
        <w:rPr>
          <w:sz w:val="22"/>
          <w:szCs w:val="18"/>
        </w:rPr>
        <w:t>Orduyu  onlu</w:t>
      </w:r>
      <w:proofErr w:type="gramEnd"/>
      <w:r w:rsidRPr="004B7AC1">
        <w:rPr>
          <w:sz w:val="22"/>
          <w:szCs w:val="18"/>
        </w:rPr>
        <w:t xml:space="preserve"> sisteme göre düzenlemiştir.</w:t>
      </w:r>
    </w:p>
    <w:p w:rsidR="004B7AC1" w:rsidRPr="004B7AC1" w:rsidRDefault="004B7AC1" w:rsidP="004B7AC1">
      <w:pPr>
        <w:spacing w:line="276" w:lineRule="auto"/>
        <w:rPr>
          <w:b/>
          <w:sz w:val="22"/>
          <w:szCs w:val="22"/>
        </w:rPr>
      </w:pPr>
      <w:r w:rsidRPr="004B7AC1">
        <w:rPr>
          <w:b/>
          <w:sz w:val="22"/>
          <w:szCs w:val="22"/>
        </w:rPr>
        <w:t>Yukarıda özellikleri verilen Türk hükümdarı aşağıdakilerden hangisidir?</w:t>
      </w:r>
      <w:r>
        <w:rPr>
          <w:b/>
          <w:sz w:val="22"/>
          <w:szCs w:val="22"/>
        </w:rPr>
        <w:t xml:space="preserve"> (5 puan)</w:t>
      </w:r>
    </w:p>
    <w:p w:rsidR="004B7AC1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 xml:space="preserve">A) Atilla                B) Teoman    </w:t>
      </w:r>
    </w:p>
    <w:p w:rsidR="00E96292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 xml:space="preserve">C) Bilge </w:t>
      </w:r>
      <w:proofErr w:type="gramStart"/>
      <w:r w:rsidRPr="004B7AC1">
        <w:rPr>
          <w:sz w:val="22"/>
          <w:szCs w:val="22"/>
        </w:rPr>
        <w:t>Kağan     D</w:t>
      </w:r>
      <w:proofErr w:type="gramEnd"/>
      <w:r w:rsidRPr="004B7AC1">
        <w:rPr>
          <w:sz w:val="22"/>
          <w:szCs w:val="22"/>
        </w:rPr>
        <w:t>) Mete Han</w:t>
      </w:r>
    </w:p>
    <w:p w:rsidR="004B7AC1" w:rsidRDefault="004B7AC1" w:rsidP="00DF39FB">
      <w:pPr>
        <w:spacing w:line="276" w:lineRule="auto"/>
        <w:rPr>
          <w:b/>
          <w:sz w:val="22"/>
          <w:szCs w:val="22"/>
        </w:rPr>
      </w:pPr>
    </w:p>
    <w:p w:rsidR="00012E59" w:rsidRDefault="00012E59" w:rsidP="00DF39FB">
      <w:pPr>
        <w:spacing w:line="276" w:lineRule="auto"/>
        <w:rPr>
          <w:b/>
          <w:sz w:val="22"/>
          <w:szCs w:val="22"/>
        </w:rPr>
      </w:pPr>
    </w:p>
    <w:p w:rsidR="004B7AC1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>-</w:t>
      </w:r>
      <w:proofErr w:type="spellStart"/>
      <w:r w:rsidRPr="004B7AC1">
        <w:rPr>
          <w:sz w:val="22"/>
          <w:szCs w:val="22"/>
        </w:rPr>
        <w:t>Maniheizm</w:t>
      </w:r>
      <w:proofErr w:type="spellEnd"/>
      <w:r w:rsidRPr="004B7AC1">
        <w:rPr>
          <w:sz w:val="22"/>
          <w:szCs w:val="22"/>
        </w:rPr>
        <w:t xml:space="preserve"> dinini kabul etmişlerdir.</w:t>
      </w:r>
    </w:p>
    <w:p w:rsidR="004B7AC1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>-Yerleşik hayata geçen ilk Türk devletidir.</w:t>
      </w:r>
    </w:p>
    <w:p w:rsidR="00012E59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>-Tarımla uğraşmışlardır.</w:t>
      </w:r>
    </w:p>
    <w:p w:rsidR="004B7AC1" w:rsidRPr="004B7AC1" w:rsidRDefault="004B7AC1" w:rsidP="004B7AC1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12- </w:t>
      </w:r>
      <w:r w:rsidRPr="004B7AC1">
        <w:rPr>
          <w:b/>
          <w:sz w:val="22"/>
          <w:szCs w:val="22"/>
        </w:rPr>
        <w:t xml:space="preserve">Yukarıda özellikleri verilen Orta Asya Türk devleti aşağıdakilerden hangisidir? </w:t>
      </w:r>
      <w:r>
        <w:rPr>
          <w:b/>
          <w:sz w:val="22"/>
          <w:szCs w:val="22"/>
        </w:rPr>
        <w:t>(5 puan)</w:t>
      </w:r>
    </w:p>
    <w:p w:rsidR="004B7AC1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 xml:space="preserve">A) Asya Hun </w:t>
      </w:r>
      <w:proofErr w:type="gramStart"/>
      <w:r w:rsidRPr="004B7AC1">
        <w:rPr>
          <w:sz w:val="22"/>
          <w:szCs w:val="22"/>
        </w:rPr>
        <w:t xml:space="preserve">Devleti           </w:t>
      </w:r>
      <w:r>
        <w:rPr>
          <w:sz w:val="22"/>
          <w:szCs w:val="22"/>
        </w:rPr>
        <w:t xml:space="preserve"> </w:t>
      </w:r>
      <w:r w:rsidRPr="004B7AC1">
        <w:rPr>
          <w:sz w:val="22"/>
          <w:szCs w:val="22"/>
        </w:rPr>
        <w:t>B</w:t>
      </w:r>
      <w:proofErr w:type="gramEnd"/>
      <w:r w:rsidRPr="004B7AC1">
        <w:rPr>
          <w:sz w:val="22"/>
          <w:szCs w:val="22"/>
        </w:rPr>
        <w:t xml:space="preserve">) Hititler  </w:t>
      </w:r>
    </w:p>
    <w:p w:rsidR="004B7AC1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>C) Göktürkler                        D) Uygurlar</w:t>
      </w:r>
    </w:p>
    <w:p w:rsidR="00012E59" w:rsidRDefault="00012E59" w:rsidP="00DF39FB">
      <w:pPr>
        <w:spacing w:line="276" w:lineRule="auto"/>
        <w:rPr>
          <w:b/>
          <w:sz w:val="22"/>
          <w:szCs w:val="22"/>
        </w:rPr>
      </w:pPr>
    </w:p>
    <w:p w:rsidR="004B7AC1" w:rsidRPr="004B7AC1" w:rsidRDefault="004B7AC1" w:rsidP="004B7AC1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13</w:t>
      </w:r>
      <w:r w:rsidRPr="004B7AC1">
        <w:rPr>
          <w:b/>
          <w:sz w:val="22"/>
          <w:szCs w:val="22"/>
        </w:rPr>
        <w:t xml:space="preserve">- </w:t>
      </w:r>
      <w:r w:rsidRPr="004B7AC1">
        <w:rPr>
          <w:sz w:val="22"/>
          <w:szCs w:val="22"/>
        </w:rPr>
        <w:t>Kök Türklerin Çin'e sattıkları malların büyük bölümü et, deri ve dokuma ürünleri idi. Buna karşılık Çin'den ipekli kumaş ve tahıl alırlardı.</w:t>
      </w:r>
    </w:p>
    <w:p w:rsidR="004B7AC1" w:rsidRPr="004B7AC1" w:rsidRDefault="004B7AC1" w:rsidP="004B7AC1">
      <w:pPr>
        <w:spacing w:line="276" w:lineRule="auto"/>
        <w:rPr>
          <w:b/>
          <w:sz w:val="22"/>
          <w:szCs w:val="22"/>
        </w:rPr>
      </w:pPr>
      <w:r w:rsidRPr="004B7AC1">
        <w:rPr>
          <w:b/>
          <w:sz w:val="22"/>
          <w:szCs w:val="22"/>
        </w:rPr>
        <w:t xml:space="preserve">Bu bilgiye bakarak Kök Türklerle ilgili aşağıdakilerden hangisi söylenebilir? </w:t>
      </w:r>
      <w:r>
        <w:rPr>
          <w:b/>
          <w:sz w:val="22"/>
          <w:szCs w:val="22"/>
        </w:rPr>
        <w:t>(5 puan)</w:t>
      </w:r>
    </w:p>
    <w:p w:rsidR="004B7AC1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>A) İpek Yolu'na egemen olmuşlardır.</w:t>
      </w:r>
    </w:p>
    <w:p w:rsidR="004B7AC1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>B) Çin egemenliğine girmişlerdir.</w:t>
      </w:r>
    </w:p>
    <w:p w:rsidR="004B7AC1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>C) Hayvancılık önemli bir geçim kaynağıdır.</w:t>
      </w:r>
    </w:p>
    <w:p w:rsidR="004B7AC1" w:rsidRPr="004B7AC1" w:rsidRDefault="004B7AC1" w:rsidP="004B7AC1">
      <w:pPr>
        <w:spacing w:line="276" w:lineRule="auto"/>
        <w:rPr>
          <w:sz w:val="22"/>
          <w:szCs w:val="22"/>
        </w:rPr>
      </w:pPr>
      <w:r w:rsidRPr="004B7AC1">
        <w:rPr>
          <w:sz w:val="22"/>
          <w:szCs w:val="22"/>
        </w:rPr>
        <w:t>D) İç anlaşmazlıklar yaşamışlardır.</w:t>
      </w:r>
    </w:p>
    <w:p w:rsidR="00012E59" w:rsidRDefault="00012E59" w:rsidP="00DF39FB">
      <w:pPr>
        <w:spacing w:line="276" w:lineRule="auto"/>
        <w:rPr>
          <w:b/>
          <w:sz w:val="22"/>
          <w:szCs w:val="22"/>
        </w:rPr>
      </w:pPr>
    </w:p>
    <w:p w:rsidR="00012E59" w:rsidRDefault="00353D1C" w:rsidP="00DF39FB">
      <w:pPr>
        <w:spacing w:line="276" w:lineRule="auto"/>
        <w:rPr>
          <w:b/>
          <w:sz w:val="22"/>
          <w:szCs w:val="22"/>
        </w:rPr>
      </w:pPr>
      <w:hyperlink r:id="rId11" w:history="1">
        <w:r w:rsidRPr="008E04FD">
          <w:rPr>
            <w:rStyle w:val="Kpr"/>
          </w:rPr>
          <w:t>https://www.sorubak.com</w:t>
        </w:r>
      </w:hyperlink>
      <w:r>
        <w:t xml:space="preserve"> </w:t>
      </w:r>
    </w:p>
    <w:p w:rsidR="00012E59" w:rsidRDefault="00012E59" w:rsidP="00DF39FB">
      <w:pPr>
        <w:spacing w:line="276" w:lineRule="auto"/>
        <w:rPr>
          <w:b/>
          <w:sz w:val="22"/>
          <w:szCs w:val="22"/>
        </w:rPr>
      </w:pPr>
    </w:p>
    <w:p w:rsidR="00012E59" w:rsidRDefault="00012E59" w:rsidP="00DF39FB">
      <w:pPr>
        <w:spacing w:line="276" w:lineRule="auto"/>
        <w:rPr>
          <w:b/>
          <w:sz w:val="22"/>
          <w:szCs w:val="22"/>
        </w:rPr>
      </w:pPr>
    </w:p>
    <w:p w:rsidR="00012E59" w:rsidRDefault="00012E59" w:rsidP="00DF39FB">
      <w:pPr>
        <w:spacing w:line="276" w:lineRule="auto"/>
        <w:rPr>
          <w:b/>
          <w:sz w:val="22"/>
          <w:szCs w:val="22"/>
        </w:rPr>
      </w:pPr>
    </w:p>
    <w:p w:rsidR="00012E59" w:rsidRDefault="00012E59" w:rsidP="00DF39FB">
      <w:pPr>
        <w:spacing w:line="276" w:lineRule="auto"/>
        <w:rPr>
          <w:b/>
          <w:sz w:val="22"/>
          <w:szCs w:val="22"/>
        </w:rPr>
      </w:pPr>
    </w:p>
    <w:p w:rsidR="00A27DE5" w:rsidRDefault="00A27DE5" w:rsidP="00DF39FB">
      <w:pPr>
        <w:spacing w:line="276" w:lineRule="auto"/>
        <w:rPr>
          <w:b/>
          <w:sz w:val="22"/>
          <w:szCs w:val="22"/>
        </w:rPr>
      </w:pPr>
    </w:p>
    <w:p w:rsidR="00012E59" w:rsidRDefault="00012E59" w:rsidP="00DF39FB">
      <w:pPr>
        <w:spacing w:line="276" w:lineRule="auto"/>
        <w:rPr>
          <w:b/>
          <w:sz w:val="22"/>
          <w:szCs w:val="22"/>
        </w:rPr>
      </w:pPr>
    </w:p>
    <w:p w:rsidR="00012E59" w:rsidRPr="00012E59" w:rsidRDefault="00012E59" w:rsidP="004B7AC1">
      <w:pPr>
        <w:jc w:val="center"/>
        <w:rPr>
          <w:sz w:val="28"/>
          <w:szCs w:val="26"/>
        </w:rPr>
      </w:pPr>
      <w:r w:rsidRPr="00012E59">
        <w:rPr>
          <w:sz w:val="22"/>
        </w:rPr>
        <w:t xml:space="preserve">                                          </w:t>
      </w:r>
      <w:r w:rsidR="00A27DE5">
        <w:rPr>
          <w:sz w:val="22"/>
        </w:rPr>
        <w:t xml:space="preserve"> </w:t>
      </w:r>
      <w:r>
        <w:rPr>
          <w:sz w:val="22"/>
        </w:rPr>
        <w:t xml:space="preserve"> </w:t>
      </w:r>
      <w:r w:rsidRPr="00012E59">
        <w:rPr>
          <w:sz w:val="22"/>
          <w:u w:val="single"/>
        </w:rPr>
        <w:t>BAŞARILAR</w:t>
      </w:r>
      <w:r w:rsidRPr="00012E59">
        <w:rPr>
          <w:sz w:val="22"/>
        </w:rPr>
        <w:t xml:space="preserve"> </w:t>
      </w:r>
      <w:r w:rsidRPr="00012E59">
        <w:rPr>
          <w:sz w:val="22"/>
          <w:szCs w:val="26"/>
        </w:rPr>
        <w:t xml:space="preserve">          </w:t>
      </w:r>
      <w:r>
        <w:rPr>
          <w:sz w:val="22"/>
          <w:szCs w:val="26"/>
        </w:rPr>
        <w:t xml:space="preserve">                </w:t>
      </w:r>
    </w:p>
    <w:p w:rsidR="00012E59" w:rsidRPr="00E96292" w:rsidRDefault="00012E59" w:rsidP="00DF39FB">
      <w:pPr>
        <w:spacing w:line="276" w:lineRule="auto"/>
        <w:rPr>
          <w:b/>
          <w:sz w:val="22"/>
          <w:szCs w:val="22"/>
        </w:rPr>
      </w:pPr>
    </w:p>
    <w:sectPr w:rsidR="00012E59" w:rsidRPr="00E96292" w:rsidSect="00F86D6F">
      <w:type w:val="continuous"/>
      <w:pgSz w:w="11906" w:h="16838"/>
      <w:pgMar w:top="720" w:right="720" w:bottom="720" w:left="720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4657CE"/>
    <w:multiLevelType w:val="hybridMultilevel"/>
    <w:tmpl w:val="63A2C3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F67AC2"/>
    <w:rsid w:val="0001115C"/>
    <w:rsid w:val="00012E59"/>
    <w:rsid w:val="0002674A"/>
    <w:rsid w:val="00033FD3"/>
    <w:rsid w:val="000604ED"/>
    <w:rsid w:val="000A2490"/>
    <w:rsid w:val="00147EB2"/>
    <w:rsid w:val="00184720"/>
    <w:rsid w:val="001B2D80"/>
    <w:rsid w:val="002241CA"/>
    <w:rsid w:val="00230307"/>
    <w:rsid w:val="0026508B"/>
    <w:rsid w:val="00311ED7"/>
    <w:rsid w:val="003176C0"/>
    <w:rsid w:val="00353D1C"/>
    <w:rsid w:val="00370F1C"/>
    <w:rsid w:val="003B6695"/>
    <w:rsid w:val="003B7BC3"/>
    <w:rsid w:val="00421A26"/>
    <w:rsid w:val="00427668"/>
    <w:rsid w:val="00437EB8"/>
    <w:rsid w:val="00463EB2"/>
    <w:rsid w:val="004B7AC1"/>
    <w:rsid w:val="005041C9"/>
    <w:rsid w:val="00570C7C"/>
    <w:rsid w:val="005B0518"/>
    <w:rsid w:val="005B60AD"/>
    <w:rsid w:val="00643744"/>
    <w:rsid w:val="006726CF"/>
    <w:rsid w:val="006A4603"/>
    <w:rsid w:val="006D0A21"/>
    <w:rsid w:val="00717D93"/>
    <w:rsid w:val="0074699E"/>
    <w:rsid w:val="00796BE6"/>
    <w:rsid w:val="007A3034"/>
    <w:rsid w:val="007F402F"/>
    <w:rsid w:val="0080003F"/>
    <w:rsid w:val="00835E54"/>
    <w:rsid w:val="0087140C"/>
    <w:rsid w:val="008C09E7"/>
    <w:rsid w:val="008E7043"/>
    <w:rsid w:val="00910452"/>
    <w:rsid w:val="009304A9"/>
    <w:rsid w:val="00961C8A"/>
    <w:rsid w:val="009C3B18"/>
    <w:rsid w:val="00A27DE5"/>
    <w:rsid w:val="00A31BEB"/>
    <w:rsid w:val="00A530A8"/>
    <w:rsid w:val="00A95269"/>
    <w:rsid w:val="00AC0089"/>
    <w:rsid w:val="00B01822"/>
    <w:rsid w:val="00B52DC6"/>
    <w:rsid w:val="00B939EC"/>
    <w:rsid w:val="00B96F13"/>
    <w:rsid w:val="00BD2517"/>
    <w:rsid w:val="00BE73D6"/>
    <w:rsid w:val="00C02DD5"/>
    <w:rsid w:val="00C14457"/>
    <w:rsid w:val="00CC2732"/>
    <w:rsid w:val="00CE7CA0"/>
    <w:rsid w:val="00CF19E0"/>
    <w:rsid w:val="00D74E5A"/>
    <w:rsid w:val="00DF39FB"/>
    <w:rsid w:val="00E3484E"/>
    <w:rsid w:val="00E96292"/>
    <w:rsid w:val="00EB0633"/>
    <w:rsid w:val="00EF65D6"/>
    <w:rsid w:val="00F43B12"/>
    <w:rsid w:val="00F67AC2"/>
    <w:rsid w:val="00F72B24"/>
    <w:rsid w:val="00F826F6"/>
    <w:rsid w:val="00F86D6F"/>
    <w:rsid w:val="00F96287"/>
    <w:rsid w:val="00FD6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8" type="connector" idref="#_x0000_s1225"/>
        <o:r id="V:Rule19" type="connector" idref="#_x0000_s1219"/>
        <o:r id="V:Rule20" type="connector" idref="#_x0000_s1205"/>
        <o:r id="V:Rule21" type="connector" idref="#_x0000_s1227"/>
        <o:r id="V:Rule22" type="connector" idref="#_x0000_s1228"/>
        <o:r id="V:Rule23" type="connector" idref="#_x0000_s1226"/>
        <o:r id="V:Rule24" type="connector" idref="#_x0000_s1212"/>
        <o:r id="V:Rule25" type="connector" idref="#_x0000_s1213"/>
        <o:r id="V:Rule26" type="connector" idref="#_x0000_s1223"/>
        <o:r id="V:Rule27" type="connector" idref="#_x0000_s1204"/>
        <o:r id="V:Rule28" type="connector" idref="#_x0000_s1197"/>
        <o:r id="V:Rule29" type="connector" idref="#_x0000_s1210"/>
        <o:r id="V:Rule30" type="connector" idref="#_x0000_s1199"/>
        <o:r id="V:Rule31" type="connector" idref="#_x0000_s1222"/>
        <o:r id="V:Rule32" type="connector" idref="#_x0000_s1224"/>
        <o:r id="V:Rule33" type="connector" idref="#_x0000_s1220"/>
        <o:r id="V:Rule34" type="connector" idref="#_x0000_s12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7AC2"/>
    <w:rPr>
      <w:sz w:val="24"/>
      <w:szCs w:val="24"/>
    </w:rPr>
  </w:style>
  <w:style w:type="paragraph" w:styleId="Balk1">
    <w:name w:val="heading 1"/>
    <w:basedOn w:val="Normal"/>
    <w:next w:val="Normal"/>
    <w:qFormat/>
    <w:rsid w:val="00F67AC2"/>
    <w:pPr>
      <w:keepNext/>
      <w:outlineLvl w:val="0"/>
    </w:pPr>
    <w:rPr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67A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rsid w:val="00F67AC2"/>
    <w:pPr>
      <w:ind w:left="720"/>
      <w:contextualSpacing/>
    </w:pPr>
  </w:style>
  <w:style w:type="paragraph" w:customStyle="1" w:styleId="Normal0">
    <w:name w:val="[Normal]"/>
    <w:rsid w:val="00F67AC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8">
    <w:name w:val="A8"/>
    <w:rsid w:val="00643744"/>
    <w:rPr>
      <w:rFonts w:cs="Arial"/>
      <w:b/>
      <w:bCs/>
      <w:color w:val="000000"/>
      <w:sz w:val="20"/>
      <w:szCs w:val="20"/>
      <w:u w:val="single"/>
    </w:rPr>
  </w:style>
  <w:style w:type="paragraph" w:customStyle="1" w:styleId="Pa39">
    <w:name w:val="Pa39"/>
    <w:basedOn w:val="Normal"/>
    <w:next w:val="Normal"/>
    <w:rsid w:val="00643744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character" w:styleId="Gl">
    <w:name w:val="Strong"/>
    <w:qFormat/>
    <w:rsid w:val="00643744"/>
    <w:rPr>
      <w:b/>
      <w:bCs/>
    </w:rPr>
  </w:style>
  <w:style w:type="character" w:customStyle="1" w:styleId="apple-converted-space">
    <w:name w:val="apple-converted-space"/>
    <w:basedOn w:val="VarsaylanParagrafYazTipi"/>
    <w:rsid w:val="00643744"/>
  </w:style>
  <w:style w:type="character" w:styleId="Kpr">
    <w:name w:val="Hyperlink"/>
    <w:rsid w:val="0064374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14457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1"/>
    <w:qFormat/>
    <w:rsid w:val="005B0518"/>
    <w:pPr>
      <w:widowControl w:val="0"/>
      <w:autoSpaceDE w:val="0"/>
      <w:autoSpaceDN w:val="0"/>
      <w:adjustRightInd w:val="0"/>
    </w:pPr>
    <w:rPr>
      <w:rFonts w:eastAsia="Calibri"/>
      <w:lang w:eastAsia="en-US"/>
    </w:rPr>
  </w:style>
  <w:style w:type="paragraph" w:styleId="BalonMetni">
    <w:name w:val="Balloon Text"/>
    <w:basedOn w:val="Normal"/>
    <w:link w:val="BalonMetniChar"/>
    <w:rsid w:val="00B96F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96F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719</Words>
  <Characters>4102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</vt:lpstr>
    </vt:vector>
  </TitlesOfParts>
  <Manager>https://www.sorubak.com</Manager>
  <Company/>
  <LinksUpToDate>false</LinksUpToDate>
  <CharactersWithSpaces>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2013-10-30T06:39:00Z</cp:lastPrinted>
  <dcterms:created xsi:type="dcterms:W3CDTF">2018-01-03T14:51:00Z</dcterms:created>
  <dcterms:modified xsi:type="dcterms:W3CDTF">2018-12-03T13:29:00Z</dcterms:modified>
  <cp:category>https://www.sorubak.com</cp:category>
</cp:coreProperties>
</file>