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6A" w:rsidRPr="00BA167C" w:rsidRDefault="0067736A">
      <w:pPr>
        <w:rPr>
          <w:sz w:val="12"/>
          <w:szCs w:val="12"/>
        </w:rPr>
      </w:pPr>
    </w:p>
    <w:tbl>
      <w:tblPr>
        <w:tblStyle w:val="TabloKlavuzu"/>
        <w:tblW w:w="10984" w:type="dxa"/>
        <w:jc w:val="center"/>
        <w:tblInd w:w="-492" w:type="dxa"/>
        <w:tblLayout w:type="fixed"/>
        <w:tblLook w:val="01E0"/>
      </w:tblPr>
      <w:tblGrid>
        <w:gridCol w:w="10984"/>
      </w:tblGrid>
      <w:tr w:rsidR="00D765E1" w:rsidTr="00D765E1">
        <w:trPr>
          <w:trHeight w:val="418"/>
          <w:jc w:val="center"/>
        </w:trPr>
        <w:tc>
          <w:tcPr>
            <w:tcW w:w="10984" w:type="dxa"/>
          </w:tcPr>
          <w:p w:rsidR="00D765E1" w:rsidRDefault="00D765E1" w:rsidP="00F87AB5">
            <w:pPr>
              <w:pStyle w:val="stbilgi"/>
              <w:rPr>
                <w:rFonts w:ascii="Ecofont Vera Sans" w:hAnsi="Ecofont Vera Sans"/>
                <w:b/>
                <w:sz w:val="6"/>
                <w:szCs w:val="6"/>
              </w:rPr>
            </w:pPr>
          </w:p>
          <w:p w:rsidR="001A6D94" w:rsidRDefault="009A56C7" w:rsidP="00D765E1">
            <w:pPr>
              <w:pStyle w:val="stbilgi"/>
              <w:jc w:val="center"/>
              <w:rPr>
                <w:rFonts w:eastAsia="MS Gothic"/>
                <w:b/>
              </w:rPr>
            </w:pPr>
            <w:r>
              <w:rPr>
                <w:b/>
              </w:rPr>
              <w:t>2018-2019</w:t>
            </w:r>
            <w:r w:rsidR="002E0129">
              <w:rPr>
                <w:b/>
              </w:rPr>
              <w:t xml:space="preserve"> EĞİTİM ÖĞRETİM YILI </w:t>
            </w:r>
            <w:proofErr w:type="gramStart"/>
            <w:r w:rsidR="001A6D94">
              <w:rPr>
                <w:b/>
              </w:rPr>
              <w:t>…..</w:t>
            </w:r>
            <w:proofErr w:type="gramEnd"/>
            <w:r w:rsidR="002E0129">
              <w:rPr>
                <w:b/>
              </w:rPr>
              <w:t xml:space="preserve"> ORTA</w:t>
            </w:r>
            <w:r w:rsidR="00D765E1" w:rsidRPr="00D765E1">
              <w:rPr>
                <w:rFonts w:eastAsia="MS Gothic"/>
                <w:b/>
              </w:rPr>
              <w:t xml:space="preserve">OKULU </w:t>
            </w:r>
          </w:p>
          <w:p w:rsidR="00D765E1" w:rsidRPr="00D765E1" w:rsidRDefault="00D765E1" w:rsidP="001A6D94">
            <w:pPr>
              <w:pStyle w:val="stbilgi"/>
              <w:jc w:val="center"/>
              <w:rPr>
                <w:rFonts w:eastAsia="MS Gothic"/>
                <w:b/>
              </w:rPr>
            </w:pPr>
            <w:bookmarkStart w:id="0" w:name="OLE_LINK1"/>
            <w:bookmarkStart w:id="1" w:name="OLE_LINK2"/>
            <w:r w:rsidRPr="00D765E1">
              <w:rPr>
                <w:b/>
              </w:rPr>
              <w:t>5.SINIF SOSYAL B</w:t>
            </w:r>
            <w:r w:rsidR="001A6D94">
              <w:rPr>
                <w:rFonts w:eastAsia="MS Gothic"/>
                <w:b/>
              </w:rPr>
              <w:t>İLGİLER 1.DÖNEM 2</w:t>
            </w:r>
            <w:r w:rsidRPr="00D765E1">
              <w:rPr>
                <w:rFonts w:eastAsia="MS Gothic"/>
                <w:b/>
              </w:rPr>
              <w:t>.SINAVI</w:t>
            </w:r>
            <w:bookmarkEnd w:id="0"/>
            <w:bookmarkEnd w:id="1"/>
          </w:p>
        </w:tc>
      </w:tr>
      <w:tr w:rsidR="00D765E1" w:rsidTr="00D765E1">
        <w:trPr>
          <w:trHeight w:val="441"/>
          <w:jc w:val="center"/>
        </w:trPr>
        <w:tc>
          <w:tcPr>
            <w:tcW w:w="10984" w:type="dxa"/>
          </w:tcPr>
          <w:p w:rsidR="00D765E1" w:rsidRPr="00AB4A14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Adı Soyadı : ____________________________________   </w:t>
            </w:r>
          </w:p>
          <w:p w:rsidR="00D765E1" w:rsidRPr="0067736A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Numarası : ________________                                                                                                      </w:t>
            </w:r>
          </w:p>
        </w:tc>
      </w:tr>
    </w:tbl>
    <w:p w:rsidR="00F97712" w:rsidRPr="00F97712" w:rsidRDefault="00F97712" w:rsidP="00BC74F4">
      <w:pPr>
        <w:rPr>
          <w:rFonts w:ascii="Ecofont Vera Sans" w:eastAsia="Batang" w:hAnsi="Ecofont Vera Sans"/>
          <w:sz w:val="16"/>
          <w:szCs w:val="16"/>
        </w:rPr>
      </w:pPr>
    </w:p>
    <w:p w:rsidR="00C160D7" w:rsidRPr="00FE0C44" w:rsidRDefault="00A96BB5" w:rsidP="00BC74F4">
      <w:pPr>
        <w:rPr>
          <w:rFonts w:ascii="Ecofont Vera Sans" w:eastAsia="Batang" w:hAnsi="Ecofont Vera Sans"/>
          <w:b/>
          <w:i/>
          <w:sz w:val="12"/>
          <w:szCs w:val="12"/>
        </w:rPr>
      </w:pPr>
      <w:r w:rsidRPr="00FE0C44">
        <w:rPr>
          <w:rFonts w:ascii="Ecofont Vera Sans" w:eastAsia="Batang" w:hAnsi="Ecofont Vera Sans"/>
          <w:b/>
          <w:i/>
          <w:sz w:val="21"/>
          <w:szCs w:val="21"/>
        </w:rPr>
        <w:t>1.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Aşağıdaki tabloda tanımların önündeki </w:t>
      </w:r>
      <w:r w:rsidRPr="00255AEB">
        <w:rPr>
          <w:rFonts w:asciiTheme="minorHAnsi" w:eastAsia="Batang" w:hAnsiTheme="minorHAnsi" w:cstheme="minorHAnsi"/>
          <w:b/>
          <w:sz w:val="21"/>
          <w:szCs w:val="21"/>
          <w:u w:val="single"/>
        </w:rPr>
        <w:t>numaraları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 uygun olan yeryüzü şekillerinin önündeki parantezin içine yazınız.</w:t>
      </w:r>
      <w:r w:rsidR="002721E6" w:rsidRPr="00255AEB">
        <w:rPr>
          <w:rFonts w:asciiTheme="minorHAnsi" w:eastAsia="Batang" w:hAnsiTheme="minorHAnsi" w:cstheme="minorHAnsi"/>
          <w:b/>
          <w:sz w:val="21"/>
          <w:szCs w:val="21"/>
        </w:rPr>
        <w:t>(14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 p</w:t>
      </w:r>
      <w:r w:rsidR="00D43772" w:rsidRPr="00255AEB">
        <w:rPr>
          <w:rFonts w:asciiTheme="minorHAnsi" w:eastAsia="Batang" w:hAnsiTheme="minorHAnsi" w:cstheme="minorHAnsi"/>
          <w:b/>
          <w:sz w:val="21"/>
          <w:szCs w:val="21"/>
        </w:rPr>
        <w:t>)</w:t>
      </w:r>
    </w:p>
    <w:tbl>
      <w:tblPr>
        <w:tblStyle w:val="TabloWeb1"/>
        <w:tblW w:w="11341" w:type="dxa"/>
        <w:tblInd w:w="178" w:type="dxa"/>
        <w:tblBorders>
          <w:top w:val="outset" w:sz="12" w:space="0" w:color="000080"/>
          <w:left w:val="outset" w:sz="12" w:space="0" w:color="000080"/>
          <w:bottom w:val="inset" w:sz="12" w:space="0" w:color="000080"/>
          <w:right w:val="inset" w:sz="12" w:space="0" w:color="000080"/>
          <w:insideH w:val="none" w:sz="0" w:space="0" w:color="auto"/>
          <w:insideV w:val="none" w:sz="0" w:space="0" w:color="auto"/>
        </w:tblBorders>
        <w:tblLook w:val="01E0"/>
      </w:tblPr>
      <w:tblGrid>
        <w:gridCol w:w="586"/>
        <w:gridCol w:w="9195"/>
        <w:gridCol w:w="284"/>
        <w:gridCol w:w="1276"/>
      </w:tblGrid>
      <w:tr w:rsidR="00F71EE5" w:rsidTr="00F35CB5">
        <w:trPr>
          <w:cnfStyle w:val="100000000000"/>
          <w:trHeight w:val="295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1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Çevresine göre alçakta yer alan geniş düzlükler.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1-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Körfez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2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Dört tarafı denizlerle çevrili kara parçası.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2-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Dağ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3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Karaların içine doğru uzanmış deniz parçası.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3-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Plato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4</w:t>
            </w:r>
          </w:p>
        </w:tc>
        <w:tc>
          <w:tcPr>
            <w:tcW w:w="9155" w:type="dxa"/>
          </w:tcPr>
          <w:p w:rsidR="00F71EE5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Çevresine göre 500 metreden fazla olan yükseltiler.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(………)</w:t>
            </w:r>
          </w:p>
          <w:p w:rsidR="00F35CB5" w:rsidRPr="007562E2" w:rsidRDefault="00F35CB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4-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Vadi </w:t>
            </w:r>
          </w:p>
        </w:tc>
      </w:tr>
      <w:tr w:rsidR="00F71EE5" w:rsidTr="00F35CB5">
        <w:trPr>
          <w:trHeight w:val="310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5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Akarsularla parçalanmış, çevresine göre yüksekte </w:t>
            </w:r>
            <w:r w:rsidR="006A05AB" w:rsidRPr="007562E2">
              <w:rPr>
                <w:rFonts w:ascii="Ecofont Vera Sans" w:eastAsia="Batang" w:hAnsi="Ecofont Vera Sans"/>
                <w:sz w:val="22"/>
                <w:szCs w:val="22"/>
              </w:rPr>
              <w:t>kalan düzlükler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(………)</w:t>
            </w:r>
            <w:r w:rsidR="006A05AB" w:rsidRPr="007562E2">
              <w:rPr>
                <w:rFonts w:ascii="Ecofont Vera Sans" w:eastAsia="Batang" w:hAnsi="Ecofont Vera Sans"/>
                <w:sz w:val="22"/>
                <w:szCs w:val="22"/>
              </w:rPr>
              <w:t>.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5-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Ova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6</w:t>
            </w:r>
          </w:p>
        </w:tc>
        <w:tc>
          <w:tcPr>
            <w:tcW w:w="9155" w:type="dxa"/>
          </w:tcPr>
          <w:p w:rsidR="00F71EE5" w:rsidRPr="007562E2" w:rsidRDefault="006A05AB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 w:hint="eastAsia"/>
                <w:sz w:val="22"/>
                <w:szCs w:val="22"/>
              </w:rPr>
              <w:t>İ</w:t>
            </w: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ki dağın arasında kalan uzun ve derin çukur.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(………)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6-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Delta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7</w:t>
            </w:r>
          </w:p>
        </w:tc>
        <w:tc>
          <w:tcPr>
            <w:tcW w:w="9155" w:type="dxa"/>
          </w:tcPr>
          <w:p w:rsidR="00F71EE5" w:rsidRPr="007562E2" w:rsidRDefault="006A05AB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Denize birkaç ağızla ulaşan nehirlerin, kıyıda ü</w:t>
            </w:r>
            <w:r w:rsidR="007562E2" w:rsidRPr="007562E2">
              <w:rPr>
                <w:rFonts w:ascii="Ecofont Vera Sans" w:eastAsia="Batang" w:hAnsi="Ecofont Vera Sans"/>
                <w:sz w:val="22"/>
                <w:szCs w:val="22"/>
              </w:rPr>
              <w:t>çgen biçiminde oluşturduğu alan(………)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7-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Ada </w:t>
            </w:r>
          </w:p>
        </w:tc>
      </w:tr>
    </w:tbl>
    <w:p w:rsidR="00F0097F" w:rsidRPr="00F0097F" w:rsidRDefault="00F0097F" w:rsidP="00BC74F4">
      <w:pPr>
        <w:rPr>
          <w:rFonts w:ascii="Ecofont Vera Sans" w:eastAsia="Batang" w:hAnsi="Ecofont Vera Sans"/>
          <w:sz w:val="6"/>
          <w:szCs w:val="6"/>
        </w:rPr>
      </w:pPr>
    </w:p>
    <w:p w:rsidR="00C33299" w:rsidRPr="00663556" w:rsidRDefault="00C33299" w:rsidP="0066355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217991" w:rsidRPr="003615A5" w:rsidRDefault="004B19B6" w:rsidP="00217991">
      <w:pPr>
        <w:rPr>
          <w:rFonts w:eastAsia="Calibri"/>
          <w:b/>
          <w:sz w:val="22"/>
          <w:szCs w:val="22"/>
          <w:lang w:eastAsia="en-US"/>
        </w:rPr>
      </w:pPr>
      <w:r w:rsidRPr="003615A5">
        <w:rPr>
          <w:rFonts w:eastAsia="Calibri"/>
          <w:b/>
          <w:sz w:val="22"/>
          <w:szCs w:val="22"/>
          <w:lang w:eastAsia="en-US"/>
        </w:rPr>
        <w:t>2</w:t>
      </w:r>
      <w:r w:rsidR="00217991" w:rsidRPr="003615A5">
        <w:rPr>
          <w:rFonts w:eastAsia="Calibri"/>
          <w:b/>
          <w:sz w:val="22"/>
          <w:szCs w:val="22"/>
          <w:lang w:eastAsia="en-US"/>
        </w:rPr>
        <w:t>) Aşağıdaki cümleleri yanlarındaki kutuya doğruysa D, yanlış</w:t>
      </w:r>
      <w:r w:rsidR="00D97C01">
        <w:rPr>
          <w:rFonts w:eastAsia="Calibri"/>
          <w:b/>
          <w:sz w:val="22"/>
          <w:szCs w:val="22"/>
          <w:lang w:eastAsia="en-US"/>
        </w:rPr>
        <w:t>sa Y koyarak değerlendiriniz. 16</w:t>
      </w:r>
      <w:r w:rsidR="00217991" w:rsidRPr="003615A5">
        <w:rPr>
          <w:rFonts w:eastAsia="Calibri"/>
          <w:b/>
          <w:sz w:val="22"/>
          <w:szCs w:val="22"/>
          <w:lang w:eastAsia="en-US"/>
        </w:rPr>
        <w:t xml:space="preserve"> p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Toplum içinde yalnızca bir grup içinde yer alabiliriz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Grup içinde arkadaşlarımıza karşı bir sorumluğumuz yoktur  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Her çocuğun eğitim, beslenme, barınma, giyinme, sağlık, oyun oynama gibi hakları vardır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Tarihi eserler geçmişten günümüze ışık tutan kültürel eserlerdir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Halk oyunlarının figürleri her yöre de aynıdır             </w:t>
      </w:r>
    </w:p>
    <w:p w:rsidR="001A6D94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Turizmin geliştiği yerlerde nüfus seyrek olur       </w:t>
      </w:r>
    </w:p>
    <w:p w:rsidR="001A6D94" w:rsidRDefault="001A6D94" w:rsidP="00217991">
      <w:pPr>
        <w:rPr>
          <w:rFonts w:eastAsia="Calibri"/>
          <w:sz w:val="22"/>
          <w:szCs w:val="22"/>
          <w:lang w:eastAsia="en-US"/>
        </w:rPr>
      </w:pPr>
      <w:r w:rsidRPr="001A6D94">
        <w:rPr>
          <w:rFonts w:eastAsia="Calibri"/>
          <w:sz w:val="22"/>
          <w:szCs w:val="22"/>
          <w:lang w:eastAsia="en-US"/>
        </w:rPr>
        <w:t xml:space="preserve">(    </w:t>
      </w:r>
      <w:r>
        <w:rPr>
          <w:rFonts w:eastAsia="Calibri"/>
          <w:sz w:val="22"/>
          <w:szCs w:val="22"/>
          <w:lang w:eastAsia="en-US"/>
        </w:rPr>
        <w:t xml:space="preserve">  </w:t>
      </w:r>
      <w:r w:rsidRPr="001A6D94">
        <w:rPr>
          <w:rFonts w:eastAsia="Calibri"/>
          <w:sz w:val="22"/>
          <w:szCs w:val="22"/>
          <w:lang w:eastAsia="en-US"/>
        </w:rPr>
        <w:t xml:space="preserve">  )  Buğday, Arpa gibi ürünler en çok Karadeniz Bölgesi’nde yetişirler. </w:t>
      </w:r>
      <w:r w:rsidR="00217991" w:rsidRPr="003615A5">
        <w:rPr>
          <w:rFonts w:eastAsia="Calibri"/>
          <w:sz w:val="22"/>
          <w:szCs w:val="22"/>
          <w:lang w:eastAsia="en-US"/>
        </w:rPr>
        <w:t xml:space="preserve">   </w:t>
      </w:r>
    </w:p>
    <w:p w:rsidR="00217991" w:rsidRPr="003615A5" w:rsidRDefault="001A6D94" w:rsidP="00217991">
      <w:pPr>
        <w:rPr>
          <w:rFonts w:eastAsia="Calibri"/>
          <w:sz w:val="22"/>
          <w:szCs w:val="22"/>
          <w:lang w:eastAsia="en-US"/>
        </w:rPr>
      </w:pPr>
      <w:r w:rsidRPr="00BD2452">
        <w:t>(       )  Kaldırımda yürüyen insanlar bir gruptur.</w:t>
      </w:r>
      <w:r w:rsidR="00217991" w:rsidRPr="003615A5">
        <w:rPr>
          <w:rFonts w:eastAsia="Calibri"/>
          <w:sz w:val="22"/>
          <w:szCs w:val="22"/>
          <w:lang w:eastAsia="en-US"/>
        </w:rPr>
        <w:t xml:space="preserve">  </w:t>
      </w:r>
    </w:p>
    <w:p w:rsidR="00FE0C44" w:rsidRDefault="00FE0C44" w:rsidP="00FE0C44">
      <w:pPr>
        <w:rPr>
          <w:rFonts w:eastAsia="Calibri"/>
          <w:b/>
          <w:sz w:val="20"/>
          <w:szCs w:val="20"/>
          <w:lang w:eastAsia="en-US"/>
        </w:rPr>
      </w:pPr>
    </w:p>
    <w:p w:rsidR="00B9064E" w:rsidRPr="002857BA" w:rsidRDefault="003448EB" w:rsidP="001A6D94">
      <w:pPr>
        <w:rPr>
          <w:rFonts w:ascii="Ecofont Vera Sans" w:eastAsia="Batang" w:hAnsi="Ecofont Vera Sans" w:cs="Tahoma"/>
          <w:b/>
          <w:sz w:val="18"/>
          <w:szCs w:val="18"/>
        </w:rPr>
      </w:pPr>
      <w:r w:rsidRPr="003448E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71" type="#_x0000_t202" style="position:absolute;margin-left:48.95pt;margin-top:.45pt;width:34.65pt;height:49.2pt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nttgIAAL4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" filled="f" stroked="f">
            <v:textbox style="mso-fit-shape-to-text:t">
              <w:txbxContent>
                <w:p w:rsidR="00FE0C44" w:rsidRDefault="00FE0C44" w:rsidP="00FE0C44"/>
              </w:txbxContent>
            </v:textbox>
          </v:shape>
        </w:pict>
      </w:r>
      <w:r w:rsidRPr="003448EB"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25" o:spid="_x0000_s1264" type="#_x0000_t135" style="position:absolute;margin-left:-76.05pt;margin-top:41.3pt;width:21pt;height:27.8pt;rotation:18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" strokecolor="#4bacc6" strokeweight="2.5pt">
            <v:shadow color="#868686"/>
            <v:textbox>
              <w:txbxContent>
                <w:p w:rsidR="00FE0C44" w:rsidRDefault="00FE0C44" w:rsidP="00FE0C44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A96BB5" w:rsidRPr="002857BA">
        <w:rPr>
          <w:rFonts w:ascii="Ecofont Vera Sans" w:eastAsia="Batang" w:hAnsi="Ecofont Vera Sans" w:cs="Tahoma"/>
          <w:b/>
          <w:sz w:val="18"/>
          <w:szCs w:val="18"/>
        </w:rPr>
        <w:t>3</w:t>
      </w:r>
      <w:r w:rsidR="00B9064E" w:rsidRPr="002857BA">
        <w:rPr>
          <w:rFonts w:ascii="Ecofont Vera Sans" w:eastAsia="Batang" w:hAnsi="Ecofont Vera Sans" w:cs="Tahoma"/>
          <w:b/>
          <w:sz w:val="18"/>
          <w:szCs w:val="18"/>
        </w:rPr>
        <w:t>. Aşağıdaki kutucuklarda iklim tiplerinin özellikleri verilmiştir. Hangi özelliğin hangi iklime ait olduğunu eşleştirin.</w:t>
      </w:r>
      <w:r w:rsidR="00217991">
        <w:rPr>
          <w:rFonts w:ascii="Ecofont Vera Sans" w:eastAsia="Batang" w:hAnsi="Ecofont Vera Sans" w:cs="Tahoma"/>
          <w:b/>
          <w:sz w:val="18"/>
          <w:szCs w:val="18"/>
        </w:rPr>
        <w:t xml:space="preserve">   ( 14</w:t>
      </w:r>
      <w:r w:rsidR="00E12236" w:rsidRPr="002857BA">
        <w:rPr>
          <w:rFonts w:ascii="Ecofont Vera Sans" w:eastAsia="Batang" w:hAnsi="Ecofont Vera Sans" w:cs="Tahoma"/>
          <w:b/>
          <w:sz w:val="18"/>
          <w:szCs w:val="18"/>
        </w:rPr>
        <w:t xml:space="preserve"> P )</w:t>
      </w:r>
    </w:p>
    <w:p w:rsidR="00B9064E" w:rsidRPr="002857BA" w:rsidRDefault="003448EB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8" style="position:absolute;margin-left:381.15pt;margin-top:5.9pt;width:19.8pt;height:27pt;z-index:251641856" arcsize="2048f">
            <v:textbox style="mso-next-textbox:#_x0000_s1198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7" style="position:absolute;margin-left:381.15pt;margin-top:5.9pt;width:2in;height:27pt;z-index:251640832" arcsize="2048f">
            <v:textbox style="mso-next-textbox:#_x0000_s1197">
              <w:txbxContent>
                <w:p w:rsidR="00544DA9" w:rsidRPr="00BD7876" w:rsidRDefault="00544DA9" w:rsidP="00812DF6">
                  <w:pPr>
                    <w:jc w:val="center"/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Bitki örtüsü bozkır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0" style="position:absolute;margin-left:161.85pt;margin-top:5.9pt;width:18pt;height:27pt;z-index:251633664" arcsize="2048f">
            <v:textbox>
              <w:txbxContent>
                <w:p w:rsidR="00544DA9" w:rsidRPr="00046722" w:rsidRDefault="00544DA9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4" style="position:absolute;margin-left:9pt;margin-top:5.9pt;width:126.6pt;height:27pt;z-index:251630592" arcsize="2048f">
            <v:textbox style="mso-next-textbox:#_x0000_s1184">
              <w:txbxContent>
                <w:p w:rsidR="00B9064E" w:rsidRPr="00BD7876" w:rsidRDefault="002E4335" w:rsidP="00C6559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B9064E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Her mevsim</w:t>
                  </w:r>
                  <w:r w:rsidR="00C65598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yağışlı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6" style="position:absolute;margin-left:9pt;margin-top:5.9pt;width:17.4pt;height:27pt;z-index:251631616" arcsize="2048f">
            <v:textbox style="mso-next-textbox:#_x0000_s1186">
              <w:txbxContent>
                <w:p w:rsidR="00B9064E" w:rsidRPr="00046722" w:rsidRDefault="00B9064E" w:rsidP="00B9064E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9" style="position:absolute;margin-left:171pt;margin-top:5.9pt;width:171pt;height:27pt;z-index:251632640" arcsize="2048f">
            <v:textbox>
              <w:txbxContent>
                <w:p w:rsidR="00B9064E" w:rsidRPr="00BD7876" w:rsidRDefault="002E4335" w:rsidP="00EF4C7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44DA9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Kışlar soğuk ve</w:t>
                  </w:r>
                  <w:r w:rsidR="00AD627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kar </w:t>
                  </w:r>
                  <w:r w:rsidR="00B9064E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yağışlı</w:t>
                  </w:r>
                </w:p>
              </w:txbxContent>
            </v:textbox>
          </v:roundrect>
        </w:pict>
      </w:r>
    </w:p>
    <w:p w:rsidR="00B9064E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C33299" w:rsidRDefault="00C33299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D7876" w:rsidRPr="002857BA" w:rsidRDefault="003448EB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</w:rPr>
        <w:pict>
          <v:roundrect id="_x0000_s1237" style="position:absolute;margin-left:400.95pt;margin-top:6.1pt;width:125.4pt;height:27pt;z-index:251677696" arcsize="2048f">
            <v:textbox style="mso-next-textbox:#_x0000_s1237">
              <w:txbxContent>
                <w:p w:rsidR="00812DF6" w:rsidRPr="00BD7876" w:rsidRDefault="00C94D2D" w:rsidP="00812DF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Yazları serin</w:t>
                  </w:r>
                  <w:r w:rsidR="00812DF6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ve yağışlı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2" style="position:absolute;margin-left:381.15pt;margin-top:6.1pt;width:18.6pt;height:27pt;z-index:251645952" arcsize="2048f">
            <v:textbox style="mso-next-textbox:#_x0000_s1202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6</w:t>
                  </w:r>
                </w:p>
              </w:txbxContent>
            </v:textbox>
          </v:roundrect>
        </w:pict>
      </w:r>
    </w:p>
    <w:p w:rsidR="00B9064E" w:rsidRPr="002857BA" w:rsidRDefault="003448EB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9" style="position:absolute;margin-left:159.8pt;margin-top:1pt;width:195.75pt;height:27pt;z-index:251642880" arcsize="2048f">
            <v:textbox style="mso-next-textbox:#_x0000_s1199">
              <w:txbxContent>
                <w:p w:rsidR="00544DA9" w:rsidRPr="00BD7876" w:rsidRDefault="002E4335" w:rsidP="00812DF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Yazlar</w:t>
                  </w:r>
                  <w:r w:rsidR="00C94D2D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ı   </w:t>
                  </w:r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sıcak</w:t>
                  </w:r>
                  <w:proofErr w:type="gramEnd"/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ve kurak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0" style="position:absolute;margin-left:159.8pt;margin-top:1pt;width:18.6pt;height:27pt;z-index:251643904" arcsize="2048f">
            <v:textbox style="mso-next-textbox:#_x0000_s1200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4" style="position:absolute;margin-left:9pt;margin-top:5.25pt;width:20.4pt;height:27pt;z-index:251637760" arcsize="2048f">
            <v:textbox style="mso-next-textbox:#_x0000_s1194">
              <w:txbxContent>
                <w:p w:rsidR="00544DA9" w:rsidRPr="00046722" w:rsidRDefault="00544DA9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3" style="position:absolute;margin-left:9pt;margin-top:5.25pt;width:126.6pt;height:27pt;z-index:251636736" arcsize="2048f">
            <v:textbox>
              <w:txbxContent>
                <w:p w:rsidR="00544DA9" w:rsidRPr="00BD7876" w:rsidRDefault="00544DA9" w:rsidP="00AD627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Bitki örtüsü maki</w:t>
                  </w:r>
                </w:p>
              </w:txbxContent>
            </v:textbox>
          </v:roundrect>
        </w:pict>
      </w:r>
    </w:p>
    <w:p w:rsidR="00C33299" w:rsidRDefault="00C33299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3448EB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5" style="position:absolute;margin-left:297.75pt;margin-top:4.95pt;width:2in;height:47.7pt;z-index:251649024" arcsize="2048f">
            <v:textbox style="mso-next-textbox:#_x0000_s1205">
              <w:txbxContent>
                <w:p w:rsidR="00F63624" w:rsidRPr="00441361" w:rsidRDefault="00AB6328" w:rsidP="00441361">
                  <w:pPr>
                    <w:rPr>
                      <w:rFonts w:ascii="Ecofont Vera Sans" w:hAnsi="Ecofont Vera Sans"/>
                      <w:color w:val="000000" w:themeColor="text1"/>
                      <w:sz w:val="8"/>
                      <w:szCs w:val="8"/>
                    </w:rPr>
                  </w:pPr>
                  <w:r w:rsidRPr="00441361">
                    <w:rPr>
                      <w:rFonts w:ascii="Ecofont Vera Sans" w:hAnsi="Ecofont Vera Sans"/>
                      <w:color w:val="000000" w:themeColor="text1"/>
                      <w:sz w:val="22"/>
                      <w:szCs w:val="22"/>
                    </w:rPr>
                    <w:t>AKDENİZ İKLİMİ</w:t>
                  </w:r>
                </w:p>
                <w:p w:rsidR="00F63624" w:rsidRPr="00F63624" w:rsidRDefault="00F63624" w:rsidP="00441361">
                  <w:pPr>
                    <w:jc w:val="center"/>
                    <w:rPr>
                      <w:rFonts w:ascii="Ecofont Vera Sans" w:hAnsi="Ecofont Vera Sans"/>
                      <w:sz w:val="8"/>
                      <w:szCs w:val="8"/>
                    </w:rPr>
                  </w:pPr>
                </w:p>
                <w:p w:rsidR="00F63624" w:rsidRPr="00F63624" w:rsidRDefault="00F63624" w:rsidP="00AB6328">
                  <w:pPr>
                    <w:jc w:val="center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F863BC" w:rsidRDefault="00F863BC"/>
              </w:txbxContent>
            </v:textbox>
          </v:roundrect>
        </w:pict>
      </w:r>
    </w:p>
    <w:p w:rsidR="00B9064E" w:rsidRPr="002857BA" w:rsidRDefault="003448EB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5" style="position:absolute;margin-left:26.4pt;margin-top:1pt;width:109.2pt;height:27pt;z-index:251638784" arcsize="2048f">
            <v:textbox style="mso-next-textbox:#_x0000_s1195">
              <w:txbxContent>
                <w:p w:rsidR="00544DA9" w:rsidRPr="00BD7876" w:rsidRDefault="00544DA9" w:rsidP="00812DF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Bitki örtüsü orman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6" style="position:absolute;margin-left:6pt;margin-top:1pt;width:20.4pt;height:27pt;z-index:251639808" arcsize="2048f">
            <v:textbox style="mso-next-textbox:#_x0000_s1196">
              <w:txbxContent>
                <w:p w:rsidR="00544DA9" w:rsidRPr="00046722" w:rsidRDefault="00BD7876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7</w:t>
                  </w:r>
                </w:p>
              </w:txbxContent>
            </v:textbox>
          </v:roundrect>
        </w:pict>
      </w: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812DF6" w:rsidRPr="002857BA" w:rsidRDefault="00812DF6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1C393F" w:rsidRPr="002857BA" w:rsidRDefault="003448EB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  <w:r w:rsidRPr="003448EB"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7" style="position:absolute;margin-left:393pt;margin-top:6.15pt;width:152.4pt;height:43.95pt;z-index:251651072" arcsize="2048f">
            <v:textbox style="mso-next-textbox:#_x0000_s1207">
              <w:txbxContent>
                <w:p w:rsidR="00AB6328" w:rsidRDefault="00AB6328" w:rsidP="00441361">
                  <w:pPr>
                    <w:rPr>
                      <w:rFonts w:ascii="Ecofont Vera Sans" w:hAnsi="Ecofont Vera Sans"/>
                      <w:sz w:val="8"/>
                      <w:szCs w:val="8"/>
                    </w:rPr>
                  </w:pPr>
                  <w:r>
                    <w:rPr>
                      <w:rFonts w:ascii="Ecofont Vera Sans" w:hAnsi="Ecofont Vera Sans"/>
                      <w:sz w:val="22"/>
                      <w:szCs w:val="22"/>
                    </w:rPr>
                    <w:t>KAR</w:t>
                  </w:r>
                  <w:r w:rsidR="00F63624">
                    <w:rPr>
                      <w:rFonts w:ascii="Ecofont Vera Sans" w:hAnsi="Ecofont Vera Sans"/>
                      <w:sz w:val="22"/>
                      <w:szCs w:val="22"/>
                    </w:rPr>
                    <w:t>ASAL</w:t>
                  </w:r>
                  <w:r w:rsidR="00046722">
                    <w:rPr>
                      <w:rFonts w:ascii="Ecofont Vera Sans" w:hAnsi="Ecofont Vera Sans"/>
                      <w:sz w:val="22"/>
                      <w:szCs w:val="22"/>
                    </w:rPr>
                    <w:t xml:space="preserve"> İKLİM</w:t>
                  </w:r>
                </w:p>
                <w:p w:rsidR="00F63624" w:rsidRPr="00F63624" w:rsidRDefault="00F63624" w:rsidP="00AB6328">
                  <w:pPr>
                    <w:jc w:val="center"/>
                    <w:rPr>
                      <w:rFonts w:ascii="Ecofont Vera Sans" w:hAnsi="Ecofont Vera Sans"/>
                      <w:sz w:val="8"/>
                      <w:szCs w:val="8"/>
                    </w:rPr>
                  </w:pPr>
                </w:p>
                <w:p w:rsidR="00F63624" w:rsidRPr="00B9064E" w:rsidRDefault="00F63624" w:rsidP="00AB6328">
                  <w:pPr>
                    <w:jc w:val="center"/>
                    <w:rPr>
                      <w:rFonts w:ascii="Ecofont Vera Sans" w:hAnsi="Ecofont Vera Sans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3448EB"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6" style="position:absolute;margin-left:179.85pt;margin-top:6.15pt;width:169.8pt;height:43.95pt;z-index:251650048" arcsize="2048f">
            <v:textbox style="mso-next-textbox:#_x0000_s1206">
              <w:txbxContent>
                <w:p w:rsidR="00F63624" w:rsidRPr="00441361" w:rsidRDefault="00441361" w:rsidP="00AB6328">
                  <w:pPr>
                    <w:jc w:val="center"/>
                    <w:rPr>
                      <w:rFonts w:ascii="Ecofont Vera Sans" w:hAnsi="Ecofont Vera Sans"/>
                      <w:sz w:val="22"/>
                      <w:szCs w:val="22"/>
                    </w:rPr>
                  </w:pPr>
                  <w:r w:rsidRPr="00441361">
                    <w:rPr>
                      <w:rFonts w:ascii="Ecofont Vera Sans" w:hAnsi="Ecofont Vera Sans"/>
                      <w:sz w:val="22"/>
                      <w:szCs w:val="22"/>
                    </w:rPr>
                    <w:t>KARADENİZ İKLİMİ</w:t>
                  </w:r>
                </w:p>
              </w:txbxContent>
            </v:textbox>
          </v:roundrect>
        </w:pict>
      </w:r>
    </w:p>
    <w:p w:rsidR="00E96339" w:rsidRPr="009A56C7" w:rsidRDefault="009A56C7" w:rsidP="000E33F8">
      <w:pPr>
        <w:rPr>
          <w:rFonts w:ascii="Century Gothic" w:eastAsia="Batang" w:hAnsi="Century Gothic" w:cs="Tahoma"/>
          <w:b/>
          <w:color w:val="FFFFFF" w:themeColor="background1"/>
          <w:sz w:val="18"/>
          <w:szCs w:val="18"/>
        </w:rPr>
      </w:pPr>
      <w:hyperlink r:id="rId5" w:history="1">
        <w:r w:rsidRPr="009A56C7">
          <w:rPr>
            <w:rStyle w:val="Kpr"/>
            <w:rFonts w:ascii="Century Gothic" w:eastAsia="Batang" w:hAnsi="Century Gothic" w:cs="Tahoma"/>
            <w:b/>
            <w:color w:val="FFFFFF" w:themeColor="background1"/>
            <w:sz w:val="18"/>
            <w:szCs w:val="18"/>
          </w:rPr>
          <w:t>https://www.sorubak.com</w:t>
        </w:r>
      </w:hyperlink>
      <w:r w:rsidRPr="009A56C7">
        <w:rPr>
          <w:rFonts w:ascii="Century Gothic" w:eastAsia="Batang" w:hAnsi="Century Gothic" w:cs="Tahoma"/>
          <w:b/>
          <w:color w:val="FFFFFF" w:themeColor="background1"/>
          <w:sz w:val="18"/>
          <w:szCs w:val="18"/>
        </w:rPr>
        <w:t xml:space="preserve"> </w:t>
      </w: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  <w:sectPr w:rsidR="003615A5" w:rsidSect="0067736A">
          <w:pgSz w:w="11906" w:h="16838"/>
          <w:pgMar w:top="180" w:right="206" w:bottom="180" w:left="360" w:header="708" w:footer="708" w:gutter="0"/>
          <w:cols w:space="708"/>
          <w:docGrid w:linePitch="360"/>
        </w:sectPr>
      </w:pPr>
    </w:p>
    <w:p w:rsidR="003615A5" w:rsidRP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1A6D94" w:rsidP="003615A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4- </w:t>
      </w:r>
      <w:r w:rsidR="00D97C01">
        <w:rPr>
          <w:rFonts w:asciiTheme="minorHAnsi" w:hAnsiTheme="minorHAnsi" w:cstheme="minorHAnsi"/>
          <w:b/>
          <w:sz w:val="22"/>
          <w:szCs w:val="22"/>
          <w:u w:val="single"/>
        </w:rPr>
        <w:t>Her çoktan seçmeli soru 4</w:t>
      </w:r>
      <w:r w:rsidR="003615A5" w:rsidRPr="003615A5">
        <w:rPr>
          <w:rFonts w:asciiTheme="minorHAnsi" w:hAnsiTheme="minorHAnsi" w:cstheme="minorHAnsi"/>
          <w:b/>
          <w:sz w:val="22"/>
          <w:szCs w:val="22"/>
          <w:u w:val="single"/>
        </w:rPr>
        <w:t xml:space="preserve"> puandır.</w:t>
      </w:r>
    </w:p>
    <w:p w:rsid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group id="_x0000_s1299" style="position:absolute;margin-left:20.75pt;margin-top:-39pt;width:243pt;height:133.75pt;z-index:251712512" coordorigin="540,4165" coordsize="4860,2675">
            <v:shape id="_x0000_s1300" type="#_x0000_t202" style="position:absolute;left:540;top:5220;width:1080;height:1620" filled="f" stroked="f">
              <v:textbox style="mso-next-textbox:#_x0000_s1300">
                <w:txbxContent>
                  <w:p w:rsidR="003615A5" w:rsidRDefault="003615A5" w:rsidP="003615A5">
                    <w:r w:rsidRPr="00C754EC">
                      <w:rPr>
                        <w:rFonts w:ascii="Comic Sans MS" w:hAnsi="Comic Sans MS"/>
                        <w:b/>
                      </w:rPr>
                      <w:t>1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1" type="#_x0000_t202" style="position:absolute;left:4320;top:4680;width:1080;height:1620" filled="f" stroked="f">
              <v:textbox style="mso-next-textbox:#_x0000_s1301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2" type="#_x0000_t202" style="position:absolute;left:2160;top:5040;width:1080;height:1620" filled="f" stroked="f">
              <v:textbox style="mso-next-textbox:#_x0000_s1302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3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3" type="#_x0000_t202" style="position:absolute;left:2520;top:4165;width:1080;height:1620" filled="f" stroked="f">
              <v:textbox style="mso-next-textbox:#_x0000_s1303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4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</v:group>
        </w:pict>
      </w:r>
      <w:r w:rsidR="003615A5" w:rsidRPr="003615A5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498593" cy="1609725"/>
            <wp:effectExtent l="19050" t="0" r="6607" b="0"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93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5A5" w:rsidRPr="003615A5" w:rsidRDefault="003615A5" w:rsidP="003615A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615A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1) Yurdumuzun en dağlık bölgesi olan Doğu Anadolu Bölgesi yukarıdaki haritada hangi sayı ile işaretlenmiştir?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A) 1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B) 2</w:t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   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3</w:t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D) 4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217991" w:rsidRDefault="00217991" w:rsidP="001A756A">
      <w:pPr>
        <w:tabs>
          <w:tab w:val="left" w:pos="8400"/>
        </w:tabs>
        <w:spacing w:line="360" w:lineRule="auto"/>
        <w:ind w:right="-1009"/>
        <w:rPr>
          <w:rFonts w:eastAsia="Calibri"/>
          <w:color w:val="000000"/>
          <w:sz w:val="20"/>
          <w:szCs w:val="20"/>
          <w:lang w:eastAsia="en-US"/>
        </w:rPr>
      </w:pPr>
    </w:p>
    <w:p w:rsidR="00827326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CB6E36" w:rsidRPr="003615A5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7326" w:rsidRPr="003615A5">
        <w:rPr>
          <w:rFonts w:asciiTheme="minorHAnsi" w:hAnsiTheme="minorHAnsi" w:cstheme="minorHAnsi"/>
          <w:b/>
          <w:sz w:val="22"/>
          <w:szCs w:val="22"/>
        </w:rPr>
        <w:t>Yağmur,</w:t>
      </w:r>
      <w:r w:rsidR="00827326" w:rsidRPr="003615A5">
        <w:rPr>
          <w:rFonts w:asciiTheme="minorHAnsi" w:hAnsiTheme="minorHAnsi" w:cstheme="minorHAnsi"/>
          <w:sz w:val="22"/>
          <w:szCs w:val="22"/>
        </w:rPr>
        <w:t xml:space="preserve"> Sosyal Bilgiler öğretmeninin verdiği ödev için kendi yaşadığı bölgenin haritasını yaptı. Haritasında ağırlıklı olarak kahverengi kullandı.</w:t>
      </w:r>
    </w:p>
    <w:p w:rsidR="00827326" w:rsidRPr="003615A5" w:rsidRDefault="00827326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Buna göre, Yağmur aşağıdaki bölgelerden hangisinde yaşıyor olabilir?</w: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Marmara Bölgesi</w:t>
      </w:r>
      <w:r w:rsidR="002E4335" w:rsidRPr="003615A5">
        <w:rPr>
          <w:rFonts w:asciiTheme="minorHAnsi" w:hAnsiTheme="minorHAnsi" w:cstheme="minorHAnsi"/>
          <w:sz w:val="22"/>
          <w:szCs w:val="22"/>
        </w:rPr>
        <w:t xml:space="preserve">      </w:t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Ege Bölgesi</w:t>
      </w:r>
    </w:p>
    <w:p w:rsidR="00827326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</w:t>
      </w:r>
      <w:r w:rsidR="00CB7F5E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İç Anadolu Bölgesi</w:t>
      </w:r>
      <w:r w:rsidR="002E4335" w:rsidRPr="003615A5">
        <w:rPr>
          <w:rFonts w:asciiTheme="minorHAnsi" w:hAnsiTheme="minorHAnsi" w:cstheme="minorHAnsi"/>
          <w:sz w:val="22"/>
          <w:szCs w:val="22"/>
        </w:rPr>
        <w:t xml:space="preserve">   </w:t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b/>
          <w:sz w:val="22"/>
          <w:szCs w:val="22"/>
        </w:rPr>
        <w:t>D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Doğu Anadolu Bölgesi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</w:t>
      </w:r>
      <w:r w:rsidRPr="003615A5">
        <w:rPr>
          <w:rFonts w:asciiTheme="minorHAnsi" w:hAnsiTheme="minorHAnsi" w:cstheme="minorHAnsi"/>
          <w:b/>
          <w:sz w:val="22"/>
          <w:szCs w:val="22"/>
        </w:rPr>
        <w:t>I- Her toplumun kendine özgü bayramları vardır. Kültürel değerlerin anılmasını sağlayan bayramlara her toplumda önem verilir.</w:t>
      </w: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3615A5">
        <w:rPr>
          <w:rFonts w:asciiTheme="minorHAnsi" w:hAnsiTheme="minorHAnsi" w:cstheme="minorHAnsi"/>
          <w:b/>
          <w:sz w:val="22"/>
          <w:szCs w:val="22"/>
        </w:rPr>
        <w:t>II- Bazı toplumlar önemli millî günlerini de millî bayram olarak kabul etmişlerdir, Böylece o günlerin toplumun fertleri tarafından kutlanması âdet haline gelmiştir.</w:t>
      </w: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Yukarıdaki bilgiler için aşağıdakilerden hangisi doğrudur?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 Yalnız I doğrudur.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B) Yalnız II doğrudur.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Her ikisi de yanlıştır.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D) Her ikisi de doğrudur.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Default="003615A5" w:rsidP="003615A5">
      <w:pP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4</w:t>
      </w:r>
      <w:r w:rsidRPr="003615A5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) Aşağıdaki eşleştirmelerden hangisi doğrudur?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A) Kemençe – Akdeniz Bölgesi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B) Horon – Karadeniz Bölgesi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 xml:space="preserve">C) Kaşık – Doğu Anadolu Bölgesi 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D) Zeybek – İç Anadolu Bölgesi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F52297" w:rsidRPr="003615A5" w:rsidRDefault="00F52297" w:rsidP="003615A5">
      <w:pPr>
        <w:rPr>
          <w:rFonts w:asciiTheme="minorHAnsi" w:hAnsiTheme="minorHAnsi" w:cstheme="minorHAnsi"/>
          <w:b/>
          <w:sz w:val="22"/>
          <w:szCs w:val="22"/>
        </w:rPr>
      </w:pPr>
    </w:p>
    <w:p w:rsidR="00827326" w:rsidRPr="003615A5" w:rsidRDefault="003448EB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28" type="#_x0000_t62" style="position:absolute;margin-left:53.95pt;margin-top:4.65pt;width:207pt;height:47.8pt;z-index:251669504" adj="-1951,17330" strokecolor="#9c0" strokeweight="1.25pt">
            <v:textbox style="mso-next-textbox:#_x0000_s1228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Bir bölgedeki yer şekilleri ve iklim o bölgedeki ekonomik faaliyetleri ve yer şekillerini etkiler.</w:t>
                  </w:r>
                </w:p>
              </w:txbxContent>
            </v:textbox>
          </v:shape>
        </w:pict>
      </w:r>
      <w:r w:rsidR="00AC32B7"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18415</wp:posOffset>
            </wp:positionV>
            <wp:extent cx="457200" cy="457200"/>
            <wp:effectExtent l="19050" t="0" r="0" b="0"/>
            <wp:wrapNone/>
            <wp:docPr id="200" name="Resim 200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仔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2" style="position:absolute;margin-left:8.95pt;margin-top:5.5pt;width:36pt;height:23pt;z-index:-251642880" arcsize="0" fillcolor="#ff9" stroked="f">
            <v:fill opacity="0"/>
            <v:textbox style="mso-next-textbox:#_x0000_s1232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Nur </w:t>
                  </w:r>
                </w:p>
              </w:txbxContent>
            </v:textbox>
          </v:roundrect>
        </w:pict>
      </w:r>
    </w:p>
    <w:p w:rsidR="00827326" w:rsidRPr="003615A5" w:rsidRDefault="00AC32B7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123825</wp:posOffset>
            </wp:positionV>
            <wp:extent cx="457200" cy="457200"/>
            <wp:effectExtent l="19050" t="0" r="0" b="0"/>
            <wp:wrapNone/>
            <wp:docPr id="201" name="Resim 201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仔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30" type="#_x0000_t62" style="position:absolute;margin-left:53.95pt;margin-top:5.05pt;width:202.85pt;height:33pt;z-index:251671552" adj="-2391,10145" strokecolor="#f90" strokeweight="1.25pt">
            <v:textbox style="mso-next-textbox:#_x0000_s1230">
              <w:txbxContent>
                <w:p w:rsidR="00827326" w:rsidRPr="00C74B94" w:rsidRDefault="000D33C3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Marmara Bölgesi’nde ülkemizdeki üç iklim tipi de görülür.</w:t>
                  </w:r>
                </w:p>
              </w:txbxContent>
            </v:textbox>
          </v:shape>
        </w:pict>
      </w: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3" style="position:absolute;margin-left:8.95pt;margin-top:.1pt;width:36pt;height:23.05pt;z-index:-251641856" arcsize="0" fillcolor="#ff9" stroked="f">
            <v:fill opacity="0"/>
            <v:textbox style="mso-next-textbox:#_x0000_s1233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Efe </w:t>
                  </w:r>
                </w:p>
              </w:txbxContent>
            </v:textbox>
          </v:roundrect>
        </w:pict>
      </w:r>
    </w:p>
    <w:p w:rsidR="00827326" w:rsidRPr="003615A5" w:rsidRDefault="00AC32B7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74295</wp:posOffset>
            </wp:positionV>
            <wp:extent cx="447675" cy="485775"/>
            <wp:effectExtent l="19050" t="0" r="9525" b="0"/>
            <wp:wrapNone/>
            <wp:docPr id="202" name="Resim 202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仔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29" type="#_x0000_t62" style="position:absolute;margin-left:67.8pt;margin-top:.4pt;width:198pt;height:45.75pt;z-index:251670528" adj="-2733,11378" strokecolor="#3cc" strokeweight="1.25pt">
            <v:textbox style="mso-next-textbox:#_x0000_s1229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 w:hint="cs"/>
                      <w:sz w:val="20"/>
                      <w:szCs w:val="20"/>
                    </w:rPr>
                    <w:t>İ</w:t>
                  </w: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ç Anadolu Bölgesi, etrafı yüksek dağ ve platolarla çevrili olduğu için deniz etkilerine kapalıdır.</w:t>
                  </w:r>
                </w:p>
              </w:txbxContent>
            </v:textbox>
          </v:shape>
        </w:pict>
      </w: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4" style="position:absolute;margin-left:8.95pt;margin-top:.7pt;width:40.85pt;height:20.85pt;z-index:-251640832" arcsize="0" fillcolor="#ff9" stroked="f">
            <v:fill opacity="0"/>
            <v:textbox style="mso-next-textbox:#_x0000_s1234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Esr</w:t>
                  </w:r>
                  <w:r w:rsidR="0045630C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CB7F5E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571500" cy="476250"/>
            <wp:effectExtent l="19050" t="0" r="0" b="0"/>
            <wp:wrapNone/>
            <wp:docPr id="203" name="Resim 203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仔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5" style="position:absolute;margin-left:-.05pt;margin-top:10.3pt;width:45pt;height:22.9pt;z-index:-251639808" arcsize="0" fillcolor="#ff9" stroked="f">
            <v:fill opacity="0"/>
            <v:textbox style="mso-next-textbox:#_x0000_s1235">
              <w:txbxContent>
                <w:p w:rsidR="00827326" w:rsidRPr="00CB7F5E" w:rsidRDefault="00827326" w:rsidP="00CB7F5E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AC72C3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31" type="#_x0000_t62" style="position:absolute;margin-left:49.8pt;margin-top:-.05pt;width:3in;height:37.95pt;z-index:251672576" adj="-2020,6318" strokecolor="fuchsia" strokeweight="1.25pt">
            <v:textbox style="mso-next-textbox:#_x0000_s1231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Doğu Anadolu Bölgesi ülkemizin her mevsim yağış alan tek bölgesidir.</w:t>
                  </w:r>
                </w:p>
              </w:txbxContent>
            </v:textbox>
          </v:shape>
        </w:pict>
      </w:r>
    </w:p>
    <w:p w:rsidR="00917A7E" w:rsidRPr="003615A5" w:rsidRDefault="00917A7E" w:rsidP="003615A5">
      <w:pPr>
        <w:rPr>
          <w:rFonts w:asciiTheme="minorHAnsi" w:hAnsiTheme="minorHAnsi" w:cstheme="minorHAnsi"/>
          <w:sz w:val="22"/>
          <w:szCs w:val="22"/>
        </w:rPr>
      </w:pPr>
    </w:p>
    <w:p w:rsidR="00CB7F5E" w:rsidRPr="003615A5" w:rsidRDefault="00CB7F5E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 xml:space="preserve">    Cem  </w:t>
      </w:r>
    </w:p>
    <w:p w:rsidR="004058AD" w:rsidRPr="003615A5" w:rsidRDefault="004058AD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4B2258" w:rsidRPr="003615A5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27326" w:rsidRPr="003615A5">
        <w:rPr>
          <w:rFonts w:asciiTheme="minorHAnsi" w:hAnsiTheme="minorHAnsi" w:cstheme="minorHAnsi"/>
          <w:b/>
          <w:sz w:val="22"/>
          <w:szCs w:val="22"/>
        </w:rPr>
        <w:t xml:space="preserve">Öğrencilerden hangisinin verdiği bilgi </w:t>
      </w:r>
      <w:r w:rsidR="00827326" w:rsidRPr="003615A5"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A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Nur           B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Efe          C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Esra         D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Cem</w:t>
      </w:r>
    </w:p>
    <w:p w:rsidR="00AC72C3" w:rsidRDefault="00AC72C3" w:rsidP="003615A5">
      <w:pPr>
        <w:rPr>
          <w:rFonts w:asciiTheme="minorHAnsi" w:hAnsiTheme="minorHAnsi" w:cstheme="minorHAnsi"/>
          <w:sz w:val="22"/>
          <w:szCs w:val="22"/>
        </w:rPr>
      </w:pPr>
    </w:p>
    <w:p w:rsidR="00255AEB" w:rsidRDefault="00255AEB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448EB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 id="_x0000_s1243" type="#_x0000_t62" style="position:absolute;margin-left:31.8pt;margin-top:8.45pt;width:231pt;height:72.5pt;z-index:251679744" adj="-860,13362">
            <v:textbox style="mso-next-textbox:#_x0000_s1243">
              <w:txbxContent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*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Gü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venli bir yere geçerek başımızı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korumalıyız.</w:t>
                  </w:r>
                </w:p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Elektrik d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ireklerinden ve binalardan uzak </w:t>
                  </w:r>
                </w:p>
                <w:p w:rsidR="00837BA5" w:rsidRPr="003D1D7E" w:rsidRDefault="00837BA5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durmalıyız.</w:t>
                  </w:r>
                </w:p>
                <w:p w:rsidR="00C41BDB" w:rsidRPr="003D1D7E" w:rsidRDefault="00C41BDB" w:rsidP="00C41BD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Köprü,</w:t>
                  </w:r>
                  <w:r w:rsidR="002E43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tünel ve geçitlere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yaklaşmamalıyız.</w:t>
                  </w:r>
                </w:p>
                <w:p w:rsidR="00837BA5" w:rsidRPr="003D1D7E" w:rsidRDefault="00837BA5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42900" cy="857250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7AE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6)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37BA5" w:rsidRPr="003615A5">
        <w:rPr>
          <w:rFonts w:asciiTheme="minorHAnsi" w:hAnsiTheme="minorHAnsi" w:cstheme="minorHAnsi"/>
          <w:b/>
          <w:sz w:val="22"/>
          <w:szCs w:val="22"/>
        </w:rPr>
        <w:t xml:space="preserve">Cin Ali Açıklamasında aşağıdakilerden hangisini </w:t>
      </w:r>
    </w:p>
    <w:p w:rsidR="00837B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anlatmaktadır</w:t>
      </w:r>
      <w:r w:rsidR="00837BA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A)</w:t>
      </w:r>
      <w:r w:rsidR="00837BA5" w:rsidRPr="003615A5">
        <w:rPr>
          <w:rFonts w:asciiTheme="minorHAnsi" w:hAnsiTheme="minorHAnsi" w:cstheme="minorHAnsi"/>
          <w:sz w:val="22"/>
          <w:szCs w:val="22"/>
        </w:rPr>
        <w:t>Deprem öncesinde yapılması gerekenleri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Pr="003615A5">
        <w:rPr>
          <w:rFonts w:asciiTheme="minorHAnsi" w:hAnsiTheme="minorHAnsi" w:cstheme="minorHAnsi"/>
          <w:sz w:val="22"/>
          <w:szCs w:val="22"/>
        </w:rPr>
        <w:t>)</w:t>
      </w:r>
      <w:r w:rsidR="00837BA5" w:rsidRPr="003615A5">
        <w:rPr>
          <w:rFonts w:asciiTheme="minorHAnsi" w:hAnsiTheme="minorHAnsi" w:cstheme="minorHAnsi"/>
          <w:sz w:val="22"/>
          <w:szCs w:val="22"/>
        </w:rPr>
        <w:t>.Deprem doğal afetinin nasıl önlenebileceğini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C)</w:t>
      </w:r>
      <w:r w:rsidR="00837BA5" w:rsidRPr="003615A5">
        <w:rPr>
          <w:rFonts w:asciiTheme="minorHAnsi" w:hAnsiTheme="minorHAnsi" w:cstheme="minorHAnsi"/>
          <w:sz w:val="22"/>
          <w:szCs w:val="22"/>
        </w:rPr>
        <w:t xml:space="preserve">.Deprem sonrasında yapılması gerekenleri 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D)</w:t>
      </w:r>
      <w:r w:rsidR="00837BA5" w:rsidRPr="003615A5">
        <w:rPr>
          <w:rFonts w:asciiTheme="minorHAnsi" w:hAnsiTheme="minorHAnsi" w:cstheme="minorHAnsi"/>
          <w:sz w:val="22"/>
          <w:szCs w:val="22"/>
        </w:rPr>
        <w:t>.Deprem sırasında yapılması gerekenleri</w:t>
      </w:r>
    </w:p>
    <w:p w:rsidR="00837BA5" w:rsidRPr="003615A5" w:rsidRDefault="009A56C7" w:rsidP="003615A5">
      <w:pPr>
        <w:rPr>
          <w:rFonts w:asciiTheme="minorHAnsi" w:eastAsia="Batang" w:hAnsiTheme="minorHAnsi" w:cstheme="minorHAnsi"/>
          <w:sz w:val="22"/>
          <w:szCs w:val="22"/>
        </w:rPr>
      </w:pPr>
      <w:hyperlink r:id="rId12" w:history="1">
        <w:r w:rsidRPr="00C877CC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3448EB">
        <w:rPr>
          <w:rFonts w:asciiTheme="minorHAnsi" w:eastAsia="Batang" w:hAnsiTheme="minorHAnsi" w:cstheme="minorHAnsi"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245" type="#_x0000_t97" style="position:absolute;margin-left:-.45pt;margin-top:11.45pt;width:230.85pt;height:65.2pt;z-index:251680768;mso-position-horizontal-relative:text;mso-position-vertical-relative:text">
            <v:textbox>
              <w:txbxContent>
                <w:p w:rsidR="003F77AE" w:rsidRPr="003F77AE" w:rsidRDefault="003F77AE" w:rsidP="003F77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F77AE">
                    <w:rPr>
                      <w:rFonts w:ascii="Arial" w:hAnsi="Arial" w:cs="Arial"/>
                      <w:b/>
                      <w:sz w:val="20"/>
                      <w:szCs w:val="20"/>
                    </w:rPr>
                    <w:t>Sel</w:t>
                  </w:r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>:Karların</w:t>
                  </w:r>
                  <w:proofErr w:type="gramEnd"/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 xml:space="preserve"> erimesi ve şiddetli yağmurların yağması sonrasında suyun çoğalması ve akarsu yatağının dışına taşması sonucu çevreye zarar vermesidir.</w:t>
                  </w:r>
                </w:p>
                <w:p w:rsidR="003F77AE" w:rsidRPr="003F77AE" w:rsidRDefault="003F77AE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C41BDB" w:rsidRPr="003615A5" w:rsidRDefault="00C41BDB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C41BDB" w:rsidRPr="003615A5" w:rsidRDefault="00C41BDB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3F77AE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="003F77AE" w:rsidRPr="003615A5">
        <w:rPr>
          <w:rFonts w:asciiTheme="minorHAnsi" w:hAnsiTheme="minorHAnsi" w:cstheme="minorHAnsi"/>
          <w:sz w:val="22"/>
          <w:szCs w:val="22"/>
        </w:rPr>
        <w:t xml:space="preserve"> 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 xml:space="preserve">Aşağıdakilerden hangisi sel baskınlarına karşı alınması gereken önlemlerden </w:t>
      </w:r>
      <w:r w:rsidR="003F77AE" w:rsidRPr="00255AEB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4B2258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Yamaçlar teraslandırılmalı.</w:t>
      </w:r>
    </w:p>
    <w:p w:rsidR="003F77AE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="003F77AE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.Sel olabilecek akarsuların önlerine bentler ve barajlar 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sz w:val="22"/>
          <w:szCs w:val="22"/>
        </w:rPr>
        <w:t>yapılmalı</w:t>
      </w:r>
      <w:proofErr w:type="gramEnd"/>
      <w:r w:rsidRPr="003615A5">
        <w:rPr>
          <w:rFonts w:asciiTheme="minorHAnsi" w:hAnsiTheme="minorHAnsi" w:cstheme="minorHAnsi"/>
          <w:sz w:val="22"/>
          <w:szCs w:val="22"/>
        </w:rPr>
        <w:t>.</w:t>
      </w:r>
    </w:p>
    <w:p w:rsidR="003F77AE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Çevre ağaçlandırılıp;</w:t>
      </w:r>
      <w:r w:rsidR="003615A5">
        <w:rPr>
          <w:rFonts w:asciiTheme="minorHAnsi" w:hAnsiTheme="minorHAnsi" w:cstheme="minorHAnsi"/>
          <w:sz w:val="22"/>
          <w:szCs w:val="22"/>
        </w:rPr>
        <w:t xml:space="preserve"> </w:t>
      </w:r>
      <w:r w:rsidRPr="003615A5">
        <w:rPr>
          <w:rFonts w:asciiTheme="minorHAnsi" w:hAnsiTheme="minorHAnsi" w:cstheme="minorHAnsi"/>
          <w:sz w:val="22"/>
          <w:szCs w:val="22"/>
        </w:rPr>
        <w:t xml:space="preserve">suların toprak tarafından emilmesi 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sz w:val="22"/>
          <w:szCs w:val="22"/>
        </w:rPr>
        <w:t>sağlanmalıdır</w:t>
      </w:r>
      <w:proofErr w:type="gramEnd"/>
      <w:r w:rsidRPr="003615A5">
        <w:rPr>
          <w:rFonts w:asciiTheme="minorHAnsi" w:hAnsiTheme="minorHAnsi" w:cstheme="minorHAnsi"/>
          <w:sz w:val="22"/>
          <w:szCs w:val="22"/>
        </w:rPr>
        <w:t>.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D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Irmak kenarlarındaki bitki örtüsü yok edilmelidir.</w:t>
      </w:r>
    </w:p>
    <w:p w:rsidR="004B2258" w:rsidRPr="003615A5" w:rsidRDefault="004B2258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F8452F" w:rsidRPr="003615A5" w:rsidRDefault="00F8452F" w:rsidP="003615A5">
      <w:pPr>
        <w:rPr>
          <w:rFonts w:asciiTheme="minorHAnsi" w:hAnsiTheme="minorHAnsi" w:cstheme="minorHAnsi"/>
          <w:sz w:val="22"/>
          <w:szCs w:val="22"/>
        </w:rPr>
      </w:pPr>
    </w:p>
    <w:p w:rsidR="00F8452F" w:rsidRPr="003615A5" w:rsidRDefault="00F8452F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*Krallarına Midas adı verilirdi.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lastRenderedPageBreak/>
        <w:t xml:space="preserve">*Başkentleri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Gordiyon’dur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*Tarımı koruyan ağır cezalar koymuşlardır. 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8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-Yukarıda özellikleri verilen medeniyet aşağıdakilerden hangisidir?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Lidyalılar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Frigler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İyonlar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>D) Urartular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9</w:t>
      </w:r>
      <w:r w:rsidR="00255AEB">
        <w:rPr>
          <w:rFonts w:asciiTheme="minorHAnsi" w:hAnsiTheme="minorHAnsi" w:cstheme="minorHAnsi"/>
          <w:b/>
          <w:sz w:val="22"/>
          <w:szCs w:val="22"/>
        </w:rPr>
        <w:t>-   Eski Çağ’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da görülen;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I- Köylerin kurulması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II- Ateşin bulunması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III- Hayvan postlarından giysi yapılması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IV- Tarımsal faaliyetlerin başlaması </w:t>
      </w:r>
    </w:p>
    <w:p w:rsidR="002E4335" w:rsidRPr="003615A5" w:rsidRDefault="002E4335" w:rsidP="003615A5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b/>
          <w:sz w:val="22"/>
          <w:szCs w:val="22"/>
        </w:rPr>
        <w:t>gibi</w:t>
      </w:r>
      <w:proofErr w:type="gramEnd"/>
      <w:r w:rsidRPr="003615A5">
        <w:rPr>
          <w:rFonts w:asciiTheme="minorHAnsi" w:hAnsiTheme="minorHAnsi" w:cstheme="minorHAnsi"/>
          <w:b/>
          <w:sz w:val="22"/>
          <w:szCs w:val="22"/>
        </w:rPr>
        <w:t xml:space="preserve"> gelişmelerden hangisi ya da hangileri insanların yerleşik hayata geçtiklerinin kesin bir göstergesidir?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Yalnız IIII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B) Yalnız II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II ve III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>D) I ve IV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Urartular maden işlemeciliğinde ilerlemişlerdir.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Su kanalları yaparak tarım topraklarını sulamışlar,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Ölüleri, özel eşyaları ile beraber gömmüşlerdir.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10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-Urartularla ilgili yukarıda verilen bilgilere göre aşağıdakilerden hangisine </w:t>
      </w:r>
      <w:r w:rsidR="002E4335" w:rsidRPr="003615A5">
        <w:rPr>
          <w:rFonts w:asciiTheme="minorHAnsi" w:hAnsiTheme="minorHAnsi" w:cstheme="minorHAnsi"/>
          <w:b/>
          <w:sz w:val="22"/>
          <w:szCs w:val="22"/>
          <w:u w:val="single"/>
        </w:rPr>
        <w:t>ulaşılamaz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 inancına sahip olduklarına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B) Tarımda verimi arttırdıklarına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Güçlü ordulara sahip olduklarına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D) Dayanıklı araç ve gereçler yaptıklarına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Bir toplumun duygu, düşünce ve yaşayışım yansıtan maddî ve manevî değerlerinin tümüne kültür denir.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11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) Buna göre aşağıdakilerden hangisi kültürel değerlerden biri </w:t>
      </w:r>
      <w:r w:rsidR="002E4335" w:rsidRPr="003615A5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Halk oyunları             </w:t>
      </w:r>
      <w:r w:rsidRPr="003615A5">
        <w:rPr>
          <w:rFonts w:asciiTheme="minorHAnsi" w:hAnsiTheme="minorHAnsi" w:cstheme="minorHAnsi"/>
          <w:sz w:val="22"/>
          <w:szCs w:val="22"/>
        </w:rPr>
        <w:tab/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B) Örf, adet ve gelenekler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Cami, medrese ve saraylar        </w:t>
      </w:r>
    </w:p>
    <w:p w:rsidR="002A7F19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D) Yeryüzü şekiller</w:t>
      </w:r>
      <w:r w:rsidR="003615A5" w:rsidRPr="003615A5">
        <w:rPr>
          <w:rFonts w:asciiTheme="minorHAnsi" w:hAnsiTheme="minorHAnsi" w:cstheme="minorHAnsi"/>
          <w:sz w:val="22"/>
          <w:szCs w:val="22"/>
        </w:rPr>
        <w:t>i</w:t>
      </w:r>
    </w:p>
    <w:p w:rsidR="002A7F19" w:rsidRPr="003615A5" w:rsidRDefault="002A7F19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12) </w:t>
      </w:r>
      <w:r w:rsidRPr="00981D5F">
        <w:rPr>
          <w:rFonts w:asciiTheme="minorHAnsi" w:hAnsiTheme="minorHAnsi" w:cstheme="minorHAnsi"/>
          <w:sz w:val="22"/>
          <w:szCs w:val="22"/>
        </w:rPr>
        <w:t xml:space="preserve">Yörelerin kendine has kültürel özellikleri vardır. Bu farklılıklar kültürümüzü zenginleştirir. </w:t>
      </w: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Aşağıdakilerden hangisi yörelere göre farklılık gösteren kültürel özelliklerimizden biri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A) Yemekler                        B) Türküler</w:t>
      </w:r>
    </w:p>
    <w:p w:rsidR="002A7F19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Milli Bayramlar              </w:t>
      </w:r>
      <w:r w:rsidRPr="00981D5F">
        <w:rPr>
          <w:rFonts w:asciiTheme="minorHAnsi" w:hAnsiTheme="minorHAnsi" w:cstheme="minorHAnsi"/>
          <w:sz w:val="22"/>
          <w:szCs w:val="22"/>
        </w:rPr>
        <w:t>D) Halk oyunları</w:t>
      </w: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>13)</w:t>
      </w:r>
      <w:r w:rsidRPr="00981D5F">
        <w:rPr>
          <w:rFonts w:asciiTheme="minorHAnsi" w:hAnsiTheme="minorHAnsi" w:cstheme="minorHAnsi"/>
          <w:sz w:val="22"/>
          <w:szCs w:val="22"/>
        </w:rPr>
        <w:t xml:space="preserve"> Buket yaz tatilinde İstanbul’a gitmişti. Gezip gördüğü tarihî eser, doğal ve kültürel zenginliklerin isimlerini defterine yazdı.</w:t>
      </w: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Buket defterine aşağıdakilerden hangisini yazmış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 xml:space="preserve">A) Truva Atı                 </w:t>
      </w:r>
      <w:r w:rsidRPr="00981D5F">
        <w:rPr>
          <w:rFonts w:asciiTheme="minorHAnsi" w:hAnsiTheme="minorHAnsi" w:cstheme="minorHAnsi"/>
          <w:sz w:val="22"/>
          <w:szCs w:val="22"/>
        </w:rPr>
        <w:tab/>
      </w:r>
      <w:r w:rsidRPr="00981D5F">
        <w:rPr>
          <w:rFonts w:asciiTheme="minorHAnsi" w:hAnsiTheme="minorHAnsi" w:cstheme="minorHAnsi"/>
          <w:sz w:val="22"/>
          <w:szCs w:val="22"/>
        </w:rPr>
        <w:tab/>
        <w:t>B) Kız Kulesi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 xml:space="preserve">C) Sultanahmet Camii       </w:t>
      </w:r>
      <w:r w:rsidRPr="00981D5F">
        <w:rPr>
          <w:rFonts w:asciiTheme="minorHAnsi" w:hAnsiTheme="minorHAnsi" w:cstheme="minorHAnsi"/>
          <w:sz w:val="22"/>
          <w:szCs w:val="22"/>
        </w:rPr>
        <w:tab/>
        <w:t>D) Ayasofya</w:t>
      </w:r>
    </w:p>
    <w:p w:rsidR="002A7F19" w:rsidRPr="003615A5" w:rsidRDefault="002A7F19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A7F19" w:rsidRPr="003615A5" w:rsidRDefault="002A7F19" w:rsidP="003615A5">
      <w:pPr>
        <w:rPr>
          <w:rFonts w:asciiTheme="minorHAnsi" w:hAnsiTheme="minorHAnsi" w:cstheme="minorHAnsi"/>
          <w:sz w:val="22"/>
          <w:szCs w:val="22"/>
        </w:rPr>
      </w:pP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981D5F">
        <w:rPr>
          <w:rFonts w:asciiTheme="minorHAnsi" w:hAnsiTheme="minorHAnsi" w:cstheme="minorHAnsi"/>
          <w:b/>
          <w:sz w:val="22"/>
          <w:szCs w:val="22"/>
        </w:rPr>
        <w:t xml:space="preserve">) Aşağıdakilerden hangisi, insanların doğal çevreden yararlanmak için yaptıkları değişikliklere örnek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A) Tüneller                           B) Barajlar</w:t>
      </w:r>
    </w:p>
    <w:p w:rsidR="004D4DEF" w:rsidRPr="003615A5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C) Köp</w:t>
      </w:r>
      <w:r>
        <w:rPr>
          <w:rFonts w:asciiTheme="minorHAnsi" w:hAnsiTheme="minorHAnsi" w:cstheme="minorHAnsi"/>
          <w:sz w:val="22"/>
          <w:szCs w:val="22"/>
        </w:rPr>
        <w:t xml:space="preserve">rüler                          </w:t>
      </w:r>
      <w:r w:rsidRPr="00981D5F">
        <w:rPr>
          <w:rFonts w:asciiTheme="minorHAnsi" w:hAnsiTheme="minorHAnsi" w:cstheme="minorHAnsi"/>
          <w:sz w:val="22"/>
          <w:szCs w:val="22"/>
        </w:rPr>
        <w:t>D) Göller</w:t>
      </w:r>
    </w:p>
    <w:sectPr w:rsidR="004D4DEF" w:rsidRPr="003615A5" w:rsidSect="003615A5">
      <w:type w:val="continuous"/>
      <w:pgSz w:w="11906" w:h="16838"/>
      <w:pgMar w:top="180" w:right="424" w:bottom="18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0D6C180E"/>
    <w:multiLevelType w:val="hybridMultilevel"/>
    <w:tmpl w:val="A8B49766"/>
    <w:lvl w:ilvl="0" w:tplc="AF8C1A2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84311"/>
    <w:multiLevelType w:val="hybridMultilevel"/>
    <w:tmpl w:val="8AF6A0D0"/>
    <w:lvl w:ilvl="0" w:tplc="281AF0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E072D9"/>
    <w:multiLevelType w:val="hybridMultilevel"/>
    <w:tmpl w:val="6498B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9471CA"/>
    <w:multiLevelType w:val="hybridMultilevel"/>
    <w:tmpl w:val="4BDED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A334D0"/>
    <w:multiLevelType w:val="hybridMultilevel"/>
    <w:tmpl w:val="665A1A08"/>
    <w:lvl w:ilvl="0" w:tplc="0358CAB2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259BB"/>
    <w:rsid w:val="00011D73"/>
    <w:rsid w:val="000122B1"/>
    <w:rsid w:val="0001604E"/>
    <w:rsid w:val="00016FB7"/>
    <w:rsid w:val="00037C34"/>
    <w:rsid w:val="00046722"/>
    <w:rsid w:val="00073984"/>
    <w:rsid w:val="00091E50"/>
    <w:rsid w:val="000A6A49"/>
    <w:rsid w:val="000B7B1F"/>
    <w:rsid w:val="000D0CD2"/>
    <w:rsid w:val="000D267E"/>
    <w:rsid w:val="000D33C3"/>
    <w:rsid w:val="000D60C4"/>
    <w:rsid w:val="000E33F8"/>
    <w:rsid w:val="000E343B"/>
    <w:rsid w:val="000F28EE"/>
    <w:rsid w:val="000F408F"/>
    <w:rsid w:val="001256DF"/>
    <w:rsid w:val="00146CDC"/>
    <w:rsid w:val="001A6D94"/>
    <w:rsid w:val="001A756A"/>
    <w:rsid w:val="001A7A35"/>
    <w:rsid w:val="001B6235"/>
    <w:rsid w:val="001C393F"/>
    <w:rsid w:val="001D5E8B"/>
    <w:rsid w:val="001E1AF5"/>
    <w:rsid w:val="00204D51"/>
    <w:rsid w:val="00217991"/>
    <w:rsid w:val="002275DA"/>
    <w:rsid w:val="00230FCC"/>
    <w:rsid w:val="0023136D"/>
    <w:rsid w:val="00251114"/>
    <w:rsid w:val="0025137A"/>
    <w:rsid w:val="00251ACB"/>
    <w:rsid w:val="00255AEB"/>
    <w:rsid w:val="002721E6"/>
    <w:rsid w:val="00273CD2"/>
    <w:rsid w:val="002767AB"/>
    <w:rsid w:val="002857BA"/>
    <w:rsid w:val="002949ED"/>
    <w:rsid w:val="002A0DBB"/>
    <w:rsid w:val="002A7F19"/>
    <w:rsid w:val="002B03A7"/>
    <w:rsid w:val="002D04E2"/>
    <w:rsid w:val="002E0129"/>
    <w:rsid w:val="002E4335"/>
    <w:rsid w:val="0032368F"/>
    <w:rsid w:val="00343ED7"/>
    <w:rsid w:val="003448EB"/>
    <w:rsid w:val="00355246"/>
    <w:rsid w:val="0035788B"/>
    <w:rsid w:val="003615A5"/>
    <w:rsid w:val="003701C0"/>
    <w:rsid w:val="00394729"/>
    <w:rsid w:val="003A6C8E"/>
    <w:rsid w:val="003D1D7E"/>
    <w:rsid w:val="003D2D71"/>
    <w:rsid w:val="003F77AE"/>
    <w:rsid w:val="00400BF4"/>
    <w:rsid w:val="004058AD"/>
    <w:rsid w:val="004132DE"/>
    <w:rsid w:val="00424FE5"/>
    <w:rsid w:val="004259BB"/>
    <w:rsid w:val="00432C90"/>
    <w:rsid w:val="0043316C"/>
    <w:rsid w:val="00441361"/>
    <w:rsid w:val="00447C68"/>
    <w:rsid w:val="0045630C"/>
    <w:rsid w:val="00465204"/>
    <w:rsid w:val="00473D01"/>
    <w:rsid w:val="0049110C"/>
    <w:rsid w:val="004B19B6"/>
    <w:rsid w:val="004B2258"/>
    <w:rsid w:val="004C5220"/>
    <w:rsid w:val="004C5885"/>
    <w:rsid w:val="004D2A11"/>
    <w:rsid w:val="004D4DEF"/>
    <w:rsid w:val="0050250C"/>
    <w:rsid w:val="00505FD1"/>
    <w:rsid w:val="005138C2"/>
    <w:rsid w:val="00544DA9"/>
    <w:rsid w:val="0056748E"/>
    <w:rsid w:val="0057261B"/>
    <w:rsid w:val="00573EFE"/>
    <w:rsid w:val="0058705A"/>
    <w:rsid w:val="0059406B"/>
    <w:rsid w:val="005B24C2"/>
    <w:rsid w:val="005F2F2A"/>
    <w:rsid w:val="005F63C1"/>
    <w:rsid w:val="006014F9"/>
    <w:rsid w:val="006202CC"/>
    <w:rsid w:val="006223CB"/>
    <w:rsid w:val="0065371E"/>
    <w:rsid w:val="0065494B"/>
    <w:rsid w:val="00662FA4"/>
    <w:rsid w:val="00663556"/>
    <w:rsid w:val="0067736A"/>
    <w:rsid w:val="006A05AB"/>
    <w:rsid w:val="006A374B"/>
    <w:rsid w:val="006A4387"/>
    <w:rsid w:val="006E2F70"/>
    <w:rsid w:val="006E6EAE"/>
    <w:rsid w:val="006F2287"/>
    <w:rsid w:val="006F2E5D"/>
    <w:rsid w:val="006F5997"/>
    <w:rsid w:val="007235B1"/>
    <w:rsid w:val="0074706E"/>
    <w:rsid w:val="007562A8"/>
    <w:rsid w:val="007562E2"/>
    <w:rsid w:val="007634F4"/>
    <w:rsid w:val="00764EAA"/>
    <w:rsid w:val="00777C0C"/>
    <w:rsid w:val="00787FAC"/>
    <w:rsid w:val="007A5CA0"/>
    <w:rsid w:val="007C0FD9"/>
    <w:rsid w:val="007C15A7"/>
    <w:rsid w:val="0081176A"/>
    <w:rsid w:val="00812DF6"/>
    <w:rsid w:val="00827326"/>
    <w:rsid w:val="00837BA5"/>
    <w:rsid w:val="008418C2"/>
    <w:rsid w:val="00846C46"/>
    <w:rsid w:val="008532A5"/>
    <w:rsid w:val="00853CCF"/>
    <w:rsid w:val="00867B22"/>
    <w:rsid w:val="008869AC"/>
    <w:rsid w:val="008A05CE"/>
    <w:rsid w:val="008B2A81"/>
    <w:rsid w:val="008B51B1"/>
    <w:rsid w:val="008E3E2D"/>
    <w:rsid w:val="0090007D"/>
    <w:rsid w:val="00917A7E"/>
    <w:rsid w:val="00930EB4"/>
    <w:rsid w:val="009365CA"/>
    <w:rsid w:val="00945708"/>
    <w:rsid w:val="00946239"/>
    <w:rsid w:val="00955995"/>
    <w:rsid w:val="00962C12"/>
    <w:rsid w:val="00981D5F"/>
    <w:rsid w:val="0098505C"/>
    <w:rsid w:val="00991E17"/>
    <w:rsid w:val="009961FF"/>
    <w:rsid w:val="009A07CB"/>
    <w:rsid w:val="009A56C7"/>
    <w:rsid w:val="009A644D"/>
    <w:rsid w:val="009B668D"/>
    <w:rsid w:val="009C0F58"/>
    <w:rsid w:val="009D5E31"/>
    <w:rsid w:val="009E46D9"/>
    <w:rsid w:val="009F4C8C"/>
    <w:rsid w:val="009F6058"/>
    <w:rsid w:val="00A03D74"/>
    <w:rsid w:val="00A05263"/>
    <w:rsid w:val="00A20344"/>
    <w:rsid w:val="00A35F4D"/>
    <w:rsid w:val="00A472A1"/>
    <w:rsid w:val="00A54AFF"/>
    <w:rsid w:val="00A57BAF"/>
    <w:rsid w:val="00A657F2"/>
    <w:rsid w:val="00A67B9F"/>
    <w:rsid w:val="00A70902"/>
    <w:rsid w:val="00A76D28"/>
    <w:rsid w:val="00A841EF"/>
    <w:rsid w:val="00A91BF6"/>
    <w:rsid w:val="00A95CBB"/>
    <w:rsid w:val="00A96BB5"/>
    <w:rsid w:val="00AB03D4"/>
    <w:rsid w:val="00AB2C5D"/>
    <w:rsid w:val="00AB4A14"/>
    <w:rsid w:val="00AB6328"/>
    <w:rsid w:val="00AB7000"/>
    <w:rsid w:val="00AC32B7"/>
    <w:rsid w:val="00AC72C3"/>
    <w:rsid w:val="00AD6274"/>
    <w:rsid w:val="00AE6EC7"/>
    <w:rsid w:val="00AF2258"/>
    <w:rsid w:val="00B146C0"/>
    <w:rsid w:val="00B33873"/>
    <w:rsid w:val="00B465CA"/>
    <w:rsid w:val="00B61366"/>
    <w:rsid w:val="00B613D0"/>
    <w:rsid w:val="00B66448"/>
    <w:rsid w:val="00B758AF"/>
    <w:rsid w:val="00B82484"/>
    <w:rsid w:val="00B9064E"/>
    <w:rsid w:val="00BA072E"/>
    <w:rsid w:val="00BA08A2"/>
    <w:rsid w:val="00BA167C"/>
    <w:rsid w:val="00BA6A99"/>
    <w:rsid w:val="00BC1C96"/>
    <w:rsid w:val="00BC2C12"/>
    <w:rsid w:val="00BC381C"/>
    <w:rsid w:val="00BC494F"/>
    <w:rsid w:val="00BC74F4"/>
    <w:rsid w:val="00BD218C"/>
    <w:rsid w:val="00BD7876"/>
    <w:rsid w:val="00BF6B49"/>
    <w:rsid w:val="00C160D7"/>
    <w:rsid w:val="00C2447C"/>
    <w:rsid w:val="00C33299"/>
    <w:rsid w:val="00C41BDB"/>
    <w:rsid w:val="00C5625C"/>
    <w:rsid w:val="00C65598"/>
    <w:rsid w:val="00C73ECA"/>
    <w:rsid w:val="00C7420C"/>
    <w:rsid w:val="00C757B3"/>
    <w:rsid w:val="00C93976"/>
    <w:rsid w:val="00C94AA2"/>
    <w:rsid w:val="00C94D2D"/>
    <w:rsid w:val="00CA343D"/>
    <w:rsid w:val="00CB6E36"/>
    <w:rsid w:val="00CB7F5E"/>
    <w:rsid w:val="00CC2881"/>
    <w:rsid w:val="00CD5B57"/>
    <w:rsid w:val="00CD73D7"/>
    <w:rsid w:val="00CD7CA5"/>
    <w:rsid w:val="00CE1042"/>
    <w:rsid w:val="00CF7F25"/>
    <w:rsid w:val="00D0557C"/>
    <w:rsid w:val="00D05EFF"/>
    <w:rsid w:val="00D27EFF"/>
    <w:rsid w:val="00D43772"/>
    <w:rsid w:val="00D43A09"/>
    <w:rsid w:val="00D70C90"/>
    <w:rsid w:val="00D765E1"/>
    <w:rsid w:val="00D94543"/>
    <w:rsid w:val="00D97C01"/>
    <w:rsid w:val="00DA1959"/>
    <w:rsid w:val="00DC1B02"/>
    <w:rsid w:val="00DE1C78"/>
    <w:rsid w:val="00E00529"/>
    <w:rsid w:val="00E12236"/>
    <w:rsid w:val="00E2572E"/>
    <w:rsid w:val="00E52F87"/>
    <w:rsid w:val="00E56016"/>
    <w:rsid w:val="00E668DF"/>
    <w:rsid w:val="00E75715"/>
    <w:rsid w:val="00E8790E"/>
    <w:rsid w:val="00E900B1"/>
    <w:rsid w:val="00E96339"/>
    <w:rsid w:val="00EB2828"/>
    <w:rsid w:val="00EB4781"/>
    <w:rsid w:val="00EE72B9"/>
    <w:rsid w:val="00EE7FCF"/>
    <w:rsid w:val="00EF4C49"/>
    <w:rsid w:val="00EF4C78"/>
    <w:rsid w:val="00EF5B92"/>
    <w:rsid w:val="00F0097F"/>
    <w:rsid w:val="00F17764"/>
    <w:rsid w:val="00F232A3"/>
    <w:rsid w:val="00F35CB5"/>
    <w:rsid w:val="00F52297"/>
    <w:rsid w:val="00F572FD"/>
    <w:rsid w:val="00F63624"/>
    <w:rsid w:val="00F71EE5"/>
    <w:rsid w:val="00F76A1C"/>
    <w:rsid w:val="00F81067"/>
    <w:rsid w:val="00F82C7A"/>
    <w:rsid w:val="00F8452F"/>
    <w:rsid w:val="00F863BC"/>
    <w:rsid w:val="00F87AB5"/>
    <w:rsid w:val="00F95688"/>
    <w:rsid w:val="00F96967"/>
    <w:rsid w:val="00F97712"/>
    <w:rsid w:val="00FE0C44"/>
    <w:rsid w:val="00FE6D97"/>
    <w:rsid w:val="00FF31C4"/>
    <w:rsid w:val="00FF6E1D"/>
    <w:rsid w:val="00FF6F9F"/>
    <w:rsid w:val="00FF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f6f,#099"/>
    </o:shapedefaults>
    <o:shapelayout v:ext="edit">
      <o:idmap v:ext="edit" data="1"/>
      <o:rules v:ext="edit">
        <o:r id="V:Rule1" type="callout" idref="#_x0000_s1228"/>
        <o:r id="V:Rule2" type="callout" idref="#_x0000_s1230"/>
        <o:r id="V:Rule3" type="callout" idref="#_x0000_s1229"/>
        <o:r id="V:Rule4" type="callout" idref="#_x0000_s1231"/>
        <o:r id="V:Rule5" type="callout" idref="#_x0000_s12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table" w:styleId="TabloWeb1">
    <w:name w:val="Table Web 1"/>
    <w:basedOn w:val="NormalTablo"/>
    <w:rsid w:val="00011D7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C655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5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6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</vt:lpstr>
    </vt:vector>
  </TitlesOfParts>
  <Manager>https://www.sorubak.com</Manager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2012-01-08T21:16:00Z</cp:lastPrinted>
  <dcterms:created xsi:type="dcterms:W3CDTF">2017-12-23T14:58:00Z</dcterms:created>
  <dcterms:modified xsi:type="dcterms:W3CDTF">2018-12-08T14:21:00Z</dcterms:modified>
  <cp:category>https://www.sorubak.com</cp:category>
</cp:coreProperties>
</file>