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DC" w:rsidRDefault="003519D9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7.5pt;margin-top:5.25pt;width:520.5pt;height:24pt;z-index:251658240">
            <v:textbox>
              <w:txbxContent>
                <w:p w:rsidR="0082144E" w:rsidRPr="0082144E" w:rsidRDefault="0082144E" w:rsidP="0082144E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bookmarkStart w:id="2" w:name="_Hlk529275368"/>
                  <w:r w:rsidRPr="008214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5.Sınıf Sosyal Bilgiler Dersi 1.Dönem Deneme Testi (İlk İki Ünite)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82144E" w:rsidRDefault="0082144E" w:rsidP="00D82DD0">
      <w:pPr>
        <w:rPr>
          <w:rFonts w:ascii="Comic Sans MS" w:hAnsi="Comic Sans MS"/>
          <w:sz w:val="17"/>
          <w:szCs w:val="17"/>
        </w:rPr>
      </w:pPr>
    </w:p>
    <w:p w:rsidR="0082144E" w:rsidRPr="00D82DD0" w:rsidRDefault="0082144E" w:rsidP="00D82DD0">
      <w:pPr>
        <w:rPr>
          <w:rFonts w:ascii="Comic Sans MS" w:hAnsi="Comic Sans MS"/>
          <w:sz w:val="17"/>
          <w:szCs w:val="17"/>
        </w:rPr>
      </w:pPr>
    </w:p>
    <w:p w:rsidR="00BB5907" w:rsidRDefault="0082144E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</w:t>
      </w:r>
      <w:r w:rsidR="00174FDC" w:rsidRPr="00D82DD0">
        <w:rPr>
          <w:rFonts w:ascii="Comic Sans MS" w:hAnsi="Comic Sans MS"/>
          <w:sz w:val="17"/>
          <w:szCs w:val="17"/>
        </w:rPr>
        <w:t>Meydana gelen olaylarda çok boyutluluk vardır.</w:t>
      </w:r>
    </w:p>
    <w:p w:rsidR="00174FDC" w:rsidRPr="00BB5907" w:rsidRDefault="00174FDC" w:rsidP="00D82DD0">
      <w:pPr>
        <w:rPr>
          <w:rFonts w:ascii="Comic Sans MS" w:hAnsi="Comic Sans MS"/>
          <w:b/>
          <w:sz w:val="17"/>
          <w:szCs w:val="17"/>
        </w:rPr>
      </w:pPr>
      <w:r w:rsidRPr="00BB5907">
        <w:rPr>
          <w:rFonts w:ascii="Comic Sans MS" w:hAnsi="Comic Sans MS"/>
          <w:b/>
          <w:sz w:val="17"/>
          <w:szCs w:val="17"/>
        </w:rPr>
        <w:t xml:space="preserve"> </w:t>
      </w:r>
      <w:r w:rsidR="00E01205">
        <w:rPr>
          <w:rFonts w:ascii="Comic Sans MS" w:hAnsi="Comic Sans MS"/>
          <w:b/>
          <w:sz w:val="17"/>
          <w:szCs w:val="17"/>
        </w:rPr>
        <w:t>1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r w:rsidRPr="00BB5907">
        <w:rPr>
          <w:rFonts w:ascii="Comic Sans MS" w:hAnsi="Comic Sans MS"/>
          <w:b/>
          <w:sz w:val="17"/>
          <w:szCs w:val="17"/>
        </w:rPr>
        <w:t xml:space="preserve">Aşağıdakilerden hangisi olayların çok boyutlu olması ile ilgili bir </w:t>
      </w:r>
      <w:r w:rsidR="0082144E">
        <w:rPr>
          <w:rFonts w:ascii="Comic Sans MS" w:hAnsi="Comic Sans MS"/>
          <w:b/>
          <w:sz w:val="17"/>
          <w:szCs w:val="17"/>
        </w:rPr>
        <w:t>bilgi</w:t>
      </w:r>
      <w:r w:rsidRPr="00BB5907">
        <w:rPr>
          <w:rFonts w:ascii="Comic Sans MS" w:hAnsi="Comic Sans MS"/>
          <w:b/>
          <w:sz w:val="17"/>
          <w:szCs w:val="17"/>
        </w:rPr>
        <w:t xml:space="preserve"> değildir? </w:t>
      </w:r>
    </w:p>
    <w:p w:rsidR="0082144E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Bir olayın, birden çok sonucu olabilir </w:t>
      </w:r>
      <w:r w:rsidR="00BB5907">
        <w:rPr>
          <w:rFonts w:ascii="Comic Sans MS" w:hAnsi="Comic Sans MS"/>
          <w:sz w:val="17"/>
          <w:szCs w:val="17"/>
        </w:rPr>
        <w:t xml:space="preserve"> </w:t>
      </w:r>
    </w:p>
    <w:p w:rsidR="0082144E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B) Olayların tümü kontrol altına alınabilir </w:t>
      </w:r>
      <w:r w:rsidR="00BB5907">
        <w:rPr>
          <w:rFonts w:ascii="Comic Sans MS" w:hAnsi="Comic Sans MS"/>
          <w:sz w:val="17"/>
          <w:szCs w:val="17"/>
        </w:rPr>
        <w:t xml:space="preserve">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C) Olaylar</w:t>
      </w:r>
      <w:r w:rsidR="0082144E">
        <w:rPr>
          <w:rFonts w:ascii="Comic Sans MS" w:hAnsi="Comic Sans MS"/>
          <w:sz w:val="17"/>
          <w:szCs w:val="17"/>
        </w:rPr>
        <w:t>ın</w:t>
      </w:r>
      <w:r w:rsidRPr="00D82DD0">
        <w:rPr>
          <w:rFonts w:ascii="Comic Sans MS" w:hAnsi="Comic Sans MS"/>
          <w:sz w:val="17"/>
          <w:szCs w:val="17"/>
        </w:rPr>
        <w:t xml:space="preserve">, birden çok sebebi olabilir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D) Bir olayın nedeni, başka bir olay</w:t>
      </w:r>
      <w:r w:rsidR="0082144E">
        <w:rPr>
          <w:rFonts w:ascii="Comic Sans MS" w:hAnsi="Comic Sans MS"/>
          <w:sz w:val="17"/>
          <w:szCs w:val="17"/>
        </w:rPr>
        <w:t xml:space="preserve"> olabilir.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Pr="00D82DD0" w:rsidRDefault="00C730BA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drawing>
          <wp:inline distT="0" distB="0" distL="0" distR="0">
            <wp:extent cx="2657475" cy="8858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FDC" w:rsidRPr="00BB5907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2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r w:rsidR="00174FDC" w:rsidRPr="00BB5907">
        <w:rPr>
          <w:rFonts w:ascii="Comic Sans MS" w:hAnsi="Comic Sans MS"/>
          <w:b/>
          <w:sz w:val="17"/>
          <w:szCs w:val="17"/>
        </w:rPr>
        <w:t xml:space="preserve">Buna göre olaylar hakkında yapılan aşağıdaki yorumlardan hangisi yanlıştır?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Bir olayın birden fazla nedeni olabilir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B) Bir olayın nedeni başka bir olayın sonucu olabilir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 Her olayın bazı sonuçları vardır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D) Her olay kendiliğinden ortaya çıkar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Pr="00BB5907" w:rsidRDefault="00174FDC" w:rsidP="00D82DD0">
      <w:pPr>
        <w:rPr>
          <w:rFonts w:ascii="Comic Sans MS" w:hAnsi="Comic Sans MS"/>
          <w:i/>
          <w:sz w:val="17"/>
          <w:szCs w:val="17"/>
        </w:rPr>
      </w:pPr>
      <w:r w:rsidRPr="00BB5907">
        <w:rPr>
          <w:rFonts w:ascii="Comic Sans MS" w:hAnsi="Comic Sans MS"/>
          <w:i/>
          <w:sz w:val="17"/>
          <w:szCs w:val="17"/>
        </w:rPr>
        <w:t xml:space="preserve">Bir olayın görünen ve görünmeyen pek çok sebebi ve sonucu vardır: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I. Olayların sadece sonuçlarına bakılması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II. Olayların çok boyutlu olarak incelenmesi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III. Olayların nedenlerine daha çok önem verilmesi </w:t>
      </w:r>
    </w:p>
    <w:p w:rsidR="00E01205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3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r w:rsidR="00174FDC" w:rsidRPr="00BB5907">
        <w:rPr>
          <w:rFonts w:ascii="Comic Sans MS" w:hAnsi="Comic Sans MS"/>
          <w:b/>
          <w:sz w:val="17"/>
          <w:szCs w:val="17"/>
        </w:rPr>
        <w:t xml:space="preserve">Bu verilenlere göre hangisi ya da hangilerine dikkat edilmesi gerekir? </w:t>
      </w:r>
    </w:p>
    <w:p w:rsidR="00E01205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>A) Yalnız I</w:t>
      </w:r>
      <w:r w:rsidR="00174FDC" w:rsidRPr="00D82DD0">
        <w:rPr>
          <w:rFonts w:ascii="Comic Sans MS" w:hAnsi="Comic Sans MS"/>
          <w:sz w:val="17"/>
          <w:szCs w:val="17"/>
        </w:rPr>
        <w:t xml:space="preserve"> </w:t>
      </w:r>
      <w:r w:rsidR="00BB5907">
        <w:rPr>
          <w:rFonts w:ascii="Comic Sans MS" w:hAnsi="Comic Sans MS"/>
          <w:b/>
          <w:sz w:val="17"/>
          <w:szCs w:val="17"/>
        </w:rPr>
        <w:t xml:space="preserve"> </w:t>
      </w:r>
      <w:r w:rsidR="0082144E">
        <w:rPr>
          <w:rFonts w:ascii="Comic Sans MS" w:hAnsi="Comic Sans MS"/>
          <w:b/>
          <w:sz w:val="17"/>
          <w:szCs w:val="17"/>
        </w:rPr>
        <w:tab/>
      </w:r>
      <w:r w:rsidR="0082144E">
        <w:rPr>
          <w:rFonts w:ascii="Comic Sans MS" w:hAnsi="Comic Sans MS"/>
          <w:b/>
          <w:sz w:val="17"/>
          <w:szCs w:val="17"/>
        </w:rPr>
        <w:tab/>
      </w:r>
      <w:r w:rsidR="00174FDC" w:rsidRPr="00D82DD0">
        <w:rPr>
          <w:rFonts w:ascii="Comic Sans MS" w:hAnsi="Comic Sans MS"/>
          <w:sz w:val="17"/>
          <w:szCs w:val="17"/>
        </w:rPr>
        <w:t xml:space="preserve">B) Yalnız II </w:t>
      </w:r>
      <w:r w:rsidR="00BB5907">
        <w:rPr>
          <w:rFonts w:ascii="Comic Sans MS" w:hAnsi="Comic Sans MS"/>
          <w:b/>
          <w:sz w:val="17"/>
          <w:szCs w:val="17"/>
        </w:rPr>
        <w:t xml:space="preserve"> </w:t>
      </w:r>
    </w:p>
    <w:p w:rsidR="00174FDC" w:rsidRPr="00BB5907" w:rsidRDefault="00174FDC" w:rsidP="00D82DD0">
      <w:pPr>
        <w:rPr>
          <w:rFonts w:ascii="Comic Sans MS" w:hAnsi="Comic Sans MS"/>
          <w:b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 I ve III </w:t>
      </w:r>
      <w:r w:rsidR="00BB5907">
        <w:rPr>
          <w:rFonts w:ascii="Comic Sans MS" w:hAnsi="Comic Sans MS"/>
          <w:b/>
          <w:sz w:val="17"/>
          <w:szCs w:val="17"/>
        </w:rPr>
        <w:t xml:space="preserve"> </w:t>
      </w:r>
      <w:r w:rsidR="0082144E">
        <w:rPr>
          <w:rFonts w:ascii="Comic Sans MS" w:hAnsi="Comic Sans MS"/>
          <w:b/>
          <w:sz w:val="17"/>
          <w:szCs w:val="17"/>
        </w:rPr>
        <w:tab/>
      </w:r>
      <w:r w:rsidR="0082144E">
        <w:rPr>
          <w:rFonts w:ascii="Comic Sans MS" w:hAnsi="Comic Sans MS"/>
          <w:b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D) II ve III </w:t>
      </w:r>
    </w:p>
    <w:p w:rsidR="00174FDC" w:rsidRDefault="00174FDC" w:rsidP="00D82DD0">
      <w:pPr>
        <w:rPr>
          <w:rFonts w:ascii="Comic Sans MS" w:hAnsi="Comic Sans MS"/>
          <w:sz w:val="17"/>
          <w:szCs w:val="17"/>
        </w:rPr>
      </w:pPr>
    </w:p>
    <w:p w:rsidR="00E01205" w:rsidRPr="00D82DD0" w:rsidRDefault="00E01205" w:rsidP="00D82DD0">
      <w:pPr>
        <w:rPr>
          <w:rFonts w:ascii="Comic Sans MS" w:hAnsi="Comic Sans MS"/>
          <w:sz w:val="17"/>
          <w:szCs w:val="17"/>
        </w:rPr>
      </w:pPr>
    </w:p>
    <w:p w:rsidR="00BB5907" w:rsidRDefault="00C730BA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drawing>
          <wp:inline distT="0" distB="0" distL="0" distR="0">
            <wp:extent cx="3371850" cy="11430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02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4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r w:rsidR="00174FDC" w:rsidRPr="00BB5907">
        <w:rPr>
          <w:rFonts w:ascii="Comic Sans MS" w:hAnsi="Comic Sans MS"/>
          <w:b/>
          <w:sz w:val="17"/>
          <w:szCs w:val="17"/>
        </w:rPr>
        <w:t xml:space="preserve">Bu diyagrama bir başlık verilecek olsa hangisini vermemiz gerekirdi? </w:t>
      </w:r>
    </w:p>
    <w:p w:rsidR="00174FDC" w:rsidRPr="00AF5E02" w:rsidRDefault="00174FDC" w:rsidP="00D82DD0">
      <w:pPr>
        <w:rPr>
          <w:rFonts w:ascii="Comic Sans MS" w:hAnsi="Comic Sans MS"/>
          <w:b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Olayların Çok Boyutluluğu </w:t>
      </w:r>
      <w:r w:rsidR="00BB5907">
        <w:rPr>
          <w:rFonts w:ascii="Comic Sans MS" w:hAnsi="Comic Sans MS"/>
          <w:sz w:val="17"/>
          <w:szCs w:val="17"/>
        </w:rPr>
        <w:t xml:space="preserve">  </w:t>
      </w:r>
      <w:r w:rsidR="00E01205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B) Olaylar ve İnsanlar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 Olaylar Neden Olmaktadır </w:t>
      </w:r>
      <w:r w:rsidR="00BB5907">
        <w:rPr>
          <w:rFonts w:ascii="Comic Sans MS" w:hAnsi="Comic Sans MS"/>
          <w:sz w:val="17"/>
          <w:szCs w:val="17"/>
        </w:rPr>
        <w:t xml:space="preserve">  </w:t>
      </w:r>
      <w:r w:rsidR="00E01205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D) Olaylar Arasındaki Farklar </w:t>
      </w:r>
    </w:p>
    <w:p w:rsidR="00174FDC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Sosyal Bilgiler öğrenmek bireylere çeşitli özellikler kazandırır.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    I. Toplumsal değerlere saygıyı öğrenme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    II. Çevresinde yaşanan sorunları görmez</w:t>
      </w:r>
      <w:r w:rsidRPr="00D82DD0">
        <w:rPr>
          <w:rFonts w:ascii="Comic Sans MS" w:hAnsi="Comic Sans MS"/>
          <w:sz w:val="17"/>
          <w:szCs w:val="17"/>
        </w:rPr>
        <w:softHyphen/>
        <w:t>den gelme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    III. Demokratik değerleri benimseme</w:t>
      </w:r>
    </w:p>
    <w:p w:rsidR="00174FDC" w:rsidRPr="00BB5907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5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r w:rsidR="00174FDC" w:rsidRPr="00BB5907">
        <w:rPr>
          <w:rFonts w:ascii="Comic Sans MS" w:hAnsi="Comic Sans MS"/>
          <w:b/>
          <w:sz w:val="17"/>
          <w:szCs w:val="17"/>
        </w:rPr>
        <w:t xml:space="preserve">Yukarıdakilerden hangisi veya hangileri </w:t>
      </w:r>
      <w:proofErr w:type="gramStart"/>
      <w:r w:rsidR="00174FDC" w:rsidRPr="00BB5907">
        <w:rPr>
          <w:rFonts w:ascii="Comic Sans MS" w:hAnsi="Comic Sans MS"/>
          <w:b/>
          <w:sz w:val="17"/>
          <w:szCs w:val="17"/>
        </w:rPr>
        <w:t>sosyal  bilgileri</w:t>
      </w:r>
      <w:proofErr w:type="gramEnd"/>
      <w:r w:rsidR="00174FDC" w:rsidRPr="00BB5907">
        <w:rPr>
          <w:rFonts w:ascii="Comic Sans MS" w:hAnsi="Comic Sans MS"/>
          <w:b/>
          <w:sz w:val="17"/>
          <w:szCs w:val="17"/>
        </w:rPr>
        <w:t xml:space="preserve"> öğrenmenin amaçlarından değildir?</w:t>
      </w:r>
    </w:p>
    <w:p w:rsidR="00E01205" w:rsidRDefault="00BB5907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A) Yalnız I        </w:t>
      </w:r>
      <w:r w:rsidR="00E01205">
        <w:rPr>
          <w:rFonts w:ascii="Comic Sans MS" w:hAnsi="Comic Sans MS"/>
          <w:sz w:val="17"/>
          <w:szCs w:val="17"/>
        </w:rPr>
        <w:tab/>
      </w:r>
      <w:r w:rsidR="00E01205">
        <w:rPr>
          <w:rFonts w:ascii="Comic Sans MS" w:hAnsi="Comic Sans MS"/>
          <w:sz w:val="17"/>
          <w:szCs w:val="17"/>
        </w:rPr>
        <w:tab/>
      </w:r>
      <w:r>
        <w:rPr>
          <w:rFonts w:ascii="Comic Sans MS" w:hAnsi="Comic Sans MS"/>
          <w:sz w:val="17"/>
          <w:szCs w:val="17"/>
        </w:rPr>
        <w:t>B</w:t>
      </w:r>
      <w:r w:rsidR="00174FDC" w:rsidRPr="00D82DD0">
        <w:rPr>
          <w:rFonts w:ascii="Comic Sans MS" w:hAnsi="Comic Sans MS"/>
          <w:sz w:val="17"/>
          <w:szCs w:val="17"/>
        </w:rPr>
        <w:t xml:space="preserve">) I ve III </w:t>
      </w:r>
      <w:r>
        <w:rPr>
          <w:rFonts w:ascii="Comic Sans MS" w:hAnsi="Comic Sans MS"/>
          <w:sz w:val="17"/>
          <w:szCs w:val="17"/>
        </w:rPr>
        <w:t xml:space="preserve">  </w:t>
      </w:r>
    </w:p>
    <w:p w:rsidR="00AF5E02" w:rsidRDefault="00BB5907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C) Yalnız II      </w:t>
      </w:r>
      <w:r w:rsidR="00174FDC" w:rsidRPr="00D82DD0">
        <w:rPr>
          <w:rFonts w:ascii="Comic Sans MS" w:hAnsi="Comic Sans MS"/>
          <w:sz w:val="17"/>
          <w:szCs w:val="17"/>
        </w:rPr>
        <w:t xml:space="preserve"> </w:t>
      </w:r>
      <w:r w:rsidR="00E01205">
        <w:rPr>
          <w:rFonts w:ascii="Comic Sans MS" w:hAnsi="Comic Sans MS"/>
          <w:sz w:val="17"/>
          <w:szCs w:val="17"/>
        </w:rPr>
        <w:tab/>
      </w:r>
      <w:r w:rsidR="00E01205">
        <w:rPr>
          <w:rFonts w:ascii="Comic Sans MS" w:hAnsi="Comic Sans MS"/>
          <w:sz w:val="17"/>
          <w:szCs w:val="17"/>
        </w:rPr>
        <w:tab/>
      </w:r>
      <w:r w:rsidR="00174FDC" w:rsidRPr="00D82DD0">
        <w:rPr>
          <w:rFonts w:ascii="Comic Sans MS" w:hAnsi="Comic Sans MS"/>
          <w:sz w:val="17"/>
          <w:szCs w:val="17"/>
        </w:rPr>
        <w:t xml:space="preserve">D) II ve III  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   </w:t>
      </w:r>
    </w:p>
    <w:p w:rsidR="00174FDC" w:rsidRPr="00D82DD0" w:rsidRDefault="003519D9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-3pt;margin-top:10.7pt;width:266.25pt;height:58.05pt;z-index:251646976" adj="7224,21879" fillcolor="#ffc" strokecolor="#936">
            <v:textbox style="mso-next-textbox:#_x0000_s1031">
              <w:txbxContent>
                <w:p w:rsidR="00351DD9" w:rsidRPr="00BB5907" w:rsidRDefault="00351DD9" w:rsidP="00174FDC">
                  <w:pPr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</w:pP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Sosyal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Bilgiler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,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hayatımızın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en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büyük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parçalarından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biridir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. Hem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tarihi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hem de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kültürel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alanda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bilgi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ve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beceri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geliştirme</w:t>
                  </w:r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softHyphen/>
                    <w:t>mizi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,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topluma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faydalı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,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sorumluluk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sahibi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birer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vatandaş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olmamızı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sağlayarak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,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bütün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derslerimize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ışık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tutar</w:t>
                  </w:r>
                  <w:proofErr w:type="spellEnd"/>
                  <w:r w:rsidRPr="00BB5907">
                    <w:rPr>
                      <w:rFonts w:ascii="Comic Sans MS" w:hAnsi="Comic Sans MS" w:cs="Arial"/>
                      <w:sz w:val="16"/>
                      <w:szCs w:val="16"/>
                      <w:lang w:val="de-DE"/>
                    </w:rPr>
                    <w:t>.</w:t>
                  </w:r>
                  <w:r w:rsidRPr="00BB59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174FDC" w:rsidRDefault="00174FDC" w:rsidP="00D82DD0">
      <w:pPr>
        <w:rPr>
          <w:rFonts w:ascii="Comic Sans MS" w:hAnsi="Comic Sans MS"/>
          <w:sz w:val="17"/>
          <w:szCs w:val="17"/>
        </w:rPr>
      </w:pPr>
    </w:p>
    <w:p w:rsidR="00BB5907" w:rsidRDefault="00BB5907" w:rsidP="00D82DD0">
      <w:pPr>
        <w:rPr>
          <w:rFonts w:ascii="Comic Sans MS" w:hAnsi="Comic Sans MS"/>
          <w:sz w:val="17"/>
          <w:szCs w:val="17"/>
        </w:rPr>
      </w:pPr>
    </w:p>
    <w:p w:rsidR="00174FDC" w:rsidRPr="00BB5907" w:rsidRDefault="00E01205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6</w:t>
      </w:r>
      <w:r w:rsidR="00BB5907" w:rsidRPr="00BB5907">
        <w:rPr>
          <w:rFonts w:ascii="Comic Sans MS" w:hAnsi="Comic Sans MS"/>
          <w:b/>
          <w:sz w:val="17"/>
          <w:szCs w:val="17"/>
        </w:rPr>
        <w:t>-</w:t>
      </w:r>
      <w:proofErr w:type="gramStart"/>
      <w:r w:rsidR="00174FDC" w:rsidRPr="00BB5907">
        <w:rPr>
          <w:rFonts w:ascii="Comic Sans MS" w:hAnsi="Comic Sans MS"/>
          <w:b/>
          <w:sz w:val="17"/>
          <w:szCs w:val="17"/>
        </w:rPr>
        <w:t>Aşağıdakilerden  hangisi</w:t>
      </w:r>
      <w:proofErr w:type="gramEnd"/>
      <w:r w:rsidR="00174FDC" w:rsidRPr="00BB5907">
        <w:rPr>
          <w:rFonts w:ascii="Comic Sans MS" w:hAnsi="Comic Sans MS"/>
          <w:b/>
          <w:sz w:val="17"/>
          <w:szCs w:val="17"/>
        </w:rPr>
        <w:t xml:space="preserve"> Sosyal Bilgiler dersinin faydalarından değildir?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A) Bir olaya farklı yönlerden bakan bireyler yetiştirir.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B) Etkin ve üretken bir vatandaşlık bilinci kazandırır.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C) Bireylere demokratik değerleri benimsetir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D) Canlıların gelişim evrelerini öğretir.</w:t>
      </w:r>
    </w:p>
    <w:p w:rsidR="00174FDC" w:rsidRPr="00D82DD0" w:rsidRDefault="00174FDC" w:rsidP="00D82DD0">
      <w:pPr>
        <w:rPr>
          <w:rFonts w:ascii="Comic Sans MS" w:hAnsi="Comic Sans MS"/>
          <w:sz w:val="17"/>
          <w:szCs w:val="17"/>
        </w:rPr>
      </w:pPr>
    </w:p>
    <w:p w:rsidR="00343BA7" w:rsidRPr="00D82DD0" w:rsidRDefault="00343BA7" w:rsidP="00D82DD0">
      <w:pPr>
        <w:rPr>
          <w:rFonts w:ascii="Comic Sans MS" w:hAnsi="Comic Sans MS"/>
          <w:sz w:val="17"/>
          <w:szCs w:val="17"/>
        </w:rPr>
      </w:pPr>
    </w:p>
    <w:p w:rsidR="00BB5907" w:rsidRPr="00D82DD0" w:rsidRDefault="00BB5907" w:rsidP="00D82DD0">
      <w:pPr>
        <w:rPr>
          <w:rFonts w:ascii="Comic Sans MS" w:hAnsi="Comic Sans MS"/>
          <w:sz w:val="17"/>
          <w:szCs w:val="17"/>
        </w:rPr>
      </w:pPr>
    </w:p>
    <w:p w:rsidR="00343BA7" w:rsidRDefault="00343BA7" w:rsidP="00D82DD0">
      <w:pPr>
        <w:rPr>
          <w:rFonts w:ascii="Comic Sans MS" w:hAnsi="Comic Sans MS"/>
          <w:sz w:val="17"/>
          <w:szCs w:val="17"/>
        </w:rPr>
      </w:pPr>
    </w:p>
    <w:p w:rsidR="0082144E" w:rsidRDefault="0082144E" w:rsidP="00D82DD0">
      <w:pPr>
        <w:rPr>
          <w:rFonts w:ascii="Comic Sans MS" w:hAnsi="Comic Sans MS"/>
          <w:sz w:val="17"/>
          <w:szCs w:val="17"/>
        </w:rPr>
      </w:pPr>
    </w:p>
    <w:p w:rsidR="000512E4" w:rsidRDefault="0082144E" w:rsidP="00C77EC9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7</w:t>
      </w:r>
      <w:r w:rsidR="00C77EC9">
        <w:rPr>
          <w:rFonts w:ascii="Comic Sans MS" w:hAnsi="Comic Sans MS"/>
          <w:b/>
          <w:sz w:val="17"/>
          <w:szCs w:val="17"/>
        </w:rPr>
        <w:t xml:space="preserve">- </w:t>
      </w:r>
      <w:r w:rsidR="00C77EC9" w:rsidRPr="00C77EC9">
        <w:rPr>
          <w:rFonts w:ascii="Comic Sans MS" w:hAnsi="Comic Sans MS"/>
          <w:b/>
          <w:sz w:val="17"/>
          <w:szCs w:val="17"/>
        </w:rPr>
        <w:t xml:space="preserve">İyonlardaki; </w:t>
      </w:r>
    </w:p>
    <w:p w:rsidR="00C77EC9" w:rsidRPr="00C77EC9" w:rsidRDefault="00C77EC9" w:rsidP="00C77EC9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I. </w:t>
      </w:r>
      <w:r w:rsidRPr="00D82DD0">
        <w:rPr>
          <w:rFonts w:ascii="Comic Sans MS" w:hAnsi="Comic Sans MS"/>
          <w:sz w:val="17"/>
          <w:szCs w:val="17"/>
        </w:rPr>
        <w:t xml:space="preserve">Şehir devletleri halinde yaşayarak özgürlük ortamı oluşturmaları </w:t>
      </w:r>
    </w:p>
    <w:p w:rsidR="00C77EC9" w:rsidRPr="00D82DD0" w:rsidRDefault="00C77EC9" w:rsidP="00C77EC9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II. Site yöneticilerinin bilimle uğraşanları desteklemeleri </w:t>
      </w:r>
    </w:p>
    <w:p w:rsidR="00C77EC9" w:rsidRPr="00D82DD0" w:rsidRDefault="00C77EC9" w:rsidP="00C77EC9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III. Çok tanrılı dine inanmaları </w:t>
      </w:r>
    </w:p>
    <w:p w:rsidR="00C77EC9" w:rsidRPr="00D82DD0" w:rsidRDefault="00C77EC9" w:rsidP="00C77EC9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IV. Ticaret sayesinde diğer uygarlıklarla etkileşime girmeleri </w:t>
      </w:r>
    </w:p>
    <w:p w:rsidR="00C77EC9" w:rsidRPr="00EA1C54" w:rsidRDefault="00C77EC9" w:rsidP="00C77EC9">
      <w:pPr>
        <w:rPr>
          <w:rFonts w:ascii="Comic Sans MS" w:hAnsi="Comic Sans MS"/>
          <w:b/>
          <w:sz w:val="17"/>
          <w:szCs w:val="17"/>
        </w:rPr>
      </w:pPr>
      <w:proofErr w:type="gramStart"/>
      <w:r w:rsidRPr="00EA1C54">
        <w:rPr>
          <w:rFonts w:ascii="Comic Sans MS" w:hAnsi="Comic Sans MS"/>
          <w:b/>
          <w:sz w:val="17"/>
          <w:szCs w:val="17"/>
        </w:rPr>
        <w:t>gibi</w:t>
      </w:r>
      <w:proofErr w:type="gramEnd"/>
      <w:r w:rsidRPr="00EA1C54">
        <w:rPr>
          <w:rFonts w:ascii="Comic Sans MS" w:hAnsi="Comic Sans MS"/>
          <w:b/>
          <w:sz w:val="17"/>
          <w:szCs w:val="17"/>
        </w:rPr>
        <w:t xml:space="preserve"> özelliklerden hangileri bilim ve felsefe alanında gelişmelerinde etkili olmamıştır? </w:t>
      </w:r>
    </w:p>
    <w:p w:rsidR="0082144E" w:rsidRDefault="00C77EC9" w:rsidP="00C77EC9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A) Yalnız III  </w:t>
      </w:r>
      <w:r w:rsidRPr="00D82DD0">
        <w:rPr>
          <w:rFonts w:ascii="Comic Sans MS" w:hAnsi="Comic Sans MS"/>
          <w:sz w:val="17"/>
          <w:szCs w:val="17"/>
        </w:rPr>
        <w:t xml:space="preserve"> </w:t>
      </w:r>
      <w:r w:rsidR="00EA1C54">
        <w:rPr>
          <w:rFonts w:ascii="Comic Sans MS" w:hAnsi="Comic Sans MS"/>
          <w:sz w:val="17"/>
          <w:szCs w:val="17"/>
        </w:rPr>
        <w:t xml:space="preserve">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>B) II ve IV</w:t>
      </w:r>
      <w:r>
        <w:rPr>
          <w:rFonts w:ascii="Comic Sans MS" w:hAnsi="Comic Sans MS"/>
          <w:sz w:val="17"/>
          <w:szCs w:val="17"/>
        </w:rPr>
        <w:t xml:space="preserve"> </w:t>
      </w:r>
      <w:r w:rsidR="000C3554">
        <w:rPr>
          <w:rFonts w:ascii="Comic Sans MS" w:hAnsi="Comic Sans MS"/>
          <w:sz w:val="17"/>
          <w:szCs w:val="17"/>
        </w:rPr>
        <w:t xml:space="preserve">    </w:t>
      </w:r>
      <w:r w:rsidRPr="00D82DD0">
        <w:rPr>
          <w:rFonts w:ascii="Comic Sans MS" w:hAnsi="Comic Sans MS"/>
          <w:sz w:val="17"/>
          <w:szCs w:val="17"/>
        </w:rPr>
        <w:t xml:space="preserve"> </w:t>
      </w:r>
    </w:p>
    <w:p w:rsidR="00C77EC9" w:rsidRDefault="000C3554" w:rsidP="00C77EC9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C) I ve II     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="00C77EC9" w:rsidRPr="00D82DD0">
        <w:rPr>
          <w:rFonts w:ascii="Comic Sans MS" w:hAnsi="Comic Sans MS"/>
          <w:sz w:val="17"/>
          <w:szCs w:val="17"/>
        </w:rPr>
        <w:t xml:space="preserve">D) III ve IV </w:t>
      </w:r>
    </w:p>
    <w:p w:rsidR="00866168" w:rsidRPr="00D82DD0" w:rsidRDefault="00866168" w:rsidP="00C77EC9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EA1C54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Verimli topraklara sahip olan ve ticaret yolları üzerinde bulunan Anadolu, birçok kavmin istilasına uğramıştır. Bu durum aynı zamanda Anadolu’ da birçok uygarlığın kurulmasını sağlamıştır.</w:t>
      </w:r>
    </w:p>
    <w:p w:rsidR="00FE6B31" w:rsidRPr="00C77EC9" w:rsidRDefault="00C77EC9" w:rsidP="00D82DD0">
      <w:pPr>
        <w:rPr>
          <w:rFonts w:ascii="Comic Sans MS" w:hAnsi="Comic Sans MS"/>
          <w:b/>
          <w:sz w:val="17"/>
          <w:szCs w:val="17"/>
        </w:rPr>
      </w:pPr>
      <w:r w:rsidRPr="00C77EC9">
        <w:rPr>
          <w:rFonts w:ascii="Comic Sans MS" w:hAnsi="Comic Sans MS"/>
          <w:b/>
          <w:sz w:val="17"/>
          <w:szCs w:val="17"/>
        </w:rPr>
        <w:t>8-</w:t>
      </w:r>
      <w:r w:rsidR="00FE6B31" w:rsidRPr="00C77EC9">
        <w:rPr>
          <w:rFonts w:ascii="Comic Sans MS" w:hAnsi="Comic Sans MS"/>
          <w:b/>
          <w:sz w:val="17"/>
          <w:szCs w:val="17"/>
        </w:rPr>
        <w:t>Bu bilgiden hareketle;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I. Anadolu’ da çeşitli uluslar faaliyet göstermiştir.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II. Toprakların verimliliği Anadolu’yu cazip hale getirmiştir.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III. Anadolu’ da kültürel zenginlik oluşmuştur.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proofErr w:type="gramStart"/>
      <w:r w:rsidRPr="00D82DD0">
        <w:rPr>
          <w:rFonts w:ascii="Comic Sans MS" w:hAnsi="Comic Sans MS"/>
          <w:sz w:val="17"/>
          <w:szCs w:val="17"/>
        </w:rPr>
        <w:t>yargılarından</w:t>
      </w:r>
      <w:proofErr w:type="gramEnd"/>
      <w:r w:rsidRPr="00D82DD0">
        <w:rPr>
          <w:rFonts w:ascii="Comic Sans MS" w:hAnsi="Comic Sans MS"/>
          <w:sz w:val="17"/>
          <w:szCs w:val="17"/>
        </w:rPr>
        <w:t xml:space="preserve"> hangilerine ulaşılabilir?</w:t>
      </w:r>
    </w:p>
    <w:p w:rsidR="0082144E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Yalnız I     </w:t>
      </w:r>
      <w:r w:rsidR="00EA1C54">
        <w:rPr>
          <w:rFonts w:ascii="Comic Sans MS" w:hAnsi="Comic Sans MS"/>
          <w:sz w:val="17"/>
          <w:szCs w:val="17"/>
        </w:rPr>
        <w:t xml:space="preserve">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B) I ve III  </w:t>
      </w:r>
      <w:r w:rsidR="00EA1C54">
        <w:rPr>
          <w:rFonts w:ascii="Comic Sans MS" w:hAnsi="Comic Sans MS"/>
          <w:sz w:val="17"/>
          <w:szCs w:val="17"/>
        </w:rPr>
        <w:t xml:space="preserve">  </w:t>
      </w:r>
      <w:r w:rsidRPr="00D82DD0">
        <w:rPr>
          <w:rFonts w:ascii="Comic Sans MS" w:hAnsi="Comic Sans MS"/>
          <w:sz w:val="17"/>
          <w:szCs w:val="17"/>
        </w:rPr>
        <w:t xml:space="preserve"> </w:t>
      </w:r>
    </w:p>
    <w:p w:rsidR="00FE6B31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 I ve II  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>D) I, II ve III</w:t>
      </w:r>
    </w:p>
    <w:p w:rsidR="00EA1C54" w:rsidRPr="00BC6427" w:rsidRDefault="00BC6427" w:rsidP="00D82DD0">
      <w:pPr>
        <w:rPr>
          <w:rFonts w:ascii="Comic Sans MS" w:hAnsi="Comic Sans MS"/>
          <w:color w:val="FFFFFF" w:themeColor="background1"/>
          <w:sz w:val="17"/>
          <w:szCs w:val="17"/>
        </w:rPr>
      </w:pPr>
      <w:hyperlink r:id="rId7" w:history="1">
        <w:r w:rsidRPr="00BC6427">
          <w:rPr>
            <w:rStyle w:val="Kpr"/>
            <w:color w:val="FFFFFF" w:themeColor="background1"/>
          </w:rPr>
          <w:t>https://www.sorubak.com</w:t>
        </w:r>
      </w:hyperlink>
      <w:r w:rsidRPr="00BC6427">
        <w:rPr>
          <w:color w:val="FFFFFF" w:themeColor="background1"/>
        </w:rPr>
        <w:t xml:space="preserve"> </w:t>
      </w:r>
    </w:p>
    <w:p w:rsidR="00EA1C54" w:rsidRDefault="00EA1C54" w:rsidP="00D82DD0">
      <w:pPr>
        <w:rPr>
          <w:rFonts w:ascii="Comic Sans MS" w:hAnsi="Comic Sans MS"/>
          <w:sz w:val="17"/>
          <w:szCs w:val="17"/>
        </w:rPr>
      </w:pPr>
    </w:p>
    <w:p w:rsidR="00C77EC9" w:rsidRDefault="003519D9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pict>
          <v:shape id="_x0000_s1043" type="#_x0000_t62" style="position:absolute;margin-left:-4.5pt;margin-top:2.85pt;width:162pt;height:81pt;z-index:251656192" adj="22867,13640" fillcolor="#ffc" strokecolor="#936">
            <v:textbox style="mso-next-textbox:#_x0000_s1043">
              <w:txbxContent>
                <w:p w:rsidR="00351DD9" w:rsidRPr="00866168" w:rsidRDefault="00351DD9" w:rsidP="00FE6B31">
                  <w:pPr>
                    <w:rPr>
                      <w:rFonts w:ascii="Calibri" w:hAnsi="Calibri" w:cs="Arial"/>
                      <w:sz w:val="20"/>
                    </w:rPr>
                  </w:pPr>
                  <w:proofErr w:type="spellStart"/>
                  <w:r w:rsidRPr="00866168">
                    <w:rPr>
                      <w:rFonts w:ascii="Calibri" w:hAnsi="Calibri" w:cs="Arial"/>
                      <w:sz w:val="20"/>
                    </w:rPr>
                    <w:t>Frigyalılarda</w:t>
                  </w:r>
                  <w:proofErr w:type="spellEnd"/>
                  <w:r w:rsidRPr="00866168">
                    <w:rPr>
                      <w:rFonts w:ascii="Calibri" w:hAnsi="Calibri" w:cs="Arial"/>
                      <w:sz w:val="20"/>
                    </w:rPr>
                    <w:t xml:space="preserve"> yaşıyor olsaydım şimdiye idam cezasına çarptırılırdım. Öküz öldüren, </w:t>
                  </w:r>
                  <w:proofErr w:type="gramStart"/>
                  <w:r w:rsidRPr="00866168">
                    <w:rPr>
                      <w:rFonts w:ascii="Calibri" w:hAnsi="Calibri" w:cs="Arial"/>
                      <w:sz w:val="20"/>
                    </w:rPr>
                    <w:t>saban kıran</w:t>
                  </w:r>
                  <w:proofErr w:type="gramEnd"/>
                  <w:r w:rsidRPr="00866168">
                    <w:rPr>
                      <w:rFonts w:ascii="Calibri" w:hAnsi="Calibri" w:cs="Arial"/>
                      <w:sz w:val="20"/>
                    </w:rPr>
                    <w:t xml:space="preserve"> veya harman yakanı idam ediyorlarmış</w:t>
                  </w:r>
                </w:p>
              </w:txbxContent>
            </v:textbox>
          </v:shape>
        </w:pict>
      </w:r>
    </w:p>
    <w:p w:rsidR="00C77EC9" w:rsidRPr="00D82DD0" w:rsidRDefault="00C730BA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-114300</wp:posOffset>
            </wp:positionV>
            <wp:extent cx="1101725" cy="1028700"/>
            <wp:effectExtent l="19050" t="0" r="3175" b="0"/>
            <wp:wrapNone/>
            <wp:docPr id="34" name="Resim 20" descr="crime_pri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rime_pris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866168" w:rsidRDefault="00866168" w:rsidP="00D82DD0">
      <w:pPr>
        <w:rPr>
          <w:rFonts w:ascii="Comic Sans MS" w:hAnsi="Comic Sans MS"/>
          <w:b/>
          <w:sz w:val="17"/>
          <w:szCs w:val="17"/>
        </w:rPr>
      </w:pPr>
      <w:r w:rsidRPr="00866168">
        <w:rPr>
          <w:rFonts w:ascii="Comic Sans MS" w:hAnsi="Comic Sans MS"/>
          <w:b/>
          <w:sz w:val="17"/>
          <w:szCs w:val="17"/>
        </w:rPr>
        <w:t>9-</w:t>
      </w:r>
      <w:r w:rsidR="00FE6B31" w:rsidRPr="00866168">
        <w:rPr>
          <w:rFonts w:ascii="Comic Sans MS" w:hAnsi="Comic Sans MS"/>
          <w:b/>
          <w:sz w:val="17"/>
          <w:szCs w:val="17"/>
        </w:rPr>
        <w:t xml:space="preserve">Yalnızca bu bilgiye bakarak </w:t>
      </w:r>
      <w:proofErr w:type="spellStart"/>
      <w:r w:rsidR="00FE6B31" w:rsidRPr="00866168">
        <w:rPr>
          <w:rFonts w:ascii="Comic Sans MS" w:hAnsi="Comic Sans MS"/>
          <w:b/>
          <w:sz w:val="17"/>
          <w:szCs w:val="17"/>
        </w:rPr>
        <w:t>Frigyalılar</w:t>
      </w:r>
      <w:proofErr w:type="spellEnd"/>
      <w:r w:rsidR="00FE6B31" w:rsidRPr="00866168">
        <w:rPr>
          <w:rFonts w:ascii="Comic Sans MS" w:hAnsi="Comic Sans MS"/>
          <w:b/>
          <w:sz w:val="17"/>
          <w:szCs w:val="17"/>
        </w:rPr>
        <w:t xml:space="preserve"> hakkında aşağıdaki yargılardan hangisine varılabilir?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A) Tarım ekonomik hayatlarının en önemli faaliyetidir.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B) Kuruldukları yer itibariyle denizcilikle uğraşmışlardır.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C) Ticarete önem vermişlerdir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D) Yasalarında demokratik kurallar işlemektedir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8020D0" w:rsidRDefault="008020D0" w:rsidP="00D82DD0">
      <w:pPr>
        <w:rPr>
          <w:rFonts w:ascii="Comic Sans MS" w:hAnsi="Comic Sans MS"/>
          <w:color w:val="FFFFFF" w:themeColor="background1"/>
          <w:sz w:val="17"/>
          <w:szCs w:val="17"/>
        </w:rPr>
      </w:pPr>
      <w:r w:rsidRPr="008020D0">
        <w:rPr>
          <w:rFonts w:ascii="Comic Sans MS" w:hAnsi="Comic Sans MS"/>
          <w:color w:val="FFFFFF" w:themeColor="background1"/>
          <w:sz w:val="17"/>
          <w:szCs w:val="17"/>
        </w:rPr>
        <w:t>www.</w:t>
      </w:r>
      <w:proofErr w:type="spellStart"/>
      <w:r w:rsidRPr="008020D0">
        <w:rPr>
          <w:rFonts w:ascii="Comic Sans MS" w:hAnsi="Comic Sans MS"/>
          <w:color w:val="FFFFFF" w:themeColor="background1"/>
          <w:sz w:val="17"/>
          <w:szCs w:val="17"/>
        </w:rPr>
        <w:t>sosyaldeyince</w:t>
      </w:r>
      <w:proofErr w:type="spellEnd"/>
      <w:r w:rsidRPr="008020D0">
        <w:rPr>
          <w:rFonts w:ascii="Comic Sans MS" w:hAnsi="Comic Sans MS"/>
          <w:color w:val="FFFFFF" w:themeColor="background1"/>
          <w:sz w:val="17"/>
          <w:szCs w:val="17"/>
        </w:rPr>
        <w:t>.com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Parayı </w:t>
      </w:r>
      <w:proofErr w:type="spellStart"/>
      <w:r w:rsidRPr="00D82DD0">
        <w:rPr>
          <w:rFonts w:ascii="Comic Sans MS" w:hAnsi="Comic Sans MS"/>
          <w:sz w:val="17"/>
          <w:szCs w:val="17"/>
        </w:rPr>
        <w:t>icad</w:t>
      </w:r>
      <w:proofErr w:type="spellEnd"/>
      <w:r w:rsidRPr="00D82DD0">
        <w:rPr>
          <w:rFonts w:ascii="Comic Sans MS" w:hAnsi="Comic Sans MS"/>
          <w:sz w:val="17"/>
          <w:szCs w:val="17"/>
        </w:rPr>
        <w:t xml:space="preserve"> ederek takas usulüne son veren Lidyalılar farklı dönemlerde para basmışlardır. Farklı madenlerden basılan bu paraların üzerine kralların isimleri, çeşitli resim ve süslemeler ve tarihler konulmuştur. </w:t>
      </w:r>
    </w:p>
    <w:p w:rsidR="00FE6B31" w:rsidRPr="00866168" w:rsidRDefault="0082144E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1</w:t>
      </w:r>
      <w:r w:rsidR="00866168">
        <w:rPr>
          <w:rFonts w:ascii="Comic Sans MS" w:hAnsi="Comic Sans MS"/>
          <w:b/>
          <w:sz w:val="17"/>
          <w:szCs w:val="17"/>
        </w:rPr>
        <w:t>0-</w:t>
      </w:r>
      <w:r>
        <w:rPr>
          <w:rFonts w:ascii="Comic Sans MS" w:hAnsi="Comic Sans MS"/>
          <w:b/>
          <w:sz w:val="17"/>
          <w:szCs w:val="17"/>
        </w:rPr>
        <w:t xml:space="preserve"> </w:t>
      </w:r>
      <w:r w:rsidR="00FE6B31" w:rsidRPr="00866168">
        <w:rPr>
          <w:rFonts w:ascii="Comic Sans MS" w:hAnsi="Comic Sans MS"/>
          <w:b/>
          <w:sz w:val="17"/>
          <w:szCs w:val="17"/>
        </w:rPr>
        <w:t xml:space="preserve">Bu bilgilere göre Lidya parasından Lidyalılar hakkında </w:t>
      </w:r>
    </w:p>
    <w:p w:rsidR="0082144E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I.   Yazı türleri </w:t>
      </w:r>
      <w:r w:rsidR="00866168">
        <w:rPr>
          <w:rFonts w:ascii="Comic Sans MS" w:hAnsi="Comic Sans MS"/>
          <w:sz w:val="17"/>
          <w:szCs w:val="17"/>
        </w:rPr>
        <w:t xml:space="preserve"> 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II.  Askeri güçleri </w:t>
      </w:r>
    </w:p>
    <w:p w:rsidR="0082144E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III. Ekonomik gelişmişlikleri </w:t>
      </w:r>
      <w:r w:rsidR="00866168">
        <w:rPr>
          <w:rFonts w:ascii="Comic Sans MS" w:hAnsi="Comic Sans MS"/>
          <w:sz w:val="17"/>
          <w:szCs w:val="17"/>
        </w:rPr>
        <w:t xml:space="preserve"> 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IV. Etnik yapıları</w:t>
      </w:r>
    </w:p>
    <w:p w:rsidR="00FE6B31" w:rsidRPr="0082144E" w:rsidRDefault="00FE6B31" w:rsidP="00D82DD0">
      <w:pPr>
        <w:rPr>
          <w:rFonts w:ascii="Comic Sans MS" w:hAnsi="Comic Sans MS"/>
          <w:b/>
          <w:sz w:val="17"/>
          <w:szCs w:val="17"/>
        </w:rPr>
      </w:pPr>
      <w:proofErr w:type="gramStart"/>
      <w:r w:rsidRPr="0082144E">
        <w:rPr>
          <w:rFonts w:ascii="Comic Sans MS" w:hAnsi="Comic Sans MS"/>
          <w:b/>
          <w:sz w:val="17"/>
          <w:szCs w:val="17"/>
        </w:rPr>
        <w:t>hangileri</w:t>
      </w:r>
      <w:proofErr w:type="gramEnd"/>
      <w:r w:rsidRPr="0082144E">
        <w:rPr>
          <w:rFonts w:ascii="Comic Sans MS" w:hAnsi="Comic Sans MS"/>
          <w:b/>
          <w:sz w:val="17"/>
          <w:szCs w:val="17"/>
        </w:rPr>
        <w:t xml:space="preserve"> hakkında bilgi sahibi olmamız mümkün olabilir? </w:t>
      </w:r>
    </w:p>
    <w:p w:rsidR="0082144E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</w:t>
      </w:r>
      <w:r w:rsidR="00866168">
        <w:rPr>
          <w:rFonts w:ascii="Comic Sans MS" w:hAnsi="Comic Sans MS"/>
          <w:sz w:val="17"/>
          <w:szCs w:val="17"/>
        </w:rPr>
        <w:t xml:space="preserve">I ve II      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B) I ve III </w:t>
      </w:r>
      <w:r w:rsidR="00866168">
        <w:rPr>
          <w:rFonts w:ascii="Comic Sans MS" w:hAnsi="Comic Sans MS"/>
          <w:sz w:val="17"/>
          <w:szCs w:val="17"/>
        </w:rPr>
        <w:t xml:space="preserve"> </w:t>
      </w:r>
    </w:p>
    <w:p w:rsidR="00FE6B31" w:rsidRPr="00D82DD0" w:rsidRDefault="00866168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C) III ve IV            </w:t>
      </w:r>
      <w:r w:rsidR="00FE6B31" w:rsidRPr="00D82DD0">
        <w:rPr>
          <w:rFonts w:ascii="Comic Sans MS" w:hAnsi="Comic Sans MS"/>
          <w:sz w:val="17"/>
          <w:szCs w:val="17"/>
        </w:rPr>
        <w:t xml:space="preserve"> </w:t>
      </w:r>
      <w:r w:rsidR="0082144E">
        <w:rPr>
          <w:rFonts w:ascii="Comic Sans MS" w:hAnsi="Comic Sans MS"/>
          <w:sz w:val="17"/>
          <w:szCs w:val="17"/>
        </w:rPr>
        <w:tab/>
      </w:r>
      <w:r w:rsidR="00FE6B31" w:rsidRPr="00D82DD0">
        <w:rPr>
          <w:rFonts w:ascii="Comic Sans MS" w:hAnsi="Comic Sans MS"/>
          <w:sz w:val="17"/>
          <w:szCs w:val="17"/>
        </w:rPr>
        <w:t>D) II ve IV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İlkçağ'da, Lidyalılar ünlü Kral Yolunu yaparken </w:t>
      </w:r>
      <w:proofErr w:type="spellStart"/>
      <w:r w:rsidRPr="00D82DD0">
        <w:rPr>
          <w:rFonts w:ascii="Comic Sans MS" w:hAnsi="Comic Sans MS"/>
          <w:sz w:val="17"/>
          <w:szCs w:val="17"/>
        </w:rPr>
        <w:t>iyonyalılar</w:t>
      </w:r>
      <w:proofErr w:type="spellEnd"/>
      <w:r w:rsidRPr="00D82DD0">
        <w:rPr>
          <w:rFonts w:ascii="Comic Sans MS" w:hAnsi="Comic Sans MS"/>
          <w:sz w:val="17"/>
          <w:szCs w:val="17"/>
        </w:rPr>
        <w:t xml:space="preserve"> ve Fenikeliler de Akdeniz kıyılarında kurmuş oldukları koloniler vasıtasıyla Ön Asya uygarlık verilerini bu bölgeye taşımışlardır. </w:t>
      </w:r>
    </w:p>
    <w:p w:rsidR="00FE6B31" w:rsidRPr="00866168" w:rsidRDefault="0082144E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1</w:t>
      </w:r>
      <w:r w:rsidR="00866168">
        <w:rPr>
          <w:rFonts w:ascii="Comic Sans MS" w:hAnsi="Comic Sans MS"/>
          <w:b/>
          <w:sz w:val="17"/>
          <w:szCs w:val="17"/>
        </w:rPr>
        <w:t>1-</w:t>
      </w:r>
      <w:r w:rsidR="00FE6B31" w:rsidRPr="00866168">
        <w:rPr>
          <w:rFonts w:ascii="Comic Sans MS" w:hAnsi="Comic Sans MS"/>
          <w:b/>
          <w:sz w:val="17"/>
          <w:szCs w:val="17"/>
        </w:rPr>
        <w:t xml:space="preserve">Bu bilgilere göre;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 Bölgelerarası ticaret kültür benzerliklerinin oluşumuna zemin hazırlamıştır.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 Anadolu, Mezopotamya ve Akdeniz havzasında bölgelerarası ticaret gelişmiştir.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III İnsanların kültürel alanda ilerlemelerinin bir nedeni de ticarettir. </w:t>
      </w:r>
      <w:proofErr w:type="gramStart"/>
      <w:r w:rsidRPr="00D82DD0">
        <w:rPr>
          <w:rFonts w:ascii="Comic Sans MS" w:hAnsi="Comic Sans MS"/>
          <w:sz w:val="17"/>
          <w:szCs w:val="17"/>
        </w:rPr>
        <w:t>yargılarından</w:t>
      </w:r>
      <w:proofErr w:type="gramEnd"/>
      <w:r w:rsidRPr="00D82DD0">
        <w:rPr>
          <w:rFonts w:ascii="Comic Sans MS" w:hAnsi="Comic Sans MS"/>
          <w:sz w:val="17"/>
          <w:szCs w:val="17"/>
        </w:rPr>
        <w:t xml:space="preserve"> hangilerine ulaşılabilir? </w:t>
      </w:r>
    </w:p>
    <w:p w:rsidR="0082144E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 I ve III </w:t>
      </w:r>
      <w:r w:rsidR="00866168">
        <w:rPr>
          <w:rFonts w:ascii="Comic Sans MS" w:hAnsi="Comic Sans MS"/>
          <w:sz w:val="17"/>
          <w:szCs w:val="17"/>
        </w:rPr>
        <w:t xml:space="preserve">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 xml:space="preserve">B) I, II ve III </w:t>
      </w:r>
      <w:r w:rsidR="00866168">
        <w:rPr>
          <w:rFonts w:ascii="Comic Sans MS" w:hAnsi="Comic Sans MS"/>
          <w:sz w:val="17"/>
          <w:szCs w:val="17"/>
        </w:rPr>
        <w:t xml:space="preserve"> 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 Yalnız III </w:t>
      </w:r>
      <w:r w:rsidR="00866168">
        <w:rPr>
          <w:rFonts w:ascii="Comic Sans MS" w:hAnsi="Comic Sans MS"/>
          <w:sz w:val="17"/>
          <w:szCs w:val="17"/>
        </w:rPr>
        <w:t xml:space="preserve">  </w:t>
      </w:r>
      <w:r w:rsidR="0082144E">
        <w:rPr>
          <w:rFonts w:ascii="Comic Sans MS" w:hAnsi="Comic Sans MS"/>
          <w:sz w:val="17"/>
          <w:szCs w:val="17"/>
        </w:rPr>
        <w:tab/>
      </w:r>
      <w:r w:rsidR="0082144E">
        <w:rPr>
          <w:rFonts w:ascii="Comic Sans MS" w:hAnsi="Comic Sans MS"/>
          <w:sz w:val="17"/>
          <w:szCs w:val="17"/>
        </w:rPr>
        <w:tab/>
      </w:r>
      <w:r w:rsidRPr="00D82DD0">
        <w:rPr>
          <w:rFonts w:ascii="Comic Sans MS" w:hAnsi="Comic Sans MS"/>
          <w:sz w:val="17"/>
          <w:szCs w:val="17"/>
        </w:rPr>
        <w:t>D) II ve III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</w:p>
    <w:p w:rsidR="0082144E" w:rsidRDefault="0082144E" w:rsidP="00D82DD0">
      <w:pPr>
        <w:rPr>
          <w:rFonts w:ascii="Comic Sans MS" w:hAnsi="Comic Sans MS"/>
          <w:sz w:val="17"/>
          <w:szCs w:val="17"/>
        </w:rPr>
      </w:pP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Lidyalılar ile ilgili durumlardan bazıları şunlardır: </w:t>
      </w:r>
    </w:p>
    <w:p w:rsidR="00FE6B31" w:rsidRPr="00D82DD0" w:rsidRDefault="00866168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>*</w:t>
      </w:r>
      <w:r w:rsidR="00FE6B31" w:rsidRPr="00D82DD0">
        <w:rPr>
          <w:rFonts w:ascii="Comic Sans MS" w:hAnsi="Comic Sans MS"/>
          <w:sz w:val="17"/>
          <w:szCs w:val="17"/>
        </w:rPr>
        <w:t xml:space="preserve">Yunan dil ve kültürünün soylular arasında yayılması </w:t>
      </w:r>
    </w:p>
    <w:p w:rsidR="00FE6B31" w:rsidRPr="00D82DD0" w:rsidRDefault="00866168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>*</w:t>
      </w:r>
      <w:r w:rsidR="00FE6B31" w:rsidRPr="00D82DD0">
        <w:rPr>
          <w:rFonts w:ascii="Comic Sans MS" w:hAnsi="Comic Sans MS"/>
          <w:sz w:val="17"/>
          <w:szCs w:val="17"/>
        </w:rPr>
        <w:t xml:space="preserve">Yunan tanrılarına tapmaları </w:t>
      </w:r>
    </w:p>
    <w:p w:rsidR="00FE6B31" w:rsidRPr="00D82DD0" w:rsidRDefault="00866168" w:rsidP="00D82DD0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>*</w:t>
      </w:r>
      <w:proofErr w:type="spellStart"/>
      <w:r w:rsidR="00FE6B31" w:rsidRPr="00D82DD0">
        <w:rPr>
          <w:rFonts w:ascii="Comic Sans MS" w:hAnsi="Comic Sans MS"/>
          <w:sz w:val="17"/>
          <w:szCs w:val="17"/>
        </w:rPr>
        <w:t>Frigyalılar</w:t>
      </w:r>
      <w:proofErr w:type="spellEnd"/>
      <w:r w:rsidR="00FE6B31" w:rsidRPr="00D82DD0">
        <w:rPr>
          <w:rFonts w:ascii="Comic Sans MS" w:hAnsi="Comic Sans MS"/>
          <w:sz w:val="17"/>
          <w:szCs w:val="17"/>
        </w:rPr>
        <w:t xml:space="preserve"> gibi krallarını yığma tepelere gömmeleri </w:t>
      </w:r>
    </w:p>
    <w:p w:rsidR="00FE6B31" w:rsidRPr="00866168" w:rsidRDefault="0082144E" w:rsidP="00D82DD0">
      <w:pPr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1</w:t>
      </w:r>
      <w:r w:rsidR="00866168" w:rsidRPr="00866168">
        <w:rPr>
          <w:rFonts w:ascii="Comic Sans MS" w:hAnsi="Comic Sans MS"/>
          <w:b/>
          <w:sz w:val="17"/>
          <w:szCs w:val="17"/>
        </w:rPr>
        <w:t>2-</w:t>
      </w:r>
      <w:r w:rsidR="00FE6B31" w:rsidRPr="00866168">
        <w:rPr>
          <w:rFonts w:ascii="Comic Sans MS" w:hAnsi="Comic Sans MS"/>
          <w:b/>
          <w:sz w:val="17"/>
          <w:szCs w:val="17"/>
        </w:rPr>
        <w:t xml:space="preserve">Bu durum, aşağıdakilerden hangisinin göstergesi olabilir?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A)Kendilerine özgü din ve inanış içinde olduklarının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B)Bilim ve sanatta en ileri topluluk olduklarının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 xml:space="preserve">C)Diğer medeniyetlerden etkilendiklerinin </w:t>
      </w:r>
    </w:p>
    <w:p w:rsidR="00FE6B31" w:rsidRPr="00D82DD0" w:rsidRDefault="00FE6B31" w:rsidP="00D82DD0">
      <w:pPr>
        <w:rPr>
          <w:rFonts w:ascii="Comic Sans MS" w:hAnsi="Comic Sans MS"/>
          <w:sz w:val="17"/>
          <w:szCs w:val="17"/>
        </w:rPr>
      </w:pPr>
      <w:r w:rsidRPr="00D82DD0">
        <w:rPr>
          <w:rFonts w:ascii="Comic Sans MS" w:hAnsi="Comic Sans MS"/>
          <w:sz w:val="17"/>
          <w:szCs w:val="17"/>
        </w:rPr>
        <w:t>D)Sosyal yaşantılarının gelişmemiş olduğunun</w:t>
      </w:r>
    </w:p>
    <w:p w:rsidR="00AD5016" w:rsidRDefault="00AD5016" w:rsidP="00D82DD0">
      <w:pPr>
        <w:rPr>
          <w:rFonts w:ascii="Comic Sans MS" w:hAnsi="Comic Sans MS"/>
          <w:sz w:val="17"/>
          <w:szCs w:val="17"/>
        </w:rPr>
      </w:pPr>
    </w:p>
    <w:p w:rsidR="00E01205" w:rsidRDefault="00E01205" w:rsidP="00D82DD0">
      <w:pPr>
        <w:rPr>
          <w:rFonts w:ascii="Comic Sans MS" w:hAnsi="Comic Sans MS"/>
          <w:sz w:val="17"/>
          <w:szCs w:val="17"/>
        </w:rPr>
      </w:pPr>
    </w:p>
    <w:p w:rsidR="00E03874" w:rsidRPr="0007128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>Vergi vermek, devleti karşı olan vatandaşlık görevlerimizden</w:t>
      </w:r>
    </w:p>
    <w:p w:rsidR="00E03874" w:rsidRPr="0007128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>Devletimiz eğitim, sağlık, güvenlik ve adalet gibi</w:t>
      </w:r>
      <w:r w:rsidR="0083452B">
        <w:rPr>
          <w:rFonts w:ascii="Comic Sans MS" w:hAnsi="Comic Sans MS"/>
          <w:sz w:val="16"/>
          <w:szCs w:val="16"/>
        </w:rPr>
        <w:t xml:space="preserve"> </w:t>
      </w:r>
      <w:r w:rsidRPr="00071284">
        <w:rPr>
          <w:rFonts w:ascii="Comic Sans MS" w:hAnsi="Comic Sans MS"/>
          <w:sz w:val="16"/>
          <w:szCs w:val="16"/>
        </w:rPr>
        <w:t>temel hizmetleri yerine getirmek için harcadığı paraların</w:t>
      </w:r>
      <w:r w:rsidR="0083452B">
        <w:rPr>
          <w:rFonts w:ascii="Comic Sans MS" w:hAnsi="Comic Sans MS"/>
          <w:sz w:val="16"/>
          <w:szCs w:val="16"/>
        </w:rPr>
        <w:t xml:space="preserve"> </w:t>
      </w:r>
      <w:r w:rsidRPr="00071284">
        <w:rPr>
          <w:rFonts w:ascii="Comic Sans MS" w:hAnsi="Comic Sans MS"/>
          <w:sz w:val="16"/>
          <w:szCs w:val="16"/>
        </w:rPr>
        <w:t>önemli bir bölümünü vatandaşlarından topladığı</w:t>
      </w:r>
      <w:r w:rsidR="0083452B">
        <w:rPr>
          <w:rFonts w:ascii="Comic Sans MS" w:hAnsi="Comic Sans MS"/>
          <w:sz w:val="16"/>
          <w:szCs w:val="16"/>
        </w:rPr>
        <w:t xml:space="preserve"> </w:t>
      </w:r>
      <w:r w:rsidRPr="00071284">
        <w:rPr>
          <w:rFonts w:ascii="Comic Sans MS" w:hAnsi="Comic Sans MS"/>
          <w:sz w:val="16"/>
          <w:szCs w:val="16"/>
        </w:rPr>
        <w:t>vergilerden sağlar.</w:t>
      </w:r>
    </w:p>
    <w:p w:rsidR="00E03874" w:rsidRPr="0083452B" w:rsidRDefault="0082144E" w:rsidP="00D82DD0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13</w:t>
      </w:r>
      <w:r w:rsidR="0083452B" w:rsidRPr="0083452B">
        <w:rPr>
          <w:rFonts w:ascii="Comic Sans MS" w:hAnsi="Comic Sans MS"/>
          <w:b/>
          <w:sz w:val="16"/>
          <w:szCs w:val="16"/>
        </w:rPr>
        <w:t>-</w:t>
      </w:r>
      <w:r w:rsidR="00E03874" w:rsidRPr="0083452B">
        <w:rPr>
          <w:rFonts w:ascii="Comic Sans MS" w:hAnsi="Comic Sans MS"/>
          <w:b/>
          <w:sz w:val="16"/>
          <w:szCs w:val="16"/>
        </w:rPr>
        <w:t>Buna göre, bir öğrencinin devletin topladığı</w:t>
      </w:r>
      <w:r w:rsidR="0083452B" w:rsidRPr="0083452B">
        <w:rPr>
          <w:rFonts w:ascii="Comic Sans MS" w:hAnsi="Comic Sans MS"/>
          <w:b/>
          <w:sz w:val="16"/>
          <w:szCs w:val="16"/>
        </w:rPr>
        <w:t xml:space="preserve"> </w:t>
      </w:r>
      <w:r w:rsidR="00E03874" w:rsidRPr="0083452B">
        <w:rPr>
          <w:rFonts w:ascii="Comic Sans MS" w:hAnsi="Comic Sans MS"/>
          <w:b/>
          <w:sz w:val="16"/>
          <w:szCs w:val="16"/>
        </w:rPr>
        <w:t xml:space="preserve">vergilere katkı sağlaması, </w:t>
      </w:r>
      <w:r w:rsidR="0083452B" w:rsidRPr="0083452B">
        <w:rPr>
          <w:rFonts w:ascii="Comic Sans MS" w:hAnsi="Comic Sans MS"/>
          <w:b/>
          <w:sz w:val="16"/>
          <w:szCs w:val="16"/>
        </w:rPr>
        <w:t xml:space="preserve">aşağıdakilerden </w:t>
      </w:r>
      <w:r w:rsidR="00E03874" w:rsidRPr="0083452B">
        <w:rPr>
          <w:rFonts w:ascii="Comic Sans MS" w:hAnsi="Comic Sans MS"/>
          <w:b/>
          <w:sz w:val="16"/>
          <w:szCs w:val="16"/>
        </w:rPr>
        <w:t>hangisiyle olur?</w:t>
      </w:r>
    </w:p>
    <w:p w:rsidR="00E03874" w:rsidRPr="0007128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>A) Trafik kurallarına uymasıyla</w:t>
      </w:r>
    </w:p>
    <w:p w:rsidR="00E03874" w:rsidRPr="0007128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 xml:space="preserve">B) Sık </w:t>
      </w:r>
      <w:proofErr w:type="spellStart"/>
      <w:r w:rsidRPr="00071284">
        <w:rPr>
          <w:rFonts w:ascii="Comic Sans MS" w:hAnsi="Comic Sans MS"/>
          <w:sz w:val="16"/>
          <w:szCs w:val="16"/>
        </w:rPr>
        <w:t>sık</w:t>
      </w:r>
      <w:proofErr w:type="spellEnd"/>
      <w:r w:rsidRPr="00071284">
        <w:rPr>
          <w:rFonts w:ascii="Comic Sans MS" w:hAnsi="Comic Sans MS"/>
          <w:sz w:val="16"/>
          <w:szCs w:val="16"/>
        </w:rPr>
        <w:t xml:space="preserve"> alışveriş yapmasıyla</w:t>
      </w:r>
    </w:p>
    <w:p w:rsidR="00E03874" w:rsidRPr="0007128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>C) Devlete ait malları korumasıyla</w:t>
      </w:r>
    </w:p>
    <w:p w:rsidR="00E03874" w:rsidRDefault="00E03874" w:rsidP="00D82DD0">
      <w:pPr>
        <w:rPr>
          <w:rFonts w:ascii="Comic Sans MS" w:hAnsi="Comic Sans MS"/>
          <w:sz w:val="16"/>
          <w:szCs w:val="16"/>
        </w:rPr>
      </w:pPr>
      <w:r w:rsidRPr="00071284">
        <w:rPr>
          <w:rFonts w:ascii="Comic Sans MS" w:hAnsi="Comic Sans MS"/>
          <w:sz w:val="16"/>
          <w:szCs w:val="16"/>
        </w:rPr>
        <w:t>D) Yaptığı alışverişlerin sonunda satıcıdan fiş veya</w:t>
      </w:r>
      <w:r w:rsidR="0083452B">
        <w:rPr>
          <w:rFonts w:ascii="Comic Sans MS" w:hAnsi="Comic Sans MS"/>
          <w:sz w:val="16"/>
          <w:szCs w:val="16"/>
        </w:rPr>
        <w:t xml:space="preserve"> </w:t>
      </w:r>
      <w:r w:rsidRPr="00071284">
        <w:rPr>
          <w:rFonts w:ascii="Comic Sans MS" w:hAnsi="Comic Sans MS"/>
          <w:sz w:val="16"/>
          <w:szCs w:val="16"/>
        </w:rPr>
        <w:t>fatura almasıyla</w:t>
      </w:r>
    </w:p>
    <w:p w:rsidR="0082144E" w:rsidRPr="00071284" w:rsidRDefault="0082144E" w:rsidP="00D82DD0">
      <w:pPr>
        <w:rPr>
          <w:rFonts w:ascii="Comic Sans MS" w:hAnsi="Comic Sans MS"/>
          <w:sz w:val="16"/>
          <w:szCs w:val="16"/>
        </w:rPr>
      </w:pPr>
    </w:p>
    <w:p w:rsidR="00351DD9" w:rsidRPr="00351DD9" w:rsidRDefault="00351DD9" w:rsidP="00E47B11">
      <w:pPr>
        <w:autoSpaceDE w:val="0"/>
        <w:autoSpaceDN w:val="0"/>
        <w:adjustRightInd w:val="0"/>
        <w:rPr>
          <w:rFonts w:ascii="Calibri" w:hAnsi="Calibri" w:cs="ArialMT"/>
          <w:sz w:val="20"/>
          <w:szCs w:val="20"/>
        </w:rPr>
      </w:pPr>
    </w:p>
    <w:p w:rsidR="00351DD9" w:rsidRDefault="00BC6427" w:rsidP="00351DD9">
      <w:pPr>
        <w:rPr>
          <w:rFonts w:ascii="Calibri" w:hAnsi="Calibri" w:cs="ArialMT"/>
          <w:sz w:val="20"/>
          <w:szCs w:val="20"/>
        </w:rPr>
      </w:pPr>
      <w:hyperlink r:id="rId9" w:history="1">
        <w:r w:rsidRPr="000B1DC5">
          <w:rPr>
            <w:rStyle w:val="Kpr"/>
          </w:rPr>
          <w:t>https://www.sorubak.com</w:t>
        </w:r>
      </w:hyperlink>
      <w:r>
        <w:t xml:space="preserve"> </w:t>
      </w: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351DD9" w:rsidRPr="00351DD9" w:rsidRDefault="00351DD9" w:rsidP="00351DD9">
      <w:pPr>
        <w:autoSpaceDE w:val="0"/>
        <w:autoSpaceDN w:val="0"/>
        <w:adjustRightInd w:val="0"/>
        <w:rPr>
          <w:rFonts w:ascii="Calibri" w:hAnsi="Calibri" w:cs="Arial-BoldMT"/>
          <w:b/>
          <w:bCs/>
          <w:sz w:val="20"/>
          <w:szCs w:val="20"/>
        </w:rPr>
      </w:pPr>
      <w:proofErr w:type="spellStart"/>
      <w:r w:rsidRPr="00351DD9">
        <w:rPr>
          <w:rFonts w:ascii="Calibri" w:hAnsi="Calibri" w:cs="Arial-BoldMT"/>
          <w:b/>
          <w:bCs/>
          <w:sz w:val="20"/>
          <w:szCs w:val="20"/>
        </w:rPr>
        <w:t>Hammurabi</w:t>
      </w:r>
      <w:proofErr w:type="spellEnd"/>
      <w:r w:rsidRPr="00351DD9">
        <w:rPr>
          <w:rFonts w:ascii="Calibri" w:hAnsi="Calibri" w:cs="Arial-BoldMT"/>
          <w:b/>
          <w:bCs/>
          <w:sz w:val="20"/>
          <w:szCs w:val="20"/>
        </w:rPr>
        <w:t xml:space="preserve"> Kanunlarına göre;</w:t>
      </w:r>
    </w:p>
    <w:p w:rsidR="00351DD9" w:rsidRPr="00351DD9" w:rsidRDefault="00351DD9" w:rsidP="00351DD9">
      <w:pPr>
        <w:autoSpaceDE w:val="0"/>
        <w:autoSpaceDN w:val="0"/>
        <w:adjustRightInd w:val="0"/>
        <w:rPr>
          <w:rFonts w:ascii="Calibri" w:hAnsi="Calibri" w:cs="ArialMT"/>
          <w:sz w:val="20"/>
          <w:szCs w:val="20"/>
        </w:rPr>
      </w:pPr>
      <w:r w:rsidRPr="00351DD9">
        <w:rPr>
          <w:rFonts w:ascii="Calibri" w:hAnsi="Calibri" w:cs="ArialMT"/>
          <w:sz w:val="20"/>
          <w:szCs w:val="20"/>
        </w:rPr>
        <w:t>Sağlam yapılmadı</w:t>
      </w:r>
      <w:r w:rsidR="00E47B11">
        <w:rPr>
          <w:rFonts w:ascii="Calibri" w:hAnsi="Calibri" w:cs="ArialMT"/>
          <w:sz w:val="20"/>
          <w:szCs w:val="20"/>
        </w:rPr>
        <w:t xml:space="preserve">ğı için yıkılarak içindekilerin </w:t>
      </w:r>
      <w:r w:rsidRPr="00351DD9">
        <w:rPr>
          <w:rFonts w:ascii="Calibri" w:hAnsi="Calibri" w:cs="ArialMT"/>
          <w:sz w:val="20"/>
          <w:szCs w:val="20"/>
        </w:rPr>
        <w:t>ölümüne sebep olan binanın ustası da öldürülür</w:t>
      </w:r>
      <w:r w:rsidR="00E47B11">
        <w:rPr>
          <w:rFonts w:ascii="Calibri" w:hAnsi="Calibri" w:cs="ArialMT"/>
          <w:sz w:val="20"/>
          <w:szCs w:val="20"/>
        </w:rPr>
        <w:t xml:space="preserve"> B</w:t>
      </w:r>
      <w:r w:rsidR="00E47B11" w:rsidRPr="00351DD9">
        <w:rPr>
          <w:rFonts w:ascii="Calibri" w:hAnsi="Calibri" w:cs="ArialMT"/>
          <w:sz w:val="20"/>
          <w:szCs w:val="20"/>
        </w:rPr>
        <w:t>ir</w:t>
      </w:r>
      <w:r w:rsidRPr="00351DD9">
        <w:rPr>
          <w:rFonts w:ascii="Calibri" w:hAnsi="Calibri" w:cs="ArialMT"/>
          <w:sz w:val="20"/>
          <w:szCs w:val="20"/>
        </w:rPr>
        <w:t xml:space="preserve"> insan, kendisi ile eşit olan birinin dişini kırarsa</w:t>
      </w:r>
      <w:r w:rsidR="00E47B11">
        <w:rPr>
          <w:rFonts w:ascii="Calibri" w:hAnsi="Calibri" w:cs="ArialMT"/>
          <w:sz w:val="20"/>
          <w:szCs w:val="20"/>
        </w:rPr>
        <w:t xml:space="preserve"> </w:t>
      </w:r>
      <w:r w:rsidRPr="00351DD9">
        <w:rPr>
          <w:rFonts w:ascii="Calibri" w:hAnsi="Calibri" w:cs="ArialMT"/>
          <w:sz w:val="20"/>
          <w:szCs w:val="20"/>
        </w:rPr>
        <w:t>onun da dişi kırılır</w:t>
      </w:r>
    </w:p>
    <w:p w:rsidR="00351DD9" w:rsidRPr="00351DD9" w:rsidRDefault="0082144E" w:rsidP="00351DD9">
      <w:pPr>
        <w:autoSpaceDE w:val="0"/>
        <w:autoSpaceDN w:val="0"/>
        <w:adjustRightInd w:val="0"/>
        <w:rPr>
          <w:rFonts w:ascii="Calibri" w:hAnsi="Calibri" w:cs="Arial-BoldMT"/>
          <w:b/>
          <w:bCs/>
          <w:sz w:val="20"/>
          <w:szCs w:val="20"/>
        </w:rPr>
      </w:pPr>
      <w:r>
        <w:rPr>
          <w:rFonts w:ascii="Calibri" w:hAnsi="Calibri" w:cs="Arial-BoldMT"/>
          <w:b/>
          <w:bCs/>
          <w:sz w:val="20"/>
          <w:szCs w:val="20"/>
        </w:rPr>
        <w:t>14</w:t>
      </w:r>
      <w:r w:rsidR="00E47B11">
        <w:rPr>
          <w:rFonts w:ascii="Calibri" w:hAnsi="Calibri" w:cs="Arial-BoldMT"/>
          <w:b/>
          <w:bCs/>
          <w:sz w:val="20"/>
          <w:szCs w:val="20"/>
        </w:rPr>
        <w:t>-</w:t>
      </w:r>
      <w:r w:rsidR="00351DD9" w:rsidRPr="00351DD9">
        <w:rPr>
          <w:rFonts w:ascii="Calibri" w:hAnsi="Calibri" w:cs="Arial-BoldMT"/>
          <w:b/>
          <w:bCs/>
          <w:sz w:val="20"/>
          <w:szCs w:val="20"/>
        </w:rPr>
        <w:t xml:space="preserve">Buna göre </w:t>
      </w:r>
      <w:proofErr w:type="spellStart"/>
      <w:r w:rsidR="00351DD9" w:rsidRPr="00351DD9">
        <w:rPr>
          <w:rFonts w:ascii="Calibri" w:hAnsi="Calibri" w:cs="Arial-BoldMT"/>
          <w:b/>
          <w:bCs/>
          <w:sz w:val="20"/>
          <w:szCs w:val="20"/>
        </w:rPr>
        <w:t>Hammu</w:t>
      </w:r>
      <w:r w:rsidR="00E47B11">
        <w:rPr>
          <w:rFonts w:ascii="Calibri" w:hAnsi="Calibri" w:cs="Arial-BoldMT"/>
          <w:b/>
          <w:bCs/>
          <w:sz w:val="20"/>
          <w:szCs w:val="20"/>
        </w:rPr>
        <w:t>rabi</w:t>
      </w:r>
      <w:proofErr w:type="spellEnd"/>
      <w:r w:rsidR="00E47B11">
        <w:rPr>
          <w:rFonts w:ascii="Calibri" w:hAnsi="Calibri" w:cs="Arial-BoldMT"/>
          <w:b/>
          <w:bCs/>
          <w:sz w:val="20"/>
          <w:szCs w:val="20"/>
        </w:rPr>
        <w:t xml:space="preserve"> Kanunları ile ilgili hangi </w:t>
      </w:r>
      <w:r w:rsidR="00351DD9" w:rsidRPr="00351DD9">
        <w:rPr>
          <w:rFonts w:ascii="Calibri" w:hAnsi="Calibri" w:cs="Arial-BoldMT"/>
          <w:b/>
          <w:bCs/>
          <w:sz w:val="20"/>
          <w:szCs w:val="20"/>
        </w:rPr>
        <w:t>yargıya hangi ulaşılabiliriz?</w:t>
      </w:r>
    </w:p>
    <w:p w:rsidR="00351DD9" w:rsidRPr="00351DD9" w:rsidRDefault="00351DD9" w:rsidP="00351DD9">
      <w:pPr>
        <w:autoSpaceDE w:val="0"/>
        <w:autoSpaceDN w:val="0"/>
        <w:adjustRightInd w:val="0"/>
        <w:rPr>
          <w:rFonts w:ascii="Calibri" w:hAnsi="Calibri" w:cs="ArialMT"/>
          <w:sz w:val="20"/>
          <w:szCs w:val="20"/>
        </w:rPr>
      </w:pPr>
      <w:r w:rsidRPr="00351DD9">
        <w:rPr>
          <w:rFonts w:ascii="Calibri" w:hAnsi="Calibri" w:cs="ArialMT"/>
          <w:sz w:val="20"/>
          <w:szCs w:val="20"/>
        </w:rPr>
        <w:t>A) Dişe diş, göze göz kurallar içerir.</w:t>
      </w:r>
    </w:p>
    <w:p w:rsidR="00351DD9" w:rsidRPr="00351DD9" w:rsidRDefault="00351DD9" w:rsidP="00351DD9">
      <w:pPr>
        <w:autoSpaceDE w:val="0"/>
        <w:autoSpaceDN w:val="0"/>
        <w:adjustRightInd w:val="0"/>
        <w:rPr>
          <w:rFonts w:ascii="Calibri" w:hAnsi="Calibri" w:cs="ArialMT"/>
          <w:sz w:val="20"/>
          <w:szCs w:val="20"/>
        </w:rPr>
      </w:pPr>
      <w:r w:rsidRPr="00351DD9">
        <w:rPr>
          <w:rFonts w:ascii="Calibri" w:hAnsi="Calibri" w:cs="ArialMT"/>
          <w:sz w:val="20"/>
          <w:szCs w:val="20"/>
        </w:rPr>
        <w:t>B) Hukuk kuralları dine dayanmaktadır.</w:t>
      </w:r>
    </w:p>
    <w:p w:rsidR="00351DD9" w:rsidRPr="00351DD9" w:rsidRDefault="00351DD9" w:rsidP="00351DD9">
      <w:pPr>
        <w:autoSpaceDE w:val="0"/>
        <w:autoSpaceDN w:val="0"/>
        <w:adjustRightInd w:val="0"/>
        <w:rPr>
          <w:rFonts w:ascii="Calibri" w:hAnsi="Calibri" w:cs="ArialMT"/>
          <w:sz w:val="20"/>
          <w:szCs w:val="20"/>
        </w:rPr>
      </w:pPr>
      <w:r w:rsidRPr="00351DD9">
        <w:rPr>
          <w:rFonts w:ascii="Calibri" w:hAnsi="Calibri" w:cs="ArialMT"/>
          <w:sz w:val="20"/>
          <w:szCs w:val="20"/>
        </w:rPr>
        <w:t>C) Cezalar fidye esasına dayanmaktadır</w:t>
      </w:r>
    </w:p>
    <w:p w:rsidR="00351DD9" w:rsidRPr="00351DD9" w:rsidRDefault="00351DD9" w:rsidP="00351DD9">
      <w:pPr>
        <w:rPr>
          <w:rFonts w:ascii="Calibri" w:hAnsi="Calibri" w:cs="ArialMT"/>
          <w:sz w:val="20"/>
          <w:szCs w:val="20"/>
        </w:rPr>
      </w:pPr>
      <w:r w:rsidRPr="00351DD9">
        <w:rPr>
          <w:rFonts w:ascii="Calibri" w:hAnsi="Calibri" w:cs="ArialMT"/>
          <w:sz w:val="20"/>
          <w:szCs w:val="20"/>
        </w:rPr>
        <w:t>D) Sadece vatana ihanete ölüm cezası verilmektedir.</w:t>
      </w:r>
    </w:p>
    <w:p w:rsidR="00351DD9" w:rsidRDefault="00351DD9" w:rsidP="00351DD9">
      <w:pPr>
        <w:rPr>
          <w:rFonts w:ascii="Calibri" w:hAnsi="Calibri" w:cs="ArialMT"/>
          <w:sz w:val="20"/>
          <w:szCs w:val="20"/>
        </w:rPr>
      </w:pPr>
    </w:p>
    <w:p w:rsidR="0082144E" w:rsidRDefault="0082144E" w:rsidP="00351DD9">
      <w:pPr>
        <w:rPr>
          <w:rFonts w:ascii="Calibri" w:hAnsi="Calibri" w:cs="ArialMT"/>
          <w:sz w:val="20"/>
          <w:szCs w:val="20"/>
        </w:rPr>
      </w:pPr>
    </w:p>
    <w:p w:rsidR="0082144E" w:rsidRPr="0082144E" w:rsidRDefault="0082144E" w:rsidP="0082144E">
      <w:pPr>
        <w:rPr>
          <w:rFonts w:ascii="Calibri" w:hAnsi="Calibri" w:cs="ArialMT"/>
          <w:b/>
          <w:sz w:val="20"/>
          <w:szCs w:val="20"/>
        </w:rPr>
      </w:pPr>
      <w:r w:rsidRPr="0082144E">
        <w:rPr>
          <w:rFonts w:ascii="Calibri" w:hAnsi="Calibri" w:cs="ArialMT"/>
          <w:b/>
          <w:sz w:val="20"/>
          <w:szCs w:val="20"/>
        </w:rPr>
        <w:t xml:space="preserve">15. Sorumluluk, kişinin davranışlarının sonuçlarını üstlenmesidir. Buna göre, aşağıdakilerden hangisi okuldaki sorumluluklarımız arasında ver </w:t>
      </w:r>
      <w:r w:rsidRPr="0082144E">
        <w:rPr>
          <w:rFonts w:ascii="Calibri" w:hAnsi="Calibri" w:cs="ArialMT"/>
          <w:b/>
          <w:sz w:val="20"/>
          <w:szCs w:val="20"/>
          <w:u w:val="single"/>
        </w:rPr>
        <w:t>almaz</w:t>
      </w:r>
      <w:r w:rsidRPr="0082144E">
        <w:rPr>
          <w:rFonts w:ascii="Calibri" w:hAnsi="Calibri" w:cs="ArialMT"/>
          <w:b/>
          <w:sz w:val="20"/>
          <w:szCs w:val="20"/>
        </w:rPr>
        <w:t>?</w:t>
      </w:r>
    </w:p>
    <w:p w:rsidR="0082144E" w:rsidRPr="0082144E" w:rsidRDefault="0082144E" w:rsidP="0082144E">
      <w:pPr>
        <w:rPr>
          <w:rFonts w:ascii="Calibri" w:hAnsi="Calibri" w:cs="ArialMT"/>
          <w:sz w:val="20"/>
          <w:szCs w:val="20"/>
        </w:rPr>
      </w:pPr>
      <w:r w:rsidRPr="0082144E">
        <w:rPr>
          <w:rFonts w:ascii="Calibri" w:hAnsi="Calibri" w:cs="ArialMT"/>
          <w:sz w:val="20"/>
          <w:szCs w:val="20"/>
        </w:rPr>
        <w:t xml:space="preserve">A) Derslere zamanında girmek </w:t>
      </w:r>
    </w:p>
    <w:p w:rsidR="0082144E" w:rsidRPr="0082144E" w:rsidRDefault="0082144E" w:rsidP="0082144E">
      <w:pPr>
        <w:rPr>
          <w:rFonts w:ascii="Calibri" w:hAnsi="Calibri" w:cs="ArialMT"/>
          <w:sz w:val="20"/>
          <w:szCs w:val="20"/>
        </w:rPr>
      </w:pPr>
      <w:r w:rsidRPr="0082144E">
        <w:rPr>
          <w:rFonts w:ascii="Calibri" w:hAnsi="Calibri" w:cs="ArialMT"/>
          <w:sz w:val="20"/>
          <w:szCs w:val="20"/>
        </w:rPr>
        <w:t>B) Okul eşyalarını özenle korumak</w:t>
      </w:r>
    </w:p>
    <w:p w:rsidR="0082144E" w:rsidRPr="0082144E" w:rsidRDefault="0082144E" w:rsidP="0082144E">
      <w:pPr>
        <w:rPr>
          <w:rFonts w:ascii="Calibri" w:hAnsi="Calibri" w:cs="ArialMT"/>
          <w:sz w:val="20"/>
          <w:szCs w:val="20"/>
        </w:rPr>
      </w:pPr>
      <w:r w:rsidRPr="0082144E">
        <w:rPr>
          <w:rFonts w:ascii="Calibri" w:hAnsi="Calibri" w:cs="ArialMT"/>
          <w:sz w:val="20"/>
          <w:szCs w:val="20"/>
        </w:rPr>
        <w:t>C) Eğitsel kulüplerde görev almak</w:t>
      </w:r>
    </w:p>
    <w:p w:rsidR="0082144E" w:rsidRPr="00351DD9" w:rsidRDefault="0082144E" w:rsidP="0082144E">
      <w:pPr>
        <w:rPr>
          <w:rFonts w:ascii="Calibri" w:hAnsi="Calibri" w:cs="ArialMT"/>
          <w:sz w:val="20"/>
          <w:szCs w:val="20"/>
        </w:rPr>
      </w:pPr>
      <w:r w:rsidRPr="0082144E">
        <w:rPr>
          <w:rFonts w:ascii="Calibri" w:hAnsi="Calibri" w:cs="ArialMT"/>
          <w:sz w:val="20"/>
          <w:szCs w:val="20"/>
        </w:rPr>
        <w:t>D) Verilen ödevleri düzenli yapmak</w:t>
      </w:r>
    </w:p>
    <w:sectPr w:rsidR="0082144E" w:rsidRPr="00351DD9" w:rsidSect="003C2C68">
      <w:pgSz w:w="11906" w:h="16838"/>
      <w:pgMar w:top="360" w:right="206" w:bottom="0" w:left="540" w:header="708" w:footer="708" w:gutter="0"/>
      <w:cols w:num="2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j0115844"/>
      </v:shape>
    </w:pict>
  </w:numPicBullet>
  <w:abstractNum w:abstractNumId="0">
    <w:nsid w:val="25E16BF7"/>
    <w:multiLevelType w:val="hybridMultilevel"/>
    <w:tmpl w:val="3806904E"/>
    <w:lvl w:ilvl="0" w:tplc="F87C70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186E5C"/>
    <w:multiLevelType w:val="hybridMultilevel"/>
    <w:tmpl w:val="D012EC42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E62658"/>
    <w:multiLevelType w:val="hybridMultilevel"/>
    <w:tmpl w:val="3892C51E"/>
    <w:lvl w:ilvl="0" w:tplc="74041B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174FDC"/>
    <w:rsid w:val="000512E4"/>
    <w:rsid w:val="00055410"/>
    <w:rsid w:val="00071284"/>
    <w:rsid w:val="000C3554"/>
    <w:rsid w:val="000D4788"/>
    <w:rsid w:val="00174FDC"/>
    <w:rsid w:val="001A3A3C"/>
    <w:rsid w:val="00281361"/>
    <w:rsid w:val="00343BA7"/>
    <w:rsid w:val="003519D9"/>
    <w:rsid w:val="00351DD9"/>
    <w:rsid w:val="003638FA"/>
    <w:rsid w:val="00375DB1"/>
    <w:rsid w:val="003A4637"/>
    <w:rsid w:val="003C2C68"/>
    <w:rsid w:val="004833B5"/>
    <w:rsid w:val="004929DA"/>
    <w:rsid w:val="004C46AA"/>
    <w:rsid w:val="00545B89"/>
    <w:rsid w:val="005A26D8"/>
    <w:rsid w:val="006B65CF"/>
    <w:rsid w:val="007C6168"/>
    <w:rsid w:val="008020D0"/>
    <w:rsid w:val="0082144E"/>
    <w:rsid w:val="0083452B"/>
    <w:rsid w:val="00851FB3"/>
    <w:rsid w:val="00866168"/>
    <w:rsid w:val="00897657"/>
    <w:rsid w:val="009359C6"/>
    <w:rsid w:val="00943430"/>
    <w:rsid w:val="00AD5016"/>
    <w:rsid w:val="00AF5E02"/>
    <w:rsid w:val="00B975D6"/>
    <w:rsid w:val="00BB5907"/>
    <w:rsid w:val="00BC6427"/>
    <w:rsid w:val="00C730BA"/>
    <w:rsid w:val="00C77EC9"/>
    <w:rsid w:val="00C82BCE"/>
    <w:rsid w:val="00CD1FF0"/>
    <w:rsid w:val="00D82DD0"/>
    <w:rsid w:val="00DA51C0"/>
    <w:rsid w:val="00DC65C9"/>
    <w:rsid w:val="00E01205"/>
    <w:rsid w:val="00E03874"/>
    <w:rsid w:val="00E07CED"/>
    <w:rsid w:val="00E47B11"/>
    <w:rsid w:val="00E51C48"/>
    <w:rsid w:val="00EA1C54"/>
    <w:rsid w:val="00EB35C0"/>
    <w:rsid w:val="00F04973"/>
    <w:rsid w:val="00F334F7"/>
    <w:rsid w:val="00F81248"/>
    <w:rsid w:val="00FC03A2"/>
    <w:rsid w:val="00FE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31"/>
        <o:r id="V:Rule2" type="callout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4FD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74F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545B89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7C61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61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1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6.Sınıf Sosyal Bilgiler Dersi Test Soruları - İlk 5 Ünite</vt:lpstr>
    </vt:vector>
  </TitlesOfParts>
  <Company/>
  <LinksUpToDate>false</LinksUpToDate>
  <CharactersWithSpaces>5921</CharactersWithSpaces>
  <SharedDoc>false</SharedDoc>
  <HLinks>
    <vt:vector size="6" baseType="variant">
      <vt:variant>
        <vt:i4>2949226</vt:i4>
      </vt:variant>
      <vt:variant>
        <vt:i4>15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2018-11-06T17:10:00Z</dcterms:created>
  <dcterms:modified xsi:type="dcterms:W3CDTF">2018-11-06T17:10:00Z</dcterms:modified>
</cp:coreProperties>
</file>