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001" w:rsidRDefault="00921CC6">
      <w:pPr>
        <w:ind w:left="1620"/>
        <w:rPr>
          <w:sz w:val="20"/>
          <w:szCs w:val="20"/>
        </w:rPr>
      </w:pPr>
      <w:bookmarkStart w:id="0" w:name="page1"/>
      <w:bookmarkEnd w:id="0"/>
      <w:r>
        <w:rPr>
          <w:rFonts w:ascii="Calibri" w:eastAsia="Calibri" w:hAnsi="Calibri" w:cs="Calibri"/>
          <w:b/>
          <w:bCs/>
          <w:color w:val="FF0000"/>
          <w:sz w:val="28"/>
          <w:szCs w:val="28"/>
        </w:rPr>
        <w:t>5.SINIF SOSYAL BİLGİLER İnsanlar Yerler ve Çevreler ÜNİTESİ ETKİNLİĞİ</w:t>
      </w:r>
    </w:p>
    <w:p w:rsidR="00265001" w:rsidRDefault="00265001">
      <w:pPr>
        <w:spacing w:line="117" w:lineRule="exact"/>
        <w:rPr>
          <w:sz w:val="24"/>
          <w:szCs w:val="24"/>
        </w:rPr>
      </w:pPr>
    </w:p>
    <w:p w:rsidR="00265001" w:rsidRDefault="00921CC6">
      <w:pPr>
        <w:ind w:left="1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A. Aşağıda çeşitli doğal afetlerin nedenleri verilmiştir. Nedenleri verilen doğal afetlerin adlarını altlarına yazınız.</w:t>
      </w:r>
    </w:p>
    <w:p w:rsidR="00265001" w:rsidRDefault="00921CC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5168" behindDoc="1" locked="0" layoutInCell="0" allowOverlap="1">
            <wp:simplePos x="0" y="0"/>
            <wp:positionH relativeFrom="column">
              <wp:posOffset>-141605</wp:posOffset>
            </wp:positionH>
            <wp:positionV relativeFrom="paragraph">
              <wp:posOffset>38735</wp:posOffset>
            </wp:positionV>
            <wp:extent cx="7293610" cy="183515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93610" cy="1835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65001" w:rsidRDefault="00265001">
      <w:pPr>
        <w:spacing w:line="329" w:lineRule="exact"/>
        <w:rPr>
          <w:sz w:val="24"/>
          <w:szCs w:val="24"/>
        </w:rPr>
      </w:pPr>
    </w:p>
    <w:tbl>
      <w:tblPr>
        <w:tblW w:w="0" w:type="auto"/>
        <w:tblInd w:w="1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260"/>
        <w:gridCol w:w="2800"/>
        <w:gridCol w:w="2880"/>
        <w:gridCol w:w="2820"/>
      </w:tblGrid>
      <w:tr w:rsidR="00265001">
        <w:trPr>
          <w:trHeight w:val="269"/>
        </w:trPr>
        <w:tc>
          <w:tcPr>
            <w:tcW w:w="2260" w:type="dxa"/>
            <w:vAlign w:val="bottom"/>
          </w:tcPr>
          <w:p w:rsidR="00265001" w:rsidRDefault="00921CC6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1.Bitki örtüsünün yok</w:t>
            </w:r>
          </w:p>
        </w:tc>
        <w:tc>
          <w:tcPr>
            <w:tcW w:w="2800" w:type="dxa"/>
            <w:vAlign w:val="bottom"/>
          </w:tcPr>
          <w:p w:rsidR="00265001" w:rsidRDefault="00921CC6">
            <w:pPr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1.İnsanların araziyi yanlış</w:t>
            </w:r>
          </w:p>
        </w:tc>
        <w:tc>
          <w:tcPr>
            <w:tcW w:w="2880" w:type="dxa"/>
            <w:vAlign w:val="bottom"/>
          </w:tcPr>
          <w:p w:rsidR="00265001" w:rsidRDefault="00921CC6">
            <w:pPr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 xml:space="preserve">1.Arazi </w:t>
            </w:r>
            <w:r>
              <w:rPr>
                <w:rFonts w:ascii="Calibri" w:eastAsia="Calibri" w:hAnsi="Calibri" w:cs="Calibri"/>
              </w:rPr>
              <w:t>yapısının eğimli</w:t>
            </w:r>
          </w:p>
        </w:tc>
        <w:tc>
          <w:tcPr>
            <w:tcW w:w="2820" w:type="dxa"/>
            <w:vAlign w:val="bottom"/>
          </w:tcPr>
          <w:p w:rsidR="00265001" w:rsidRDefault="00921CC6">
            <w:pPr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1.Piknik yapan insanların</w:t>
            </w:r>
          </w:p>
        </w:tc>
      </w:tr>
      <w:tr w:rsidR="00265001">
        <w:trPr>
          <w:trHeight w:val="269"/>
        </w:trPr>
        <w:tc>
          <w:tcPr>
            <w:tcW w:w="2260" w:type="dxa"/>
            <w:vAlign w:val="bottom"/>
          </w:tcPr>
          <w:p w:rsidR="00265001" w:rsidRDefault="00921CC6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edilmesi.</w:t>
            </w:r>
          </w:p>
        </w:tc>
        <w:tc>
          <w:tcPr>
            <w:tcW w:w="2800" w:type="dxa"/>
            <w:vAlign w:val="bottom"/>
          </w:tcPr>
          <w:p w:rsidR="00265001" w:rsidRDefault="00921CC6">
            <w:pPr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kullanması.</w:t>
            </w:r>
          </w:p>
        </w:tc>
        <w:tc>
          <w:tcPr>
            <w:tcW w:w="2880" w:type="dxa"/>
            <w:vAlign w:val="bottom"/>
          </w:tcPr>
          <w:p w:rsidR="00265001" w:rsidRDefault="00921CC6">
            <w:pPr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olması.</w:t>
            </w:r>
          </w:p>
        </w:tc>
        <w:tc>
          <w:tcPr>
            <w:tcW w:w="2820" w:type="dxa"/>
            <w:vAlign w:val="bottom"/>
          </w:tcPr>
          <w:p w:rsidR="00265001" w:rsidRDefault="00921CC6">
            <w:pPr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yaktıkları ateşler</w:t>
            </w:r>
          </w:p>
        </w:tc>
      </w:tr>
      <w:tr w:rsidR="00265001">
        <w:trPr>
          <w:trHeight w:val="264"/>
        </w:trPr>
        <w:tc>
          <w:tcPr>
            <w:tcW w:w="2260" w:type="dxa"/>
            <w:vAlign w:val="bottom"/>
          </w:tcPr>
          <w:p w:rsidR="00265001" w:rsidRDefault="00921CC6">
            <w:pPr>
              <w:spacing w:line="26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2.Arazinin yanlış</w:t>
            </w:r>
          </w:p>
        </w:tc>
        <w:tc>
          <w:tcPr>
            <w:tcW w:w="2800" w:type="dxa"/>
            <w:vAlign w:val="bottom"/>
          </w:tcPr>
          <w:p w:rsidR="00265001" w:rsidRDefault="00921CC6">
            <w:pPr>
              <w:spacing w:line="263" w:lineRule="exact"/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2.Ormanlık alanların yok</w:t>
            </w:r>
          </w:p>
        </w:tc>
        <w:tc>
          <w:tcPr>
            <w:tcW w:w="2880" w:type="dxa"/>
            <w:vAlign w:val="bottom"/>
          </w:tcPr>
          <w:p w:rsidR="00265001" w:rsidRDefault="00921CC6">
            <w:pPr>
              <w:spacing w:line="263" w:lineRule="exact"/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2.Şiddetli yağışların olması.</w:t>
            </w:r>
          </w:p>
        </w:tc>
        <w:tc>
          <w:tcPr>
            <w:tcW w:w="2820" w:type="dxa"/>
            <w:vAlign w:val="bottom"/>
          </w:tcPr>
          <w:p w:rsidR="00265001" w:rsidRDefault="00921CC6">
            <w:pPr>
              <w:spacing w:line="263" w:lineRule="exact"/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2.Sönmemiş sigara</w:t>
            </w:r>
          </w:p>
        </w:tc>
      </w:tr>
      <w:tr w:rsidR="00265001">
        <w:trPr>
          <w:trHeight w:val="269"/>
        </w:trPr>
        <w:tc>
          <w:tcPr>
            <w:tcW w:w="2260" w:type="dxa"/>
            <w:vAlign w:val="bottom"/>
          </w:tcPr>
          <w:p w:rsidR="00265001" w:rsidRDefault="00921CC6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sürülmesi.</w:t>
            </w:r>
          </w:p>
        </w:tc>
        <w:tc>
          <w:tcPr>
            <w:tcW w:w="2800" w:type="dxa"/>
            <w:vAlign w:val="bottom"/>
          </w:tcPr>
          <w:p w:rsidR="00265001" w:rsidRDefault="00921CC6">
            <w:pPr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edilmesi.</w:t>
            </w:r>
          </w:p>
        </w:tc>
        <w:tc>
          <w:tcPr>
            <w:tcW w:w="2880" w:type="dxa"/>
            <w:vAlign w:val="bottom"/>
          </w:tcPr>
          <w:p w:rsidR="00265001" w:rsidRDefault="00921CC6">
            <w:pPr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3.Ormanların yok edilmesi.</w:t>
            </w:r>
          </w:p>
        </w:tc>
        <w:tc>
          <w:tcPr>
            <w:tcW w:w="2820" w:type="dxa"/>
            <w:vAlign w:val="bottom"/>
          </w:tcPr>
          <w:p w:rsidR="00265001" w:rsidRDefault="00921CC6">
            <w:pPr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izmaritleri</w:t>
            </w:r>
          </w:p>
        </w:tc>
      </w:tr>
      <w:tr w:rsidR="00265001">
        <w:trPr>
          <w:trHeight w:val="269"/>
        </w:trPr>
        <w:tc>
          <w:tcPr>
            <w:tcW w:w="2260" w:type="dxa"/>
            <w:vAlign w:val="bottom"/>
          </w:tcPr>
          <w:p w:rsidR="00265001" w:rsidRDefault="00921CC6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3.Hayvanların uygun</w:t>
            </w:r>
          </w:p>
        </w:tc>
        <w:tc>
          <w:tcPr>
            <w:tcW w:w="2800" w:type="dxa"/>
            <w:vAlign w:val="bottom"/>
          </w:tcPr>
          <w:p w:rsidR="00265001" w:rsidRDefault="00921CC6">
            <w:pPr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3.Araziyi teraslama</w:t>
            </w:r>
          </w:p>
        </w:tc>
        <w:tc>
          <w:tcPr>
            <w:tcW w:w="2880" w:type="dxa"/>
            <w:vAlign w:val="bottom"/>
          </w:tcPr>
          <w:p w:rsidR="00265001" w:rsidRDefault="00921CC6">
            <w:pPr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4.Alttaki tabakanın suyu</w:t>
            </w:r>
          </w:p>
        </w:tc>
        <w:tc>
          <w:tcPr>
            <w:tcW w:w="2820" w:type="dxa"/>
            <w:vAlign w:val="bottom"/>
          </w:tcPr>
          <w:p w:rsidR="00265001" w:rsidRDefault="00921CC6">
            <w:pPr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</w:rPr>
              <w:t>3.Çiftçilerin yaktıkları anızlar.</w:t>
            </w:r>
          </w:p>
        </w:tc>
      </w:tr>
      <w:tr w:rsidR="00265001">
        <w:trPr>
          <w:trHeight w:val="269"/>
        </w:trPr>
        <w:tc>
          <w:tcPr>
            <w:tcW w:w="2260" w:type="dxa"/>
            <w:vAlign w:val="bottom"/>
          </w:tcPr>
          <w:p w:rsidR="00265001" w:rsidRDefault="00921CC6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olmayan yerlerde</w:t>
            </w:r>
          </w:p>
        </w:tc>
        <w:tc>
          <w:tcPr>
            <w:tcW w:w="2800" w:type="dxa"/>
            <w:vAlign w:val="bottom"/>
          </w:tcPr>
          <w:p w:rsidR="00265001" w:rsidRDefault="00921CC6">
            <w:pPr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yapmadan kullanmak.</w:t>
            </w:r>
          </w:p>
        </w:tc>
        <w:tc>
          <w:tcPr>
            <w:tcW w:w="2880" w:type="dxa"/>
            <w:vAlign w:val="bottom"/>
          </w:tcPr>
          <w:p w:rsidR="00265001" w:rsidRDefault="00921CC6">
            <w:pPr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emerek</w:t>
            </w:r>
          </w:p>
        </w:tc>
        <w:tc>
          <w:tcPr>
            <w:tcW w:w="2820" w:type="dxa"/>
            <w:vAlign w:val="bottom"/>
          </w:tcPr>
          <w:p w:rsidR="00265001" w:rsidRDefault="00921CC6">
            <w:pPr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4.Orman içine atılan cam</w:t>
            </w:r>
          </w:p>
        </w:tc>
      </w:tr>
      <w:tr w:rsidR="00265001">
        <w:trPr>
          <w:trHeight w:val="282"/>
        </w:trPr>
        <w:tc>
          <w:tcPr>
            <w:tcW w:w="2260" w:type="dxa"/>
            <w:vAlign w:val="bottom"/>
          </w:tcPr>
          <w:p w:rsidR="00265001" w:rsidRDefault="00921CC6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otlatılması.</w:t>
            </w:r>
          </w:p>
        </w:tc>
        <w:tc>
          <w:tcPr>
            <w:tcW w:w="2800" w:type="dxa"/>
            <w:vAlign w:val="bottom"/>
          </w:tcPr>
          <w:p w:rsidR="00265001" w:rsidRDefault="00265001">
            <w:pPr>
              <w:rPr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265001" w:rsidRDefault="00921CC6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kaygan bir hal alması.</w:t>
            </w:r>
          </w:p>
        </w:tc>
        <w:tc>
          <w:tcPr>
            <w:tcW w:w="2820" w:type="dxa"/>
            <w:vAlign w:val="bottom"/>
          </w:tcPr>
          <w:p w:rsidR="00265001" w:rsidRDefault="00921CC6">
            <w:pPr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parçaları.</w:t>
            </w:r>
          </w:p>
        </w:tc>
      </w:tr>
    </w:tbl>
    <w:p w:rsidR="00265001" w:rsidRDefault="00265001">
      <w:pPr>
        <w:spacing w:line="200" w:lineRule="exact"/>
        <w:rPr>
          <w:sz w:val="24"/>
          <w:szCs w:val="24"/>
        </w:rPr>
      </w:pPr>
    </w:p>
    <w:p w:rsidR="00265001" w:rsidRDefault="00265001">
      <w:pPr>
        <w:sectPr w:rsidR="00265001">
          <w:pgSz w:w="11900" w:h="16838"/>
          <w:pgMar w:top="843" w:right="324" w:bottom="621" w:left="440" w:header="0" w:footer="0" w:gutter="0"/>
          <w:cols w:space="708" w:equalWidth="0">
            <w:col w:w="11140"/>
          </w:cols>
        </w:sectPr>
      </w:pPr>
    </w:p>
    <w:p w:rsidR="00265001" w:rsidRDefault="00265001">
      <w:pPr>
        <w:spacing w:line="200" w:lineRule="exact"/>
        <w:rPr>
          <w:sz w:val="24"/>
          <w:szCs w:val="24"/>
        </w:rPr>
      </w:pPr>
    </w:p>
    <w:p w:rsidR="00265001" w:rsidRDefault="00265001">
      <w:pPr>
        <w:spacing w:line="200" w:lineRule="exact"/>
        <w:rPr>
          <w:sz w:val="24"/>
          <w:szCs w:val="24"/>
        </w:rPr>
      </w:pPr>
    </w:p>
    <w:p w:rsidR="00265001" w:rsidRDefault="00265001">
      <w:pPr>
        <w:spacing w:line="346" w:lineRule="exact"/>
        <w:rPr>
          <w:sz w:val="24"/>
          <w:szCs w:val="24"/>
        </w:rPr>
      </w:pPr>
    </w:p>
    <w:p w:rsidR="00265001" w:rsidRDefault="00921CC6">
      <w:pPr>
        <w:tabs>
          <w:tab w:val="left" w:pos="2940"/>
        </w:tabs>
        <w:ind w:left="4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………………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………………</w:t>
      </w:r>
    </w:p>
    <w:p w:rsidR="00265001" w:rsidRDefault="00921CC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488950</wp:posOffset>
            </wp:positionH>
            <wp:positionV relativeFrom="paragraph">
              <wp:posOffset>371475</wp:posOffset>
            </wp:positionV>
            <wp:extent cx="2468880" cy="131064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8880" cy="1310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65001" w:rsidRDefault="00265001">
      <w:pPr>
        <w:spacing w:line="200" w:lineRule="exact"/>
        <w:rPr>
          <w:sz w:val="24"/>
          <w:szCs w:val="24"/>
        </w:rPr>
      </w:pPr>
    </w:p>
    <w:p w:rsidR="00265001" w:rsidRDefault="00265001">
      <w:pPr>
        <w:spacing w:line="200" w:lineRule="exact"/>
        <w:rPr>
          <w:sz w:val="24"/>
          <w:szCs w:val="24"/>
        </w:rPr>
      </w:pPr>
    </w:p>
    <w:p w:rsidR="00265001" w:rsidRDefault="00265001">
      <w:pPr>
        <w:spacing w:line="200" w:lineRule="exact"/>
        <w:rPr>
          <w:sz w:val="24"/>
          <w:szCs w:val="24"/>
        </w:rPr>
      </w:pPr>
    </w:p>
    <w:p w:rsidR="00265001" w:rsidRDefault="00265001">
      <w:pPr>
        <w:spacing w:line="214" w:lineRule="exact"/>
        <w:rPr>
          <w:sz w:val="24"/>
          <w:szCs w:val="24"/>
        </w:rPr>
      </w:pPr>
    </w:p>
    <w:p w:rsidR="00265001" w:rsidRDefault="00921CC6">
      <w:pPr>
        <w:ind w:left="1100"/>
        <w:rPr>
          <w:sz w:val="20"/>
          <w:szCs w:val="20"/>
        </w:rPr>
      </w:pPr>
      <w:r>
        <w:rPr>
          <w:rFonts w:ascii="Calibri" w:eastAsia="Calibri" w:hAnsi="Calibri" w:cs="Calibri"/>
        </w:rPr>
        <w:t>1.Bu doğal afetin sebebi insanlar</w:t>
      </w:r>
    </w:p>
    <w:p w:rsidR="00265001" w:rsidRDefault="00265001">
      <w:pPr>
        <w:spacing w:line="9" w:lineRule="exact"/>
        <w:rPr>
          <w:sz w:val="24"/>
          <w:szCs w:val="24"/>
        </w:rPr>
      </w:pPr>
    </w:p>
    <w:p w:rsidR="00265001" w:rsidRDefault="00921CC6">
      <w:pPr>
        <w:ind w:left="1100"/>
        <w:rPr>
          <w:sz w:val="20"/>
          <w:szCs w:val="20"/>
        </w:rPr>
      </w:pPr>
      <w:r>
        <w:rPr>
          <w:rFonts w:ascii="Calibri" w:eastAsia="Calibri" w:hAnsi="Calibri" w:cs="Calibri"/>
        </w:rPr>
        <w:t>değildir.</w:t>
      </w:r>
    </w:p>
    <w:p w:rsidR="00265001" w:rsidRDefault="00921CC6">
      <w:pPr>
        <w:ind w:left="1100"/>
        <w:rPr>
          <w:sz w:val="20"/>
          <w:szCs w:val="20"/>
        </w:rPr>
      </w:pPr>
      <w:r>
        <w:rPr>
          <w:rFonts w:ascii="Calibri" w:eastAsia="Calibri" w:hAnsi="Calibri" w:cs="Calibri"/>
        </w:rPr>
        <w:t>2.Dayanıklı malzemelerin</w:t>
      </w:r>
    </w:p>
    <w:p w:rsidR="00265001" w:rsidRDefault="00921CC6">
      <w:pPr>
        <w:ind w:left="1100"/>
        <w:rPr>
          <w:sz w:val="20"/>
          <w:szCs w:val="20"/>
        </w:rPr>
      </w:pPr>
      <w:r>
        <w:rPr>
          <w:rFonts w:ascii="Calibri" w:eastAsia="Calibri" w:hAnsi="Calibri" w:cs="Calibri"/>
        </w:rPr>
        <w:t>kullanılmaması.</w:t>
      </w:r>
    </w:p>
    <w:p w:rsidR="00265001" w:rsidRDefault="00921CC6">
      <w:pPr>
        <w:spacing w:line="238" w:lineRule="auto"/>
        <w:ind w:left="1100" w:right="1140"/>
        <w:rPr>
          <w:sz w:val="20"/>
          <w:szCs w:val="20"/>
        </w:rPr>
      </w:pPr>
      <w:r>
        <w:rPr>
          <w:rFonts w:ascii="Calibri" w:eastAsia="Calibri" w:hAnsi="Calibri" w:cs="Calibri"/>
        </w:rPr>
        <w:t>3.Büyük can ve mal kaybına neden olması.</w:t>
      </w:r>
    </w:p>
    <w:p w:rsidR="00265001" w:rsidRDefault="00265001">
      <w:pPr>
        <w:spacing w:line="307" w:lineRule="exact"/>
        <w:rPr>
          <w:sz w:val="24"/>
          <w:szCs w:val="24"/>
        </w:rPr>
      </w:pPr>
    </w:p>
    <w:p w:rsidR="00265001" w:rsidRDefault="00921CC6">
      <w:pPr>
        <w:ind w:left="16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…………………….</w:t>
      </w:r>
    </w:p>
    <w:p w:rsidR="00265001" w:rsidRDefault="00265001">
      <w:pPr>
        <w:spacing w:line="20" w:lineRule="exact"/>
        <w:rPr>
          <w:sz w:val="24"/>
          <w:szCs w:val="24"/>
        </w:rPr>
      </w:pPr>
    </w:p>
    <w:p w:rsidR="00265001" w:rsidRDefault="00921CC6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265001" w:rsidRDefault="00265001">
      <w:pPr>
        <w:spacing w:line="200" w:lineRule="exact"/>
        <w:rPr>
          <w:sz w:val="24"/>
          <w:szCs w:val="24"/>
        </w:rPr>
      </w:pPr>
    </w:p>
    <w:p w:rsidR="00265001" w:rsidRDefault="00265001">
      <w:pPr>
        <w:spacing w:line="200" w:lineRule="exact"/>
        <w:rPr>
          <w:sz w:val="24"/>
          <w:szCs w:val="24"/>
        </w:rPr>
      </w:pPr>
    </w:p>
    <w:p w:rsidR="00265001" w:rsidRDefault="00265001">
      <w:pPr>
        <w:spacing w:line="326" w:lineRule="exact"/>
        <w:rPr>
          <w:sz w:val="24"/>
          <w:szCs w:val="24"/>
        </w:rPr>
      </w:pPr>
    </w:p>
    <w:p w:rsidR="00265001" w:rsidRDefault="00921CC6">
      <w:pPr>
        <w:tabs>
          <w:tab w:val="left" w:pos="2820"/>
        </w:tabs>
        <w:ind w:left="100"/>
        <w:rPr>
          <w:sz w:val="20"/>
          <w:szCs w:val="20"/>
        </w:rPr>
      </w:pPr>
      <w:r>
        <w:rPr>
          <w:rFonts w:ascii="Arial" w:eastAsia="Arial" w:hAnsi="Arial" w:cs="Arial"/>
          <w:sz w:val="23"/>
          <w:szCs w:val="23"/>
        </w:rPr>
        <w:t>…………….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3"/>
          <w:szCs w:val="23"/>
        </w:rPr>
        <w:t>……………….</w:t>
      </w:r>
    </w:p>
    <w:p w:rsidR="00265001" w:rsidRDefault="00921CC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-203835</wp:posOffset>
            </wp:positionH>
            <wp:positionV relativeFrom="paragraph">
              <wp:posOffset>369570</wp:posOffset>
            </wp:positionV>
            <wp:extent cx="2313305" cy="131064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3305" cy="1310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65001" w:rsidRDefault="00265001">
      <w:pPr>
        <w:spacing w:line="200" w:lineRule="exact"/>
        <w:rPr>
          <w:sz w:val="24"/>
          <w:szCs w:val="24"/>
        </w:rPr>
      </w:pPr>
    </w:p>
    <w:p w:rsidR="00265001" w:rsidRDefault="00265001">
      <w:pPr>
        <w:spacing w:line="200" w:lineRule="exact"/>
        <w:rPr>
          <w:sz w:val="24"/>
          <w:szCs w:val="24"/>
        </w:rPr>
      </w:pPr>
    </w:p>
    <w:p w:rsidR="00265001" w:rsidRDefault="00265001">
      <w:pPr>
        <w:spacing w:line="200" w:lineRule="exact"/>
        <w:rPr>
          <w:sz w:val="24"/>
          <w:szCs w:val="24"/>
        </w:rPr>
      </w:pPr>
    </w:p>
    <w:p w:rsidR="00265001" w:rsidRDefault="00265001">
      <w:pPr>
        <w:spacing w:line="211" w:lineRule="exact"/>
        <w:rPr>
          <w:sz w:val="24"/>
          <w:szCs w:val="24"/>
        </w:rPr>
      </w:pPr>
    </w:p>
    <w:p w:rsidR="00265001" w:rsidRDefault="00921CC6">
      <w:pPr>
        <w:rPr>
          <w:sz w:val="20"/>
          <w:szCs w:val="20"/>
        </w:rPr>
      </w:pPr>
      <w:r>
        <w:rPr>
          <w:rFonts w:ascii="Calibri" w:eastAsia="Calibri" w:hAnsi="Calibri" w:cs="Calibri"/>
        </w:rPr>
        <w:t>1.Ormanlık alanların yok</w:t>
      </w:r>
    </w:p>
    <w:p w:rsidR="00265001" w:rsidRDefault="00265001">
      <w:pPr>
        <w:spacing w:line="9" w:lineRule="exact"/>
        <w:rPr>
          <w:sz w:val="24"/>
          <w:szCs w:val="24"/>
        </w:rPr>
      </w:pPr>
    </w:p>
    <w:p w:rsidR="00265001" w:rsidRDefault="00921CC6">
      <w:pPr>
        <w:rPr>
          <w:sz w:val="20"/>
          <w:szCs w:val="20"/>
        </w:rPr>
      </w:pPr>
      <w:r>
        <w:rPr>
          <w:rFonts w:ascii="Calibri" w:eastAsia="Calibri" w:hAnsi="Calibri" w:cs="Calibri"/>
        </w:rPr>
        <w:t>edilmesi.</w:t>
      </w:r>
    </w:p>
    <w:p w:rsidR="00265001" w:rsidRDefault="00921CC6">
      <w:pPr>
        <w:spacing w:line="236" w:lineRule="auto"/>
        <w:rPr>
          <w:sz w:val="20"/>
          <w:szCs w:val="20"/>
        </w:rPr>
      </w:pPr>
      <w:r>
        <w:rPr>
          <w:rFonts w:ascii="Calibri" w:eastAsia="Calibri" w:hAnsi="Calibri" w:cs="Calibri"/>
        </w:rPr>
        <w:t>2.Eğimin fazla olması</w:t>
      </w:r>
    </w:p>
    <w:p w:rsidR="00265001" w:rsidRDefault="00921CC6">
      <w:pPr>
        <w:rPr>
          <w:sz w:val="20"/>
          <w:szCs w:val="20"/>
        </w:rPr>
      </w:pPr>
      <w:r>
        <w:rPr>
          <w:rFonts w:ascii="Calibri" w:eastAsia="Calibri" w:hAnsi="Calibri" w:cs="Calibri"/>
        </w:rPr>
        <w:t>3.Kar yağışının çok</w:t>
      </w:r>
      <w:r>
        <w:rPr>
          <w:rFonts w:ascii="Calibri" w:eastAsia="Calibri" w:hAnsi="Calibri" w:cs="Calibri"/>
        </w:rPr>
        <w:t xml:space="preserve"> olması</w:t>
      </w:r>
    </w:p>
    <w:p w:rsidR="00265001" w:rsidRDefault="00265001">
      <w:pPr>
        <w:spacing w:line="200" w:lineRule="exact"/>
        <w:rPr>
          <w:sz w:val="24"/>
          <w:szCs w:val="24"/>
        </w:rPr>
      </w:pPr>
    </w:p>
    <w:p w:rsidR="00265001" w:rsidRDefault="00265001">
      <w:pPr>
        <w:spacing w:line="200" w:lineRule="exact"/>
        <w:rPr>
          <w:sz w:val="24"/>
          <w:szCs w:val="24"/>
        </w:rPr>
      </w:pPr>
    </w:p>
    <w:p w:rsidR="00265001" w:rsidRDefault="00265001">
      <w:pPr>
        <w:spacing w:line="200" w:lineRule="exact"/>
        <w:rPr>
          <w:sz w:val="24"/>
          <w:szCs w:val="24"/>
        </w:rPr>
      </w:pPr>
    </w:p>
    <w:p w:rsidR="00265001" w:rsidRDefault="00265001">
      <w:pPr>
        <w:spacing w:line="259" w:lineRule="exact"/>
        <w:rPr>
          <w:sz w:val="24"/>
          <w:szCs w:val="24"/>
        </w:rPr>
      </w:pPr>
    </w:p>
    <w:p w:rsidR="00265001" w:rsidRDefault="00921CC6">
      <w:pPr>
        <w:ind w:left="44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…………………….</w:t>
      </w:r>
    </w:p>
    <w:p w:rsidR="00265001" w:rsidRDefault="00265001">
      <w:pPr>
        <w:spacing w:line="200" w:lineRule="exact"/>
        <w:rPr>
          <w:sz w:val="24"/>
          <w:szCs w:val="24"/>
        </w:rPr>
      </w:pPr>
    </w:p>
    <w:p w:rsidR="00265001" w:rsidRDefault="00265001">
      <w:pPr>
        <w:sectPr w:rsidR="00265001">
          <w:type w:val="continuous"/>
          <w:pgSz w:w="11900" w:h="16838"/>
          <w:pgMar w:top="843" w:right="324" w:bottom="621" w:left="440" w:header="0" w:footer="0" w:gutter="0"/>
          <w:cols w:num="2" w:space="708" w:equalWidth="0">
            <w:col w:w="5320" w:space="720"/>
            <w:col w:w="5100"/>
          </w:cols>
        </w:sectPr>
      </w:pPr>
    </w:p>
    <w:p w:rsidR="00265001" w:rsidRDefault="00921CC6">
      <w:pPr>
        <w:spacing w:line="200" w:lineRule="exact"/>
        <w:rPr>
          <w:sz w:val="24"/>
          <w:szCs w:val="24"/>
        </w:rPr>
      </w:pPr>
      <w:hyperlink r:id="rId7" w:history="1">
        <w:r w:rsidRPr="007942A2">
          <w:rPr>
            <w:rStyle w:val="Kpr"/>
            <w:sz w:val="20"/>
            <w:szCs w:val="20"/>
          </w:rPr>
          <w:t>https://www.sorubak.com</w:t>
        </w:r>
      </w:hyperlink>
      <w:r>
        <w:rPr>
          <w:sz w:val="20"/>
          <w:szCs w:val="20"/>
        </w:rPr>
        <w:t xml:space="preserve"> </w:t>
      </w:r>
    </w:p>
    <w:p w:rsidR="00265001" w:rsidRDefault="00265001">
      <w:pPr>
        <w:spacing w:line="359" w:lineRule="exact"/>
        <w:rPr>
          <w:sz w:val="24"/>
          <w:szCs w:val="24"/>
        </w:rPr>
      </w:pPr>
    </w:p>
    <w:p w:rsidR="00265001" w:rsidRDefault="00921CC6">
      <w:pPr>
        <w:ind w:left="1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B.Aşağıda gördüğünüz fotoğrafı yan tarafta bırakılan boşluğa yorumlayınız.</w:t>
      </w:r>
    </w:p>
    <w:p w:rsidR="00265001" w:rsidRDefault="00921CC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101600</wp:posOffset>
            </wp:positionH>
            <wp:positionV relativeFrom="paragraph">
              <wp:posOffset>60325</wp:posOffset>
            </wp:positionV>
            <wp:extent cx="2331720" cy="128651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1720" cy="1286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65001" w:rsidRDefault="00265001">
      <w:pPr>
        <w:spacing w:line="200" w:lineRule="exact"/>
        <w:rPr>
          <w:sz w:val="24"/>
          <w:szCs w:val="24"/>
        </w:rPr>
      </w:pPr>
    </w:p>
    <w:p w:rsidR="00265001" w:rsidRDefault="00265001">
      <w:pPr>
        <w:spacing w:line="200" w:lineRule="exact"/>
        <w:rPr>
          <w:sz w:val="24"/>
          <w:szCs w:val="24"/>
        </w:rPr>
      </w:pPr>
    </w:p>
    <w:p w:rsidR="00265001" w:rsidRDefault="00265001">
      <w:pPr>
        <w:spacing w:line="200" w:lineRule="exact"/>
        <w:rPr>
          <w:sz w:val="24"/>
          <w:szCs w:val="24"/>
        </w:rPr>
      </w:pPr>
    </w:p>
    <w:p w:rsidR="00265001" w:rsidRDefault="00265001">
      <w:pPr>
        <w:spacing w:line="200" w:lineRule="exact"/>
        <w:rPr>
          <w:sz w:val="24"/>
          <w:szCs w:val="24"/>
        </w:rPr>
      </w:pPr>
    </w:p>
    <w:p w:rsidR="00265001" w:rsidRDefault="00265001">
      <w:pPr>
        <w:spacing w:line="200" w:lineRule="exact"/>
        <w:rPr>
          <w:sz w:val="24"/>
          <w:szCs w:val="24"/>
        </w:rPr>
      </w:pPr>
    </w:p>
    <w:p w:rsidR="00265001" w:rsidRDefault="00265001">
      <w:pPr>
        <w:spacing w:line="200" w:lineRule="exact"/>
        <w:rPr>
          <w:sz w:val="24"/>
          <w:szCs w:val="24"/>
        </w:rPr>
      </w:pPr>
    </w:p>
    <w:p w:rsidR="00265001" w:rsidRDefault="00265001">
      <w:pPr>
        <w:spacing w:line="200" w:lineRule="exact"/>
        <w:rPr>
          <w:sz w:val="24"/>
          <w:szCs w:val="24"/>
        </w:rPr>
      </w:pPr>
    </w:p>
    <w:p w:rsidR="00265001" w:rsidRDefault="00265001">
      <w:pPr>
        <w:spacing w:line="200" w:lineRule="exact"/>
        <w:rPr>
          <w:sz w:val="24"/>
          <w:szCs w:val="24"/>
        </w:rPr>
      </w:pPr>
    </w:p>
    <w:p w:rsidR="00265001" w:rsidRDefault="00265001">
      <w:pPr>
        <w:spacing w:line="200" w:lineRule="exact"/>
        <w:rPr>
          <w:sz w:val="24"/>
          <w:szCs w:val="24"/>
        </w:rPr>
      </w:pPr>
    </w:p>
    <w:p w:rsidR="00265001" w:rsidRDefault="00265001">
      <w:pPr>
        <w:spacing w:line="200" w:lineRule="exact"/>
        <w:rPr>
          <w:sz w:val="24"/>
          <w:szCs w:val="24"/>
        </w:rPr>
      </w:pPr>
    </w:p>
    <w:p w:rsidR="00265001" w:rsidRDefault="00265001">
      <w:pPr>
        <w:spacing w:line="200" w:lineRule="exact"/>
        <w:rPr>
          <w:sz w:val="24"/>
          <w:szCs w:val="24"/>
        </w:rPr>
      </w:pPr>
    </w:p>
    <w:p w:rsidR="00265001" w:rsidRDefault="00265001">
      <w:pPr>
        <w:spacing w:line="200" w:lineRule="exact"/>
        <w:rPr>
          <w:sz w:val="24"/>
          <w:szCs w:val="24"/>
        </w:rPr>
      </w:pPr>
    </w:p>
    <w:p w:rsidR="00265001" w:rsidRDefault="00265001">
      <w:pPr>
        <w:spacing w:line="244" w:lineRule="exact"/>
        <w:rPr>
          <w:sz w:val="24"/>
          <w:szCs w:val="24"/>
        </w:rPr>
      </w:pPr>
    </w:p>
    <w:p w:rsidR="00265001" w:rsidRDefault="00921CC6">
      <w:pPr>
        <w:ind w:left="1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C . Aşağıdaki yeryüzü şekillerinin fiziki haritalarda hangi renklerle gösterildiğini yazınız.</w:t>
      </w:r>
    </w:p>
    <w:p w:rsidR="00265001" w:rsidRDefault="00921CC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13335</wp:posOffset>
            </wp:positionH>
            <wp:positionV relativeFrom="paragraph">
              <wp:posOffset>38735</wp:posOffset>
            </wp:positionV>
            <wp:extent cx="7004050" cy="51816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4050" cy="518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65001" w:rsidRDefault="00265001">
      <w:pPr>
        <w:spacing w:line="373" w:lineRule="exact"/>
        <w:rPr>
          <w:sz w:val="24"/>
          <w:szCs w:val="24"/>
        </w:rPr>
      </w:pPr>
    </w:p>
    <w:p w:rsidR="00265001" w:rsidRDefault="00921CC6">
      <w:pPr>
        <w:tabs>
          <w:tab w:val="left" w:pos="2400"/>
          <w:tab w:val="left" w:pos="5020"/>
          <w:tab w:val="left" w:pos="7180"/>
        </w:tabs>
        <w:ind w:left="260"/>
        <w:rPr>
          <w:sz w:val="20"/>
          <w:szCs w:val="20"/>
        </w:rPr>
      </w:pPr>
      <w:r>
        <w:rPr>
          <w:rFonts w:ascii="Cambria" w:eastAsia="Cambria" w:hAnsi="Cambria" w:cs="Cambria"/>
          <w:sz w:val="24"/>
          <w:szCs w:val="24"/>
        </w:rPr>
        <w:t>Ova: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4"/>
          <w:szCs w:val="24"/>
        </w:rPr>
        <w:t>Dağ: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4"/>
          <w:szCs w:val="24"/>
        </w:rPr>
        <w:t>Akarsu: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3"/>
          <w:szCs w:val="23"/>
        </w:rPr>
        <w:t>Plato:</w:t>
      </w:r>
    </w:p>
    <w:p w:rsidR="00265001" w:rsidRDefault="00265001">
      <w:pPr>
        <w:spacing w:line="200" w:lineRule="exact"/>
        <w:rPr>
          <w:sz w:val="24"/>
          <w:szCs w:val="24"/>
        </w:rPr>
      </w:pPr>
    </w:p>
    <w:p w:rsidR="00265001" w:rsidRDefault="00265001">
      <w:pPr>
        <w:spacing w:line="200" w:lineRule="exact"/>
        <w:rPr>
          <w:sz w:val="24"/>
          <w:szCs w:val="24"/>
        </w:rPr>
      </w:pPr>
    </w:p>
    <w:p w:rsidR="00265001" w:rsidRDefault="00265001">
      <w:pPr>
        <w:spacing w:line="332" w:lineRule="exact"/>
        <w:rPr>
          <w:sz w:val="24"/>
          <w:szCs w:val="24"/>
        </w:rPr>
      </w:pPr>
    </w:p>
    <w:p w:rsidR="00265001" w:rsidRDefault="00921CC6">
      <w:pPr>
        <w:ind w:left="1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 xml:space="preserve">D. Aşağıda verilen konut tiplerinin, ülkemizin hangi </w:t>
      </w:r>
      <w:r>
        <w:rPr>
          <w:rFonts w:ascii="Calibri" w:eastAsia="Calibri" w:hAnsi="Calibri" w:cs="Calibri"/>
          <w:b/>
          <w:bCs/>
          <w:u w:val="single"/>
        </w:rPr>
        <w:t>coğrafi bölgelerine</w:t>
      </w:r>
      <w:r>
        <w:rPr>
          <w:rFonts w:ascii="Calibri" w:eastAsia="Calibri" w:hAnsi="Calibri" w:cs="Calibri"/>
          <w:b/>
          <w:bCs/>
        </w:rPr>
        <w:t xml:space="preserve"> ait olduğunu karşılarına yazınız.</w:t>
      </w:r>
    </w:p>
    <w:p w:rsidR="00265001" w:rsidRDefault="00265001">
      <w:pPr>
        <w:spacing w:line="133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980"/>
        <w:gridCol w:w="8160"/>
      </w:tblGrid>
      <w:tr w:rsidR="00265001">
        <w:trPr>
          <w:trHeight w:val="392"/>
        </w:trPr>
        <w:tc>
          <w:tcPr>
            <w:tcW w:w="29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265001" w:rsidRDefault="00921CC6">
            <w:pPr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………………………………………</w:t>
            </w:r>
          </w:p>
        </w:tc>
        <w:tc>
          <w:tcPr>
            <w:tcW w:w="81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65001" w:rsidRDefault="00921CC6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Taş evler sıcak iklim bölgelerinde görülür. Evin içinin serin kalmasını sağlar.</w:t>
            </w:r>
          </w:p>
        </w:tc>
      </w:tr>
      <w:tr w:rsidR="00265001">
        <w:trPr>
          <w:trHeight w:val="92"/>
        </w:trPr>
        <w:tc>
          <w:tcPr>
            <w:tcW w:w="2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65001" w:rsidRDefault="00265001">
            <w:pPr>
              <w:rPr>
                <w:sz w:val="7"/>
                <w:szCs w:val="7"/>
              </w:rPr>
            </w:pPr>
          </w:p>
        </w:tc>
        <w:tc>
          <w:tcPr>
            <w:tcW w:w="8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65001" w:rsidRDefault="00265001">
            <w:pPr>
              <w:rPr>
                <w:sz w:val="7"/>
                <w:szCs w:val="7"/>
              </w:rPr>
            </w:pPr>
          </w:p>
        </w:tc>
      </w:tr>
      <w:tr w:rsidR="00265001">
        <w:trPr>
          <w:trHeight w:val="359"/>
        </w:trPr>
        <w:tc>
          <w:tcPr>
            <w:tcW w:w="2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65001" w:rsidRDefault="00921CC6">
            <w:pPr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………………………………………</w:t>
            </w:r>
          </w:p>
        </w:tc>
        <w:tc>
          <w:tcPr>
            <w:tcW w:w="8160" w:type="dxa"/>
            <w:tcBorders>
              <w:right w:val="single" w:sz="8" w:space="0" w:color="auto"/>
            </w:tcBorders>
            <w:vAlign w:val="bottom"/>
          </w:tcPr>
          <w:p w:rsidR="00265001" w:rsidRDefault="00921CC6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 xml:space="preserve">Ahşap evler </w:t>
            </w:r>
            <w:r>
              <w:rPr>
                <w:rFonts w:ascii="Calibri" w:eastAsia="Calibri" w:hAnsi="Calibri" w:cs="Calibri"/>
              </w:rPr>
              <w:t>ormanlık bölgelerde yaygındır.</w:t>
            </w:r>
          </w:p>
        </w:tc>
      </w:tr>
      <w:tr w:rsidR="00265001">
        <w:trPr>
          <w:trHeight w:val="92"/>
        </w:trPr>
        <w:tc>
          <w:tcPr>
            <w:tcW w:w="2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65001" w:rsidRDefault="00265001">
            <w:pPr>
              <w:rPr>
                <w:sz w:val="7"/>
                <w:szCs w:val="7"/>
              </w:rPr>
            </w:pPr>
          </w:p>
        </w:tc>
        <w:tc>
          <w:tcPr>
            <w:tcW w:w="8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65001" w:rsidRDefault="00265001">
            <w:pPr>
              <w:rPr>
                <w:sz w:val="7"/>
                <w:szCs w:val="7"/>
              </w:rPr>
            </w:pPr>
          </w:p>
        </w:tc>
      </w:tr>
      <w:tr w:rsidR="00265001">
        <w:trPr>
          <w:trHeight w:val="536"/>
        </w:trPr>
        <w:tc>
          <w:tcPr>
            <w:tcW w:w="2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65001" w:rsidRDefault="00921CC6">
            <w:pPr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………………………………………</w:t>
            </w:r>
          </w:p>
        </w:tc>
        <w:tc>
          <w:tcPr>
            <w:tcW w:w="8160" w:type="dxa"/>
            <w:tcBorders>
              <w:right w:val="single" w:sz="8" w:space="0" w:color="auto"/>
            </w:tcBorders>
            <w:vAlign w:val="bottom"/>
          </w:tcPr>
          <w:p w:rsidR="00265001" w:rsidRDefault="00921CC6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Toprak ve kerpiç, evin içinin yazın serin kışın sıcak olmasını sağlar.</w:t>
            </w:r>
          </w:p>
        </w:tc>
      </w:tr>
      <w:tr w:rsidR="00265001">
        <w:trPr>
          <w:trHeight w:val="269"/>
        </w:trPr>
        <w:tc>
          <w:tcPr>
            <w:tcW w:w="2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65001" w:rsidRDefault="00265001">
            <w:pPr>
              <w:rPr>
                <w:sz w:val="23"/>
                <w:szCs w:val="23"/>
              </w:rPr>
            </w:pPr>
          </w:p>
        </w:tc>
        <w:tc>
          <w:tcPr>
            <w:tcW w:w="8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65001" w:rsidRDefault="00265001">
            <w:pPr>
              <w:rPr>
                <w:sz w:val="23"/>
                <w:szCs w:val="23"/>
              </w:rPr>
            </w:pPr>
          </w:p>
        </w:tc>
      </w:tr>
    </w:tbl>
    <w:p w:rsidR="00265001" w:rsidRDefault="00265001">
      <w:pPr>
        <w:spacing w:line="1" w:lineRule="exact"/>
        <w:rPr>
          <w:sz w:val="24"/>
          <w:szCs w:val="24"/>
        </w:rPr>
      </w:pPr>
    </w:p>
    <w:sectPr w:rsidR="00265001" w:rsidSect="00265001">
      <w:type w:val="continuous"/>
      <w:pgSz w:w="11900" w:h="16838"/>
      <w:pgMar w:top="843" w:right="324" w:bottom="621" w:left="440" w:header="0" w:footer="0" w:gutter="0"/>
      <w:cols w:space="708" w:equalWidth="0">
        <w:col w:w="1114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265001"/>
    <w:rsid w:val="00265001"/>
    <w:rsid w:val="00921C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500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21CC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246</Words>
  <Characters>1407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2019-02-06T14:37:00Z</dcterms:created>
  <dcterms:modified xsi:type="dcterms:W3CDTF">2019-02-06T14:37:00Z</dcterms:modified>
  <cp:category>https://www.sorubak.com</cp:category>
</cp:coreProperties>
</file>