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D0DF7" w:rsidRDefault="00F3510C">
      <w:pPr>
        <w:pStyle w:val="SerbestBiim"/>
      </w:pPr>
      <w:r>
        <w:rPr>
          <w:vertAlign w:val="superscript"/>
        </w:rPr>
        <w:footnoteReference w:id="2"/>
      </w:r>
      <w:r w:rsidR="00CF2E9E">
        <w:pict>
          <v:shape id="_x0000_s1026" style="position:absolute;margin-left:449.3pt;margin-top:7pt;width:86.3pt;height:103.3pt;z-index:251667456;visibility:visible;mso-wrap-distance-left:12pt;mso-wrap-distance-top:12pt;mso-wrap-distance-right:12pt;mso-wrap-distance-bottom:12pt;mso-position-horizontal:absolute;mso-position-horizontal-relative:margin;mso-position-vertical:absolute;mso-position-vertical-relative:page" coordsize="21545,21600" wrapcoords="7307 0 5620 157 1499 1878 1499 2504 749 3600 0 5009 -187 6104 -187 7200 0 10017 2248 15026 2998 17530 2248 20035 1124 21443 13489 21443 13864 20035 14988 20035 19484 18000 19484 17530 20421 12522 21358 11896 21545 11270 20796 10017 19672 7513 19672 5478 19484 5009 17985 2504 18173 1878 13302 157 11241 0 7307 0" path="m9154,c3064,,,3297,,7252v,3955,2755,7009,3263,9772c3772,19786,1428,21600,1428,21600r11841,c14015,18211,15444,18832,16687,18799v1242,-32,2780,-339,2523,-1731c19036,16134,19250,15837,19675,15341v425,-497,-419,-939,-419,-939l19745,14169v232,-108,348,-334,290,-550c20009,13533,19982,13430,19950,13301v-103,-427,123,-798,547,-928c20877,12260,21149,12098,21342,11942v258,-205,258,-568,65,-822c20705,10192,19983,9173,19487,8520v-733,-966,452,-1484,85,-2526c18658,2406,15959,,9154,xe" fillcolor="#00a3da" stroked="f" strokeweight="1pt">
            <v:stroke miterlimit="4" joinstyle="miter"/>
            <v:textbox>
              <w:txbxContent>
                <w:p w:rsidR="00CD0DF7" w:rsidRDefault="00F3510C">
                  <w:pPr>
                    <w:pStyle w:val="Etiket"/>
                    <w:rPr>
                      <w:b/>
                      <w:bCs/>
                      <w:i/>
                      <w:iCs/>
                      <w:color w:val="000000"/>
                      <w:sz w:val="20"/>
                      <w:szCs w:val="20"/>
                    </w:rPr>
                  </w:pPr>
                  <w:r>
                    <w:rPr>
                      <w:b/>
                      <w:bCs/>
                      <w:i/>
                      <w:iCs/>
                      <w:color w:val="000000"/>
                      <w:sz w:val="20"/>
                      <w:szCs w:val="20"/>
                    </w:rPr>
                    <w:t>1.OKUMA</w:t>
                  </w:r>
                </w:p>
                <w:p w:rsidR="00CD0DF7" w:rsidRDefault="00F3510C">
                  <w:pPr>
                    <w:pStyle w:val="Etiket"/>
                    <w:rPr>
                      <w:b/>
                      <w:bCs/>
                      <w:i/>
                      <w:iCs/>
                      <w:color w:val="000000"/>
                      <w:sz w:val="20"/>
                      <w:szCs w:val="20"/>
                    </w:rPr>
                  </w:pPr>
                  <w:r>
                    <w:rPr>
                      <w:b/>
                      <w:bCs/>
                      <w:i/>
                      <w:iCs/>
                      <w:color w:val="000000"/>
                      <w:sz w:val="20"/>
                      <w:szCs w:val="20"/>
                    </w:rPr>
                    <w:t>ANLAMA</w:t>
                  </w:r>
                </w:p>
                <w:p w:rsidR="00CD0DF7" w:rsidRDefault="00F3510C">
                  <w:pPr>
                    <w:pStyle w:val="Etiket"/>
                    <w:rPr>
                      <w:b/>
                      <w:bCs/>
                      <w:i/>
                      <w:iCs/>
                      <w:color w:val="000000"/>
                      <w:sz w:val="20"/>
                      <w:szCs w:val="20"/>
                    </w:rPr>
                  </w:pPr>
                  <w:r>
                    <w:rPr>
                      <w:b/>
                      <w:bCs/>
                      <w:i/>
                      <w:iCs/>
                      <w:color w:val="000000"/>
                      <w:sz w:val="20"/>
                      <w:szCs w:val="20"/>
                    </w:rPr>
                    <w:t>DİKKAT</w:t>
                  </w:r>
                </w:p>
                <w:p w:rsidR="00CD0DF7" w:rsidRDefault="00F3510C">
                  <w:pPr>
                    <w:pStyle w:val="Etiket"/>
                    <w:rPr>
                      <w:b/>
                      <w:bCs/>
                      <w:i/>
                      <w:iCs/>
                      <w:color w:val="000000"/>
                      <w:sz w:val="20"/>
                      <w:szCs w:val="20"/>
                    </w:rPr>
                  </w:pPr>
                  <w:r>
                    <w:rPr>
                      <w:b/>
                      <w:bCs/>
                      <w:i/>
                      <w:iCs/>
                      <w:color w:val="000000"/>
                      <w:sz w:val="20"/>
                      <w:szCs w:val="20"/>
                    </w:rPr>
                    <w:t>Çalışması</w:t>
                  </w:r>
                </w:p>
                <w:p w:rsidR="00CD0DF7" w:rsidRDefault="00CD0DF7">
                  <w:pPr>
                    <w:pStyle w:val="Etiket"/>
                    <w:rPr>
                      <w:b/>
                      <w:bCs/>
                      <w:i/>
                      <w:iCs/>
                      <w:color w:val="000000"/>
                      <w:sz w:val="20"/>
                      <w:szCs w:val="20"/>
                    </w:rPr>
                  </w:pPr>
                </w:p>
                <w:p w:rsidR="00CD0DF7" w:rsidRDefault="00F3510C">
                  <w:pPr>
                    <w:pStyle w:val="Etiket"/>
                  </w:pPr>
                  <w:proofErr w:type="gramStart"/>
                  <w:r>
                    <w:rPr>
                      <w:b/>
                      <w:bCs/>
                      <w:i/>
                      <w:iCs/>
                      <w:color w:val="000000"/>
                      <w:sz w:val="16"/>
                      <w:szCs w:val="16"/>
                    </w:rPr>
                    <w:t>07/02/2019</w:t>
                  </w:r>
                  <w:proofErr w:type="gramEnd"/>
                </w:p>
              </w:txbxContent>
            </v:textbox>
            <w10:wrap type="through" anchorx="margin" anchory="page"/>
          </v:shape>
        </w:pict>
      </w:r>
      <w:r w:rsidR="00CF2E9E">
        <w:pict>
          <v:shapetype id="_x0000_t202" coordsize="21600,21600" o:spt="202" path="m,l,21600r21600,l21600,xe">
            <v:stroke joinstyle="miter"/>
            <v:path gradientshapeok="t" o:connecttype="rect"/>
          </v:shapetype>
          <v:shape id="_x0000_s1027" type="#_x0000_t202" style="position:absolute;margin-left:-23.7pt;margin-top:350.5pt;width:275.9pt;height:128pt;z-index:251668480;visibility:visible;mso-wrap-distance-left:12pt;mso-wrap-distance-top:12pt;mso-wrap-distance-right:12pt;mso-wrap-distance-bottom:12pt;mso-position-horizontal-relative:margin;mso-position-vertical-relative:line" wrapcoords="-59 -126 -59 21474 21659 21474 21659 -126 -59 -126" fillcolor="silver" strokeweight="1pt">
            <v:fill color2="silver" focus="100%" type="gradient">
              <o:fill v:ext="view" type="gradientUnscaled"/>
            </v:fill>
            <v:stroke miterlimit="4"/>
            <v:textbox>
              <w:txbxContent>
                <w:p w:rsidR="00CD0DF7" w:rsidRDefault="00F3510C">
                  <w:pPr>
                    <w:pStyle w:val="Gvde1"/>
                  </w:pPr>
                  <w:r>
                    <w:t>1-Arkadaşlar hangi gün buluştular</w:t>
                  </w:r>
                  <w:proofErr w:type="gramStart"/>
                  <w:r>
                    <w:t>?…………………………</w:t>
                  </w:r>
                  <w:proofErr w:type="gramEnd"/>
                </w:p>
                <w:p w:rsidR="00CD0DF7" w:rsidRDefault="00F3510C">
                  <w:pPr>
                    <w:pStyle w:val="Gvde1"/>
                  </w:pPr>
                  <w:r>
                    <w:t>2-Buluştuklarında hava nasıldı</w:t>
                  </w:r>
                  <w:proofErr w:type="gramStart"/>
                  <w:r>
                    <w:t>?……………………………..</w:t>
                  </w:r>
                  <w:proofErr w:type="gramEnd"/>
                </w:p>
                <w:p w:rsidR="00CD0DF7" w:rsidRDefault="00F3510C">
                  <w:pPr>
                    <w:pStyle w:val="Gvde1"/>
                  </w:pPr>
                  <w:r>
                    <w:t>3-Arkadaşlar kaç kişiydi</w:t>
                  </w:r>
                  <w:proofErr w:type="gramStart"/>
                  <w:r>
                    <w:t>?……………………………………….</w:t>
                  </w:r>
                  <w:proofErr w:type="gramEnd"/>
                </w:p>
                <w:p w:rsidR="00CD0DF7" w:rsidRDefault="00F3510C">
                  <w:pPr>
                    <w:pStyle w:val="Gvde1"/>
                  </w:pPr>
                  <w:r>
                    <w:t>4-Kahramanlar kimlerdir</w:t>
                  </w:r>
                  <w:proofErr w:type="gramStart"/>
                  <w:r>
                    <w:t>?……………………………………..</w:t>
                  </w:r>
                  <w:proofErr w:type="gramEnd"/>
                </w:p>
                <w:p w:rsidR="00CD0DF7" w:rsidRDefault="00F3510C">
                  <w:pPr>
                    <w:pStyle w:val="Gvde1"/>
                  </w:pPr>
                  <w:r>
                    <w:t>5-Metnin başlığı neydi</w:t>
                  </w:r>
                  <w:proofErr w:type="gramStart"/>
                  <w:r>
                    <w:t>?…………………………………………</w:t>
                  </w:r>
                  <w:proofErr w:type="gramEnd"/>
                </w:p>
              </w:txbxContent>
            </v:textbox>
            <w10:wrap type="through" anchorx="margin"/>
          </v:shape>
        </w:pict>
      </w:r>
      <w:r w:rsidR="00CF2E9E">
        <w:pict>
          <v:shape id="_x0000_s1028" type="#_x0000_t202" style="position:absolute;margin-left:262pt;margin-top:350.5pt;width:275.9pt;height:128pt;z-index:251669504;visibility:visible;mso-wrap-distance-left:12pt;mso-wrap-distance-top:12pt;mso-wrap-distance-right:12pt;mso-wrap-distance-bottom:12pt;mso-position-horizontal-relative:margin;mso-position-vertical-relative:line" wrapcoords="-59 -126 -59 21474 21659 21474 21659 -126 -59 -126" fillcolor="silver" strokeweight="1pt">
            <v:fill color2="silver" focus="100%" type="gradient">
              <o:fill v:ext="view" type="gradientUnscaled"/>
            </v:fill>
            <v:stroke miterlimit="4"/>
            <v:textbox>
              <w:txbxContent>
                <w:p w:rsidR="00CD0DF7" w:rsidRDefault="00F3510C">
                  <w:pPr>
                    <w:pStyle w:val="Gvde1"/>
                  </w:pPr>
                  <w:r>
                    <w:t>6-Kimin önerisi kabul edilmişti</w:t>
                  </w:r>
                  <w:proofErr w:type="gramStart"/>
                  <w:r>
                    <w:t>?…………………………….</w:t>
                  </w:r>
                  <w:proofErr w:type="gramEnd"/>
                </w:p>
                <w:p w:rsidR="00CD0DF7" w:rsidRDefault="00F3510C">
                  <w:pPr>
                    <w:pStyle w:val="Gvde1"/>
                  </w:pPr>
                  <w:r>
                    <w:t>7-Buluşma yeri nasıl bir yerdi</w:t>
                  </w:r>
                  <w:proofErr w:type="gramStart"/>
                  <w:r>
                    <w:t>?………………………..……..</w:t>
                  </w:r>
                  <w:proofErr w:type="gramEnd"/>
                </w:p>
                <w:p w:rsidR="00CD0DF7" w:rsidRDefault="00F3510C">
                  <w:pPr>
                    <w:pStyle w:val="Gvde1"/>
                  </w:pPr>
                  <w:r>
                    <w:t>8-Hangi oyunlar oynandı</w:t>
                  </w:r>
                  <w:proofErr w:type="gramStart"/>
                  <w:r>
                    <w:t>?………………………………………</w:t>
                  </w:r>
                  <w:proofErr w:type="gramEnd"/>
                </w:p>
                <w:p w:rsidR="00CD0DF7" w:rsidRDefault="00F3510C">
                  <w:pPr>
                    <w:pStyle w:val="Gvde1"/>
                  </w:pPr>
                  <w:r>
                    <w:t>9-Saklambaç oynama fikri kimindi</w:t>
                  </w:r>
                  <w:proofErr w:type="gramStart"/>
                  <w:r>
                    <w:t>?…………………..……</w:t>
                  </w:r>
                  <w:proofErr w:type="gramEnd"/>
                </w:p>
                <w:p w:rsidR="00CD0DF7" w:rsidRDefault="00F3510C">
                  <w:pPr>
                    <w:pStyle w:val="Gvde1"/>
                  </w:pPr>
                  <w:r>
                    <w:rPr>
                      <w:sz w:val="20"/>
                      <w:szCs w:val="20"/>
                    </w:rPr>
                    <w:t>10-Neden ailelerinden izin aldılar</w:t>
                  </w:r>
                  <w:proofErr w:type="gramStart"/>
                  <w:r>
                    <w:rPr>
                      <w:sz w:val="20"/>
                      <w:szCs w:val="20"/>
                    </w:rPr>
                    <w:t>?…………………………………</w:t>
                  </w:r>
                  <w:proofErr w:type="gramEnd"/>
                </w:p>
              </w:txbxContent>
            </v:textbox>
            <w10:wrap type="through" anchorx="margin"/>
          </v:shape>
        </w:pict>
      </w:r>
      <w:r w:rsidR="00CF2E9E">
        <w:pict>
          <v:shape id="_x0000_s1029" type="#_x0000_t202" style="position:absolute;margin-left:-25.5pt;margin-top:484.9pt;width:320.4pt;height:120.9pt;z-index:251670528;visibility:visible;mso-wrap-distance-left:12pt;mso-wrap-distance-top:12pt;mso-wrap-distance-right:12pt;mso-wrap-distance-bottom:12pt;mso-position-horizontal-relative:margin;mso-position-vertical-relative:line" wrapcoords="-51 -134 -51 21466 21651 21466 21651 -134 -51 -134" fillcolor="#ebb0eb" strokeweight="1pt">
            <v:stroke miterlimit="4"/>
            <v:textbox>
              <w:txbxContent>
                <w:p w:rsidR="00CD0DF7" w:rsidRDefault="00F3510C">
                  <w:pPr>
                    <w:pStyle w:val="Gvde1"/>
                  </w:pPr>
                  <w:r>
                    <w:rPr>
                      <w:b/>
                      <w:bCs/>
                      <w:color w:val="007CA6"/>
                    </w:rPr>
                    <w:t>(</w:t>
                  </w:r>
                  <w:proofErr w:type="gramStart"/>
                  <w:r>
                    <w:rPr>
                      <w:b/>
                      <w:bCs/>
                      <w:color w:val="007CA6"/>
                    </w:rPr>
                    <w:t>…….</w:t>
                  </w:r>
                  <w:proofErr w:type="gramEnd"/>
                  <w:r>
                    <w:rPr>
                      <w:b/>
                      <w:bCs/>
                      <w:color w:val="007CA6"/>
                    </w:rPr>
                    <w:t>)</w:t>
                  </w:r>
                  <w:r>
                    <w:t>Hava karardığı için oyun oynamaya vakitleri kalmamıştı.</w:t>
                  </w:r>
                </w:p>
                <w:p w:rsidR="00CD0DF7" w:rsidRDefault="00F3510C">
                  <w:pPr>
                    <w:pStyle w:val="Gvde1"/>
                  </w:pPr>
                  <w:r>
                    <w:rPr>
                      <w:b/>
                      <w:bCs/>
                      <w:color w:val="007CA6"/>
                    </w:rPr>
                    <w:t>(</w:t>
                  </w:r>
                  <w:proofErr w:type="gramStart"/>
                  <w:r>
                    <w:rPr>
                      <w:b/>
                      <w:bCs/>
                      <w:color w:val="007CA6"/>
                    </w:rPr>
                    <w:t>…….</w:t>
                  </w:r>
                  <w:proofErr w:type="gramEnd"/>
                  <w:r>
                    <w:rPr>
                      <w:b/>
                      <w:bCs/>
                      <w:color w:val="007CA6"/>
                    </w:rPr>
                    <w:t>)</w:t>
                  </w:r>
                  <w:r>
                    <w:t>En çok saklambaç oyununu sevdiler.</w:t>
                  </w:r>
                </w:p>
                <w:p w:rsidR="00CD0DF7" w:rsidRDefault="00F3510C">
                  <w:pPr>
                    <w:pStyle w:val="Gvde1"/>
                  </w:pPr>
                  <w:r>
                    <w:rPr>
                      <w:b/>
                      <w:bCs/>
                      <w:color w:val="007CA6"/>
                    </w:rPr>
                    <w:t>(</w:t>
                  </w:r>
                  <w:proofErr w:type="gramStart"/>
                  <w:r>
                    <w:rPr>
                      <w:b/>
                      <w:bCs/>
                      <w:color w:val="007CA6"/>
                    </w:rPr>
                    <w:t>…….</w:t>
                  </w:r>
                  <w:proofErr w:type="gramEnd"/>
                  <w:r>
                    <w:rPr>
                      <w:b/>
                      <w:bCs/>
                      <w:color w:val="007CA6"/>
                    </w:rPr>
                    <w:t>)</w:t>
                  </w:r>
                  <w:r>
                    <w:t>Fikir alışverişini oyun yerini belirlemek için yaptılar.</w:t>
                  </w:r>
                </w:p>
                <w:p w:rsidR="00CD0DF7" w:rsidRDefault="00F3510C">
                  <w:pPr>
                    <w:pStyle w:val="Gvde1"/>
                  </w:pPr>
                  <w:r>
                    <w:rPr>
                      <w:b/>
                      <w:bCs/>
                      <w:color w:val="007CA6"/>
                    </w:rPr>
                    <w:t>(</w:t>
                  </w:r>
                  <w:proofErr w:type="gramStart"/>
                  <w:r>
                    <w:rPr>
                      <w:b/>
                      <w:bCs/>
                      <w:color w:val="007CA6"/>
                    </w:rPr>
                    <w:t>…….</w:t>
                  </w:r>
                  <w:proofErr w:type="gramEnd"/>
                  <w:r>
                    <w:rPr>
                      <w:b/>
                      <w:bCs/>
                      <w:color w:val="007CA6"/>
                    </w:rPr>
                    <w:t>)</w:t>
                  </w:r>
                  <w:r>
                    <w:t xml:space="preserve">Oyun önerilerinden biri </w:t>
                  </w:r>
                  <w:proofErr w:type="spellStart"/>
                  <w:r>
                    <w:t>yakalambaç</w:t>
                  </w:r>
                  <w:proofErr w:type="spellEnd"/>
                  <w:r>
                    <w:t xml:space="preserve"> oyunuydu.</w:t>
                  </w:r>
                </w:p>
                <w:p w:rsidR="00CD0DF7" w:rsidRDefault="00F3510C">
                  <w:pPr>
                    <w:pStyle w:val="Gvde1"/>
                  </w:pPr>
                  <w:r>
                    <w:rPr>
                      <w:b/>
                      <w:bCs/>
                      <w:color w:val="007CA6"/>
                    </w:rPr>
                    <w:t>(</w:t>
                  </w:r>
                  <w:proofErr w:type="gramStart"/>
                  <w:r>
                    <w:rPr>
                      <w:b/>
                      <w:bCs/>
                      <w:color w:val="007CA6"/>
                    </w:rPr>
                    <w:t>…….</w:t>
                  </w:r>
                  <w:proofErr w:type="gramEnd"/>
                  <w:r>
                    <w:rPr>
                      <w:b/>
                      <w:bCs/>
                      <w:color w:val="007CA6"/>
                    </w:rPr>
                    <w:t>)</w:t>
                  </w:r>
                  <w:r>
                    <w:t>Balık tutma fikri Ali’den çıkmıştı.</w:t>
                  </w:r>
                </w:p>
              </w:txbxContent>
            </v:textbox>
            <w10:wrap type="through" anchorx="margin"/>
          </v:shape>
        </w:pict>
      </w:r>
      <w:r w:rsidR="00CF2E9E">
        <w:pict>
          <v:shape id="_x0000_s1030" type="#_x0000_t202" style="position:absolute;margin-left:-2.9pt;margin-top:740pt;width:196.6pt;height:33.8pt;z-index:251663360;visibility:visible;mso-wrap-distance-left:12pt;mso-wrap-distance-top:12pt;mso-wrap-distance-right:12pt;mso-wrap-distance-bottom:12pt;mso-position-horizontal-relative:margin;mso-position-vertical-relative:line" wrapcoords="0 0" filled="f" stroked="f" strokeweight="1pt">
            <v:stroke miterlimit="4"/>
            <v:textbox>
              <w:txbxContent>
                <w:p w:rsidR="00CD0DF7" w:rsidRDefault="00F3510C">
                  <w:pPr>
                    <w:pStyle w:val="Gvde1"/>
                  </w:pPr>
                  <w:r>
                    <w:t>Veli İmzası</w:t>
                  </w:r>
                </w:p>
                <w:p w:rsidR="00CD0DF7" w:rsidRDefault="00F3510C">
                  <w:pPr>
                    <w:pStyle w:val="Gvde1"/>
                  </w:pPr>
                  <w:proofErr w:type="spellStart"/>
                  <w:r>
                    <w:t>jhg</w:t>
                  </w:r>
                  <w:proofErr w:type="spellEnd"/>
                </w:p>
              </w:txbxContent>
            </v:textbox>
            <w10:wrap type="through" anchorx="margin"/>
          </v:shape>
        </w:pict>
      </w:r>
      <w:r w:rsidR="00CF2E9E">
        <w:pict>
          <v:shape id="_x0000_s1031" type="#_x0000_t202" style="position:absolute;margin-left:397.5pt;margin-top:749.2pt;width:196.6pt;height:33.8pt;z-index:251664384;visibility:visible;mso-wrap-distance-left:12pt;mso-wrap-distance-top:12pt;mso-wrap-distance-right:12pt;mso-wrap-distance-bottom:12pt;mso-position-horizontal-relative:margin;mso-position-vertical-relative:line" wrapcoords="0 0" filled="f" stroked="f" strokeweight="1pt">
            <v:stroke miterlimit="4"/>
            <v:textbox>
              <w:txbxContent>
                <w:p w:rsidR="00CD0DF7" w:rsidRDefault="00F3510C">
                  <w:pPr>
                    <w:pStyle w:val="Gvde1"/>
                  </w:pPr>
                  <w:r>
                    <w:t>Öğretmen İmzası</w:t>
                  </w:r>
                </w:p>
              </w:txbxContent>
            </v:textbox>
            <w10:wrap type="through" anchorx="margin"/>
          </v:shape>
        </w:pict>
      </w:r>
      <w:r w:rsidR="00CF2E9E">
        <w:pict>
          <v:shape id="_x0000_s1032" type="#_x0000_t202" style="position:absolute;margin-left:153.6pt;margin-top:742.2pt;width:183.8pt;height:33.8pt;z-index:251665408;visibility:visible;mso-wrap-distance-left:12pt;mso-wrap-distance-top:12pt;mso-wrap-distance-right:12pt;mso-wrap-distance-bottom:12pt;mso-position-horizontal-relative:margin;mso-position-vertical-relative:line" filled="f" stroked="f" strokeweight="1pt">
            <v:stroke miterlimit="4"/>
            <v:textbox>
              <w:txbxContent>
                <w:p w:rsidR="00CD0DF7" w:rsidRDefault="00F3510C">
                  <w:pPr>
                    <w:pStyle w:val="Gvde1"/>
                    <w:ind w:left="589"/>
                  </w:pPr>
                  <w:r>
                    <w:t>Öğrenci İmzası</w:t>
                  </w:r>
                </w:p>
                <w:p w:rsidR="00CD0DF7" w:rsidRDefault="00F3510C">
                  <w:pPr>
                    <w:pStyle w:val="Gvde1"/>
                  </w:pPr>
                  <w:proofErr w:type="spellStart"/>
                  <w:r>
                    <w:t>jhg</w:t>
                  </w:r>
                  <w:proofErr w:type="spellEnd"/>
                </w:p>
              </w:txbxContent>
            </v:textbox>
            <w10:wrap type="topAndBottom" anchorx="margin"/>
          </v:shape>
        </w:pict>
      </w:r>
      <w:r w:rsidR="00CF2E9E">
        <w:pict>
          <v:shape id="_x0000_s1033" type="#_x0000_t202" style="position:absolute;margin-left:-25.5pt;margin-top:240.3pt;width:573.2pt;height:94.2pt;z-index:251674624;visibility:visible;mso-wrap-distance-left:12pt;mso-wrap-distance-top:12pt;mso-wrap-distance-right:12pt;mso-wrap-distance-bottom:12pt;mso-position-horizontal-relative:margin;mso-position-vertical-relative:line" filled="f" strokecolor="#629c11" strokeweight="1pt">
            <v:stroke miterlimit="4"/>
            <v:textbox>
              <w:txbxContent>
                <w:p w:rsidR="00CD0DF7" w:rsidRDefault="00F3510C">
                  <w:pPr>
                    <w:pStyle w:val="Gvde1"/>
                  </w:pPr>
                  <w:r>
                    <w:rPr>
                      <w:i/>
                      <w:iCs/>
                      <w:color w:val="BA1807"/>
                    </w:rPr>
                    <w:t xml:space="preserve">UYGULAMA </w:t>
                  </w:r>
                  <w:proofErr w:type="gramStart"/>
                  <w:r>
                    <w:rPr>
                      <w:i/>
                      <w:iCs/>
                      <w:color w:val="BA1807"/>
                    </w:rPr>
                    <w:t>YÖNERGESİ</w:t>
                  </w:r>
                  <w:r>
                    <w:rPr>
                      <w:i/>
                      <w:iCs/>
                    </w:rPr>
                    <w:t>:</w:t>
                  </w:r>
                  <w:r>
                    <w:rPr>
                      <w:i/>
                      <w:iCs/>
                      <w:color w:val="00526E"/>
                    </w:rPr>
                    <w:t>Metin</w:t>
                  </w:r>
                  <w:proofErr w:type="gramEnd"/>
                  <w:r>
                    <w:rPr>
                      <w:i/>
                      <w:iCs/>
                      <w:color w:val="00526E"/>
                    </w:rPr>
                    <w:t xml:space="preserve"> 5dk süre ile okunduktan sonra katlanacak daha sonra metinle ilgili sorular yanıtlanacaktır.Sorular yanıtlanırken metne geri dönülmeyecek, metnin verilen sürede okunması ile anlaşılanlar esas alınarak dikkat seviyesi ölçülecektir.Gri renk yazılı cevap, mavi renk çoktan seçmeli, mor renk doğru-yanlış, sarı renk ise boşluk doldurma sorularından oluşmaktadır.Etkinlik tükenmez kalemle sınıfta </w:t>
                  </w:r>
                  <w:proofErr w:type="spellStart"/>
                  <w:r>
                    <w:rPr>
                      <w:i/>
                      <w:iCs/>
                      <w:color w:val="00526E"/>
                    </w:rPr>
                    <w:t>yapılılacak</w:t>
                  </w:r>
                  <w:proofErr w:type="spellEnd"/>
                  <w:r>
                    <w:rPr>
                      <w:i/>
                      <w:iCs/>
                      <w:color w:val="00526E"/>
                    </w:rPr>
                    <w:t>, evde veli ve öğrenci ile birlikte değerlendirilerek imzalanacak ve puanlanarak öğretmene teslim edilecektir.</w:t>
                  </w:r>
                  <w:r>
                    <w:rPr>
                      <w:color w:val="F42A27"/>
                      <w:sz w:val="20"/>
                      <w:szCs w:val="20"/>
                      <w:u w:val="single"/>
                    </w:rPr>
                    <w:t>(Gri sorular:6x10=60 puan, Mor sorular:3x5=15 puan, Sarı sorular:3x5=15 puan, Mavi sorular:2x5=10 puan toplam 100 puandır.</w:t>
                  </w:r>
                </w:p>
              </w:txbxContent>
            </v:textbox>
            <w10:wrap type="topAndBottom" anchorx="margin"/>
          </v:shape>
        </w:pict>
      </w:r>
      <w:r w:rsidR="00CF2E9E">
        <w:pict>
          <v:shape id="_x0000_s1034" type="#_x0000_t202" style="position:absolute;margin-left:309pt;margin-top:484.9pt;width:227.7pt;height:125.7pt;z-index:251671552;visibility:visible;mso-wrap-distance-left:12pt;mso-wrap-distance-top:12pt;mso-wrap-distance-right:12pt;mso-wrap-distance-bottom:12pt;mso-position-horizontal-relative:margin;mso-position-vertical-relative:line" wrapcoords="-71 -129 -71 21471 21671 21471 21671 -129 -71 -129" fillcolor="#81cae3" strokeweight="1pt">
            <v:stroke miterlimit="4"/>
            <v:textbox>
              <w:txbxContent>
                <w:p w:rsidR="00CD0DF7" w:rsidRDefault="00F3510C">
                  <w:pPr>
                    <w:pStyle w:val="Gvde1"/>
                    <w:rPr>
                      <w:color w:val="BA1807"/>
                      <w:sz w:val="20"/>
                      <w:szCs w:val="20"/>
                    </w:rPr>
                  </w:pPr>
                  <w:r>
                    <w:rPr>
                      <w:color w:val="BA1807"/>
                      <w:sz w:val="20"/>
                      <w:szCs w:val="20"/>
                    </w:rPr>
                    <w:t xml:space="preserve">1-Arkadaşlar, neden planladıkları oyunları oynayamadılar? </w:t>
                  </w:r>
                </w:p>
                <w:p w:rsidR="00CD0DF7" w:rsidRDefault="00F3510C">
                  <w:pPr>
                    <w:pStyle w:val="Gvde1"/>
                    <w:rPr>
                      <w:sz w:val="20"/>
                      <w:szCs w:val="20"/>
                    </w:rPr>
                  </w:pPr>
                  <w:r>
                    <w:rPr>
                      <w:sz w:val="20"/>
                      <w:szCs w:val="20"/>
                    </w:rPr>
                    <w:t>A)Çok yoruldukları için</w:t>
                  </w:r>
                </w:p>
                <w:p w:rsidR="00CD0DF7" w:rsidRDefault="00F3510C">
                  <w:pPr>
                    <w:pStyle w:val="Gvde1"/>
                    <w:rPr>
                      <w:sz w:val="20"/>
                      <w:szCs w:val="20"/>
                    </w:rPr>
                  </w:pPr>
                  <w:r>
                    <w:rPr>
                      <w:sz w:val="20"/>
                      <w:szCs w:val="20"/>
                    </w:rPr>
                    <w:t>B)Oynamaktan vazgeçtikleri için</w:t>
                  </w:r>
                </w:p>
                <w:p w:rsidR="00CD0DF7" w:rsidRDefault="00F3510C">
                  <w:pPr>
                    <w:pStyle w:val="Gvde1"/>
                    <w:rPr>
                      <w:sz w:val="20"/>
                      <w:szCs w:val="20"/>
                    </w:rPr>
                  </w:pPr>
                  <w:r>
                    <w:rPr>
                      <w:sz w:val="20"/>
                      <w:szCs w:val="20"/>
                    </w:rPr>
                    <w:t>C) Tartıştıkları için</w:t>
                  </w:r>
                </w:p>
                <w:p w:rsidR="00CD0DF7" w:rsidRDefault="00F3510C">
                  <w:pPr>
                    <w:pStyle w:val="Gvde1"/>
                  </w:pPr>
                  <w:r>
                    <w:rPr>
                      <w:sz w:val="20"/>
                      <w:szCs w:val="20"/>
                    </w:rPr>
                    <w:t>D)Hava karardığı için</w:t>
                  </w:r>
                </w:p>
              </w:txbxContent>
            </v:textbox>
            <w10:wrap type="through" anchorx="margin"/>
          </v:shape>
        </w:pict>
      </w:r>
      <w:r w:rsidR="00CF2E9E">
        <w:pict>
          <v:shape id="_x0000_s1035" type="#_x0000_t202" style="position:absolute;margin-left:309pt;margin-top:618.6pt;width:225.7pt;height:120.9pt;z-index:251672576;visibility:visible;mso-wrap-distance-left:12pt;mso-wrap-distance-top:12pt;mso-wrap-distance-right:12pt;mso-wrap-distance-bottom:12pt;mso-position-horizontal-relative:margin;mso-position-vertical-relative:line" wrapcoords="-72 -134 -72 21466 21672 21466 21672 -134 -72 -134" fillcolor="#81cae3" strokeweight="1pt">
            <v:stroke miterlimit="4"/>
            <v:textbox>
              <w:txbxContent>
                <w:p w:rsidR="00CD0DF7" w:rsidRDefault="00F3510C">
                  <w:pPr>
                    <w:pStyle w:val="Gvde1"/>
                    <w:rPr>
                      <w:color w:val="BA1807"/>
                      <w:sz w:val="20"/>
                      <w:szCs w:val="20"/>
                    </w:rPr>
                  </w:pPr>
                  <w:r>
                    <w:rPr>
                      <w:color w:val="BA1807"/>
                      <w:sz w:val="20"/>
                      <w:szCs w:val="20"/>
                    </w:rPr>
                    <w:t xml:space="preserve">2-Yapmak istedikleri etkinlik için kimden izin aldılar? </w:t>
                  </w:r>
                </w:p>
                <w:p w:rsidR="00CD0DF7" w:rsidRDefault="00F3510C">
                  <w:pPr>
                    <w:pStyle w:val="Gvde1"/>
                    <w:rPr>
                      <w:sz w:val="20"/>
                      <w:szCs w:val="20"/>
                    </w:rPr>
                  </w:pPr>
                  <w:r>
                    <w:rPr>
                      <w:sz w:val="20"/>
                      <w:szCs w:val="20"/>
                    </w:rPr>
                    <w:t>A)Annelerinden</w:t>
                  </w:r>
                </w:p>
                <w:p w:rsidR="00CD0DF7" w:rsidRDefault="00F3510C">
                  <w:pPr>
                    <w:pStyle w:val="Gvde1"/>
                    <w:rPr>
                      <w:sz w:val="20"/>
                      <w:szCs w:val="20"/>
                    </w:rPr>
                  </w:pPr>
                  <w:r>
                    <w:rPr>
                      <w:sz w:val="20"/>
                      <w:szCs w:val="20"/>
                    </w:rPr>
                    <w:t>B)Babalarından</w:t>
                  </w:r>
                </w:p>
                <w:p w:rsidR="00CD0DF7" w:rsidRDefault="00F3510C">
                  <w:pPr>
                    <w:pStyle w:val="Gvde1"/>
                    <w:rPr>
                      <w:sz w:val="20"/>
                      <w:szCs w:val="20"/>
                    </w:rPr>
                  </w:pPr>
                  <w:r>
                    <w:rPr>
                      <w:sz w:val="20"/>
                      <w:szCs w:val="20"/>
                    </w:rPr>
                    <w:t>C)</w:t>
                  </w:r>
                  <w:proofErr w:type="spellStart"/>
                  <w:r>
                    <w:rPr>
                      <w:sz w:val="20"/>
                      <w:szCs w:val="20"/>
                    </w:rPr>
                    <w:t>Abilerinden</w:t>
                  </w:r>
                  <w:proofErr w:type="spellEnd"/>
                </w:p>
                <w:p w:rsidR="00CD0DF7" w:rsidRDefault="00F3510C">
                  <w:pPr>
                    <w:pStyle w:val="Gvde1"/>
                  </w:pPr>
                  <w:r>
                    <w:rPr>
                      <w:sz w:val="20"/>
                      <w:szCs w:val="20"/>
                    </w:rPr>
                    <w:t>D)Ablalarından</w:t>
                  </w:r>
                </w:p>
              </w:txbxContent>
            </v:textbox>
            <w10:wrap type="through" anchorx="margin"/>
          </v:shape>
        </w:pict>
      </w:r>
      <w:r w:rsidR="00CF2E9E">
        <w:pict>
          <v:shape id="_x0000_s1036" type="#_x0000_t202" style="position:absolute;margin-left:-23.7pt;margin-top:618.6pt;width:318.6pt;height:119.9pt;z-index:251673600;visibility:visible;mso-wrap-distance-left:12pt;mso-wrap-distance-top:12pt;mso-wrap-distance-right:12pt;mso-wrap-distance-bottom:12pt;mso-position-horizontal-relative:margin;mso-position-vertical-relative:line" wrapcoords="-51 -135 -51 21465 21651 21465 21651 -135 -51 -135" fillcolor="#ffc253" strokeweight="1pt">
            <v:stroke miterlimit="4"/>
            <v:textbox>
              <w:txbxContent>
                <w:p w:rsidR="00CD0DF7" w:rsidRDefault="00F3510C">
                  <w:pPr>
                    <w:pStyle w:val="Gvde1"/>
                    <w:rPr>
                      <w:b/>
                      <w:bCs/>
                      <w:color w:val="007CA6"/>
                    </w:rPr>
                  </w:pPr>
                  <w:r>
                    <w:rPr>
                      <w:b/>
                      <w:bCs/>
                      <w:color w:val="007CA6"/>
                    </w:rPr>
                    <w:t>Saklambaç oyunu öneren kişi………………………’</w:t>
                  </w:r>
                  <w:proofErr w:type="gramStart"/>
                  <w:r>
                    <w:rPr>
                      <w:b/>
                      <w:bCs/>
                      <w:color w:val="007CA6"/>
                    </w:rPr>
                    <w:t>tir</w:t>
                  </w:r>
                  <w:proofErr w:type="gramEnd"/>
                  <w:r>
                    <w:rPr>
                      <w:b/>
                      <w:bCs/>
                      <w:color w:val="007CA6"/>
                    </w:rPr>
                    <w:t>.</w:t>
                  </w:r>
                </w:p>
                <w:p w:rsidR="00CD0DF7" w:rsidRDefault="00F3510C">
                  <w:pPr>
                    <w:pStyle w:val="Gvde1"/>
                    <w:rPr>
                      <w:b/>
                      <w:bCs/>
                      <w:color w:val="007CA6"/>
                    </w:rPr>
                  </w:pPr>
                  <w:r>
                    <w:rPr>
                      <w:b/>
                      <w:bCs/>
                      <w:color w:val="007CA6"/>
                    </w:rPr>
                    <w:t>Balık tutmayı öneren kişi</w:t>
                  </w:r>
                  <w:proofErr w:type="gramStart"/>
                  <w:r>
                    <w:rPr>
                      <w:b/>
                      <w:bCs/>
                      <w:color w:val="007CA6"/>
                    </w:rPr>
                    <w:t>…………………………….</w:t>
                  </w:r>
                  <w:proofErr w:type="gramEnd"/>
                  <w:r>
                    <w:rPr>
                      <w:b/>
                      <w:bCs/>
                      <w:color w:val="007CA6"/>
                    </w:rPr>
                    <w:t>’</w:t>
                  </w:r>
                  <w:proofErr w:type="spellStart"/>
                  <w:r>
                    <w:rPr>
                      <w:b/>
                      <w:bCs/>
                      <w:color w:val="007CA6"/>
                    </w:rPr>
                    <w:t>dir</w:t>
                  </w:r>
                  <w:proofErr w:type="spellEnd"/>
                  <w:r>
                    <w:rPr>
                      <w:b/>
                      <w:bCs/>
                      <w:color w:val="007CA6"/>
                    </w:rPr>
                    <w:t>.</w:t>
                  </w:r>
                </w:p>
                <w:p w:rsidR="00CD0DF7" w:rsidRDefault="00F3510C">
                  <w:pPr>
                    <w:pStyle w:val="Gvde1"/>
                    <w:rPr>
                      <w:b/>
                      <w:bCs/>
                      <w:color w:val="007CA6"/>
                    </w:rPr>
                  </w:pPr>
                  <w:r>
                    <w:rPr>
                      <w:b/>
                      <w:bCs/>
                      <w:color w:val="007CA6"/>
                    </w:rPr>
                    <w:t>Birdirbir oyunu öneren kişi…………………………..’</w:t>
                  </w:r>
                  <w:proofErr w:type="gramStart"/>
                  <w:r>
                    <w:rPr>
                      <w:b/>
                      <w:bCs/>
                      <w:color w:val="007CA6"/>
                    </w:rPr>
                    <w:t>tir</w:t>
                  </w:r>
                  <w:proofErr w:type="gramEnd"/>
                  <w:r>
                    <w:rPr>
                      <w:b/>
                      <w:bCs/>
                      <w:color w:val="007CA6"/>
                    </w:rPr>
                    <w:t>.</w:t>
                  </w:r>
                </w:p>
                <w:p w:rsidR="00CD0DF7" w:rsidRDefault="00F3510C">
                  <w:pPr>
                    <w:pStyle w:val="Gvde1"/>
                    <w:rPr>
                      <w:b/>
                      <w:bCs/>
                      <w:color w:val="007CA6"/>
                    </w:rPr>
                  </w:pPr>
                  <w:r>
                    <w:rPr>
                      <w:b/>
                      <w:bCs/>
                      <w:color w:val="007CA6"/>
                    </w:rPr>
                    <w:t>Önerisi beğenilen kişi</w:t>
                  </w:r>
                  <w:proofErr w:type="gramStart"/>
                  <w:r>
                    <w:rPr>
                      <w:b/>
                      <w:bCs/>
                      <w:color w:val="007CA6"/>
                    </w:rPr>
                    <w:t>…………………………..</w:t>
                  </w:r>
                  <w:proofErr w:type="gramEnd"/>
                  <w:r>
                    <w:rPr>
                      <w:b/>
                      <w:bCs/>
                      <w:color w:val="007CA6"/>
                    </w:rPr>
                    <w:t>oldu.</w:t>
                  </w:r>
                </w:p>
                <w:p w:rsidR="00CD0DF7" w:rsidRDefault="00F3510C">
                  <w:pPr>
                    <w:pStyle w:val="Gvde1"/>
                  </w:pPr>
                  <w:r>
                    <w:rPr>
                      <w:b/>
                      <w:bCs/>
                      <w:color w:val="007CA6"/>
                    </w:rPr>
                    <w:t xml:space="preserve">Oyun oynamayı </w:t>
                  </w:r>
                  <w:proofErr w:type="gramStart"/>
                  <w:r>
                    <w:rPr>
                      <w:b/>
                      <w:bCs/>
                      <w:color w:val="007CA6"/>
                    </w:rPr>
                    <w:t>………………………</w:t>
                  </w:r>
                  <w:proofErr w:type="gramEnd"/>
                  <w:r>
                    <w:rPr>
                      <w:b/>
                      <w:bCs/>
                      <w:color w:val="007CA6"/>
                    </w:rPr>
                    <w:t>gününe ertelediler.</w:t>
                  </w:r>
                </w:p>
              </w:txbxContent>
            </v:textbox>
            <w10:wrap type="through" anchorx="margin"/>
          </v:shape>
        </w:pict>
      </w:r>
      <w:r w:rsidR="00CF2E9E">
        <w:pict>
          <v:rect id="_x0000_s1037" style="position:absolute;margin-left:30pt;margin-top:30pt;width:535pt;height:782pt;z-index:251659264;visibility:visible;mso-wrap-distance-left:12pt;mso-wrap-distance-top:12pt;mso-wrap-distance-right:12pt;mso-wrap-distance-bottom:12pt;mso-position-horizontal-relative:page;mso-position-vertical-relative:page" fillcolor="#e6e6e6" stroked="f" strokeweight="1pt">
            <v:stroke miterlimit="4"/>
            <w10:wrap anchorx="page" anchory="page"/>
          </v:rect>
        </w:pict>
      </w:r>
      <w:r w:rsidR="00CF2E9E">
        <w:pict>
          <v:shape id="_x0000_s1038" type="#_x0000_t202" style="position:absolute;margin-left:10pt;margin-top:43.8pt;width:573.2pt;height:726.4pt;z-index:251660288;visibility:visible;mso-wrap-distance-left:12pt;mso-wrap-distance-top:12pt;mso-wrap-distance-right:12pt;mso-wrap-distance-bottom:12pt;mso-position-horizontal-relative:page;mso-position-vertical-relative:page" stroked="f" strokeweight="1pt">
            <v:stroke miterlimit="4"/>
            <v:textbox>
              <w:txbxContent>
                <w:p w:rsidR="00CD0DF7" w:rsidRDefault="00F3510C">
                  <w:pPr>
                    <w:pStyle w:val="Gvde1"/>
                    <w:spacing w:line="240" w:lineRule="auto"/>
                    <w:jc w:val="both"/>
                    <w:rPr>
                      <w:rFonts w:ascii="Arial Hebrew" w:eastAsia="Arial Hebrew" w:hAnsi="Arial Hebrew" w:cs="Arial Hebrew"/>
                      <w:sz w:val="26"/>
                      <w:szCs w:val="26"/>
                    </w:rPr>
                  </w:pPr>
                  <w:proofErr w:type="spellStart"/>
                  <w:r>
                    <w:rPr>
                      <w:rFonts w:ascii="Arial Unicode MS" w:hAnsi="Arial Unicode MS"/>
                      <w:color w:val="BA1807"/>
                      <w:sz w:val="26"/>
                      <w:szCs w:val="26"/>
                    </w:rPr>
                    <w:t>ÜçArkadaş</w:t>
                  </w:r>
                  <w:proofErr w:type="spellEnd"/>
                </w:p>
                <w:p w:rsidR="001E7C19" w:rsidRDefault="00F3510C" w:rsidP="001E7C19">
                  <w:pPr>
                    <w:rPr>
                      <w:rFonts w:ascii="Kayra Aydin" w:hAnsi="Kayra Aydin"/>
                      <w:sz w:val="36"/>
                      <w:szCs w:val="36"/>
                    </w:rPr>
                  </w:pPr>
                  <w:proofErr w:type="spellStart"/>
                  <w:proofErr w:type="gramStart"/>
                  <w:r>
                    <w:rPr>
                      <w:rFonts w:ascii="Arial Unicode MS" w:hAnsi="Arial Unicode MS" w:cs="Arial Unicode MS"/>
                      <w:sz w:val="26"/>
                      <w:szCs w:val="26"/>
                    </w:rPr>
                    <w:t>Güneşlibirpazargünüydü</w:t>
                  </w:r>
                  <w:proofErr w:type="spellEnd"/>
                  <w:r>
                    <w:rPr>
                      <w:rFonts w:ascii="Arial Hebrew" w:hAnsi="Arial Hebrew"/>
                      <w:sz w:val="26"/>
                      <w:szCs w:val="26"/>
                    </w:rPr>
                    <w:t>.</w:t>
                  </w:r>
                  <w:proofErr w:type="gramEnd"/>
                  <w:r w:rsidR="001E7C19" w:rsidRPr="001E7C19">
                    <w:t xml:space="preserve"> </w:t>
                  </w:r>
                  <w:r w:rsidR="001E7C19">
                    <w:t xml:space="preserve">                               </w:t>
                  </w:r>
                  <w:r w:rsidR="00151517">
                    <w:t xml:space="preserve">                </w:t>
                  </w:r>
                  <w:hyperlink r:id="rId6" w:history="1">
                    <w:r w:rsidR="00151517" w:rsidRPr="00366AE4">
                      <w:rPr>
                        <w:rStyle w:val="Kpr"/>
                      </w:rPr>
                      <w:t>https://www.sorubak.com</w:t>
                    </w:r>
                  </w:hyperlink>
                  <w:r w:rsidR="00151517">
                    <w:t xml:space="preserve">        </w:t>
                  </w:r>
                </w:p>
                <w:p w:rsidR="00CD0DF7" w:rsidRDefault="00F3510C">
                  <w:pPr>
                    <w:pStyle w:val="Gvde1"/>
                    <w:spacing w:line="240" w:lineRule="auto"/>
                    <w:jc w:val="both"/>
                  </w:pPr>
                  <w:r>
                    <w:rPr>
                      <w:rFonts w:ascii="Arial Hebrew" w:hAnsi="Arial Hebrew"/>
                      <w:sz w:val="26"/>
                      <w:szCs w:val="26"/>
                    </w:rPr>
                    <w:t xml:space="preserve"> </w:t>
                  </w:r>
                  <w:r>
                    <w:rPr>
                      <w:rFonts w:ascii="Arial Unicode MS" w:hAnsi="Arial Unicode MS"/>
                      <w:sz w:val="26"/>
                      <w:szCs w:val="26"/>
                    </w:rPr>
                    <w:t>Ahmet</w:t>
                  </w:r>
                  <w:r>
                    <w:rPr>
                      <w:rFonts w:ascii="Arial Hebrew" w:hAnsi="Arial Hebrew"/>
                      <w:sz w:val="26"/>
                      <w:szCs w:val="26"/>
                    </w:rPr>
                    <w:t xml:space="preserve">, </w:t>
                  </w:r>
                  <w:r w:rsidR="00151517">
                    <w:rPr>
                      <w:rFonts w:ascii="Arial Hebrew" w:hAnsi="Arial Hebrew"/>
                      <w:sz w:val="26"/>
                      <w:szCs w:val="26"/>
                    </w:rPr>
                    <w:t xml:space="preserve"> </w:t>
                  </w:r>
                  <w:hyperlink r:id="rId7" w:history="1">
                    <w:r w:rsidR="00151517" w:rsidRPr="00366AE4">
                      <w:rPr>
                        <w:rStyle w:val="Kpr"/>
                      </w:rPr>
                      <w:t>https://www.sorubak.com</w:t>
                    </w:r>
                  </w:hyperlink>
                  <w:r w:rsidR="00151517">
                    <w:t xml:space="preserve">  </w:t>
                  </w:r>
                  <w:r>
                    <w:rPr>
                      <w:rFonts w:ascii="Arial Unicode MS" w:hAnsi="Arial Unicode MS"/>
                      <w:sz w:val="26"/>
                      <w:szCs w:val="26"/>
                    </w:rPr>
                    <w:t>MehmetveAlioyunoynamakiçindereninkenarındakiçimenlikalandabuluştular</w:t>
                  </w:r>
                  <w:r>
                    <w:rPr>
                      <w:rFonts w:ascii="Arial Hebrew" w:hAnsi="Arial Hebrew"/>
                      <w:sz w:val="26"/>
                      <w:szCs w:val="26"/>
                    </w:rPr>
                    <w:t>.</w:t>
                  </w:r>
                  <w:r>
                    <w:rPr>
                      <w:rFonts w:ascii="Arial Unicode MS" w:hAnsi="Arial Unicode MS"/>
                      <w:sz w:val="26"/>
                      <w:szCs w:val="26"/>
                    </w:rPr>
                    <w:t>Bugünhangioyunlarıoynayacaklarınakararvermekiçinfikiralışverişiyaptılar</w:t>
                  </w:r>
                  <w:r>
                    <w:rPr>
                      <w:rFonts w:ascii="Arial Hebrew" w:hAnsi="Arial Hebrew"/>
                      <w:sz w:val="26"/>
                      <w:szCs w:val="26"/>
                    </w:rPr>
                    <w:t>.</w:t>
                  </w:r>
                  <w:r>
                    <w:rPr>
                      <w:rFonts w:ascii="Arial Unicode MS" w:hAnsi="Arial Unicode MS"/>
                      <w:sz w:val="26"/>
                      <w:szCs w:val="26"/>
                    </w:rPr>
                    <w:t>Ahmet</w:t>
                  </w:r>
                  <w:r>
                    <w:rPr>
                      <w:rFonts w:ascii="Arial Hebrew" w:hAnsi="Arial Hebrew"/>
                      <w:sz w:val="26"/>
                      <w:szCs w:val="26"/>
                    </w:rPr>
                    <w:t>; ‘</w:t>
                  </w:r>
                  <w:r>
                    <w:rPr>
                      <w:rFonts w:ascii="Arial Unicode MS" w:hAnsi="Arial Unicode MS"/>
                      <w:sz w:val="26"/>
                      <w:szCs w:val="26"/>
                    </w:rPr>
                    <w:t>Arkadaşlar</w:t>
                  </w:r>
                  <w:r>
                    <w:rPr>
                      <w:rFonts w:ascii="Arial Hebrew" w:hAnsi="Arial Hebrew"/>
                      <w:sz w:val="26"/>
                      <w:szCs w:val="26"/>
                    </w:rPr>
                    <w:t xml:space="preserve">! </w:t>
                  </w:r>
                  <w:proofErr w:type="spellStart"/>
                  <w:r>
                    <w:rPr>
                      <w:rFonts w:ascii="Arial Unicode MS" w:hAnsi="Arial Unicode MS"/>
                      <w:sz w:val="26"/>
                      <w:szCs w:val="26"/>
                    </w:rPr>
                    <w:t>Bencebugünsaklambaçoynayalım</w:t>
                  </w:r>
                  <w:proofErr w:type="spellEnd"/>
                  <w:r>
                    <w:rPr>
                      <w:rFonts w:ascii="Arial Hebrew" w:hAnsi="Arial Hebrew"/>
                      <w:sz w:val="26"/>
                      <w:szCs w:val="26"/>
                    </w:rPr>
                    <w:t xml:space="preserve">.’ </w:t>
                  </w:r>
                  <w:proofErr w:type="gramStart"/>
                  <w:r>
                    <w:rPr>
                      <w:rFonts w:ascii="Arial Unicode MS" w:hAnsi="Arial Unicode MS"/>
                      <w:sz w:val="26"/>
                      <w:szCs w:val="26"/>
                    </w:rPr>
                    <w:t>dedi</w:t>
                  </w:r>
                  <w:r>
                    <w:rPr>
                      <w:rFonts w:ascii="Arial Hebrew" w:hAnsi="Arial Hebrew"/>
                      <w:sz w:val="26"/>
                      <w:szCs w:val="26"/>
                    </w:rPr>
                    <w:t>.</w:t>
                  </w:r>
                  <w:proofErr w:type="spellStart"/>
                  <w:r>
                    <w:rPr>
                      <w:rFonts w:ascii="Arial Unicode MS" w:hAnsi="Arial Unicode MS"/>
                      <w:sz w:val="26"/>
                      <w:szCs w:val="26"/>
                    </w:rPr>
                    <w:t>Mehmetise</w:t>
                  </w:r>
                  <w:proofErr w:type="spellEnd"/>
                  <w:proofErr w:type="gramEnd"/>
                  <w:r>
                    <w:rPr>
                      <w:rFonts w:ascii="Arial Hebrew" w:hAnsi="Arial Hebrew"/>
                      <w:sz w:val="26"/>
                      <w:szCs w:val="26"/>
                    </w:rPr>
                    <w:t>; ‘</w:t>
                  </w:r>
                  <w:r>
                    <w:rPr>
                      <w:rFonts w:ascii="Arial Unicode MS" w:hAnsi="Arial Unicode MS"/>
                      <w:sz w:val="26"/>
                      <w:szCs w:val="26"/>
                    </w:rPr>
                    <w:t>Bencebirdirbiroyunudahaeğlenceliolur</w:t>
                  </w:r>
                  <w:r>
                    <w:rPr>
                      <w:rFonts w:ascii="Arial Hebrew" w:hAnsi="Arial Hebrew"/>
                      <w:sz w:val="26"/>
                      <w:szCs w:val="26"/>
                    </w:rPr>
                    <w:t>.’</w:t>
                  </w:r>
                  <w:r>
                    <w:rPr>
                      <w:rFonts w:ascii="Arial Unicode MS" w:hAnsi="Arial Unicode MS"/>
                      <w:sz w:val="26"/>
                      <w:szCs w:val="26"/>
                    </w:rPr>
                    <w:t>dedi</w:t>
                  </w:r>
                  <w:r>
                    <w:rPr>
                      <w:rFonts w:ascii="Arial Hebrew" w:hAnsi="Arial Hebrew"/>
                      <w:sz w:val="26"/>
                      <w:szCs w:val="26"/>
                    </w:rPr>
                    <w:t>.</w:t>
                  </w:r>
                  <w:r>
                    <w:rPr>
                      <w:rFonts w:ascii="Arial Unicode MS" w:hAnsi="Arial Unicode MS"/>
                      <w:sz w:val="26"/>
                      <w:szCs w:val="26"/>
                    </w:rPr>
                    <w:t>İkiarkadaşoyunönerilerinisöylediktensonragözleriniAli</w:t>
                  </w:r>
                  <w:r>
                    <w:rPr>
                      <w:rFonts w:ascii="Arial Hebrew" w:hAnsi="Arial Hebrew"/>
                      <w:sz w:val="26"/>
                      <w:szCs w:val="26"/>
                    </w:rPr>
                    <w:t>’</w:t>
                  </w:r>
                  <w:r>
                    <w:rPr>
                      <w:rFonts w:ascii="Arial Unicode MS" w:hAnsi="Arial Unicode MS"/>
                      <w:sz w:val="26"/>
                      <w:szCs w:val="26"/>
                    </w:rPr>
                    <w:t>yeçevirdiler</w:t>
                  </w:r>
                  <w:r>
                    <w:rPr>
                      <w:rFonts w:ascii="Arial Hebrew" w:hAnsi="Arial Hebrew"/>
                      <w:sz w:val="26"/>
                      <w:szCs w:val="26"/>
                    </w:rPr>
                    <w:t>. ‘</w:t>
                  </w:r>
                  <w:r>
                    <w:rPr>
                      <w:rFonts w:ascii="Arial Unicode MS" w:hAnsi="Arial Unicode MS"/>
                      <w:sz w:val="26"/>
                      <w:szCs w:val="26"/>
                    </w:rPr>
                    <w:t>Ali</w:t>
                  </w:r>
                  <w:r>
                    <w:rPr>
                      <w:rFonts w:ascii="Arial Hebrew" w:hAnsi="Arial Hebrew"/>
                      <w:sz w:val="26"/>
                      <w:szCs w:val="26"/>
                    </w:rPr>
                    <w:t xml:space="preserve">, </w:t>
                  </w:r>
                  <w:proofErr w:type="spellStart"/>
                  <w:r>
                    <w:rPr>
                      <w:rFonts w:ascii="Arial Unicode MS" w:hAnsi="Arial Unicode MS"/>
                      <w:sz w:val="26"/>
                      <w:szCs w:val="26"/>
                    </w:rPr>
                    <w:t>seninfikrinnedir</w:t>
                  </w:r>
                  <w:proofErr w:type="spellEnd"/>
                  <w:r>
                    <w:rPr>
                      <w:rFonts w:ascii="Arial Hebrew" w:hAnsi="Arial Hebrew"/>
                      <w:sz w:val="26"/>
                      <w:szCs w:val="26"/>
                    </w:rPr>
                    <w:t xml:space="preserve">?’ </w:t>
                  </w:r>
                  <w:proofErr w:type="spellStart"/>
                  <w:r>
                    <w:rPr>
                      <w:rFonts w:ascii="Arial Unicode MS" w:hAnsi="Arial Unicode MS"/>
                      <w:sz w:val="26"/>
                      <w:szCs w:val="26"/>
                    </w:rPr>
                    <w:t>diyesordular</w:t>
                  </w:r>
                  <w:proofErr w:type="spellEnd"/>
                  <w:r>
                    <w:rPr>
                      <w:rFonts w:ascii="Arial Hebrew" w:hAnsi="Arial Hebrew"/>
                      <w:sz w:val="26"/>
                      <w:szCs w:val="26"/>
                    </w:rPr>
                    <w:t xml:space="preserve">. </w:t>
                  </w:r>
                  <w:proofErr w:type="spellStart"/>
                  <w:r>
                    <w:rPr>
                      <w:rFonts w:ascii="Arial Unicode MS" w:hAnsi="Arial Unicode MS"/>
                      <w:sz w:val="26"/>
                      <w:szCs w:val="26"/>
                    </w:rPr>
                    <w:t>Alibirazdüşündüktensonra</w:t>
                  </w:r>
                  <w:proofErr w:type="spellEnd"/>
                  <w:r>
                    <w:rPr>
                      <w:rFonts w:ascii="Arial Hebrew" w:hAnsi="Arial Hebrew"/>
                      <w:sz w:val="26"/>
                      <w:szCs w:val="26"/>
                    </w:rPr>
                    <w:t>: ‘</w:t>
                  </w:r>
                  <w:proofErr w:type="spellStart"/>
                  <w:r>
                    <w:rPr>
                      <w:rFonts w:ascii="Arial Unicode MS" w:hAnsi="Arial Unicode MS"/>
                      <w:sz w:val="26"/>
                      <w:szCs w:val="26"/>
                    </w:rPr>
                    <w:t>Arkadaşlarbenceoyunusonrayabırakalımhavaçokgüzel</w:t>
                  </w:r>
                  <w:proofErr w:type="spellEnd"/>
                  <w:r>
                    <w:rPr>
                      <w:rFonts w:ascii="Arial Hebrew" w:hAnsi="Arial Hebrew"/>
                      <w:sz w:val="26"/>
                      <w:szCs w:val="26"/>
                    </w:rPr>
                    <w:t xml:space="preserve">, </w:t>
                  </w:r>
                  <w:proofErr w:type="spellStart"/>
                  <w:r>
                    <w:rPr>
                      <w:rFonts w:ascii="Arial Unicode MS" w:hAnsi="Arial Unicode MS"/>
                      <w:sz w:val="26"/>
                      <w:szCs w:val="26"/>
                    </w:rPr>
                    <w:t>balıktutmakiçinoltalarımızıalalım</w:t>
                  </w:r>
                  <w:proofErr w:type="spellEnd"/>
                  <w:r>
                    <w:rPr>
                      <w:rFonts w:ascii="Arial Hebrew" w:hAnsi="Arial Hebrew"/>
                      <w:sz w:val="26"/>
                      <w:szCs w:val="26"/>
                    </w:rPr>
                    <w:t xml:space="preserve">, </w:t>
                  </w:r>
                  <w:proofErr w:type="spellStart"/>
                  <w:r>
                    <w:rPr>
                      <w:rFonts w:ascii="Arial Unicode MS" w:hAnsi="Arial Unicode MS"/>
                      <w:sz w:val="26"/>
                      <w:szCs w:val="26"/>
                    </w:rPr>
                    <w:t>balıktuttuktansonraoyunlarımızıoynarız</w:t>
                  </w:r>
                  <w:proofErr w:type="spellEnd"/>
                  <w:r>
                    <w:rPr>
                      <w:rFonts w:ascii="Arial Hebrew" w:hAnsi="Arial Hebrew"/>
                      <w:sz w:val="26"/>
                      <w:szCs w:val="26"/>
                    </w:rPr>
                    <w:t>.’</w:t>
                  </w:r>
                  <w:r>
                    <w:rPr>
                      <w:rFonts w:ascii="Arial Unicode MS" w:hAnsi="Arial Unicode MS"/>
                      <w:sz w:val="26"/>
                      <w:szCs w:val="26"/>
                    </w:rPr>
                    <w:t>dedi</w:t>
                  </w:r>
                  <w:r>
                    <w:rPr>
                      <w:rFonts w:ascii="Arial Hebrew" w:hAnsi="Arial Hebrew"/>
                      <w:sz w:val="26"/>
                      <w:szCs w:val="26"/>
                    </w:rPr>
                    <w:t xml:space="preserve">. </w:t>
                  </w:r>
                  <w:r>
                    <w:rPr>
                      <w:rFonts w:ascii="Arial Unicode MS" w:hAnsi="Arial Unicode MS"/>
                      <w:sz w:val="26"/>
                      <w:szCs w:val="26"/>
                    </w:rPr>
                    <w:t>AhmetveMehmetAli</w:t>
                  </w:r>
                  <w:r>
                    <w:rPr>
                      <w:rFonts w:ascii="Arial Hebrew" w:hAnsi="Arial Hebrew"/>
                      <w:sz w:val="26"/>
                      <w:szCs w:val="26"/>
                    </w:rPr>
                    <w:t>’</w:t>
                  </w:r>
                  <w:r>
                    <w:rPr>
                      <w:rFonts w:ascii="Arial Unicode MS" w:hAnsi="Arial Unicode MS"/>
                      <w:sz w:val="26"/>
                      <w:szCs w:val="26"/>
                    </w:rPr>
                    <w:t>ninbuönerisiniçokbeğendilerveilkönceoynamayıplanladıklarıoyunlarıiptalettiler</w:t>
                  </w:r>
                  <w:r>
                    <w:rPr>
                      <w:rFonts w:ascii="Arial Hebrew" w:hAnsi="Arial Hebrew"/>
                      <w:sz w:val="26"/>
                      <w:szCs w:val="26"/>
                    </w:rPr>
                    <w:t>.</w:t>
                  </w:r>
                  <w:r>
                    <w:rPr>
                      <w:rFonts w:ascii="Arial Unicode MS" w:hAnsi="Arial Unicode MS"/>
                      <w:sz w:val="26"/>
                      <w:szCs w:val="26"/>
                    </w:rPr>
                    <w:t>Babalarındanizinalarakoltalarıaldılarvedereyebalıktutmayagittiler</w:t>
                  </w:r>
                  <w:r>
                    <w:rPr>
                      <w:rFonts w:ascii="Arial Hebrew" w:hAnsi="Arial Hebrew"/>
                      <w:sz w:val="26"/>
                      <w:szCs w:val="26"/>
                    </w:rPr>
                    <w:t>.</w:t>
                  </w:r>
                  <w:r>
                    <w:rPr>
                      <w:rFonts w:ascii="Arial Unicode MS" w:hAnsi="Arial Unicode MS"/>
                      <w:sz w:val="26"/>
                      <w:szCs w:val="26"/>
                    </w:rPr>
                    <w:t>Balıkişiniokadarçoksevmişlerdikihavakarardığıiçinoyunoynamayavakitlerikalmadı</w:t>
                  </w:r>
                  <w:r>
                    <w:rPr>
                      <w:rFonts w:ascii="Arial Hebrew" w:hAnsi="Arial Hebrew"/>
                      <w:sz w:val="26"/>
                      <w:szCs w:val="26"/>
                    </w:rPr>
                    <w:t>.</w:t>
                  </w:r>
                  <w:r>
                    <w:rPr>
                      <w:rFonts w:ascii="Arial Unicode MS" w:hAnsi="Arial Unicode MS"/>
                      <w:sz w:val="26"/>
                      <w:szCs w:val="26"/>
                    </w:rPr>
                    <w:t>Planladıklarıoyunlarıyarınoynamaküzerevedalaştılar</w:t>
                  </w:r>
                  <w:r>
                    <w:rPr>
                      <w:rFonts w:ascii="Arial Hebrew" w:hAnsi="Arial Hebrew"/>
                      <w:sz w:val="26"/>
                      <w:szCs w:val="26"/>
                    </w:rPr>
                    <w:t>.</w:t>
                  </w:r>
                </w:p>
              </w:txbxContent>
            </v:textbox>
            <w10:wrap anchorx="page" anchory="page"/>
          </v:shape>
        </w:pict>
      </w:r>
      <w:r>
        <w:rPr>
          <w:noProof/>
        </w:rPr>
        <w:drawing>
          <wp:anchor distT="152400" distB="152400" distL="152400" distR="152400" simplePos="0" relativeHeight="251661312" behindDoc="0" locked="0" layoutInCell="1" allowOverlap="1">
            <wp:simplePos x="0" y="0"/>
            <wp:positionH relativeFrom="page">
              <wp:posOffset>149638</wp:posOffset>
            </wp:positionH>
            <wp:positionV relativeFrom="page">
              <wp:posOffset>101600</wp:posOffset>
            </wp:positionV>
            <wp:extent cx="1071312" cy="1071312"/>
            <wp:effectExtent l="0" t="0" r="0" b="0"/>
            <wp:wrapNone/>
            <wp:docPr id="1073741838" name="officeArt object"/>
            <wp:cNvGraphicFramePr/>
            <a:graphic xmlns:a="http://schemas.openxmlformats.org/drawingml/2006/main">
              <a:graphicData uri="http://schemas.openxmlformats.org/drawingml/2006/picture">
                <pic:pic xmlns:pic="http://schemas.openxmlformats.org/drawingml/2006/picture">
                  <pic:nvPicPr>
                    <pic:cNvPr id="1073741838" name="4.sınıf Logo 2.png"/>
                    <pic:cNvPicPr>
                      <a:picLocks noChangeAspect="1"/>
                    </pic:cNvPicPr>
                  </pic:nvPicPr>
                  <pic:blipFill>
                    <a:blip r:embed="rId8" cstate="print">
                      <a:extLst/>
                    </a:blip>
                    <a:stretch>
                      <a:fillRect/>
                    </a:stretch>
                  </pic:blipFill>
                  <pic:spPr>
                    <a:xfrm>
                      <a:off x="0" y="0"/>
                      <a:ext cx="1071312" cy="1071312"/>
                    </a:xfrm>
                    <a:prstGeom prst="rect">
                      <a:avLst/>
                    </a:prstGeom>
                    <a:ln w="12700" cap="flat">
                      <a:noFill/>
                      <a:miter lim="400000"/>
                    </a:ln>
                    <a:effectLst/>
                  </pic:spPr>
                </pic:pic>
              </a:graphicData>
            </a:graphic>
          </wp:anchor>
        </w:drawing>
      </w:r>
      <w:r w:rsidR="00CF2E9E">
        <w:pict>
          <v:line id="_x0000_s1039" style="position:absolute;z-index:251662336;visibility:visible;mso-wrap-distance-left:12pt;mso-wrap-distance-top:12pt;mso-wrap-distance-right:12pt;mso-wrap-distance-bottom:12pt;mso-position-horizontal-relative:page;mso-position-vertical-relative:page" from="-3.7pt,400pt" to="598.7pt,400pt" strokecolor="#f52b27" strokeweight="2pt">
            <v:stroke dashstyle="1 1" miterlimit="4" joinstyle="miter"/>
            <w10:wrap anchorx="page" anchory="page"/>
          </v:line>
        </w:pict>
      </w:r>
      <w:r w:rsidR="00CF2E9E">
        <w:pict>
          <v:shape id="_x0000_s1040" type="#_x0000_t202" style="position:absolute;margin-left:72.6pt;margin-top:15.7pt;width:399.8pt;height:42.1pt;z-index:251666432;visibility:visible;mso-wrap-distance-left:12pt;mso-wrap-distance-top:12pt;mso-wrap-distance-right:12pt;mso-wrap-distance-bottom:12pt;mso-position-horizontal-relative:page;mso-position-vertical-relative:page" filled="f" stroked="f" strokeweight="1pt">
            <v:stroke miterlimit="4"/>
            <v:textbox>
              <w:txbxContent>
                <w:p w:rsidR="00CD0DF7" w:rsidRDefault="00F3510C">
                  <w:pPr>
                    <w:pStyle w:val="Gvde1"/>
                    <w:jc w:val="center"/>
                  </w:pPr>
                  <w:r>
                    <w:rPr>
                      <w:rFonts w:ascii="Lucida Calligraphy" w:hAnsi="Lucida Calligraphy"/>
                      <w:color w:val="00526E"/>
                      <w:sz w:val="28"/>
                      <w:szCs w:val="28"/>
                    </w:rPr>
                    <w:t>Adı Soyadı</w:t>
                  </w:r>
                  <w:proofErr w:type="gramStart"/>
                  <w:r>
                    <w:rPr>
                      <w:rFonts w:ascii="Curlz MT" w:hAnsi="Curlz MT"/>
                      <w:color w:val="00526E"/>
                      <w:sz w:val="28"/>
                      <w:szCs w:val="28"/>
                    </w:rPr>
                    <w:t>…………………………………………………………….……….…</w:t>
                  </w:r>
                  <w:proofErr w:type="gramEnd"/>
                </w:p>
              </w:txbxContent>
            </v:textbox>
            <w10:wrap anchorx="page" anchory="page"/>
          </v:shape>
        </w:pict>
      </w:r>
    </w:p>
    <w:sectPr w:rsidR="00CD0DF7" w:rsidSect="00CD0DF7">
      <w:headerReference w:type="default" r:id="rId9"/>
      <w:footerReference w:type="default" r:id="rId10"/>
      <w:pgSz w:w="11900" w:h="16840"/>
      <w:pgMar w:top="720" w:right="720" w:bottom="720" w:left="720" w:header="720" w:footer="86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743" w:rsidRDefault="00B95743" w:rsidP="00CD0DF7">
      <w:r>
        <w:separator/>
      </w:r>
    </w:p>
  </w:endnote>
  <w:endnote w:type="continuationSeparator" w:id="0">
    <w:p w:rsidR="00B95743" w:rsidRDefault="00B95743" w:rsidP="00CD0D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2"/>
    <w:family w:val="swiss"/>
    <w:pitch w:val="variable"/>
    <w:sig w:usb0="E0002EFF" w:usb1="C000785B" w:usb2="00000009" w:usb3="00000000" w:csb0="000001FF" w:csb1="00000000"/>
  </w:font>
  <w:font w:name="Helvetica Neue">
    <w:altName w:val="Times New Roman"/>
    <w:charset w:val="00"/>
    <w:family w:val="roman"/>
    <w:pitch w:val="default"/>
    <w:sig w:usb0="00000000" w:usb1="00000000" w:usb2="00000000" w:usb3="00000000" w:csb0="00000000" w:csb1="00000000"/>
  </w:font>
  <w:font w:name="Georgia">
    <w:panose1 w:val="02040502050405020303"/>
    <w:charset w:val="A2"/>
    <w:family w:val="roman"/>
    <w:pitch w:val="variable"/>
    <w:sig w:usb0="00000287" w:usb1="00000000" w:usb2="00000000" w:usb3="00000000" w:csb0="0000009F" w:csb1="00000000"/>
  </w:font>
  <w:font w:name="Arial Hebrew">
    <w:altName w:val="Times New Roman"/>
    <w:charset w:val="00"/>
    <w:family w:val="roman"/>
    <w:pitch w:val="default"/>
    <w:sig w:usb0="00000000" w:usb1="00000000" w:usb2="00000000" w:usb3="00000000" w:csb0="00000000" w:csb1="00000000"/>
  </w:font>
  <w:font w:name="Kayra Aydin">
    <w:altName w:val="Calibri"/>
    <w:charset w:val="A2"/>
    <w:family w:val="swiss"/>
    <w:pitch w:val="variable"/>
    <w:sig w:usb0="00000001" w:usb1="1000204A" w:usb2="00000000" w:usb3="00000000" w:csb0="00000011" w:csb1="00000000"/>
  </w:font>
  <w:font w:name="Lucida Calligraphy">
    <w:panose1 w:val="03010101010101010101"/>
    <w:charset w:val="00"/>
    <w:family w:val="script"/>
    <w:pitch w:val="variable"/>
    <w:sig w:usb0="00000003" w:usb1="00000000" w:usb2="00000000" w:usb3="00000000" w:csb0="00000001" w:csb1="00000000"/>
  </w:font>
  <w:font w:name="Curlz MT">
    <w:panose1 w:val="04040404050702020202"/>
    <w:charset w:val="00"/>
    <w:family w:val="decorative"/>
    <w:pitch w:val="variable"/>
    <w:sig w:usb0="00000003" w:usb1="00000000" w:usb2="00000000" w:usb3="00000000" w:csb0="00000001" w:csb1="00000000"/>
  </w:font>
  <w:font w:name="Helvetica Neue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DF7" w:rsidRDefault="00CD0DF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743" w:rsidRDefault="00B95743">
      <w:r>
        <w:separator/>
      </w:r>
    </w:p>
  </w:footnote>
  <w:footnote w:type="continuationSeparator" w:id="0">
    <w:p w:rsidR="00B95743" w:rsidRDefault="00B95743">
      <w:r>
        <w:continuationSeparator/>
      </w:r>
    </w:p>
  </w:footnote>
  <w:footnote w:type="continuationNotice" w:id="1">
    <w:p w:rsidR="00B95743" w:rsidRDefault="00B95743"/>
  </w:footnote>
  <w:footnote w:id="2">
    <w:p w:rsidR="00CD0DF7" w:rsidRDefault="00F3510C">
      <w:pPr>
        <w:pStyle w:val="SerbestBiim"/>
      </w:pPr>
      <w:r>
        <w:rPr>
          <w:vertAlign w:val="superscript"/>
        </w:rPr>
        <w:footnoteRef/>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DF7" w:rsidRDefault="00CD0DF7"/>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hyphenationZone w:val="425"/>
  <w:characterSpacingControl w:val="doNotCompress"/>
  <w:footnotePr>
    <w:footnote w:id="-1"/>
    <w:footnote w:id="0"/>
    <w:footnote w:id="1"/>
  </w:footnotePr>
  <w:endnotePr>
    <w:endnote w:id="-1"/>
    <w:endnote w:id="0"/>
  </w:endnotePr>
  <w:compat>
    <w:useFELayout/>
  </w:compat>
  <w:rsids>
    <w:rsidRoot w:val="00CD0DF7"/>
    <w:rsid w:val="00151517"/>
    <w:rsid w:val="001E7C19"/>
    <w:rsid w:val="00B95743"/>
    <w:rsid w:val="00CD0DF7"/>
    <w:rsid w:val="00CF2E9E"/>
    <w:rsid w:val="00F351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D0DF7"/>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CD0DF7"/>
    <w:rPr>
      <w:u w:val="single"/>
    </w:rPr>
  </w:style>
  <w:style w:type="table" w:customStyle="1" w:styleId="TableNormal">
    <w:name w:val="Table Normal"/>
    <w:rsid w:val="00CD0DF7"/>
    <w:tblPr>
      <w:tblInd w:w="0" w:type="dxa"/>
      <w:tblCellMar>
        <w:top w:w="0" w:type="dxa"/>
        <w:left w:w="0" w:type="dxa"/>
        <w:bottom w:w="0" w:type="dxa"/>
        <w:right w:w="0" w:type="dxa"/>
      </w:tblCellMar>
    </w:tblPr>
  </w:style>
  <w:style w:type="paragraph" w:customStyle="1" w:styleId="SerbestBiim">
    <w:name w:val="Serbest Biçim"/>
    <w:rsid w:val="00CD0DF7"/>
    <w:rPr>
      <w:rFonts w:ascii="Helvetica" w:hAnsi="Helvetica" w:cs="Arial Unicode MS"/>
      <w:color w:val="FFC252"/>
      <w:sz w:val="24"/>
      <w:szCs w:val="24"/>
    </w:rPr>
  </w:style>
  <w:style w:type="paragraph" w:customStyle="1" w:styleId="Etiket">
    <w:name w:val="Etiket"/>
    <w:rsid w:val="00CD0DF7"/>
    <w:pPr>
      <w:jc w:val="center"/>
    </w:pPr>
    <w:rPr>
      <w:rFonts w:ascii="Helvetica Neue" w:hAnsi="Helvetica Neue" w:cs="Arial Unicode MS"/>
      <w:color w:val="FEFEFE"/>
      <w:sz w:val="32"/>
      <w:szCs w:val="32"/>
    </w:rPr>
  </w:style>
  <w:style w:type="paragraph" w:customStyle="1" w:styleId="Gvde1">
    <w:name w:val="Gövde 1"/>
    <w:rsid w:val="00CD0DF7"/>
    <w:pPr>
      <w:spacing w:before="80" w:after="180" w:line="288" w:lineRule="auto"/>
    </w:pPr>
    <w:rPr>
      <w:rFonts w:ascii="Georgia" w:hAnsi="Georgia" w:cs="Arial Unicode MS"/>
      <w:color w:val="000000"/>
      <w:sz w:val="22"/>
      <w:szCs w:val="22"/>
    </w:rPr>
  </w:style>
</w:styles>
</file>

<file path=word/webSettings.xml><?xml version="1.0" encoding="utf-8"?>
<w:webSettings xmlns:r="http://schemas.openxmlformats.org/officeDocument/2006/relationships" xmlns:w="http://schemas.openxmlformats.org/wordprocessingml/2006/main">
  <w:divs>
    <w:div w:id="1420474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07_For_Sale_Scooter">
  <a:themeElements>
    <a:clrScheme name="07_For_Sale_Scooter">
      <a:dk1>
        <a:srgbClr val="000000"/>
      </a:dk1>
      <a:lt1>
        <a:srgbClr val="FFFFFF"/>
      </a:lt1>
      <a:dk2>
        <a:srgbClr val="7F7F7F"/>
      </a:dk2>
      <a:lt2>
        <a:srgbClr val="E6E6E6"/>
      </a:lt2>
      <a:accent1>
        <a:srgbClr val="00A3DA"/>
      </a:accent1>
      <a:accent2>
        <a:srgbClr val="629C11"/>
      </a:accent2>
      <a:accent3>
        <a:srgbClr val="FFB223"/>
      </a:accent3>
      <a:accent4>
        <a:srgbClr val="FF6600"/>
      </a:accent4>
      <a:accent5>
        <a:srgbClr val="F52B27"/>
      </a:accent5>
      <a:accent6>
        <a:srgbClr val="644D9F"/>
      </a:accent6>
      <a:hlink>
        <a:srgbClr val="0000FF"/>
      </a:hlink>
      <a:folHlink>
        <a:srgbClr val="FF00FF"/>
      </a:folHlink>
    </a:clrScheme>
    <a:fontScheme name="07_For_Sale_Scooter">
      <a:majorFont>
        <a:latin typeface="Helvetica Neue Light"/>
        <a:ea typeface="Helvetica Neue Light"/>
        <a:cs typeface="Helvetica Neue Light"/>
      </a:majorFont>
      <a:minorFont>
        <a:latin typeface="Helvetica Neue Light"/>
        <a:ea typeface="Helvetica Neue Light"/>
        <a:cs typeface="Helvetica Neue Light"/>
      </a:minorFont>
    </a:fontScheme>
    <a:fmtScheme name="07_For_Sale_Scoote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6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7F7F7F"/>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20000"/>
          </a:lnSpc>
          <a:spcBef>
            <a:spcPts val="900"/>
          </a:spcBef>
          <a:spcAft>
            <a:spcPts val="0"/>
          </a:spcAft>
          <a:buClrTx/>
          <a:buSzTx/>
          <a:buFontTx/>
          <a:buNone/>
          <a:tabLst/>
          <a:defRPr kumimoji="0" sz="1100" b="0" i="0" u="none" strike="noStrike" cap="none" spc="0" normalizeH="0" baseline="0">
            <a:ln>
              <a:noFill/>
            </a:ln>
            <a:solidFill>
              <a:srgbClr val="000000"/>
            </a:solidFill>
            <a:effectLst/>
            <a:uFillTx/>
            <a:latin typeface="Georgia"/>
            <a:ea typeface="Georgia"/>
            <a:cs typeface="Georgia"/>
            <a:sym typeface="Georg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Words>
  <Characters>16</Characters>
  <DocSecurity>0</DocSecurity>
  <Lines>1</Lines>
  <Paragraphs>1</Paragraphs>
  <ScaleCrop>false</ScaleCrop>
  <Manager>https://www.sorubak.com</Manager>
  <Company/>
  <LinksUpToDate>false</LinksUpToDate>
  <CharactersWithSpaces>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2019-02-12T11:03:00Z</dcterms:created>
  <dcterms:modified xsi:type="dcterms:W3CDTF">2019-02-12T11:03:00Z</dcterms:modified>
  <cp:category>https://www.sorubak.com</cp:category>
</cp:coreProperties>
</file>