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734"/>
        <w:tblW w:w="0" w:type="auto"/>
        <w:tblLayout w:type="fixed"/>
        <w:tblLook w:val="04A0"/>
      </w:tblPr>
      <w:tblGrid>
        <w:gridCol w:w="959"/>
        <w:gridCol w:w="556"/>
        <w:gridCol w:w="6957"/>
        <w:gridCol w:w="803"/>
        <w:gridCol w:w="803"/>
        <w:gridCol w:w="803"/>
      </w:tblGrid>
      <w:tr w:rsidR="00BD2C14" w:rsidTr="00BE0E94">
        <w:tc>
          <w:tcPr>
            <w:tcW w:w="847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DEĞERLENDİRİLECEK ÖZELLİKLER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DERECELER</w:t>
            </w:r>
          </w:p>
        </w:tc>
      </w:tr>
      <w:tr w:rsidR="003867A6" w:rsidTr="00BE0E94">
        <w:tc>
          <w:tcPr>
            <w:tcW w:w="8472" w:type="dxa"/>
            <w:gridSpan w:val="3"/>
            <w:vMerge/>
            <w:tcBorders>
              <w:left w:val="single" w:sz="12" w:space="0" w:color="auto"/>
            </w:tcBorders>
          </w:tcPr>
          <w:p w:rsidR="00BD2C14" w:rsidRDefault="00BD2C14" w:rsidP="003014D1"/>
        </w:tc>
        <w:tc>
          <w:tcPr>
            <w:tcW w:w="803" w:type="dxa"/>
            <w:vAlign w:val="center"/>
          </w:tcPr>
          <w:p w:rsidR="00BD2C14" w:rsidRDefault="00BD2C14" w:rsidP="003014D1">
            <w:pPr>
              <w:jc w:val="center"/>
            </w:pPr>
            <w:r>
              <w:t>İyi</w:t>
            </w:r>
          </w:p>
          <w:p w:rsidR="00BD2C14" w:rsidRDefault="00BD2C14" w:rsidP="003014D1">
            <w:pPr>
              <w:jc w:val="center"/>
            </w:pPr>
            <w:r>
              <w:t>(3)</w:t>
            </w:r>
          </w:p>
        </w:tc>
        <w:tc>
          <w:tcPr>
            <w:tcW w:w="803" w:type="dxa"/>
            <w:vAlign w:val="center"/>
          </w:tcPr>
          <w:p w:rsidR="00BD2C14" w:rsidRDefault="00BD2C14" w:rsidP="003014D1">
            <w:pPr>
              <w:jc w:val="center"/>
            </w:pPr>
            <w:r>
              <w:t>Orta</w:t>
            </w:r>
          </w:p>
          <w:p w:rsidR="00BD2C14" w:rsidRDefault="00BD2C14" w:rsidP="003014D1">
            <w:pPr>
              <w:jc w:val="center"/>
            </w:pPr>
            <w:r>
              <w:t>(2)</w:t>
            </w:r>
          </w:p>
        </w:tc>
        <w:tc>
          <w:tcPr>
            <w:tcW w:w="803" w:type="dxa"/>
            <w:tcBorders>
              <w:right w:val="single" w:sz="12" w:space="0" w:color="auto"/>
            </w:tcBorders>
            <w:vAlign w:val="center"/>
          </w:tcPr>
          <w:p w:rsidR="00BD2C14" w:rsidRDefault="00BD2C14" w:rsidP="003014D1">
            <w:pPr>
              <w:jc w:val="center"/>
            </w:pPr>
            <w:r>
              <w:t>Zayıf</w:t>
            </w:r>
          </w:p>
          <w:p w:rsidR="00BD2C14" w:rsidRDefault="00BD2C14" w:rsidP="003014D1">
            <w:pPr>
              <w:jc w:val="center"/>
            </w:pPr>
            <w:r>
              <w:t>(1)</w:t>
            </w:r>
          </w:p>
        </w:tc>
      </w:tr>
      <w:tr w:rsidR="003867A6" w:rsidTr="00233ABB">
        <w:tc>
          <w:tcPr>
            <w:tcW w:w="959" w:type="dxa"/>
            <w:vMerge w:val="restart"/>
            <w:tcBorders>
              <w:left w:val="single" w:sz="12" w:space="0" w:color="auto"/>
              <w:right w:val="double" w:sz="4" w:space="0" w:color="auto"/>
            </w:tcBorders>
            <w:textDirection w:val="tbRl"/>
            <w:vAlign w:val="center"/>
          </w:tcPr>
          <w:p w:rsidR="00BD2C14" w:rsidRPr="00BD2C14" w:rsidRDefault="00BD2C14" w:rsidP="003014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Kayda Giriş</w:t>
            </w:r>
          </w:p>
        </w:tc>
        <w:tc>
          <w:tcPr>
            <w:tcW w:w="5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Kendini tanıtma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E0E9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Görüşmenin amacını tanıtma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E0E9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Görüşme yapılan kişiyi tanıtma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E0E9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Görüşme yerini tanıtma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E0E9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5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D2C14" w:rsidRDefault="0082767A" w:rsidP="003014D1">
            <w:r>
              <w:t>Görüşmenin tarihini verme</w:t>
            </w: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:rsidR="00BD2C14" w:rsidRDefault="00BD2C14" w:rsidP="003014D1"/>
        </w:tc>
        <w:tc>
          <w:tcPr>
            <w:tcW w:w="803" w:type="dxa"/>
            <w:tcBorders>
              <w:bottom w:val="double" w:sz="4" w:space="0" w:color="auto"/>
            </w:tcBorders>
          </w:tcPr>
          <w:p w:rsidR="00BD2C14" w:rsidRDefault="00BD2C14" w:rsidP="003014D1"/>
        </w:tc>
        <w:tc>
          <w:tcPr>
            <w:tcW w:w="803" w:type="dxa"/>
            <w:tcBorders>
              <w:bottom w:val="double" w:sz="4" w:space="0" w:color="auto"/>
              <w:right w:val="single" w:sz="12" w:space="0" w:color="auto"/>
            </w:tcBorders>
          </w:tcPr>
          <w:p w:rsidR="00BD2C14" w:rsidRDefault="00BD2C14" w:rsidP="003014D1"/>
        </w:tc>
      </w:tr>
      <w:tr w:rsidR="00102224" w:rsidTr="00233ABB">
        <w:trPr>
          <w:trHeight w:val="454"/>
        </w:trPr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102224" w:rsidRDefault="00102224" w:rsidP="003014D1"/>
        </w:tc>
        <w:tc>
          <w:tcPr>
            <w:tcW w:w="751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2224" w:rsidRPr="00BD2C14" w:rsidRDefault="00102224" w:rsidP="007B553E">
            <w:pPr>
              <w:jc w:val="right"/>
              <w:rPr>
                <w:b/>
              </w:rPr>
            </w:pPr>
            <w:r>
              <w:rPr>
                <w:b/>
              </w:rPr>
              <w:t>ORTALAMA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102224" w:rsidRDefault="00102224" w:rsidP="003014D1"/>
        </w:tc>
      </w:tr>
      <w:tr w:rsidR="00BD2C14" w:rsidTr="00233ABB">
        <w:tc>
          <w:tcPr>
            <w:tcW w:w="959" w:type="dxa"/>
            <w:vMerge w:val="restart"/>
            <w:tcBorders>
              <w:left w:val="single" w:sz="12" w:space="0" w:color="auto"/>
              <w:right w:val="double" w:sz="4" w:space="0" w:color="auto"/>
            </w:tcBorders>
            <w:textDirection w:val="tbRl"/>
            <w:vAlign w:val="center"/>
          </w:tcPr>
          <w:p w:rsidR="00BD2C14" w:rsidRPr="00BD2C14" w:rsidRDefault="00BD2C14" w:rsidP="003014D1">
            <w:pPr>
              <w:ind w:left="113" w:right="113"/>
              <w:jc w:val="center"/>
              <w:rPr>
                <w:b/>
              </w:rPr>
            </w:pPr>
            <w:r w:rsidRPr="00BD2C14">
              <w:rPr>
                <w:b/>
              </w:rPr>
              <w:t>Görüşme Teknikleri</w:t>
            </w:r>
          </w:p>
        </w:tc>
        <w:tc>
          <w:tcPr>
            <w:tcW w:w="5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Konu hakkında ön bilgiye sahip olma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BD2C14" w:rsidRDefault="00BD2C14" w:rsidP="003014D1"/>
        </w:tc>
        <w:tc>
          <w:tcPr>
            <w:tcW w:w="803" w:type="dxa"/>
            <w:tcBorders>
              <w:top w:val="double" w:sz="4" w:space="0" w:color="auto"/>
            </w:tcBorders>
          </w:tcPr>
          <w:p w:rsidR="00BD2C14" w:rsidRDefault="00BD2C14" w:rsidP="003014D1"/>
        </w:tc>
        <w:tc>
          <w:tcPr>
            <w:tcW w:w="803" w:type="dxa"/>
            <w:tcBorders>
              <w:top w:val="double" w:sz="4" w:space="0" w:color="auto"/>
              <w:right w:val="single" w:sz="12" w:space="0" w:color="auto"/>
            </w:tcBorders>
          </w:tcPr>
          <w:p w:rsidR="00BD2C14" w:rsidRDefault="00BD2C14" w:rsidP="003014D1"/>
        </w:tc>
      </w:tr>
      <w:tr w:rsidR="00BD2C1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Açık, anlaşılır bir dil kullanma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D2C1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Amacına uygun sorular sorma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D2C1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Yönlendirici sorular sormaktan kaçınma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D2C1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Ön yargılı yorumlar yapmaktan kaçınma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D2C1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Anlatıcının sözünü kesmekten sakınma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D2C1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BD2C14" w:rsidRDefault="0082767A" w:rsidP="003014D1">
            <w:r>
              <w:t>Anlatıcıyı görüşlerini söylemesi için yüreklendirme</w:t>
            </w:r>
          </w:p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</w:tcPr>
          <w:p w:rsidR="00BD2C14" w:rsidRDefault="00BD2C14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BD2C14" w:rsidRDefault="00BD2C14" w:rsidP="003014D1"/>
        </w:tc>
      </w:tr>
      <w:tr w:rsidR="00BD2C14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BD2C14" w:rsidRDefault="00BD2C14" w:rsidP="003014D1"/>
        </w:tc>
        <w:tc>
          <w:tcPr>
            <w:tcW w:w="55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C14" w:rsidRPr="00BD2C14" w:rsidRDefault="00BD2C14" w:rsidP="003014D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95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D2C14" w:rsidRPr="0082767A" w:rsidRDefault="0082767A" w:rsidP="003014D1">
            <w:r w:rsidRPr="0082767A">
              <w:t>Görüşme sürecini amacına uygun kullanma</w:t>
            </w: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:rsidR="00BD2C14" w:rsidRDefault="00BD2C14" w:rsidP="003014D1"/>
        </w:tc>
        <w:tc>
          <w:tcPr>
            <w:tcW w:w="803" w:type="dxa"/>
            <w:tcBorders>
              <w:bottom w:val="double" w:sz="4" w:space="0" w:color="auto"/>
            </w:tcBorders>
          </w:tcPr>
          <w:p w:rsidR="00BD2C14" w:rsidRDefault="00BD2C14" w:rsidP="003014D1"/>
        </w:tc>
        <w:tc>
          <w:tcPr>
            <w:tcW w:w="803" w:type="dxa"/>
            <w:tcBorders>
              <w:bottom w:val="double" w:sz="4" w:space="0" w:color="auto"/>
              <w:right w:val="single" w:sz="12" w:space="0" w:color="auto"/>
            </w:tcBorders>
          </w:tcPr>
          <w:p w:rsidR="00BD2C14" w:rsidRDefault="00BD2C14" w:rsidP="003014D1"/>
        </w:tc>
      </w:tr>
      <w:tr w:rsidR="00102224" w:rsidTr="00233ABB">
        <w:trPr>
          <w:trHeight w:val="454"/>
        </w:trPr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102224" w:rsidRDefault="00102224" w:rsidP="003014D1"/>
        </w:tc>
        <w:tc>
          <w:tcPr>
            <w:tcW w:w="751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2224" w:rsidRPr="00BD2C14" w:rsidRDefault="00102224" w:rsidP="007B553E">
            <w:pPr>
              <w:jc w:val="right"/>
              <w:rPr>
                <w:b/>
              </w:rPr>
            </w:pPr>
            <w:r w:rsidRPr="00BD2C14">
              <w:rPr>
                <w:b/>
              </w:rPr>
              <w:t>ORTALAMA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02224" w:rsidRDefault="00102224" w:rsidP="007B553E">
            <w:pPr>
              <w:jc w:val="right"/>
            </w:pPr>
          </w:p>
        </w:tc>
      </w:tr>
      <w:tr w:rsidR="00AD082A" w:rsidTr="00233ABB">
        <w:tc>
          <w:tcPr>
            <w:tcW w:w="959" w:type="dxa"/>
            <w:vMerge w:val="restart"/>
            <w:tcBorders>
              <w:left w:val="single" w:sz="12" w:space="0" w:color="auto"/>
              <w:right w:val="double" w:sz="4" w:space="0" w:color="auto"/>
            </w:tcBorders>
            <w:textDirection w:val="tbRl"/>
            <w:vAlign w:val="center"/>
          </w:tcPr>
          <w:p w:rsidR="00AD082A" w:rsidRPr="004905D0" w:rsidRDefault="00AD082A" w:rsidP="003014D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905D0">
              <w:rPr>
                <w:b/>
                <w:sz w:val="20"/>
                <w:szCs w:val="20"/>
              </w:rPr>
              <w:t>Kayıt</w:t>
            </w:r>
          </w:p>
          <w:p w:rsidR="00AD082A" w:rsidRPr="004905D0" w:rsidRDefault="00AD082A" w:rsidP="00BE0E9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905D0">
              <w:rPr>
                <w:b/>
                <w:sz w:val="20"/>
                <w:szCs w:val="20"/>
              </w:rPr>
              <w:t>Niteliğ</w:t>
            </w:r>
            <w:r w:rsidR="00BE0E9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D082A" w:rsidRPr="00AD082A" w:rsidRDefault="00AD082A" w:rsidP="003014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D082A" w:rsidRDefault="0082767A" w:rsidP="003014D1">
            <w:r>
              <w:t xml:space="preserve">Ortamı dikkati dağıtıcı unsurlardan arındırma 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AD082A" w:rsidRDefault="00AD082A" w:rsidP="003014D1"/>
        </w:tc>
        <w:tc>
          <w:tcPr>
            <w:tcW w:w="803" w:type="dxa"/>
            <w:tcBorders>
              <w:top w:val="double" w:sz="4" w:space="0" w:color="auto"/>
            </w:tcBorders>
          </w:tcPr>
          <w:p w:rsidR="00AD082A" w:rsidRDefault="00AD082A" w:rsidP="003014D1"/>
        </w:tc>
        <w:tc>
          <w:tcPr>
            <w:tcW w:w="803" w:type="dxa"/>
            <w:tcBorders>
              <w:top w:val="double" w:sz="4" w:space="0" w:color="auto"/>
              <w:right w:val="single" w:sz="12" w:space="0" w:color="auto"/>
            </w:tcBorders>
          </w:tcPr>
          <w:p w:rsidR="00AD082A" w:rsidRDefault="00AD082A" w:rsidP="003014D1"/>
        </w:tc>
      </w:tr>
      <w:tr w:rsidR="00AD082A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AD082A" w:rsidRDefault="00AD082A" w:rsidP="003014D1"/>
        </w:tc>
        <w:tc>
          <w:tcPr>
            <w:tcW w:w="55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D082A" w:rsidRPr="00AD082A" w:rsidRDefault="00AD082A" w:rsidP="003014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5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D082A" w:rsidRDefault="0082767A" w:rsidP="003014D1">
            <w:r>
              <w:t>Kaydedilen seslerin anlaşılabilirliği</w:t>
            </w: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:rsidR="00AD082A" w:rsidRDefault="00AD082A" w:rsidP="003014D1"/>
        </w:tc>
        <w:tc>
          <w:tcPr>
            <w:tcW w:w="803" w:type="dxa"/>
            <w:tcBorders>
              <w:bottom w:val="double" w:sz="4" w:space="0" w:color="auto"/>
            </w:tcBorders>
          </w:tcPr>
          <w:p w:rsidR="00AD082A" w:rsidRDefault="00AD082A" w:rsidP="003014D1"/>
        </w:tc>
        <w:tc>
          <w:tcPr>
            <w:tcW w:w="803" w:type="dxa"/>
            <w:tcBorders>
              <w:bottom w:val="double" w:sz="4" w:space="0" w:color="auto"/>
              <w:right w:val="single" w:sz="12" w:space="0" w:color="auto"/>
            </w:tcBorders>
          </w:tcPr>
          <w:p w:rsidR="00AD082A" w:rsidRDefault="00AD082A" w:rsidP="003014D1"/>
        </w:tc>
      </w:tr>
      <w:tr w:rsidR="00102224" w:rsidTr="00233ABB">
        <w:trPr>
          <w:trHeight w:val="454"/>
        </w:trPr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102224" w:rsidRDefault="00102224" w:rsidP="003014D1"/>
        </w:tc>
        <w:tc>
          <w:tcPr>
            <w:tcW w:w="751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2224" w:rsidRPr="004905D0" w:rsidRDefault="00102224" w:rsidP="007B553E">
            <w:pPr>
              <w:jc w:val="right"/>
              <w:rPr>
                <w:b/>
              </w:rPr>
            </w:pPr>
            <w:r>
              <w:rPr>
                <w:b/>
              </w:rPr>
              <w:t>ORTALAMA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02224" w:rsidRDefault="00102224" w:rsidP="007B553E">
            <w:pPr>
              <w:jc w:val="right"/>
            </w:pPr>
          </w:p>
        </w:tc>
      </w:tr>
      <w:tr w:rsidR="004905D0" w:rsidTr="00233ABB">
        <w:tc>
          <w:tcPr>
            <w:tcW w:w="959" w:type="dxa"/>
            <w:vMerge w:val="restart"/>
            <w:tcBorders>
              <w:left w:val="single" w:sz="12" w:space="0" w:color="auto"/>
              <w:right w:val="double" w:sz="4" w:space="0" w:color="auto"/>
            </w:tcBorders>
            <w:textDirection w:val="tbRl"/>
            <w:vAlign w:val="center"/>
          </w:tcPr>
          <w:p w:rsidR="004905D0" w:rsidRPr="004905D0" w:rsidRDefault="004905D0" w:rsidP="003014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Değerlendirme ve Sunu Hazırlama</w:t>
            </w:r>
          </w:p>
        </w:tc>
        <w:tc>
          <w:tcPr>
            <w:tcW w:w="5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905D0" w:rsidRPr="004905D0" w:rsidRDefault="004905D0" w:rsidP="003014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5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4905D0" w:rsidRDefault="0082767A" w:rsidP="003014D1">
            <w:r>
              <w:t>Amacına uygun metin hazırlama</w:t>
            </w:r>
          </w:p>
        </w:tc>
        <w:tc>
          <w:tcPr>
            <w:tcW w:w="803" w:type="dxa"/>
            <w:tcBorders>
              <w:top w:val="double" w:sz="4" w:space="0" w:color="auto"/>
              <w:left w:val="single" w:sz="4" w:space="0" w:color="auto"/>
            </w:tcBorders>
          </w:tcPr>
          <w:p w:rsidR="004905D0" w:rsidRDefault="004905D0" w:rsidP="003014D1"/>
        </w:tc>
        <w:tc>
          <w:tcPr>
            <w:tcW w:w="803" w:type="dxa"/>
            <w:tcBorders>
              <w:top w:val="double" w:sz="4" w:space="0" w:color="auto"/>
            </w:tcBorders>
          </w:tcPr>
          <w:p w:rsidR="004905D0" w:rsidRDefault="004905D0" w:rsidP="003014D1"/>
        </w:tc>
        <w:tc>
          <w:tcPr>
            <w:tcW w:w="803" w:type="dxa"/>
            <w:tcBorders>
              <w:top w:val="double" w:sz="4" w:space="0" w:color="auto"/>
              <w:right w:val="single" w:sz="12" w:space="0" w:color="auto"/>
            </w:tcBorders>
          </w:tcPr>
          <w:p w:rsidR="004905D0" w:rsidRDefault="004905D0" w:rsidP="003014D1"/>
        </w:tc>
      </w:tr>
      <w:tr w:rsidR="004905D0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4905D0" w:rsidRDefault="004905D0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905D0" w:rsidRPr="004905D0" w:rsidRDefault="004905D0" w:rsidP="003014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5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905D0" w:rsidRDefault="0082767A" w:rsidP="003014D1">
            <w:r>
              <w:t>Konuyu destekleyici materyal hazırlama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905D0" w:rsidRDefault="004905D0" w:rsidP="003014D1"/>
        </w:tc>
        <w:tc>
          <w:tcPr>
            <w:tcW w:w="803" w:type="dxa"/>
          </w:tcPr>
          <w:p w:rsidR="004905D0" w:rsidRDefault="004905D0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4905D0" w:rsidRDefault="004905D0" w:rsidP="003014D1"/>
        </w:tc>
      </w:tr>
      <w:tr w:rsidR="004905D0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4905D0" w:rsidRDefault="004905D0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905D0" w:rsidRPr="004905D0" w:rsidRDefault="004905D0" w:rsidP="003014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4905D0" w:rsidRDefault="0082767A" w:rsidP="003014D1">
            <w:r>
              <w:t>Konuyu dinleyicilerin ilgisini çekecek şekilde sunma</w:t>
            </w:r>
          </w:p>
        </w:tc>
        <w:tc>
          <w:tcPr>
            <w:tcW w:w="803" w:type="dxa"/>
          </w:tcPr>
          <w:p w:rsidR="004905D0" w:rsidRDefault="004905D0" w:rsidP="003014D1"/>
        </w:tc>
        <w:tc>
          <w:tcPr>
            <w:tcW w:w="803" w:type="dxa"/>
          </w:tcPr>
          <w:p w:rsidR="004905D0" w:rsidRDefault="004905D0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4905D0" w:rsidRDefault="004905D0" w:rsidP="003014D1"/>
        </w:tc>
      </w:tr>
      <w:tr w:rsidR="004905D0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4905D0" w:rsidRDefault="004905D0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905D0" w:rsidRPr="004905D0" w:rsidRDefault="004905D0" w:rsidP="003014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4905D0" w:rsidRDefault="0082767A" w:rsidP="003014D1">
            <w:r>
              <w:t>Hazırladığı materyalleri etkin bir şekilde kullanma</w:t>
            </w:r>
          </w:p>
        </w:tc>
        <w:tc>
          <w:tcPr>
            <w:tcW w:w="803" w:type="dxa"/>
          </w:tcPr>
          <w:p w:rsidR="004905D0" w:rsidRDefault="004905D0" w:rsidP="003014D1"/>
        </w:tc>
        <w:tc>
          <w:tcPr>
            <w:tcW w:w="803" w:type="dxa"/>
          </w:tcPr>
          <w:p w:rsidR="004905D0" w:rsidRDefault="004905D0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4905D0" w:rsidRDefault="004905D0" w:rsidP="003014D1"/>
        </w:tc>
      </w:tr>
      <w:tr w:rsidR="004905D0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4905D0" w:rsidRDefault="004905D0" w:rsidP="003014D1"/>
        </w:tc>
        <w:tc>
          <w:tcPr>
            <w:tcW w:w="55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905D0" w:rsidRPr="004905D0" w:rsidRDefault="004905D0" w:rsidP="003014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57" w:type="dxa"/>
            <w:tcBorders>
              <w:left w:val="double" w:sz="4" w:space="0" w:color="auto"/>
            </w:tcBorders>
            <w:vAlign w:val="center"/>
          </w:tcPr>
          <w:p w:rsidR="004905D0" w:rsidRDefault="0082767A" w:rsidP="003014D1">
            <w:r>
              <w:t>Sunuda akıcı bir dil ve beden dilini kullanma</w:t>
            </w:r>
          </w:p>
        </w:tc>
        <w:tc>
          <w:tcPr>
            <w:tcW w:w="803" w:type="dxa"/>
          </w:tcPr>
          <w:p w:rsidR="004905D0" w:rsidRDefault="004905D0" w:rsidP="003014D1"/>
        </w:tc>
        <w:tc>
          <w:tcPr>
            <w:tcW w:w="803" w:type="dxa"/>
          </w:tcPr>
          <w:p w:rsidR="004905D0" w:rsidRDefault="004905D0" w:rsidP="003014D1"/>
        </w:tc>
        <w:tc>
          <w:tcPr>
            <w:tcW w:w="803" w:type="dxa"/>
            <w:tcBorders>
              <w:right w:val="single" w:sz="12" w:space="0" w:color="auto"/>
            </w:tcBorders>
          </w:tcPr>
          <w:p w:rsidR="004905D0" w:rsidRDefault="004905D0" w:rsidP="003014D1"/>
        </w:tc>
      </w:tr>
      <w:tr w:rsidR="004905D0" w:rsidTr="00233ABB"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4905D0" w:rsidRDefault="004905D0" w:rsidP="003014D1"/>
        </w:tc>
        <w:tc>
          <w:tcPr>
            <w:tcW w:w="55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5D0" w:rsidRPr="004905D0" w:rsidRDefault="004905D0" w:rsidP="003014D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5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905D0" w:rsidRDefault="0082767A" w:rsidP="003014D1">
            <w:r>
              <w:t>Verilen sürede sunuyu yapma</w:t>
            </w: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:rsidR="004905D0" w:rsidRDefault="004905D0" w:rsidP="003014D1"/>
        </w:tc>
        <w:tc>
          <w:tcPr>
            <w:tcW w:w="803" w:type="dxa"/>
            <w:tcBorders>
              <w:bottom w:val="double" w:sz="4" w:space="0" w:color="auto"/>
            </w:tcBorders>
          </w:tcPr>
          <w:p w:rsidR="004905D0" w:rsidRDefault="004905D0" w:rsidP="003014D1"/>
        </w:tc>
        <w:tc>
          <w:tcPr>
            <w:tcW w:w="803" w:type="dxa"/>
            <w:tcBorders>
              <w:bottom w:val="double" w:sz="4" w:space="0" w:color="auto"/>
              <w:right w:val="single" w:sz="12" w:space="0" w:color="auto"/>
            </w:tcBorders>
          </w:tcPr>
          <w:p w:rsidR="004905D0" w:rsidRDefault="004905D0" w:rsidP="003014D1"/>
        </w:tc>
      </w:tr>
      <w:tr w:rsidR="00102224" w:rsidTr="00233ABB">
        <w:trPr>
          <w:trHeight w:val="454"/>
        </w:trPr>
        <w:tc>
          <w:tcPr>
            <w:tcW w:w="959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102224" w:rsidRDefault="00102224" w:rsidP="003014D1"/>
        </w:tc>
        <w:tc>
          <w:tcPr>
            <w:tcW w:w="751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02224" w:rsidRPr="004905D0" w:rsidRDefault="00102224" w:rsidP="007E77D9">
            <w:pPr>
              <w:jc w:val="right"/>
              <w:rPr>
                <w:b/>
              </w:rPr>
            </w:pPr>
            <w:r>
              <w:rPr>
                <w:b/>
              </w:rPr>
              <w:t>ORTALAMA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02224" w:rsidRDefault="00102224" w:rsidP="007E77D9">
            <w:pPr>
              <w:jc w:val="right"/>
            </w:pPr>
          </w:p>
        </w:tc>
      </w:tr>
      <w:tr w:rsidR="00102224" w:rsidTr="00233ABB">
        <w:trPr>
          <w:trHeight w:val="567"/>
        </w:trPr>
        <w:tc>
          <w:tcPr>
            <w:tcW w:w="8472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02224" w:rsidRPr="004905D0" w:rsidRDefault="00102224" w:rsidP="007E77D9">
            <w:pPr>
              <w:jc w:val="right"/>
              <w:rPr>
                <w:b/>
              </w:rPr>
            </w:pPr>
            <w:r>
              <w:rPr>
                <w:b/>
              </w:rPr>
              <w:t>GENEL ORTALAMA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2224" w:rsidRDefault="00102224" w:rsidP="007E77D9">
            <w:pPr>
              <w:jc w:val="right"/>
            </w:pPr>
          </w:p>
        </w:tc>
      </w:tr>
    </w:tbl>
    <w:p w:rsidR="005A39A5" w:rsidRDefault="005A39A5" w:rsidP="005A39A5">
      <w:pPr>
        <w:tabs>
          <w:tab w:val="left" w:pos="1747"/>
        </w:tabs>
        <w:jc w:val="center"/>
        <w:rPr>
          <w:b/>
        </w:rPr>
      </w:pPr>
      <w:r>
        <w:rPr>
          <w:b/>
        </w:rPr>
        <w:t>SÖZLÜ TARİH ÇALIŞMASI DEĞERLENDİRME FORMU</w:t>
      </w:r>
    </w:p>
    <w:p w:rsidR="005A39A5" w:rsidRPr="005A39A5" w:rsidRDefault="005A39A5" w:rsidP="005A39A5">
      <w:pPr>
        <w:tabs>
          <w:tab w:val="left" w:pos="1747"/>
        </w:tabs>
      </w:pPr>
      <w:r>
        <w:rPr>
          <w:b/>
        </w:rPr>
        <w:t xml:space="preserve">Adı – SOYADI : </w:t>
      </w:r>
      <w:proofErr w:type="gramStart"/>
      <w:r>
        <w:t>……………………………………………………………………………………………………………….</w:t>
      </w:r>
      <w:proofErr w:type="gramEnd"/>
      <w:r>
        <w:tab/>
      </w:r>
      <w:proofErr w:type="gramStart"/>
      <w:r w:rsidRPr="005A39A5">
        <w:rPr>
          <w:b/>
        </w:rPr>
        <w:t>Nu .</w:t>
      </w:r>
      <w:proofErr w:type="gramEnd"/>
      <w:r>
        <w:t xml:space="preserve"> :  </w:t>
      </w:r>
      <w:proofErr w:type="gramStart"/>
      <w:r>
        <w:t>…………………</w:t>
      </w:r>
      <w:proofErr w:type="gramEnd"/>
    </w:p>
    <w:p w:rsidR="005A39A5" w:rsidRDefault="005A39A5" w:rsidP="003867A6">
      <w:pPr>
        <w:tabs>
          <w:tab w:val="left" w:pos="1747"/>
        </w:tabs>
        <w:rPr>
          <w:b/>
        </w:rPr>
      </w:pPr>
    </w:p>
    <w:p w:rsidR="00132479" w:rsidRDefault="00132479" w:rsidP="003867A6">
      <w:pPr>
        <w:tabs>
          <w:tab w:val="left" w:pos="1747"/>
        </w:tabs>
      </w:pPr>
      <w:r>
        <w:rPr>
          <w:b/>
        </w:rPr>
        <w:t xml:space="preserve">YORUMLAR : </w:t>
      </w:r>
      <w:r w:rsidR="00FE2B20">
        <w:rPr>
          <w:b/>
        </w:rPr>
        <w:t xml:space="preserve"> </w:t>
      </w:r>
      <w:proofErr w:type="gramStart"/>
      <w:r w:rsidR="00FE2B20"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FE2B20" w:rsidRDefault="00FE2B20" w:rsidP="003867A6">
      <w:pPr>
        <w:tabs>
          <w:tab w:val="left" w:pos="1747"/>
        </w:tabs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E2B20" w:rsidRDefault="00FE2B20" w:rsidP="003867A6">
      <w:pPr>
        <w:tabs>
          <w:tab w:val="left" w:pos="1747"/>
        </w:tabs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E2B20" w:rsidRDefault="00FE2B20" w:rsidP="003867A6">
      <w:pPr>
        <w:tabs>
          <w:tab w:val="left" w:pos="1747"/>
        </w:tabs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FE2B20" w:rsidRDefault="00FE2B20" w:rsidP="003867A6">
      <w:pPr>
        <w:tabs>
          <w:tab w:val="left" w:pos="1747"/>
        </w:tabs>
      </w:pPr>
      <w:r w:rsidRPr="00FE2B20">
        <w:rPr>
          <w:b/>
        </w:rPr>
        <w:t xml:space="preserve">Değerlendirme Ölçeği: </w:t>
      </w:r>
    </w:p>
    <w:p w:rsidR="00FE2B20" w:rsidRDefault="00FE2B20" w:rsidP="003867A6">
      <w:pPr>
        <w:tabs>
          <w:tab w:val="left" w:pos="1747"/>
        </w:tabs>
      </w:pPr>
      <w:r>
        <w:t>Aldıkları puanların ortalamasına karşılık gelen ölçütler:</w:t>
      </w:r>
    </w:p>
    <w:tbl>
      <w:tblPr>
        <w:tblStyle w:val="TabloKlavuzu"/>
        <w:tblW w:w="0" w:type="auto"/>
        <w:tblLook w:val="04A0"/>
      </w:tblPr>
      <w:tblGrid>
        <w:gridCol w:w="1668"/>
        <w:gridCol w:w="9213"/>
      </w:tblGrid>
      <w:tr w:rsidR="00FE2B20" w:rsidTr="00E246DC">
        <w:tc>
          <w:tcPr>
            <w:tcW w:w="1668" w:type="dxa"/>
            <w:vAlign w:val="center"/>
          </w:tcPr>
          <w:p w:rsidR="00FE2B20" w:rsidRPr="00FE2B20" w:rsidRDefault="00FE2B20" w:rsidP="00FE2B20">
            <w:pPr>
              <w:tabs>
                <w:tab w:val="left" w:pos="1747"/>
              </w:tabs>
              <w:rPr>
                <w:b/>
              </w:rPr>
            </w:pPr>
            <w:r>
              <w:rPr>
                <w:b/>
              </w:rPr>
              <w:t>3         –    2, 34</w:t>
            </w:r>
          </w:p>
        </w:tc>
        <w:tc>
          <w:tcPr>
            <w:tcW w:w="9213" w:type="dxa"/>
            <w:vAlign w:val="center"/>
          </w:tcPr>
          <w:p w:rsidR="00FE2B20" w:rsidRDefault="005D4B73" w:rsidP="00FE2B20">
            <w:pPr>
              <w:tabs>
                <w:tab w:val="left" w:pos="1747"/>
              </w:tabs>
            </w:pPr>
            <w:r>
              <w:t>Öğrenci çalışmasını başarıyla tamamlamıştır.</w:t>
            </w:r>
          </w:p>
        </w:tc>
      </w:tr>
      <w:tr w:rsidR="00FE2B20" w:rsidTr="00E246DC">
        <w:tc>
          <w:tcPr>
            <w:tcW w:w="1668" w:type="dxa"/>
            <w:vAlign w:val="center"/>
          </w:tcPr>
          <w:p w:rsidR="00FE2B20" w:rsidRPr="00FE2B20" w:rsidRDefault="00FE2B20" w:rsidP="00FE2B20">
            <w:pPr>
              <w:tabs>
                <w:tab w:val="left" w:pos="1747"/>
              </w:tabs>
              <w:rPr>
                <w:b/>
              </w:rPr>
            </w:pPr>
            <w:r>
              <w:rPr>
                <w:b/>
              </w:rPr>
              <w:t>2, 33  –    1, 68</w:t>
            </w:r>
          </w:p>
        </w:tc>
        <w:tc>
          <w:tcPr>
            <w:tcW w:w="9213" w:type="dxa"/>
            <w:vAlign w:val="center"/>
          </w:tcPr>
          <w:p w:rsidR="00FE2B20" w:rsidRDefault="005D4B73" w:rsidP="00FE2B20">
            <w:pPr>
              <w:tabs>
                <w:tab w:val="left" w:pos="1747"/>
              </w:tabs>
            </w:pPr>
            <w:r>
              <w:t>Çalışma orta düzeyde başarılı, geliştirilmesi gerekir.</w:t>
            </w:r>
          </w:p>
        </w:tc>
      </w:tr>
      <w:tr w:rsidR="00FE2B20" w:rsidTr="00E246DC">
        <w:tc>
          <w:tcPr>
            <w:tcW w:w="1668" w:type="dxa"/>
            <w:vAlign w:val="center"/>
          </w:tcPr>
          <w:p w:rsidR="00FE2B20" w:rsidRPr="00FE2B20" w:rsidRDefault="00FE2B20" w:rsidP="00FE2B20">
            <w:pPr>
              <w:tabs>
                <w:tab w:val="left" w:pos="1747"/>
              </w:tabs>
              <w:rPr>
                <w:b/>
              </w:rPr>
            </w:pPr>
            <w:r>
              <w:rPr>
                <w:b/>
              </w:rPr>
              <w:t xml:space="preserve">1, 67  –    1 </w:t>
            </w:r>
          </w:p>
        </w:tc>
        <w:tc>
          <w:tcPr>
            <w:tcW w:w="9213" w:type="dxa"/>
            <w:vAlign w:val="center"/>
          </w:tcPr>
          <w:p w:rsidR="00FE2B20" w:rsidRDefault="005D4B73" w:rsidP="00FE2B20">
            <w:pPr>
              <w:tabs>
                <w:tab w:val="left" w:pos="1747"/>
              </w:tabs>
            </w:pPr>
            <w:r>
              <w:t>Çalışma yetersiz, yeniden düzenlenmelidir.</w:t>
            </w:r>
          </w:p>
        </w:tc>
      </w:tr>
    </w:tbl>
    <w:p w:rsidR="00FE2B20" w:rsidRPr="00FE2B20" w:rsidRDefault="00FE2B20" w:rsidP="003867A6">
      <w:pPr>
        <w:tabs>
          <w:tab w:val="left" w:pos="1747"/>
        </w:tabs>
      </w:pPr>
    </w:p>
    <w:p w:rsidR="00FE2B20" w:rsidRPr="00FE2B20" w:rsidRDefault="00886F38" w:rsidP="00886F38">
      <w:pPr>
        <w:pStyle w:val="ListeParagraf"/>
        <w:numPr>
          <w:ilvl w:val="0"/>
          <w:numId w:val="1"/>
        </w:numPr>
        <w:tabs>
          <w:tab w:val="left" w:pos="1747"/>
        </w:tabs>
      </w:pPr>
      <w:r>
        <w:t>Yüzlük sistem için :  (alınan puan / 63) x 100</w:t>
      </w:r>
      <w:r w:rsidR="00EE4801">
        <w:rPr>
          <w:rFonts w:asciiTheme="majorHAnsi" w:hAnsiTheme="majorHAnsi"/>
          <w:b/>
          <w:color w:val="FFFF00"/>
          <w:sz w:val="20"/>
          <w:szCs w:val="18"/>
        </w:rPr>
        <w:t xml:space="preserve"> </w:t>
      </w:r>
      <w:hyperlink r:id="rId5" w:history="1">
        <w:r w:rsidR="00EE4801" w:rsidRPr="00677718">
          <w:rPr>
            <w:rStyle w:val="Kpr"/>
            <w:b/>
          </w:rPr>
          <w:t>https://www.sorubak.com</w:t>
        </w:r>
      </w:hyperlink>
      <w:r w:rsidR="00EE4801">
        <w:rPr>
          <w:b/>
        </w:rPr>
        <w:t xml:space="preserve"> </w:t>
      </w:r>
      <w:r w:rsidR="00F24C34">
        <w:rPr>
          <w:rFonts w:asciiTheme="majorHAnsi" w:hAnsiTheme="majorHAnsi"/>
          <w:b/>
          <w:color w:val="FFFF00"/>
          <w:szCs w:val="18"/>
        </w:rPr>
        <w:t xml:space="preserve"> </w:t>
      </w:r>
      <w:bookmarkStart w:id="0" w:name="_GoBack"/>
      <w:bookmarkEnd w:id="0"/>
    </w:p>
    <w:sectPr w:rsidR="00FE2B20" w:rsidRPr="00FE2B20" w:rsidSect="00BD2C14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444A"/>
    <w:multiLevelType w:val="hybridMultilevel"/>
    <w:tmpl w:val="BA7A880E"/>
    <w:lvl w:ilvl="0" w:tplc="6504E6A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D2C14"/>
    <w:rsid w:val="000147F8"/>
    <w:rsid w:val="00102224"/>
    <w:rsid w:val="00132479"/>
    <w:rsid w:val="00233ABB"/>
    <w:rsid w:val="003014D1"/>
    <w:rsid w:val="00323E9B"/>
    <w:rsid w:val="003867A6"/>
    <w:rsid w:val="004905D0"/>
    <w:rsid w:val="004B6716"/>
    <w:rsid w:val="005A39A5"/>
    <w:rsid w:val="005D4B73"/>
    <w:rsid w:val="007B553E"/>
    <w:rsid w:val="007E77D9"/>
    <w:rsid w:val="0082767A"/>
    <w:rsid w:val="00886F38"/>
    <w:rsid w:val="00952B92"/>
    <w:rsid w:val="00AD082A"/>
    <w:rsid w:val="00B3273F"/>
    <w:rsid w:val="00BD2C14"/>
    <w:rsid w:val="00BE0E94"/>
    <w:rsid w:val="00C45AD4"/>
    <w:rsid w:val="00E07620"/>
    <w:rsid w:val="00E246DC"/>
    <w:rsid w:val="00EE4801"/>
    <w:rsid w:val="00F24C34"/>
    <w:rsid w:val="00FE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2C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6F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48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2C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86F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2018-10-30T14:10:00Z</dcterms:created>
  <dcterms:modified xsi:type="dcterms:W3CDTF">2018-10-30T14:10:00Z</dcterms:modified>
  <cp:category>https://www.sorubak.com</cp:category>
</cp:coreProperties>
</file>