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72F" w:rsidRPr="00FF245A" w:rsidRDefault="009B5199" w:rsidP="005B572F">
      <w:pPr>
        <w:spacing w:before="59"/>
        <w:ind w:left="1925"/>
        <w:rPr>
          <w:rFonts w:ascii="Dutch Tulips Demo" w:hAnsi="Dutch Tulips Demo"/>
          <w:b/>
          <w:i/>
          <w:color w:val="00B050"/>
          <w:sz w:val="36"/>
        </w:rPr>
      </w:pPr>
      <w:r w:rsidRPr="00FF245A">
        <w:rPr>
          <w:rFonts w:ascii="Dutch Tulips Demo" w:hAnsi="Dutch Tulips Demo"/>
          <w:b/>
          <w:i/>
          <w:color w:val="00B050"/>
          <w:sz w:val="36"/>
        </w:rPr>
        <w:t>MADDELERİN ÖLÇÜLEN ÖZELLLİKLER</w:t>
      </w:r>
      <w:r w:rsidR="00FF245A" w:rsidRPr="00FF245A">
        <w:rPr>
          <w:rFonts w:ascii="Dutch Tulips Demo" w:hAnsi="Dutch Tulips Demo"/>
          <w:b/>
          <w:i/>
          <w:color w:val="00B050"/>
          <w:sz w:val="36"/>
        </w:rPr>
        <w:t>İ</w:t>
      </w:r>
    </w:p>
    <w:p w:rsidR="00FF245A" w:rsidRPr="00FF245A" w:rsidRDefault="00FF245A" w:rsidP="005B572F">
      <w:pPr>
        <w:spacing w:before="59"/>
        <w:ind w:left="1925"/>
        <w:rPr>
          <w:rFonts w:ascii="Dutch Tulips Demo" w:hAnsi="Dutch Tulips Demo"/>
          <w:b/>
          <w:i/>
          <w:color w:val="00B050"/>
          <w:sz w:val="36"/>
        </w:rPr>
      </w:pPr>
      <w:r w:rsidRPr="00FF245A">
        <w:rPr>
          <w:rFonts w:ascii="Dutch Tulips Demo" w:hAnsi="Dutch Tulips Demo"/>
          <w:b/>
          <w:i/>
          <w:color w:val="00B050"/>
          <w:sz w:val="36"/>
        </w:rPr>
        <w:t xml:space="preserve">2018-2019  EĞİTİM </w:t>
      </w:r>
      <w:r w:rsidRPr="00FF245A">
        <w:rPr>
          <w:b/>
          <w:i/>
          <w:color w:val="00B050"/>
          <w:sz w:val="36"/>
        </w:rPr>
        <w:t>–</w:t>
      </w:r>
      <w:r w:rsidRPr="00FF245A">
        <w:rPr>
          <w:rFonts w:ascii="Dutch Tulips Demo" w:hAnsi="Dutch Tulips Demo"/>
          <w:b/>
          <w:i/>
          <w:color w:val="00B050"/>
          <w:sz w:val="36"/>
        </w:rPr>
        <w:t>ÖĞRETİM  YILI</w:t>
      </w:r>
    </w:p>
    <w:p w:rsidR="00FF245A" w:rsidRPr="00FF245A" w:rsidRDefault="00FF245A" w:rsidP="005B572F">
      <w:pPr>
        <w:spacing w:before="59"/>
        <w:ind w:left="1925"/>
        <w:rPr>
          <w:b/>
          <w:color w:val="00B050"/>
          <w:sz w:val="36"/>
        </w:rPr>
      </w:pPr>
    </w:p>
    <w:p w:rsidR="00FF245A" w:rsidRDefault="00FF245A" w:rsidP="005B572F">
      <w:pPr>
        <w:spacing w:before="59"/>
        <w:ind w:left="1925"/>
        <w:rPr>
          <w:b/>
          <w:sz w:val="36"/>
        </w:rPr>
      </w:pPr>
    </w:p>
    <w:p w:rsidR="00190C78" w:rsidRPr="005B572F" w:rsidRDefault="00615EB2" w:rsidP="00FF245A">
      <w:pPr>
        <w:spacing w:before="59"/>
        <w:rPr>
          <w:b/>
          <w:sz w:val="36"/>
        </w:rPr>
        <w:sectPr w:rsidR="00190C78" w:rsidRPr="005B572F">
          <w:type w:val="continuous"/>
          <w:pgSz w:w="12240" w:h="15840"/>
          <w:pgMar w:top="780" w:right="1300" w:bottom="280" w:left="580" w:header="708" w:footer="708" w:gutter="0"/>
          <w:cols w:space="708"/>
        </w:sectPr>
      </w:pPr>
      <w:r w:rsidRPr="00615EB2"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2" type="#_x0000_t202" style="position:absolute;margin-left:11.7pt;margin-top:33.15pt;width:121.7pt;height:113.15pt;z-index:251660288;mso-wrap-style:none" strokecolor="white [3212]">
            <v:textbox style="mso-fit-shape-to-text:t">
              <w:txbxContent>
                <w:p w:rsidR="005B572F" w:rsidRDefault="005B572F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327785" cy="1336040"/>
                        <wp:effectExtent l="19050" t="0" r="5715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7785" cy="13360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615EB2">
        <w:rPr>
          <w:sz w:val="18"/>
        </w:rPr>
        <w:pict>
          <v:group id="_x0000_s1026" style="position:absolute;margin-left:120.35pt;margin-top:15.65pt;width:373.1pt;height:349.85pt;z-index:-251657216;mso-wrap-distance-left:0;mso-wrap-distance-right:0;mso-position-horizontal-relative:page" coordorigin="2407,313" coordsize="7462,6997">
            <v:line id="_x0000_s1210" style="position:absolute" from="5199,7302" to="5680,7302" strokeweight=".26483mm"/>
            <v:line id="_x0000_s1209" style="position:absolute" from="5672,6829" to="5672,7309" strokeweight=".26483mm"/>
            <v:line id="_x0000_s1208" style="position:absolute" from="5207,6829" to="5207,7309" strokeweight=".26483mm"/>
            <v:line id="_x0000_s1207" style="position:absolute" from="5199,6836" to="5680,6836" strokeweight=".26483mm"/>
            <v:line id="_x0000_s1206" style="position:absolute" from="5672,6363" to="5672,6844" strokeweight=".26483mm"/>
            <v:line id="_x0000_s1205" style="position:absolute" from="5207,6363" to="5207,6844" strokeweight=".26483mm"/>
            <v:line id="_x0000_s1204" style="position:absolute" from="5199,6371" to="5680,6371" strokeweight=".26483mm"/>
            <v:line id="_x0000_s1203" style="position:absolute" from="5672,5898" to="5672,6378" strokeweight=".26483mm"/>
            <v:line id="_x0000_s1202" style="position:absolute" from="5207,5898" to="5207,6378" strokeweight=".26483mm"/>
            <v:line id="_x0000_s1201" style="position:absolute" from="5199,5905" to="5680,5905" strokeweight=".26483mm"/>
            <v:line id="_x0000_s1200" style="position:absolute" from="5672,5433" to="5672,5913" strokeweight=".26483mm"/>
            <v:line id="_x0000_s1199" style="position:absolute" from="5207,5433" to="5207,5913" strokeweight=".26483mm"/>
            <v:line id="_x0000_s1198" style="position:absolute" from="5199,5440" to="5680,5440" strokeweight=".26483mm"/>
            <v:line id="_x0000_s1197" style="position:absolute" from="5672,4967" to="5672,5448" strokeweight=".26483mm"/>
            <v:line id="_x0000_s1196" style="position:absolute" from="4734,5440" to="5214,5440" strokeweight=".26483mm"/>
            <v:line id="_x0000_s1195" style="position:absolute" from="5207,4967" to="5207,5448" strokeweight=".26483mm"/>
            <v:line id="_x0000_s1194" style="position:absolute" from="4268,5440" to="4749,5440" strokeweight=".26483mm"/>
            <v:line id="_x0000_s1193" style="position:absolute" from="4741,4967" to="4741,5448" strokeweight=".26483mm"/>
            <v:line id="_x0000_s1192" style="position:absolute" from="3337,7302" to="3818,7302" strokeweight=".26483mm"/>
            <v:line id="_x0000_s1191" style="position:absolute" from="3810,6829" to="3810,7309" strokeweight=".26483mm"/>
            <v:line id="_x0000_s1190" style="position:absolute" from="3345,6829" to="3345,7309" strokeweight=".26483mm"/>
            <v:line id="_x0000_s1189" style="position:absolute" from="3337,6836" to="3818,6836" strokeweight=".26483mm"/>
            <v:line id="_x0000_s1188" style="position:absolute" from="3810,6363" to="3810,6844" strokeweight=".26483mm"/>
            <v:line id="_x0000_s1187" style="position:absolute" from="3345,6363" to="3345,6844" strokeweight=".26483mm"/>
            <v:line id="_x0000_s1186" style="position:absolute" from="3337,6371" to="3818,6371" strokeweight=".26483mm"/>
            <v:line id="_x0000_s1185" style="position:absolute" from="3810,5898" to="3810,6378" strokeweight=".26483mm"/>
            <v:line id="_x0000_s1184" style="position:absolute" from="3345,5898" to="3345,6378" strokeweight=".26483mm"/>
            <v:line id="_x0000_s1183" style="position:absolute" from="3337,5905" to="3818,5905" strokeweight=".26483mm"/>
            <v:line id="_x0000_s1182" style="position:absolute" from="3810,5433" to="3810,5913" strokeweight=".26483mm"/>
            <v:line id="_x0000_s1181" style="position:absolute" from="3345,5433" to="3345,5913" strokeweight=".26483mm"/>
            <v:line id="_x0000_s1180" style="position:absolute" from="3803,5440" to="4283,5440" strokeweight=".26483mm"/>
            <v:line id="_x0000_s1179" style="position:absolute" from="4276,4967" to="4276,5448" strokeweight=".26483mm"/>
            <v:line id="_x0000_s1178" style="position:absolute" from="3337,5440" to="3818,5440" strokeweight=".26483mm"/>
            <v:line id="_x0000_s1177" style="position:absolute" from="3810,4967" to="3810,5448" strokeweight=".26483mm"/>
            <v:line id="_x0000_s1176" style="position:absolute" from="5199,4975" to="5680,4975" strokeweight=".26483mm"/>
            <v:line id="_x0000_s1175" style="position:absolute" from="5672,4502" to="5672,4982" strokeweight=".26483mm"/>
            <v:line id="_x0000_s1174" style="position:absolute" from="4734,4975" to="5214,4975" strokeweight=".26483mm"/>
            <v:line id="_x0000_s1173" style="position:absolute" from="5207,4502" to="5207,4982" strokeweight=".26483mm"/>
            <v:line id="_x0000_s1172" style="position:absolute" from="4268,4975" to="4749,4975" strokeweight=".26483mm"/>
            <v:line id="_x0000_s1171" style="position:absolute" from="3803,4975" to="4283,4975" strokeweight=".26483mm"/>
            <v:line id="_x0000_s1170" style="position:absolute" from="3810,4502" to="3810,4982" strokeweight=".26483mm"/>
            <v:line id="_x0000_s1169" style="position:absolute" from="3345,4502" to="3345,4982" strokeweight=".26483mm"/>
            <v:line id="_x0000_s1168" style="position:absolute" from="5199,4509" to="5680,4509" strokeweight=".26483mm"/>
            <v:line id="_x0000_s1167" style="position:absolute" from="5672,4036" to="5672,4517" strokeweight=".26483mm"/>
            <v:line id="_x0000_s1166" style="position:absolute" from="5207,4036" to="5207,4517" strokeweight=".26483mm"/>
            <v:line id="_x0000_s1165" style="position:absolute" from="3337,4509" to="3818,4509" strokeweight=".26483mm"/>
            <v:line id="_x0000_s1164" style="position:absolute" from="3810,4036" to="3810,4517" strokeweight=".26483mm"/>
            <v:line id="_x0000_s1163" style="position:absolute" from="3345,4036" to="3345,4517" strokeweight=".26483mm"/>
            <v:line id="_x0000_s1162" style="position:absolute" from="6595,6836" to="7076,6836" strokeweight=".26483mm"/>
            <v:line id="_x0000_s1161" style="position:absolute" from="7068,6363" to="7068,6844" strokeweight=".26483mm"/>
            <v:line id="_x0000_s1160" style="position:absolute" from="6603,6363" to="6603,6844" strokeweight=".26483mm"/>
            <v:line id="_x0000_s1159" style="position:absolute" from="7526,6371" to="8007,6371" strokeweight=".26483mm"/>
            <v:line id="_x0000_s1158" style="position:absolute" from="7999,5898" to="7999,6378" strokeweight=".26483mm"/>
            <v:line id="_x0000_s1157" style="position:absolute" from="7061,6371" to="7541,6371" strokeweight=".26483mm"/>
            <v:line id="_x0000_s1156" style="position:absolute" from="7534,5898" to="7534,6378" strokeweight=".26483mm"/>
            <v:line id="_x0000_s1155" style="position:absolute" from="6595,6371" to="7076,6371" strokeweight=".26483mm"/>
            <v:line id="_x0000_s1154" style="position:absolute" from="7068,5898" to="7068,6378" strokeweight=".26483mm"/>
            <v:line id="_x0000_s1153" style="position:absolute" from="6603,5898" to="6603,6378" strokeweight=".26483mm"/>
            <v:line id="_x0000_s1152" style="position:absolute" from="7526,5905" to="8007,5905" strokeweight=".26483mm"/>
            <v:line id="_x0000_s1151" style="position:absolute" from="7061,5905" to="7541,5905" strokeweight=".26483mm"/>
            <v:line id="_x0000_s1150" style="position:absolute" from="6595,5905" to="7076,5905" strokeweight=".26483mm"/>
            <v:line id="_x0000_s1149" style="position:absolute" from="7068,5433" to="7068,5913" strokeweight=".26483mm"/>
            <v:line id="_x0000_s1148" style="position:absolute" from="6603,5433" to="6603,5913" strokeweight=".26483mm"/>
            <v:line id="_x0000_s1147" style="position:absolute" from="6595,5440" to="7076,5440" strokeweight=".26483mm"/>
            <v:line id="_x0000_s1146" style="position:absolute" from="7068,4967" to="7068,5448" strokeweight=".26483mm"/>
            <v:line id="_x0000_s1145" style="position:absolute" from="6603,4967" to="6603,5448" strokeweight=".26483mm"/>
            <v:line id="_x0000_s1144" style="position:absolute" from="6595,4975" to="7076,4975" strokeweight=".26483mm"/>
            <v:line id="_x0000_s1143" style="position:absolute" from="7068,4502" to="7068,4982" strokeweight=".26483mm"/>
            <v:line id="_x0000_s1142" style="position:absolute" from="6603,4502" to="6603,4982" strokeweight=".26483mm"/>
            <v:line id="_x0000_s1141" style="position:absolute" from="6595,4509" to="7076,4509" strokeweight=".26483mm"/>
            <v:line id="_x0000_s1140" style="position:absolute" from="7068,4036" to="7068,4517" strokeweight=".26483mm"/>
            <v:line id="_x0000_s1139" style="position:absolute" from="6603,4036" to="6603,4517" strokeweight=".26483mm"/>
            <v:line id="_x0000_s1138" style="position:absolute" from="8923,4509" to="9403,4509" strokeweight=".26483mm"/>
            <v:line id="_x0000_s1137" style="position:absolute" from="9395,4036" to="9395,4517" strokeweight=".26483mm"/>
            <v:line id="_x0000_s1136" style="position:absolute" from="8930,4036" to="8930,4517" strokeweight=".26483mm"/>
            <v:line id="_x0000_s1135" style="position:absolute" from="9388,4044" to="9868,4044" strokeweight=".26483mm"/>
            <v:line id="_x0000_s1134" style="position:absolute" from="9861,3571" to="9861,4051" strokeweight=".26483mm"/>
            <v:line id="_x0000_s1133" style="position:absolute" from="8923,4044" to="9403,4044" strokeweight=".26483mm"/>
            <v:line id="_x0000_s1132" style="position:absolute" from="9395,3571" to="9395,4051" strokeweight=".26483mm"/>
            <v:line id="_x0000_s1131" style="position:absolute" from="8457,4044" to="8938,4044" strokeweight=".26483mm"/>
            <v:line id="_x0000_s1130" style="position:absolute" from="8930,3571" to="8930,4051" strokeweight=".26483mm"/>
            <v:line id="_x0000_s1129" style="position:absolute" from="7992,4044" to="8472,4044" strokeweight=".26483mm"/>
            <v:line id="_x0000_s1128" style="position:absolute" from="8465,3571" to="8465,4051" strokeweight=".26483mm"/>
            <v:line id="_x0000_s1127" style="position:absolute" from="7526,4044" to="8007,4044" strokeweight=".26483mm"/>
            <v:line id="_x0000_s1126" style="position:absolute" from="7999,3571" to="7999,4051" strokeweight=".26483mm"/>
            <v:line id="_x0000_s1125" style="position:absolute" from="7061,4044" to="7541,4044" strokeweight=".26483mm"/>
            <v:line id="_x0000_s1124" style="position:absolute" from="7534,3571" to="7534,4051" strokeweight=".26483mm"/>
            <v:line id="_x0000_s1123" style="position:absolute" from="6595,4044" to="7076,4044" strokeweight=".26483mm"/>
            <v:line id="_x0000_s1122" style="position:absolute" from="7068,3571" to="7068,4051" strokeweight=".26483mm"/>
            <v:line id="_x0000_s1121" style="position:absolute" from="6130,4044" to="6610,4044" strokeweight=".26483mm"/>
            <v:line id="_x0000_s1120" style="position:absolute" from="6603,3571" to="6603,4051" strokeweight=".26483mm"/>
            <v:line id="_x0000_s1119" style="position:absolute" from="5665,4044" to="6145,4044" strokeweight=".26483mm"/>
            <v:line id="_x0000_s1118" style="position:absolute" from="6138,3571" to="6138,4051" strokeweight=".26483mm"/>
            <v:line id="_x0000_s1117" style="position:absolute" from="5199,4044" to="5680,4044" strokeweight=".26483mm"/>
            <v:line id="_x0000_s1116" style="position:absolute" from="5672,3571" to="5672,4051" strokeweight=".26483mm"/>
            <v:line id="_x0000_s1115" style="position:absolute" from="4734,4044" to="5214,4044" strokeweight=".26483mm"/>
            <v:line id="_x0000_s1114" style="position:absolute" from="5207,3571" to="5207,4051" strokeweight=".26483mm"/>
            <v:line id="_x0000_s1113" style="position:absolute" from="4268,4044" to="4749,4044" strokeweight=".26483mm"/>
            <v:line id="_x0000_s1112" style="position:absolute" from="4741,3571" to="4741,4051" strokeweight=".26483mm"/>
            <v:line id="_x0000_s1111" style="position:absolute" from="3803,4044" to="4283,4044" strokeweight=".26483mm"/>
            <v:line id="_x0000_s1110" style="position:absolute" from="4276,3571" to="4276,4051" strokeweight=".26483mm"/>
            <v:line id="_x0000_s1109" style="position:absolute" from="3337,4044" to="3818,4044" strokeweight=".26483mm"/>
            <v:line id="_x0000_s1108" style="position:absolute" from="3810,3571" to="3810,4051" strokeweight=".26483mm"/>
            <v:line id="_x0000_s1107" style="position:absolute" from="2872,4044" to="3353,4044" strokeweight=".26483mm"/>
            <v:line id="_x0000_s1106" style="position:absolute" from="3345,3571" to="3345,4051" strokeweight=".26483mm"/>
            <v:line id="_x0000_s1105" style="position:absolute" from="2880,3571" to="2880,4051" strokeweight=".26483mm"/>
            <v:line id="_x0000_s1104" style="position:absolute" from="9388,3578" to="9868,3578" strokeweight=".26483mm"/>
            <v:line id="_x0000_s1103" style="position:absolute" from="8923,3578" to="9403,3578" strokeweight=".26483mm"/>
            <v:line id="_x0000_s1102" style="position:absolute" from="9395,3105" to="9395,3586" strokeweight=".26483mm"/>
            <v:line id="_x0000_s1101" style="position:absolute" from="8457,3578" to="8938,3578" strokeweight=".26483mm"/>
            <v:line id="_x0000_s1100" style="position:absolute" from="8930,3105" to="8930,3586" strokeweight=".26483mm"/>
            <v:line id="_x0000_s1099" style="position:absolute" from="7992,3578" to="8472,3578" strokeweight=".26483mm"/>
            <v:line id="_x0000_s1098" style="position:absolute" from="7526,3578" to="8007,3578" strokeweight=".26483mm"/>
            <v:line id="_x0000_s1097" style="position:absolute" from="7061,3578" to="7541,3578" strokeweight=".26483mm"/>
            <v:line id="_x0000_s1096" style="position:absolute" from="6595,3578" to="7076,3578" strokeweight=".26483mm"/>
            <v:line id="_x0000_s1095" style="position:absolute" from="6130,3578" to="6610,3578" strokeweight=".26483mm"/>
            <v:line id="_x0000_s1094" style="position:absolute" from="5665,3578" to="6145,3578" strokeweight=".26483mm"/>
            <v:line id="_x0000_s1093" style="position:absolute" from="5199,3578" to="5680,3578" strokeweight=".26483mm"/>
            <v:line id="_x0000_s1092" style="position:absolute" from="5672,3105" to="5672,3586" strokeweight=".26483mm"/>
            <v:line id="_x0000_s1091" style="position:absolute" from="4734,3578" to="5214,3578" strokeweight=".26483mm"/>
            <v:line id="_x0000_s1090" style="position:absolute" from="5207,3105" to="5207,3586" strokeweight=".26483mm"/>
            <v:line id="_x0000_s1089" style="position:absolute" from="4268,3578" to="4749,3578" strokeweight=".26483mm"/>
            <v:line id="_x0000_s1088" style="position:absolute" from="3803,3578" to="4283,3578" strokeweight=".26483mm"/>
            <v:line id="_x0000_s1087" style="position:absolute" from="3337,3578" to="3818,3578" strokeweight=".26483mm"/>
            <v:line id="_x0000_s1086" style="position:absolute" from="3810,3105" to="3810,3586" strokeweight=".26483mm"/>
            <v:line id="_x0000_s1085" style="position:absolute" from="2872,3578" to="3353,3578" strokeweight=".26483mm"/>
            <v:line id="_x0000_s1084" style="position:absolute" from="3345,3105" to="3345,3586" strokeweight=".26483mm"/>
            <v:line id="_x0000_s1083" style="position:absolute" from="8923,3113" to="9403,3113" strokeweight=".26483mm"/>
            <v:line id="_x0000_s1082" style="position:absolute" from="9395,2640" to="9395,3120" strokeweight=".26483mm"/>
            <v:line id="_x0000_s1081" style="position:absolute" from="8930,2640" to="8930,3120" strokeweight=".26483mm"/>
            <v:line id="_x0000_s1080" style="position:absolute" from="5199,3113" to="5680,3113" strokeweight=".26483mm"/>
            <v:line id="_x0000_s1079" style="position:absolute" from="5672,2640" to="5672,3120" strokeweight=".26483mm"/>
            <v:line id="_x0000_s1078" style="position:absolute" from="5207,2640" to="5207,3120" strokeweight=".26483mm"/>
            <v:line id="_x0000_s1077" style="position:absolute" from="3337,3113" to="3818,3113" strokeweight=".26483mm"/>
            <v:line id="_x0000_s1076" style="position:absolute" from="8923,2648" to="9403,2648" strokeweight=".26483mm"/>
            <v:line id="_x0000_s1075" style="position:absolute" from="5199,2648" to="5680,2648" strokeweight=".26483mm"/>
            <v:line id="_x0000_s1074" style="position:absolute" from="5672,2175" to="5672,2655" strokeweight=".26483mm"/>
            <v:line id="_x0000_s1073" style="position:absolute" from="5207,2175" to="5207,2655" strokeweight=".26483mm"/>
            <v:line id="_x0000_s1072" style="position:absolute" from="7526,2182" to="8007,2182" strokeweight=".26483mm"/>
            <v:line id="_x0000_s1071" style="position:absolute" from="7999,1709" to="7999,2190" strokeweight=".26483mm"/>
            <v:line id="_x0000_s1070" style="position:absolute" from="7061,2182" to="7541,2182" strokeweight=".26483mm"/>
            <v:line id="_x0000_s1069" style="position:absolute" from="7534,1709" to="7534,2190" strokeweight=".26483mm"/>
            <v:line id="_x0000_s1068" style="position:absolute" from="6595,2182" to="7076,2182" strokeweight=".26483mm"/>
            <v:line id="_x0000_s1067" style="position:absolute" from="7068,1709" to="7068,2190" strokeweight=".26483mm"/>
            <v:line id="_x0000_s1066" style="position:absolute" from="6130,2182" to="6610,2182" strokeweight=".26483mm"/>
            <v:line id="_x0000_s1065" style="position:absolute" from="6603,1709" to="6603,2190" strokeweight=".26483mm"/>
            <v:line id="_x0000_s1064" style="position:absolute" from="5665,2182" to="6145,2182" strokeweight=".26483mm"/>
            <v:line id="_x0000_s1063" style="position:absolute" from="6138,1709" to="6138,2190" strokeweight=".26483mm"/>
            <v:line id="_x0000_s1062" style="position:absolute" from="5199,2182" to="5680,2182" strokeweight=".26483mm"/>
            <v:line id="_x0000_s1061" style="position:absolute" from="5672,1709" to="5672,2190" strokeweight=".26483mm"/>
            <v:line id="_x0000_s1060" style="position:absolute" from="4734,2182" to="5214,2182" strokeweight=".26483mm"/>
            <v:line id="_x0000_s1059" style="position:absolute" from="5207,1709" to="5207,2190" strokeweight=".26483mm"/>
            <v:line id="_x0000_s1058" style="position:absolute" from="4741,1709" to="4741,2190" strokeweight=".26483mm"/>
            <v:line id="_x0000_s1057" style="position:absolute" from="7526,1717" to="8007,1717" strokeweight=".26483mm"/>
            <v:line id="_x0000_s1056" style="position:absolute" from="7061,1717" to="7541,1717" strokeweight=".26483mm"/>
            <v:line id="_x0000_s1055" style="position:absolute" from="6595,1717" to="7076,1717" strokeweight=".26483mm"/>
            <v:line id="_x0000_s1054" style="position:absolute" from="6130,1717" to="6610,1717" strokeweight=".26483mm"/>
            <v:line id="_x0000_s1053" style="position:absolute" from="5665,1717" to="6145,1717" strokeweight=".26483mm"/>
            <v:line id="_x0000_s1052" style="position:absolute" from="5199,1717" to="5680,1717" strokeweight=".26483mm"/>
            <v:line id="_x0000_s1051" style="position:absolute" from="5672,1244" to="5672,1724" strokeweight=".26483mm"/>
            <v:line id="_x0000_s1050" style="position:absolute" from="4734,1717" to="5214,1717" strokeweight=".26483mm"/>
            <v:line id="_x0000_s1049" style="position:absolute" from="5207,1244" to="5207,1724" strokeweight=".26483mm"/>
            <v:line id="_x0000_s1048" style="position:absolute" from="5199,1251" to="5680,1251" strokeweight=".26483mm"/>
            <v:line id="_x0000_s1047" style="position:absolute" from="5672,778" to="5672,1259" strokeweight=".26483mm"/>
            <v:line id="_x0000_s1046" style="position:absolute" from="5207,778" to="5207,1259" strokeweight=".26483mm"/>
            <v:line id="_x0000_s1045" style="position:absolute" from="5199,786" to="5680,786" strokeweight=".26483mm"/>
            <v:line id="_x0000_s1044" style="position:absolute" from="4734,786" to="5214,786" strokeweight=".26483mm"/>
            <v:line id="_x0000_s1043" style="position:absolute" from="4268,786" to="4749,786" strokeweight=".26483mm"/>
            <v:line id="_x0000_s1042" style="position:absolute" from="4734,320" to="5214,320" strokeweight=".26483mm"/>
            <v:line id="_x0000_s1041" style="position:absolute" from="4268,320" to="4749,320" strokeweight=".26483mm"/>
            <v:line id="_x0000_s1040" style="position:absolute" from="4741,313" to="4741,793" strokeweight=".26483mm"/>
            <v:line id="_x0000_s1039" style="position:absolute" from="3803,320" to="4283,320" strokeweight=".26483mm"/>
            <v:line id="_x0000_s1038" style="position:absolute" from="3803,786" to="4283,786" strokeweight=".26483mm"/>
            <v:line id="_x0000_s1037" style="position:absolute" from="4276,313" to="4276,793" strokeweight=".26483mm"/>
            <v:line id="_x0000_s1036" style="position:absolute" from="3810,313" to="3810,793" strokeweight=".26483mm"/>
            <v:shape id="_x0000_s1035" type="#_x0000_t202" style="position:absolute;left:6137;top:5905;width:466;height:466" filled="f" strokeweight=".26483mm">
              <v:textbox inset="0,0,0,0">
                <w:txbxContent>
                  <w:p w:rsidR="00190C78" w:rsidRPr="00211E7A" w:rsidRDefault="009B5199">
                    <w:pPr>
                      <w:spacing w:before="10"/>
                      <w:ind w:left="37"/>
                      <w:rPr>
                        <w:rFonts w:ascii="Dutch Tulips Demo" w:hAnsi="Dutch Tulips Demo"/>
                        <w:b/>
                        <w:sz w:val="20"/>
                        <w:szCs w:val="20"/>
                      </w:rPr>
                    </w:pPr>
                    <w:r w:rsidRPr="00211E7A">
                      <w:rPr>
                        <w:rFonts w:ascii="Dutch Tulips Demo" w:hAnsi="Dutch Tulips Demo"/>
                        <w:b/>
                        <w:sz w:val="20"/>
                        <w:szCs w:val="20"/>
                      </w:rPr>
                      <w:t>9</w:t>
                    </w:r>
                  </w:p>
                </w:txbxContent>
              </v:textbox>
            </v:shape>
            <v:shape id="_x0000_s1034" type="#_x0000_t202" style="position:absolute;left:3345;top:4974;width:466;height:466" filled="f" strokeweight=".26483mm">
              <v:textbox inset="0,0,0,0">
                <w:txbxContent>
                  <w:p w:rsidR="00190C78" w:rsidRPr="00211E7A" w:rsidRDefault="009B5199">
                    <w:pPr>
                      <w:spacing w:before="10"/>
                      <w:ind w:left="37"/>
                      <w:rPr>
                        <w:rFonts w:ascii="Dutch Tulips Demo" w:hAnsi="Dutch Tulips Demo"/>
                        <w:b/>
                        <w:sz w:val="20"/>
                        <w:szCs w:val="20"/>
                      </w:rPr>
                    </w:pPr>
                    <w:r w:rsidRPr="00211E7A">
                      <w:rPr>
                        <w:rFonts w:ascii="Dutch Tulips Demo" w:hAnsi="Dutch Tulips Demo"/>
                        <w:b/>
                        <w:sz w:val="20"/>
                        <w:szCs w:val="20"/>
                      </w:rPr>
                      <w:t>8</w:t>
                    </w:r>
                  </w:p>
                </w:txbxContent>
              </v:textbox>
            </v:shape>
            <v:shape id="_x0000_s1033" type="#_x0000_t202" style="position:absolute;left:2414;top:3578;width:466;height:466" filled="f" strokeweight=".26483mm">
              <v:textbox inset="0,0,0,0">
                <w:txbxContent>
                  <w:p w:rsidR="00190C78" w:rsidRPr="00211E7A" w:rsidRDefault="009B5199">
                    <w:pPr>
                      <w:spacing w:before="10"/>
                      <w:ind w:left="37"/>
                      <w:rPr>
                        <w:rFonts w:ascii="Dutch Tulips Demo" w:hAnsi="Dutch Tulips Demo"/>
                        <w:b/>
                        <w:sz w:val="20"/>
                        <w:szCs w:val="20"/>
                      </w:rPr>
                    </w:pPr>
                    <w:r w:rsidRPr="00211E7A">
                      <w:rPr>
                        <w:rFonts w:ascii="Dutch Tulips Demo" w:hAnsi="Dutch Tulips Demo"/>
                        <w:b/>
                        <w:sz w:val="20"/>
                        <w:szCs w:val="20"/>
                      </w:rPr>
                      <w:t>7</w:t>
                    </w:r>
                  </w:p>
                </w:txbxContent>
              </v:textbox>
            </v:shape>
            <v:shape id="_x0000_s1032" type="#_x0000_t202" style="position:absolute;left:6602;top:3112;width:466;height:466" filled="f" strokeweight=".26483mm">
              <v:textbox inset="0,0,0,0">
                <w:txbxContent>
                  <w:p w:rsidR="00190C78" w:rsidRPr="00211E7A" w:rsidRDefault="009B5199">
                    <w:pPr>
                      <w:spacing w:before="10"/>
                      <w:ind w:left="37"/>
                      <w:rPr>
                        <w:rFonts w:ascii="Dutch Tulips Demo" w:hAnsi="Dutch Tulips Demo"/>
                        <w:b/>
                        <w:sz w:val="20"/>
                        <w:szCs w:val="20"/>
                      </w:rPr>
                    </w:pPr>
                    <w:r w:rsidRPr="00211E7A">
                      <w:rPr>
                        <w:rFonts w:ascii="Dutch Tulips Demo" w:hAnsi="Dutch Tulips Demo"/>
                        <w:b/>
                        <w:sz w:val="20"/>
                        <w:szCs w:val="20"/>
                      </w:rPr>
                      <w:t>6</w:t>
                    </w:r>
                  </w:p>
                </w:txbxContent>
              </v:textbox>
            </v:shape>
            <v:shape id="_x0000_s1031" type="#_x0000_t202" style="position:absolute;left:3345;top:2647;width:466;height:466" filled="f" strokeweight=".26483mm">
              <v:textbox inset="0,0,0,0">
                <w:txbxContent>
                  <w:p w:rsidR="00190C78" w:rsidRPr="00211E7A" w:rsidRDefault="009B5199">
                    <w:pPr>
                      <w:spacing w:before="10"/>
                      <w:ind w:left="37"/>
                      <w:rPr>
                        <w:rFonts w:ascii="Dutch Tulips Demo" w:hAnsi="Dutch Tulips Demo"/>
                        <w:b/>
                        <w:sz w:val="20"/>
                        <w:szCs w:val="20"/>
                      </w:rPr>
                    </w:pPr>
                    <w:r w:rsidRPr="00211E7A">
                      <w:rPr>
                        <w:rFonts w:ascii="Dutch Tulips Demo" w:hAnsi="Dutch Tulips Demo"/>
                        <w:b/>
                        <w:sz w:val="20"/>
                        <w:szCs w:val="20"/>
                      </w:rPr>
                      <w:t>5</w:t>
                    </w:r>
                  </w:p>
                </w:txbxContent>
              </v:textbox>
            </v:shape>
            <v:shape id="_x0000_s1030" type="#_x0000_t202" style="position:absolute;left:8930;top:2182;width:466;height:466" filled="f" strokeweight=".26483mm">
              <v:textbox inset="0,0,0,0">
                <w:txbxContent>
                  <w:p w:rsidR="00190C78" w:rsidRPr="00211E7A" w:rsidRDefault="009B5199">
                    <w:pPr>
                      <w:spacing w:before="10"/>
                      <w:ind w:left="37"/>
                      <w:rPr>
                        <w:rFonts w:ascii="Dutch Tulips Demo" w:hAnsi="Dutch Tulips Demo"/>
                        <w:b/>
                        <w:sz w:val="20"/>
                        <w:szCs w:val="20"/>
                      </w:rPr>
                    </w:pPr>
                    <w:r w:rsidRPr="00211E7A">
                      <w:rPr>
                        <w:rFonts w:ascii="Dutch Tulips Demo" w:hAnsi="Dutch Tulips Demo"/>
                        <w:b/>
                        <w:sz w:val="20"/>
                        <w:szCs w:val="20"/>
                      </w:rPr>
                      <w:t>4</w:t>
                    </w:r>
                  </w:p>
                </w:txbxContent>
              </v:textbox>
            </v:shape>
            <v:shape id="_x0000_s1029" type="#_x0000_t202" style="position:absolute;left:4275;top:1716;width:466;height:466" filled="f" strokeweight=".26483mm">
              <v:textbox inset="0,0,0,0">
                <w:txbxContent>
                  <w:p w:rsidR="00190C78" w:rsidRPr="00211E7A" w:rsidRDefault="009B5199">
                    <w:pPr>
                      <w:spacing w:before="10"/>
                      <w:ind w:left="37"/>
                      <w:rPr>
                        <w:rFonts w:ascii="Dutch Tulips Demo" w:hAnsi="Dutch Tulips Demo"/>
                        <w:b/>
                        <w:sz w:val="20"/>
                        <w:szCs w:val="20"/>
                      </w:rPr>
                    </w:pPr>
                    <w:r w:rsidRPr="00211E7A">
                      <w:rPr>
                        <w:rFonts w:ascii="Dutch Tulips Demo" w:hAnsi="Dutch Tulips Demo"/>
                        <w:b/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</v:shape>
            <v:shape id="_x0000_s1028" type="#_x0000_t202" style="position:absolute;left:5206;top:320;width:466;height:466" filled="f" strokeweight=".26483mm">
              <v:textbox inset="0,0,0,0">
                <w:txbxContent>
                  <w:p w:rsidR="00190C78" w:rsidRPr="00211E7A" w:rsidRDefault="009B5199">
                    <w:pPr>
                      <w:spacing w:before="10"/>
                      <w:ind w:left="37"/>
                      <w:rPr>
                        <w:rFonts w:ascii="Dutch Tulips Demo" w:hAnsi="Dutch Tulips Demo"/>
                        <w:b/>
                        <w:sz w:val="20"/>
                        <w:szCs w:val="20"/>
                      </w:rPr>
                    </w:pPr>
                    <w:r w:rsidRPr="00211E7A">
                      <w:rPr>
                        <w:rFonts w:ascii="Dutch Tulips Demo" w:hAnsi="Dutch Tulips Demo"/>
                        <w:b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shape>
            <v:shape id="_x0000_s1027" type="#_x0000_t202" style="position:absolute;left:3345;top:320;width:466;height:466" filled="f" strokeweight=".26483mm">
              <v:textbox inset="0,0,0,0">
                <w:txbxContent>
                  <w:p w:rsidR="00190C78" w:rsidRPr="00211E7A" w:rsidRDefault="009B5199">
                    <w:pPr>
                      <w:spacing w:before="10"/>
                      <w:ind w:left="37"/>
                      <w:rPr>
                        <w:rFonts w:ascii="Dutch Tulips Demo" w:hAnsi="Dutch Tulips Demo"/>
                        <w:b/>
                        <w:sz w:val="20"/>
                        <w:szCs w:val="20"/>
                      </w:rPr>
                    </w:pPr>
                    <w:r w:rsidRPr="00211E7A">
                      <w:rPr>
                        <w:rFonts w:ascii="Dutch Tulips Demo" w:hAnsi="Dutch Tulips Demo"/>
                        <w:b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190C78" w:rsidRDefault="00190C78" w:rsidP="005B572F">
      <w:pPr>
        <w:pStyle w:val="Heading1"/>
        <w:ind w:left="0"/>
      </w:pPr>
    </w:p>
    <w:p w:rsidR="005B572F" w:rsidRPr="00664DC0" w:rsidRDefault="00615EB2">
      <w:pPr>
        <w:pStyle w:val="GvdeMetni"/>
        <w:spacing w:before="87"/>
        <w:rPr>
          <w:rFonts w:ascii="Dutch Tulips Demo" w:hAnsi="Dutch Tulips Demo"/>
          <w:b/>
        </w:rPr>
      </w:pPr>
      <w:r>
        <w:rPr>
          <w:rFonts w:ascii="Dutch Tulips Demo" w:hAnsi="Dutch Tulips Demo"/>
          <w:b/>
          <w:noProof/>
          <w:lang w:val="tr-TR" w:eastAsia="tr-TR"/>
        </w:rPr>
        <w:pict>
          <v:shape id="_x0000_s1214" type="#_x0000_t202" style="position:absolute;left:0;text-align:left;margin-left:8.55pt;margin-top:197.65pt;width:119.4pt;height:155.8pt;z-index:251662336;mso-wrap-style:none" strokecolor="white [3212]">
            <v:textbox>
              <w:txbxContent>
                <w:p w:rsidR="005B572F" w:rsidRDefault="005B572F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300866" cy="1860605"/>
                        <wp:effectExtent l="1905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4290" cy="18655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B572F" w:rsidRPr="00664DC0">
        <w:rPr>
          <w:rFonts w:ascii="Dutch Tulips Demo" w:hAnsi="Dutch Tulips Demo"/>
          <w:b/>
        </w:rPr>
        <w:t>SOLDAN SAĞA</w:t>
      </w:r>
    </w:p>
    <w:p w:rsidR="00190C78" w:rsidRPr="00664DC0" w:rsidRDefault="009B5199">
      <w:pPr>
        <w:pStyle w:val="GvdeMetni"/>
        <w:spacing w:before="87"/>
        <w:rPr>
          <w:rFonts w:ascii="Dutch Tulips Demo" w:hAnsi="Dutch Tulips Demo"/>
          <w:b/>
        </w:rPr>
      </w:pPr>
      <w:r w:rsidRPr="00664DC0">
        <w:rPr>
          <w:rFonts w:ascii="Dutch Tulips Demo" w:hAnsi="Dutch Tulips Demo"/>
          <w:b/>
        </w:rPr>
        <w:t>1. Hacim ölçüsü birimidir.</w:t>
      </w:r>
    </w:p>
    <w:p w:rsidR="00190C78" w:rsidRPr="00664DC0" w:rsidRDefault="009B5199">
      <w:pPr>
        <w:pStyle w:val="GvdeMetni"/>
        <w:rPr>
          <w:rFonts w:ascii="Dutch Tulips Demo" w:hAnsi="Dutch Tulips Demo"/>
          <w:b/>
        </w:rPr>
      </w:pPr>
      <w:r w:rsidRPr="00664DC0">
        <w:rPr>
          <w:rFonts w:ascii="Dutch Tulips Demo" w:hAnsi="Dutch Tulips Demo"/>
          <w:b/>
        </w:rPr>
        <w:t>3. Bürüt kütleden kabın kütlesi çıkarıldığında geriye kalan kütledir.</w:t>
      </w:r>
    </w:p>
    <w:p w:rsidR="00190C78" w:rsidRPr="00664DC0" w:rsidRDefault="009B5199">
      <w:pPr>
        <w:pStyle w:val="ListeParagraf"/>
        <w:numPr>
          <w:ilvl w:val="0"/>
          <w:numId w:val="2"/>
        </w:numPr>
        <w:tabs>
          <w:tab w:val="left" w:pos="281"/>
        </w:tabs>
        <w:spacing w:before="94" w:line="261" w:lineRule="auto"/>
        <w:ind w:right="258" w:firstLine="0"/>
        <w:rPr>
          <w:rFonts w:ascii="Dutch Tulips Demo" w:hAnsi="Dutch Tulips Demo"/>
          <w:b/>
          <w:sz w:val="18"/>
        </w:rPr>
      </w:pPr>
      <w:r w:rsidRPr="00664DC0">
        <w:rPr>
          <w:rFonts w:ascii="Dutch Tulips Demo" w:hAnsi="Dutch Tulips Demo"/>
          <w:b/>
          <w:sz w:val="18"/>
        </w:rPr>
        <w:t>Sıvıların ve düzgün olmayan katıların hacimlerinin ölçüldüğü kaptır.</w:t>
      </w:r>
    </w:p>
    <w:p w:rsidR="00190C78" w:rsidRPr="00664DC0" w:rsidRDefault="009B5199">
      <w:pPr>
        <w:pStyle w:val="ListeParagraf"/>
        <w:numPr>
          <w:ilvl w:val="0"/>
          <w:numId w:val="2"/>
        </w:numPr>
        <w:tabs>
          <w:tab w:val="left" w:pos="281"/>
        </w:tabs>
        <w:spacing w:before="74"/>
        <w:ind w:firstLine="0"/>
        <w:rPr>
          <w:rFonts w:ascii="Dutch Tulips Demo" w:hAnsi="Dutch Tulips Demo"/>
          <w:b/>
          <w:sz w:val="18"/>
        </w:rPr>
      </w:pPr>
      <w:r w:rsidRPr="00664DC0">
        <w:rPr>
          <w:rFonts w:ascii="Dutch Tulips Demo" w:hAnsi="Dutch Tulips Demo"/>
          <w:b/>
          <w:sz w:val="18"/>
        </w:rPr>
        <w:t>Madde miktarına</w:t>
      </w:r>
      <w:r w:rsidRPr="00664DC0">
        <w:rPr>
          <w:rFonts w:ascii="Dutch Tulips Demo" w:hAnsi="Dutch Tulips Demo"/>
          <w:b/>
          <w:spacing w:val="-1"/>
          <w:sz w:val="18"/>
        </w:rPr>
        <w:t xml:space="preserve"> </w:t>
      </w:r>
      <w:r w:rsidRPr="00664DC0">
        <w:rPr>
          <w:rFonts w:ascii="Dutch Tulips Demo" w:hAnsi="Dutch Tulips Demo"/>
          <w:b/>
          <w:sz w:val="18"/>
        </w:rPr>
        <w:t>denir.</w:t>
      </w:r>
    </w:p>
    <w:p w:rsidR="00190C78" w:rsidRPr="00664DC0" w:rsidRDefault="009B5199">
      <w:pPr>
        <w:pStyle w:val="ListeParagraf"/>
        <w:numPr>
          <w:ilvl w:val="0"/>
          <w:numId w:val="2"/>
        </w:numPr>
        <w:tabs>
          <w:tab w:val="left" w:pos="281"/>
        </w:tabs>
        <w:ind w:firstLine="0"/>
        <w:rPr>
          <w:rFonts w:ascii="Dutch Tulips Demo" w:hAnsi="Dutch Tulips Demo"/>
          <w:b/>
          <w:sz w:val="18"/>
        </w:rPr>
      </w:pPr>
      <w:r w:rsidRPr="00664DC0">
        <w:rPr>
          <w:rFonts w:ascii="Dutch Tulips Demo" w:hAnsi="Dutch Tulips Demo"/>
          <w:b/>
          <w:sz w:val="18"/>
        </w:rPr>
        <w:t>Boş kabın</w:t>
      </w:r>
      <w:r w:rsidRPr="00664DC0">
        <w:rPr>
          <w:rFonts w:ascii="Dutch Tulips Demo" w:hAnsi="Dutch Tulips Demo"/>
          <w:b/>
          <w:spacing w:val="-1"/>
          <w:sz w:val="18"/>
        </w:rPr>
        <w:t xml:space="preserve"> </w:t>
      </w:r>
      <w:r w:rsidRPr="00664DC0">
        <w:rPr>
          <w:rFonts w:ascii="Dutch Tulips Demo" w:hAnsi="Dutch Tulips Demo"/>
          <w:b/>
          <w:sz w:val="18"/>
        </w:rPr>
        <w:t>ağırlığıdır.</w:t>
      </w:r>
    </w:p>
    <w:p w:rsidR="00190C78" w:rsidRDefault="00615EB2">
      <w:pPr>
        <w:pStyle w:val="GvdeMetni"/>
        <w:spacing w:before="5"/>
        <w:ind w:left="0"/>
      </w:pPr>
      <w:r>
        <w:rPr>
          <w:noProof/>
          <w:lang w:val="tr-TR" w:eastAsia="tr-TR"/>
        </w:rPr>
        <w:pict>
          <v:shape id="_x0000_s1213" type="#_x0000_t202" style="position:absolute;margin-left:380.85pt;margin-top:-472.5pt;width:140.3pt;height:97.4pt;z-index:251661312;mso-wrap-style:none" strokecolor="white [3212]">
            <v:textbox>
              <w:txbxContent>
                <w:p w:rsidR="005B572F" w:rsidRDefault="005B572F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570272" cy="1264257"/>
                        <wp:effectExtent l="1905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4165" cy="12673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B5199">
        <w:br w:type="column"/>
      </w:r>
    </w:p>
    <w:p w:rsidR="00190C78" w:rsidRPr="00664DC0" w:rsidRDefault="00615EB2" w:rsidP="005B572F">
      <w:pPr>
        <w:pStyle w:val="Heading1"/>
        <w:ind w:left="0"/>
        <w:rPr>
          <w:rFonts w:ascii="Dutch Tulips Demo" w:hAnsi="Dutch Tulips Demo"/>
        </w:rPr>
      </w:pPr>
      <w:r>
        <w:rPr>
          <w:rFonts w:ascii="Dutch Tulips Demo" w:hAnsi="Dutch Tulips Demo"/>
          <w:noProof/>
          <w:lang w:val="tr-TR" w:eastAsia="tr-TR"/>
        </w:rPr>
        <w:pict>
          <v:shape id="_x0000_s1215" type="#_x0000_t202" style="position:absolute;margin-left:102.6pt;margin-top:221.15pt;width:146.1pt;height:141.15pt;z-index:251663360;mso-wrap-style:none" strokecolor="white [3212]">
            <v:textbox style="mso-next-textbox:#_x0000_s1215;mso-fit-shape-to-text:t">
              <w:txbxContent>
                <w:p w:rsidR="005B572F" w:rsidRDefault="005B572F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643739" cy="1691406"/>
                        <wp:effectExtent l="1905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45817" cy="16935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B572F" w:rsidRPr="00664DC0">
        <w:rPr>
          <w:rFonts w:ascii="Dutch Tulips Demo" w:hAnsi="Dutch Tulips Demo"/>
        </w:rPr>
        <w:t>YUKARIDAN AŞAĞI</w:t>
      </w:r>
    </w:p>
    <w:p w:rsidR="00190C78" w:rsidRPr="00664DC0" w:rsidRDefault="009B5199">
      <w:pPr>
        <w:pStyle w:val="GvdeMetni"/>
        <w:spacing w:before="87"/>
        <w:rPr>
          <w:rFonts w:ascii="Dutch Tulips Demo" w:hAnsi="Dutch Tulips Demo"/>
          <w:b/>
        </w:rPr>
      </w:pPr>
      <w:r w:rsidRPr="00664DC0">
        <w:rPr>
          <w:rFonts w:ascii="Dutch Tulips Demo" w:hAnsi="Dutch Tulips Demo"/>
          <w:b/>
        </w:rPr>
        <w:t>2. Kütleyi ölçtüğümüz araçtır.</w:t>
      </w:r>
    </w:p>
    <w:p w:rsidR="00190C78" w:rsidRPr="00664DC0" w:rsidRDefault="009B5199">
      <w:pPr>
        <w:pStyle w:val="ListeParagraf"/>
        <w:numPr>
          <w:ilvl w:val="0"/>
          <w:numId w:val="1"/>
        </w:numPr>
        <w:tabs>
          <w:tab w:val="left" w:pos="281"/>
        </w:tabs>
        <w:ind w:hanging="180"/>
        <w:rPr>
          <w:rFonts w:ascii="Dutch Tulips Demo" w:hAnsi="Dutch Tulips Demo"/>
          <w:b/>
          <w:sz w:val="18"/>
        </w:rPr>
      </w:pPr>
      <w:r w:rsidRPr="00664DC0">
        <w:rPr>
          <w:rFonts w:ascii="Dutch Tulips Demo" w:hAnsi="Dutch Tulips Demo"/>
          <w:b/>
          <w:sz w:val="18"/>
        </w:rPr>
        <w:t>Maddenin kapladığı</w:t>
      </w:r>
      <w:r w:rsidRPr="00664DC0">
        <w:rPr>
          <w:rFonts w:ascii="Dutch Tulips Demo" w:hAnsi="Dutch Tulips Demo"/>
          <w:b/>
          <w:spacing w:val="-1"/>
          <w:sz w:val="18"/>
        </w:rPr>
        <w:t xml:space="preserve"> </w:t>
      </w:r>
      <w:r w:rsidRPr="00664DC0">
        <w:rPr>
          <w:rFonts w:ascii="Dutch Tulips Demo" w:hAnsi="Dutch Tulips Demo"/>
          <w:b/>
          <w:sz w:val="18"/>
        </w:rPr>
        <w:t>alandır.</w:t>
      </w:r>
    </w:p>
    <w:p w:rsidR="00190C78" w:rsidRPr="00664DC0" w:rsidRDefault="009B5199">
      <w:pPr>
        <w:pStyle w:val="ListeParagraf"/>
        <w:numPr>
          <w:ilvl w:val="0"/>
          <w:numId w:val="1"/>
        </w:numPr>
        <w:tabs>
          <w:tab w:val="left" w:pos="281"/>
        </w:tabs>
        <w:spacing w:before="94"/>
        <w:ind w:hanging="180"/>
        <w:rPr>
          <w:rFonts w:ascii="Dutch Tulips Demo" w:hAnsi="Dutch Tulips Demo"/>
          <w:b/>
          <w:sz w:val="18"/>
        </w:rPr>
      </w:pPr>
      <w:r w:rsidRPr="00664DC0">
        <w:rPr>
          <w:rFonts w:ascii="Dutch Tulips Demo" w:hAnsi="Dutch Tulips Demo"/>
          <w:b/>
          <w:sz w:val="18"/>
        </w:rPr>
        <w:t>Kabın ağırlığıyla içindeki sıvının kütlesinin</w:t>
      </w:r>
      <w:r w:rsidRPr="00664DC0">
        <w:rPr>
          <w:rFonts w:ascii="Dutch Tulips Demo" w:hAnsi="Dutch Tulips Demo"/>
          <w:b/>
          <w:spacing w:val="-7"/>
          <w:sz w:val="18"/>
        </w:rPr>
        <w:t xml:space="preserve"> </w:t>
      </w:r>
      <w:r w:rsidRPr="00664DC0">
        <w:rPr>
          <w:rFonts w:ascii="Dutch Tulips Demo" w:hAnsi="Dutch Tulips Demo"/>
          <w:b/>
          <w:sz w:val="18"/>
        </w:rPr>
        <w:t>toplamıdır.</w:t>
      </w:r>
    </w:p>
    <w:p w:rsidR="00190C78" w:rsidRDefault="009B5199">
      <w:pPr>
        <w:pStyle w:val="ListeParagraf"/>
        <w:numPr>
          <w:ilvl w:val="0"/>
          <w:numId w:val="1"/>
        </w:numPr>
        <w:tabs>
          <w:tab w:val="left" w:pos="281"/>
        </w:tabs>
        <w:ind w:hanging="180"/>
        <w:rPr>
          <w:rFonts w:ascii="Dutch Tulips Demo" w:hAnsi="Dutch Tulips Demo"/>
          <w:sz w:val="18"/>
        </w:rPr>
      </w:pPr>
      <w:r w:rsidRPr="00664DC0">
        <w:rPr>
          <w:rFonts w:ascii="Dutch Tulips Demo" w:hAnsi="Dutch Tulips Demo"/>
          <w:b/>
          <w:sz w:val="18"/>
        </w:rPr>
        <w:t>Kütle ölçü</w:t>
      </w:r>
      <w:r w:rsidRPr="00664DC0">
        <w:rPr>
          <w:rFonts w:ascii="Dutch Tulips Demo" w:hAnsi="Dutch Tulips Demo"/>
          <w:b/>
          <w:spacing w:val="-1"/>
          <w:sz w:val="18"/>
        </w:rPr>
        <w:t xml:space="preserve"> </w:t>
      </w:r>
      <w:r w:rsidRPr="00664DC0">
        <w:rPr>
          <w:rFonts w:ascii="Dutch Tulips Demo" w:hAnsi="Dutch Tulips Demo"/>
          <w:b/>
          <w:sz w:val="18"/>
        </w:rPr>
        <w:t>birimidir</w:t>
      </w:r>
      <w:r w:rsidRPr="00664DC0">
        <w:rPr>
          <w:rFonts w:ascii="Dutch Tulips Demo" w:hAnsi="Dutch Tulips Demo"/>
          <w:sz w:val="18"/>
        </w:rPr>
        <w:t>.</w:t>
      </w:r>
    </w:p>
    <w:p w:rsidR="006206D2" w:rsidRDefault="006206D2" w:rsidP="006206D2">
      <w:pPr>
        <w:tabs>
          <w:tab w:val="left" w:pos="281"/>
        </w:tabs>
        <w:rPr>
          <w:rFonts w:ascii="Dutch Tulips Demo" w:hAnsi="Dutch Tulips Demo"/>
          <w:sz w:val="18"/>
        </w:rPr>
      </w:pPr>
    </w:p>
    <w:p w:rsidR="006206D2" w:rsidRPr="006206D2" w:rsidRDefault="00990353" w:rsidP="00990353">
      <w:pPr>
        <w:tabs>
          <w:tab w:val="left" w:pos="281"/>
        </w:tabs>
        <w:rPr>
          <w:rFonts w:ascii="Dutch Tulips Demo" w:hAnsi="Dutch Tulips Demo"/>
          <w:sz w:val="18"/>
        </w:rPr>
      </w:pPr>
      <w:hyperlink r:id="rId9" w:history="1">
        <w:r w:rsidRPr="00C93CAD">
          <w:rPr>
            <w:rStyle w:val="Kpr"/>
          </w:rPr>
          <w:t>https://www.sorubak.com</w:t>
        </w:r>
      </w:hyperlink>
      <w:r>
        <w:t xml:space="preserve"> </w:t>
      </w:r>
    </w:p>
    <w:sectPr w:rsidR="006206D2" w:rsidRPr="006206D2" w:rsidSect="00190C78">
      <w:type w:val="continuous"/>
      <w:pgSz w:w="12240" w:h="15840"/>
      <w:pgMar w:top="780" w:right="1300" w:bottom="280" w:left="580" w:header="708" w:footer="708" w:gutter="0"/>
      <w:cols w:num="2" w:space="708" w:equalWidth="0">
        <w:col w:w="4984" w:space="1011"/>
        <w:col w:w="436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Dutch Tulips Demo">
    <w:altName w:val="Times New Roman"/>
    <w:charset w:val="A2"/>
    <w:family w:val="auto"/>
    <w:pitch w:val="variable"/>
    <w:sig w:usb0="00000001" w:usb1="00000000" w:usb2="00000000" w:usb3="00000000" w:csb0="00000093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96A56"/>
    <w:multiLevelType w:val="hybridMultilevel"/>
    <w:tmpl w:val="097E7480"/>
    <w:lvl w:ilvl="0" w:tplc="C90694A4">
      <w:start w:val="4"/>
      <w:numFmt w:val="decimal"/>
      <w:lvlText w:val="%1."/>
      <w:lvlJc w:val="left"/>
      <w:pPr>
        <w:ind w:left="280" w:hanging="181"/>
      </w:pPr>
      <w:rPr>
        <w:rFonts w:ascii="Dutch Tulips Demo" w:eastAsia="Times New Roman" w:hAnsi="Dutch Tulips Demo" w:cs="Times New Roman" w:hint="default"/>
        <w:b/>
        <w:bCs/>
        <w:spacing w:val="-10"/>
        <w:w w:val="100"/>
        <w:sz w:val="18"/>
        <w:szCs w:val="18"/>
      </w:rPr>
    </w:lvl>
    <w:lvl w:ilvl="1" w:tplc="AA424F08">
      <w:numFmt w:val="bullet"/>
      <w:lvlText w:val="•"/>
      <w:lvlJc w:val="left"/>
      <w:pPr>
        <w:ind w:left="688" w:hanging="181"/>
      </w:pPr>
      <w:rPr>
        <w:rFonts w:hint="default"/>
      </w:rPr>
    </w:lvl>
    <w:lvl w:ilvl="2" w:tplc="3578C89C">
      <w:numFmt w:val="bullet"/>
      <w:lvlText w:val="•"/>
      <w:lvlJc w:val="left"/>
      <w:pPr>
        <w:ind w:left="1096" w:hanging="181"/>
      </w:pPr>
      <w:rPr>
        <w:rFonts w:hint="default"/>
      </w:rPr>
    </w:lvl>
    <w:lvl w:ilvl="3" w:tplc="97DE9FA2">
      <w:numFmt w:val="bullet"/>
      <w:lvlText w:val="•"/>
      <w:lvlJc w:val="left"/>
      <w:pPr>
        <w:ind w:left="1505" w:hanging="181"/>
      </w:pPr>
      <w:rPr>
        <w:rFonts w:hint="default"/>
      </w:rPr>
    </w:lvl>
    <w:lvl w:ilvl="4" w:tplc="88D851C0">
      <w:numFmt w:val="bullet"/>
      <w:lvlText w:val="•"/>
      <w:lvlJc w:val="left"/>
      <w:pPr>
        <w:ind w:left="1913" w:hanging="181"/>
      </w:pPr>
      <w:rPr>
        <w:rFonts w:hint="default"/>
      </w:rPr>
    </w:lvl>
    <w:lvl w:ilvl="5" w:tplc="C1DCCE18">
      <w:numFmt w:val="bullet"/>
      <w:lvlText w:val="•"/>
      <w:lvlJc w:val="left"/>
      <w:pPr>
        <w:ind w:left="2322" w:hanging="181"/>
      </w:pPr>
      <w:rPr>
        <w:rFonts w:hint="default"/>
      </w:rPr>
    </w:lvl>
    <w:lvl w:ilvl="6" w:tplc="FD0203C4">
      <w:numFmt w:val="bullet"/>
      <w:lvlText w:val="•"/>
      <w:lvlJc w:val="left"/>
      <w:pPr>
        <w:ind w:left="2730" w:hanging="181"/>
      </w:pPr>
      <w:rPr>
        <w:rFonts w:hint="default"/>
      </w:rPr>
    </w:lvl>
    <w:lvl w:ilvl="7" w:tplc="DEEA5BCE">
      <w:numFmt w:val="bullet"/>
      <w:lvlText w:val="•"/>
      <w:lvlJc w:val="left"/>
      <w:pPr>
        <w:ind w:left="3139" w:hanging="181"/>
      </w:pPr>
      <w:rPr>
        <w:rFonts w:hint="default"/>
      </w:rPr>
    </w:lvl>
    <w:lvl w:ilvl="8" w:tplc="7A3E0CD8">
      <w:numFmt w:val="bullet"/>
      <w:lvlText w:val="•"/>
      <w:lvlJc w:val="left"/>
      <w:pPr>
        <w:ind w:left="3547" w:hanging="181"/>
      </w:pPr>
      <w:rPr>
        <w:rFonts w:hint="default"/>
      </w:rPr>
    </w:lvl>
  </w:abstractNum>
  <w:abstractNum w:abstractNumId="1">
    <w:nsid w:val="0ACF56DC"/>
    <w:multiLevelType w:val="hybridMultilevel"/>
    <w:tmpl w:val="F06E57AE"/>
    <w:lvl w:ilvl="0" w:tplc="3DB824BE">
      <w:start w:val="7"/>
      <w:numFmt w:val="decimal"/>
      <w:lvlText w:val="%1."/>
      <w:lvlJc w:val="left"/>
      <w:pPr>
        <w:ind w:left="100" w:hanging="181"/>
      </w:pPr>
      <w:rPr>
        <w:rFonts w:ascii="Dutch Tulips Demo" w:eastAsia="Times New Roman" w:hAnsi="Dutch Tulips Demo" w:cs="Times New Roman" w:hint="default"/>
        <w:b/>
        <w:bCs/>
        <w:spacing w:val="-10"/>
        <w:w w:val="100"/>
        <w:sz w:val="18"/>
        <w:szCs w:val="18"/>
      </w:rPr>
    </w:lvl>
    <w:lvl w:ilvl="1" w:tplc="03E83C86">
      <w:numFmt w:val="bullet"/>
      <w:lvlText w:val="•"/>
      <w:lvlJc w:val="left"/>
      <w:pPr>
        <w:ind w:left="588" w:hanging="181"/>
      </w:pPr>
      <w:rPr>
        <w:rFonts w:hint="default"/>
      </w:rPr>
    </w:lvl>
    <w:lvl w:ilvl="2" w:tplc="43B4AF3C">
      <w:numFmt w:val="bullet"/>
      <w:lvlText w:val="•"/>
      <w:lvlJc w:val="left"/>
      <w:pPr>
        <w:ind w:left="1076" w:hanging="181"/>
      </w:pPr>
      <w:rPr>
        <w:rFonts w:hint="default"/>
      </w:rPr>
    </w:lvl>
    <w:lvl w:ilvl="3" w:tplc="2BA244B4">
      <w:numFmt w:val="bullet"/>
      <w:lvlText w:val="•"/>
      <w:lvlJc w:val="left"/>
      <w:pPr>
        <w:ind w:left="1564" w:hanging="181"/>
      </w:pPr>
      <w:rPr>
        <w:rFonts w:hint="default"/>
      </w:rPr>
    </w:lvl>
    <w:lvl w:ilvl="4" w:tplc="1090D858">
      <w:numFmt w:val="bullet"/>
      <w:lvlText w:val="•"/>
      <w:lvlJc w:val="left"/>
      <w:pPr>
        <w:ind w:left="2053" w:hanging="181"/>
      </w:pPr>
      <w:rPr>
        <w:rFonts w:hint="default"/>
      </w:rPr>
    </w:lvl>
    <w:lvl w:ilvl="5" w:tplc="571AEA58">
      <w:numFmt w:val="bullet"/>
      <w:lvlText w:val="•"/>
      <w:lvlJc w:val="left"/>
      <w:pPr>
        <w:ind w:left="2541" w:hanging="181"/>
      </w:pPr>
      <w:rPr>
        <w:rFonts w:hint="default"/>
      </w:rPr>
    </w:lvl>
    <w:lvl w:ilvl="6" w:tplc="EAB856F0">
      <w:numFmt w:val="bullet"/>
      <w:lvlText w:val="•"/>
      <w:lvlJc w:val="left"/>
      <w:pPr>
        <w:ind w:left="3029" w:hanging="181"/>
      </w:pPr>
      <w:rPr>
        <w:rFonts w:hint="default"/>
      </w:rPr>
    </w:lvl>
    <w:lvl w:ilvl="7" w:tplc="A652280A">
      <w:numFmt w:val="bullet"/>
      <w:lvlText w:val="•"/>
      <w:lvlJc w:val="left"/>
      <w:pPr>
        <w:ind w:left="3518" w:hanging="181"/>
      </w:pPr>
      <w:rPr>
        <w:rFonts w:hint="default"/>
      </w:rPr>
    </w:lvl>
    <w:lvl w:ilvl="8" w:tplc="615A23B4">
      <w:numFmt w:val="bullet"/>
      <w:lvlText w:val="•"/>
      <w:lvlJc w:val="left"/>
      <w:pPr>
        <w:ind w:left="4006" w:hanging="181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190C78"/>
    <w:rsid w:val="00190C78"/>
    <w:rsid w:val="001C7945"/>
    <w:rsid w:val="00211E7A"/>
    <w:rsid w:val="0045587B"/>
    <w:rsid w:val="0056048B"/>
    <w:rsid w:val="005B572F"/>
    <w:rsid w:val="00615EB2"/>
    <w:rsid w:val="006206D2"/>
    <w:rsid w:val="00664DC0"/>
    <w:rsid w:val="006B5935"/>
    <w:rsid w:val="007312D8"/>
    <w:rsid w:val="00990353"/>
    <w:rsid w:val="009B5199"/>
    <w:rsid w:val="00B164C1"/>
    <w:rsid w:val="00FF2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90C78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90C7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90C78"/>
    <w:pPr>
      <w:spacing w:before="93"/>
      <w:ind w:left="100"/>
    </w:pPr>
    <w:rPr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190C78"/>
    <w:pPr>
      <w:ind w:left="100"/>
      <w:outlineLvl w:val="1"/>
    </w:pPr>
    <w:rPr>
      <w:b/>
      <w:bCs/>
      <w:sz w:val="21"/>
      <w:szCs w:val="21"/>
    </w:rPr>
  </w:style>
  <w:style w:type="paragraph" w:styleId="ListeParagraf">
    <w:name w:val="List Paragraph"/>
    <w:basedOn w:val="Normal"/>
    <w:uiPriority w:val="1"/>
    <w:qFormat/>
    <w:rsid w:val="00190C78"/>
    <w:pPr>
      <w:spacing w:before="93"/>
      <w:ind w:left="100" w:hanging="180"/>
    </w:pPr>
  </w:style>
  <w:style w:type="paragraph" w:customStyle="1" w:styleId="TableParagraph">
    <w:name w:val="Table Paragraph"/>
    <w:basedOn w:val="Normal"/>
    <w:uiPriority w:val="1"/>
    <w:qFormat/>
    <w:rsid w:val="00190C78"/>
  </w:style>
  <w:style w:type="paragraph" w:styleId="BalonMetni">
    <w:name w:val="Balloon Text"/>
    <w:basedOn w:val="Normal"/>
    <w:link w:val="BalonMetniChar"/>
    <w:uiPriority w:val="99"/>
    <w:semiHidden/>
    <w:unhideWhenUsed/>
    <w:rsid w:val="005B572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572F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206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2019-02-14T12:22:00Z</dcterms:created>
  <dcterms:modified xsi:type="dcterms:W3CDTF">2019-02-14T12:22:00Z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2019-02-14T00:00:00Z</vt:filetime>
  </property>
  <property fmtid="{D5CDD505-2E9C-101B-9397-08002B2CF9AE}" pid="3" name="Creator">
    <vt:lpwstr>Chromium</vt:lpwstr>
  </property>
  <property fmtid="{D5CDD505-2E9C-101B-9397-08002B2CF9AE}" pid="4" name="LastSaved">
    <vt:filetime>2019-02-14T00:00:00Z</vt:filetime>
  </property>
</Properties>
</file>