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6BA" w:rsidRDefault="00DC0538">
      <w:r>
        <w:rPr>
          <w:noProof/>
          <w:lang w:eastAsia="tr-TR"/>
        </w:rPr>
        <w:drawing>
          <wp:inline distT="0" distB="0" distL="0" distR="0">
            <wp:extent cx="2404110" cy="150876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11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2358390" cy="1508760"/>
            <wp:effectExtent l="1905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39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538" w:rsidRPr="00DC0538" w:rsidRDefault="00DC0538" w:rsidP="00DC0538">
      <w:pPr>
        <w:jc w:val="center"/>
        <w:rPr>
          <w:rFonts w:ascii="TTKB Dik Temel Abece" w:hAnsi="TTKB Dik Temel Abece"/>
          <w:b/>
          <w:sz w:val="32"/>
          <w:u w:val="single"/>
        </w:rPr>
      </w:pPr>
      <w:r w:rsidRPr="00DC0538">
        <w:rPr>
          <w:rFonts w:ascii="TTKB Dik Temel Abece" w:hAnsi="TTKB Dik Temel Abece"/>
          <w:b/>
          <w:sz w:val="32"/>
          <w:u w:val="single"/>
        </w:rPr>
        <w:t>Çocukların Hak ve Özgürlüklerini Kullanabilmesi</w:t>
      </w:r>
    </w:p>
    <w:p w:rsidR="00DC0538" w:rsidRDefault="00DC0538" w:rsidP="00DC053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28"/>
          <w:szCs w:val="24"/>
        </w:rPr>
      </w:pPr>
      <w:r>
        <w:rPr>
          <w:rFonts w:ascii="TTKB Dik Temel Abece" w:hAnsi="TTKB Dik Temel Abece"/>
          <w:i/>
          <w:sz w:val="28"/>
        </w:rPr>
        <w:tab/>
        <w:t xml:space="preserve">Çocukların yaşama, beslenme, eğitim, sağlık, katılım ve oyun oynama gibi birçok hakları vardır. Bu çocuk hakları </w:t>
      </w:r>
      <w:r w:rsidRPr="00DC0538">
        <w:rPr>
          <w:rFonts w:ascii="TTKB Dik Temel Abece" w:hAnsi="TTKB Dik Temel Abece" w:cs="Calibri"/>
          <w:i/>
          <w:sz w:val="28"/>
          <w:szCs w:val="24"/>
        </w:rPr>
        <w:t>dünya üzerindeki tüm çocukların doğuştan sahip</w:t>
      </w:r>
      <w:r>
        <w:rPr>
          <w:rFonts w:ascii="TTKB Dik Temel Abece" w:hAnsi="TTKB Dik Temel Abece" w:cs="Calibri"/>
          <w:i/>
          <w:sz w:val="28"/>
          <w:szCs w:val="24"/>
        </w:rPr>
        <w:t xml:space="preserve"> </w:t>
      </w:r>
      <w:r w:rsidRPr="00DC0538">
        <w:rPr>
          <w:rFonts w:ascii="TTKB Dik Temel Abece" w:hAnsi="TTKB Dik Temel Abece" w:cs="Calibri"/>
          <w:i/>
          <w:sz w:val="28"/>
          <w:szCs w:val="24"/>
        </w:rPr>
        <w:t>olduğu haklardır.</w:t>
      </w:r>
    </w:p>
    <w:p w:rsidR="009F362F" w:rsidRDefault="00DC0538" w:rsidP="009F362F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28"/>
          <w:szCs w:val="24"/>
        </w:rPr>
      </w:pPr>
      <w:r>
        <w:rPr>
          <w:rFonts w:ascii="TTKB Dik Temel Abece" w:hAnsi="TTKB Dik Temel Abece" w:cs="Calibri"/>
          <w:i/>
          <w:sz w:val="28"/>
          <w:szCs w:val="24"/>
        </w:rPr>
        <w:tab/>
        <w:t>Bazı çocuklar bu hak ve özgürlüklerini kullanabilirken bazı çocukların ise bu hak ve özgürlüklerini kullanabilmesi açısından büyük engellerle bulunmaktadır.</w:t>
      </w:r>
    </w:p>
    <w:p w:rsidR="009F362F" w:rsidRDefault="009F362F" w:rsidP="009F362F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 w:val="28"/>
          <w:szCs w:val="24"/>
        </w:rPr>
      </w:pPr>
      <w:r>
        <w:rPr>
          <w:rFonts w:ascii="TTKB Dik Temel Abece" w:hAnsi="TTKB Dik Temel Abece" w:cs="Calibri"/>
          <w:i/>
          <w:sz w:val="28"/>
          <w:szCs w:val="24"/>
        </w:rPr>
        <w:t>Aşağıda bu durumlara örnekler verilmiştir:</w:t>
      </w:r>
    </w:p>
    <w:p w:rsidR="00DC0538" w:rsidRDefault="009F362F" w:rsidP="009F362F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28"/>
          <w:szCs w:val="24"/>
        </w:rPr>
      </w:pPr>
      <w:r>
        <w:rPr>
          <w:rFonts w:ascii="Comic Black Rabbit" w:hAnsi="Comic Black Rabbit" w:cs="Calibri"/>
          <w:i/>
          <w:sz w:val="28"/>
          <w:szCs w:val="24"/>
        </w:rPr>
        <w:t>*</w:t>
      </w:r>
      <w:r w:rsidRPr="009F362F">
        <w:rPr>
          <w:rFonts w:ascii="TTKB Dik Temel Abece" w:hAnsi="TTKB Dik Temel Abece" w:cs="Calibri"/>
          <w:i/>
          <w:sz w:val="28"/>
          <w:szCs w:val="24"/>
        </w:rPr>
        <w:t>Barış ortamında yaşamak her çocuğun temel hakkıdır. Ancak günümüzde milyonlarca çocuk savaşın ortasında yaşamak zorunda kalmaktadır.</w:t>
      </w:r>
    </w:p>
    <w:p w:rsidR="009F362F" w:rsidRDefault="009F362F" w:rsidP="009F362F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28"/>
          <w:szCs w:val="24"/>
        </w:rPr>
      </w:pPr>
      <w:r>
        <w:rPr>
          <w:rFonts w:ascii="Comic Black Rabbit" w:hAnsi="Comic Black Rabbit" w:cs="Calibri"/>
          <w:i/>
          <w:sz w:val="28"/>
          <w:szCs w:val="24"/>
        </w:rPr>
        <w:t>*</w:t>
      </w:r>
      <w:r>
        <w:rPr>
          <w:rFonts w:ascii="TTKB Dik Temel Abece" w:hAnsi="TTKB Dik Temel Abece" w:cs="Calibri"/>
          <w:i/>
          <w:sz w:val="28"/>
          <w:szCs w:val="24"/>
        </w:rPr>
        <w:t xml:space="preserve">Her çocuğun belirli bir hayat seviyesinde yaşama hakkı vardır. Ancak birçok çocuk </w:t>
      </w:r>
      <w:r w:rsidRPr="009F362F">
        <w:rPr>
          <w:rFonts w:ascii="TTKB Dik Temel Abece" w:hAnsi="TTKB Dik Temel Abece" w:cs="Calibri"/>
          <w:i/>
          <w:sz w:val="28"/>
          <w:szCs w:val="24"/>
        </w:rPr>
        <w:t>açlık sınırında yaşamakta, şiddet görmekte veya ş</w:t>
      </w:r>
      <w:r>
        <w:rPr>
          <w:rFonts w:ascii="TTKB Dik Temel Abece" w:hAnsi="TTKB Dik Temel Abece" w:cs="Calibri"/>
          <w:i/>
          <w:sz w:val="28"/>
          <w:szCs w:val="24"/>
        </w:rPr>
        <w:t xml:space="preserve">iddete </w:t>
      </w:r>
      <w:r w:rsidRPr="009F362F">
        <w:rPr>
          <w:rFonts w:ascii="TTKB Dik Temel Abece" w:hAnsi="TTKB Dik Temel Abece" w:cs="Calibri"/>
          <w:i/>
          <w:sz w:val="28"/>
          <w:szCs w:val="24"/>
        </w:rPr>
        <w:t>tanık olmaktadır.</w:t>
      </w:r>
    </w:p>
    <w:p w:rsidR="009F362F" w:rsidRDefault="009F362F" w:rsidP="009F362F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28"/>
          <w:szCs w:val="24"/>
        </w:rPr>
      </w:pPr>
      <w:r>
        <w:rPr>
          <w:rFonts w:ascii="Comic Black Rabbit" w:hAnsi="Comic Black Rabbit" w:cs="Calibri"/>
          <w:i/>
          <w:sz w:val="28"/>
          <w:szCs w:val="24"/>
        </w:rPr>
        <w:t>*</w:t>
      </w:r>
      <w:r w:rsidRPr="009F362F">
        <w:rPr>
          <w:rFonts w:ascii="TTKB Dik Temel Abece" w:hAnsi="TTKB Dik Temel Abece" w:cs="Calibri"/>
          <w:i/>
          <w:sz w:val="28"/>
          <w:szCs w:val="24"/>
        </w:rPr>
        <w:t>Her çocuğun, kendi yaşamı hakkında kararlar alınırken fikirlerini söyleme hakkı vardır. Ancak</w:t>
      </w:r>
      <w:r>
        <w:rPr>
          <w:rFonts w:ascii="TTKB Dik Temel Abece" w:hAnsi="TTKB Dik Temel Abece" w:cs="Calibri"/>
          <w:i/>
          <w:sz w:val="28"/>
          <w:szCs w:val="24"/>
        </w:rPr>
        <w:t xml:space="preserve"> </w:t>
      </w:r>
      <w:r w:rsidRPr="009F362F">
        <w:rPr>
          <w:rFonts w:ascii="TTKB Dik Temel Abece" w:hAnsi="TTKB Dik Temel Abece" w:cs="Calibri"/>
          <w:i/>
          <w:sz w:val="28"/>
          <w:szCs w:val="24"/>
        </w:rPr>
        <w:t>pek çok yetişkin onların görüş</w:t>
      </w:r>
      <w:r>
        <w:rPr>
          <w:rFonts w:ascii="TTKB Dik Temel Abece" w:hAnsi="TTKB Dik Temel Abece" w:cs="Calibri"/>
          <w:i/>
          <w:sz w:val="28"/>
          <w:szCs w:val="24"/>
        </w:rPr>
        <w:t xml:space="preserve">lerini </w:t>
      </w:r>
      <w:r w:rsidRPr="009F362F">
        <w:rPr>
          <w:rFonts w:ascii="TTKB Dik Temel Abece" w:hAnsi="TTKB Dik Temel Abece" w:cs="Calibri"/>
          <w:i/>
          <w:sz w:val="28"/>
          <w:szCs w:val="24"/>
        </w:rPr>
        <w:t>dinlemeyip bu konuda onlarla işbirliği yapmamaktadır.</w:t>
      </w:r>
    </w:p>
    <w:p w:rsidR="009F362F" w:rsidRDefault="009F362F" w:rsidP="009F362F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28"/>
          <w:szCs w:val="24"/>
        </w:rPr>
      </w:pPr>
      <w:r>
        <w:rPr>
          <w:rFonts w:ascii="TTKB Dik Temel Abece" w:hAnsi="TTKB Dik Temel Abece" w:cs="Calibri"/>
          <w:i/>
          <w:sz w:val="28"/>
          <w:szCs w:val="24"/>
        </w:rPr>
        <w:t>*Her çocuğun eğitim görme hakkı vardır. Ancak birçok çocuk okula gönderilmeyip bir işte zorla çalıştırılmaktadır.</w:t>
      </w:r>
    </w:p>
    <w:p w:rsidR="009F362F" w:rsidRPr="005437F0" w:rsidRDefault="005437F0" w:rsidP="009F362F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color w:val="FFFFFF" w:themeColor="background1"/>
          <w:sz w:val="28"/>
          <w:szCs w:val="24"/>
        </w:rPr>
      </w:pPr>
      <w:hyperlink r:id="rId7" w:history="1">
        <w:r w:rsidRPr="005437F0">
          <w:rPr>
            <w:rStyle w:val="Kpr"/>
            <w:color w:val="FFFFFF" w:themeColor="background1"/>
          </w:rPr>
          <w:t>https://www.sorubak.com</w:t>
        </w:r>
      </w:hyperlink>
      <w:r w:rsidRPr="005437F0">
        <w:rPr>
          <w:color w:val="FFFFFF" w:themeColor="background1"/>
        </w:rPr>
        <w:t xml:space="preserve"> </w:t>
      </w:r>
    </w:p>
    <w:p w:rsidR="009F362F" w:rsidRDefault="009F362F" w:rsidP="009F362F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</w:p>
    <w:p w:rsidR="009F362F" w:rsidRPr="00244183" w:rsidRDefault="009F362F" w:rsidP="009F362F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244183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 kadar okuyunuz ve anlamaya çalışınız.</w:t>
      </w:r>
    </w:p>
    <w:p w:rsidR="009F362F" w:rsidRPr="00244183" w:rsidRDefault="009F362F" w:rsidP="009F362F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244183">
        <w:rPr>
          <w:rFonts w:ascii="Comic Sans MS" w:eastAsia="VagRoundedBold" w:hAnsi="Comic Sans MS" w:cs="Times New Roman"/>
          <w:b/>
          <w:bCs/>
          <w:sz w:val="20"/>
          <w:szCs w:val="24"/>
        </w:rPr>
        <w:t>İnsan Hakları Yurttaşlık ve Demokrasi defterine yazınız.</w:t>
      </w:r>
    </w:p>
    <w:p w:rsidR="009F362F" w:rsidRDefault="009F362F" w:rsidP="009F362F">
      <w:r>
        <w:rPr>
          <w:noProof/>
          <w:lang w:eastAsia="tr-TR"/>
        </w:rPr>
        <w:lastRenderedPageBreak/>
        <w:drawing>
          <wp:inline distT="0" distB="0" distL="0" distR="0">
            <wp:extent cx="2404110" cy="150876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11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2358390" cy="1508760"/>
            <wp:effectExtent l="19050" t="0" r="381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39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62F" w:rsidRPr="00DC0538" w:rsidRDefault="009F362F" w:rsidP="009F362F">
      <w:pPr>
        <w:jc w:val="center"/>
        <w:rPr>
          <w:rFonts w:ascii="TTKB Dik Temel Abece" w:hAnsi="TTKB Dik Temel Abece"/>
          <w:b/>
          <w:sz w:val="32"/>
          <w:u w:val="single"/>
        </w:rPr>
      </w:pPr>
      <w:r w:rsidRPr="00DC0538">
        <w:rPr>
          <w:rFonts w:ascii="TTKB Dik Temel Abece" w:hAnsi="TTKB Dik Temel Abece"/>
          <w:b/>
          <w:sz w:val="32"/>
          <w:u w:val="single"/>
        </w:rPr>
        <w:t>Çocukların Hak ve Özgürlüklerini Kullanabilmesi</w:t>
      </w:r>
    </w:p>
    <w:p w:rsidR="009F362F" w:rsidRDefault="009F362F" w:rsidP="009F362F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28"/>
          <w:szCs w:val="24"/>
        </w:rPr>
      </w:pPr>
      <w:r>
        <w:rPr>
          <w:rFonts w:ascii="TTKB Dik Temel Abece" w:hAnsi="TTKB Dik Temel Abece"/>
          <w:i/>
          <w:sz w:val="28"/>
        </w:rPr>
        <w:tab/>
        <w:t xml:space="preserve">Çocukların yaşama, beslenme, eğitim, sağlık, katılım ve oyun oynama gibi birçok hakları vardır. Bu çocuk hakları </w:t>
      </w:r>
      <w:r w:rsidRPr="00DC0538">
        <w:rPr>
          <w:rFonts w:ascii="TTKB Dik Temel Abece" w:hAnsi="TTKB Dik Temel Abece" w:cs="Calibri"/>
          <w:i/>
          <w:sz w:val="28"/>
          <w:szCs w:val="24"/>
        </w:rPr>
        <w:t>dünya üzerindeki tüm çocukların doğuştan sahip</w:t>
      </w:r>
      <w:r>
        <w:rPr>
          <w:rFonts w:ascii="TTKB Dik Temel Abece" w:hAnsi="TTKB Dik Temel Abece" w:cs="Calibri"/>
          <w:i/>
          <w:sz w:val="28"/>
          <w:szCs w:val="24"/>
        </w:rPr>
        <w:t xml:space="preserve"> </w:t>
      </w:r>
      <w:r w:rsidRPr="00DC0538">
        <w:rPr>
          <w:rFonts w:ascii="TTKB Dik Temel Abece" w:hAnsi="TTKB Dik Temel Abece" w:cs="Calibri"/>
          <w:i/>
          <w:sz w:val="28"/>
          <w:szCs w:val="24"/>
        </w:rPr>
        <w:t>olduğu haklardır.</w:t>
      </w:r>
    </w:p>
    <w:p w:rsidR="009F362F" w:rsidRDefault="009F362F" w:rsidP="009F362F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28"/>
          <w:szCs w:val="24"/>
        </w:rPr>
      </w:pPr>
      <w:r>
        <w:rPr>
          <w:rFonts w:ascii="TTKB Dik Temel Abece" w:hAnsi="TTKB Dik Temel Abece" w:cs="Calibri"/>
          <w:i/>
          <w:sz w:val="28"/>
          <w:szCs w:val="24"/>
        </w:rPr>
        <w:tab/>
        <w:t>Bazı çocuklar bu hak ve özgürlüklerini kullanabilirken bazı çocukların ise bu hak ve özgürlüklerini kullanabilmesi açısından büyük engellerle bulunmaktadır.</w:t>
      </w:r>
    </w:p>
    <w:p w:rsidR="009F362F" w:rsidRDefault="009F362F" w:rsidP="009F362F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 w:val="28"/>
          <w:szCs w:val="24"/>
        </w:rPr>
      </w:pPr>
      <w:r>
        <w:rPr>
          <w:rFonts w:ascii="TTKB Dik Temel Abece" w:hAnsi="TTKB Dik Temel Abece" w:cs="Calibri"/>
          <w:i/>
          <w:sz w:val="28"/>
          <w:szCs w:val="24"/>
        </w:rPr>
        <w:t>Aşağıda bu durumlara örnekler verilmiştir:</w:t>
      </w:r>
    </w:p>
    <w:p w:rsidR="009F362F" w:rsidRDefault="009F362F" w:rsidP="009F362F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28"/>
          <w:szCs w:val="24"/>
        </w:rPr>
      </w:pPr>
      <w:r>
        <w:rPr>
          <w:rFonts w:ascii="Comic Black Rabbit" w:hAnsi="Comic Black Rabbit" w:cs="Calibri"/>
          <w:i/>
          <w:sz w:val="28"/>
          <w:szCs w:val="24"/>
        </w:rPr>
        <w:t>*</w:t>
      </w:r>
      <w:r w:rsidRPr="009F362F">
        <w:rPr>
          <w:rFonts w:ascii="TTKB Dik Temel Abece" w:hAnsi="TTKB Dik Temel Abece" w:cs="Calibri"/>
          <w:i/>
          <w:sz w:val="28"/>
          <w:szCs w:val="24"/>
        </w:rPr>
        <w:t>Barış ortamında yaşamak her çocuğun temel hakkıdır. Ancak günümüzde milyonlarca çocuk savaşın ortasında yaşamak zorunda kalmaktadır.</w:t>
      </w:r>
    </w:p>
    <w:p w:rsidR="009F362F" w:rsidRDefault="009F362F" w:rsidP="009F362F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28"/>
          <w:szCs w:val="24"/>
        </w:rPr>
      </w:pPr>
      <w:r>
        <w:rPr>
          <w:rFonts w:ascii="Comic Black Rabbit" w:hAnsi="Comic Black Rabbit" w:cs="Calibri"/>
          <w:i/>
          <w:sz w:val="28"/>
          <w:szCs w:val="24"/>
        </w:rPr>
        <w:t>*</w:t>
      </w:r>
      <w:r>
        <w:rPr>
          <w:rFonts w:ascii="TTKB Dik Temel Abece" w:hAnsi="TTKB Dik Temel Abece" w:cs="Calibri"/>
          <w:i/>
          <w:sz w:val="28"/>
          <w:szCs w:val="24"/>
        </w:rPr>
        <w:t xml:space="preserve">Her çocuğun belirli bir hayat seviyesinde yaşama hakkı vardır. Ancak birçok çocuk </w:t>
      </w:r>
      <w:r w:rsidRPr="009F362F">
        <w:rPr>
          <w:rFonts w:ascii="TTKB Dik Temel Abece" w:hAnsi="TTKB Dik Temel Abece" w:cs="Calibri"/>
          <w:i/>
          <w:sz w:val="28"/>
          <w:szCs w:val="24"/>
        </w:rPr>
        <w:t>açlık sınırında yaşamakta, şiddet görmekte veya ş</w:t>
      </w:r>
      <w:r>
        <w:rPr>
          <w:rFonts w:ascii="TTKB Dik Temel Abece" w:hAnsi="TTKB Dik Temel Abece" w:cs="Calibri"/>
          <w:i/>
          <w:sz w:val="28"/>
          <w:szCs w:val="24"/>
        </w:rPr>
        <w:t xml:space="preserve">iddete </w:t>
      </w:r>
      <w:r w:rsidRPr="009F362F">
        <w:rPr>
          <w:rFonts w:ascii="TTKB Dik Temel Abece" w:hAnsi="TTKB Dik Temel Abece" w:cs="Calibri"/>
          <w:i/>
          <w:sz w:val="28"/>
          <w:szCs w:val="24"/>
        </w:rPr>
        <w:t>tanık olmaktadır.</w:t>
      </w:r>
    </w:p>
    <w:p w:rsidR="009F362F" w:rsidRDefault="009F362F" w:rsidP="009F362F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28"/>
          <w:szCs w:val="24"/>
        </w:rPr>
      </w:pPr>
      <w:r>
        <w:rPr>
          <w:rFonts w:ascii="Comic Black Rabbit" w:hAnsi="Comic Black Rabbit" w:cs="Calibri"/>
          <w:i/>
          <w:sz w:val="28"/>
          <w:szCs w:val="24"/>
        </w:rPr>
        <w:t>*</w:t>
      </w:r>
      <w:r w:rsidRPr="009F362F">
        <w:rPr>
          <w:rFonts w:ascii="TTKB Dik Temel Abece" w:hAnsi="TTKB Dik Temel Abece" w:cs="Calibri"/>
          <w:i/>
          <w:sz w:val="28"/>
          <w:szCs w:val="24"/>
        </w:rPr>
        <w:t>Her çocuğun, kendi yaşamı hakkında kararlar alınırken fikirlerini söyleme hakkı vardır. Ancak</w:t>
      </w:r>
      <w:r>
        <w:rPr>
          <w:rFonts w:ascii="TTKB Dik Temel Abece" w:hAnsi="TTKB Dik Temel Abece" w:cs="Calibri"/>
          <w:i/>
          <w:sz w:val="28"/>
          <w:szCs w:val="24"/>
        </w:rPr>
        <w:t xml:space="preserve"> </w:t>
      </w:r>
      <w:r w:rsidRPr="009F362F">
        <w:rPr>
          <w:rFonts w:ascii="TTKB Dik Temel Abece" w:hAnsi="TTKB Dik Temel Abece" w:cs="Calibri"/>
          <w:i/>
          <w:sz w:val="28"/>
          <w:szCs w:val="24"/>
        </w:rPr>
        <w:t>pek çok yetişkin onların görüş</w:t>
      </w:r>
      <w:r>
        <w:rPr>
          <w:rFonts w:ascii="TTKB Dik Temel Abece" w:hAnsi="TTKB Dik Temel Abece" w:cs="Calibri"/>
          <w:i/>
          <w:sz w:val="28"/>
          <w:szCs w:val="24"/>
        </w:rPr>
        <w:t xml:space="preserve">lerini </w:t>
      </w:r>
      <w:r w:rsidRPr="009F362F">
        <w:rPr>
          <w:rFonts w:ascii="TTKB Dik Temel Abece" w:hAnsi="TTKB Dik Temel Abece" w:cs="Calibri"/>
          <w:i/>
          <w:sz w:val="28"/>
          <w:szCs w:val="24"/>
        </w:rPr>
        <w:t>dinlemeyip bu konuda onlarla işbirliği yapmamaktadır.</w:t>
      </w:r>
    </w:p>
    <w:p w:rsidR="009F362F" w:rsidRDefault="009F362F" w:rsidP="009F362F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28"/>
          <w:szCs w:val="24"/>
        </w:rPr>
      </w:pPr>
      <w:r>
        <w:rPr>
          <w:rFonts w:ascii="TTKB Dik Temel Abece" w:hAnsi="TTKB Dik Temel Abece" w:cs="Calibri"/>
          <w:i/>
          <w:sz w:val="28"/>
          <w:szCs w:val="24"/>
        </w:rPr>
        <w:t>*Her çocuğun eğitim görme hakkı vardır. Ancak birçok çocuk okula gönderilmeyip bir işte zorla çalıştırılmaktadır.</w:t>
      </w:r>
    </w:p>
    <w:p w:rsidR="009F362F" w:rsidRDefault="005437F0" w:rsidP="009F362F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28"/>
          <w:szCs w:val="24"/>
        </w:rPr>
      </w:pPr>
      <w:hyperlink r:id="rId8" w:history="1">
        <w:r w:rsidRPr="00572335">
          <w:rPr>
            <w:rStyle w:val="Kpr"/>
          </w:rPr>
          <w:t>https://www.sorubak.com</w:t>
        </w:r>
      </w:hyperlink>
      <w:r>
        <w:t xml:space="preserve"> </w:t>
      </w:r>
    </w:p>
    <w:p w:rsidR="009F362F" w:rsidRDefault="009F362F" w:rsidP="009F362F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</w:p>
    <w:p w:rsidR="009F362F" w:rsidRPr="00244183" w:rsidRDefault="009F362F" w:rsidP="009F362F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244183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 kadar okuyunuz ve anlamaya çalışınız.</w:t>
      </w:r>
    </w:p>
    <w:p w:rsidR="0010741E" w:rsidRDefault="009F362F" w:rsidP="0010741E">
      <w:pPr>
        <w:tabs>
          <w:tab w:val="left" w:pos="586"/>
        </w:tabs>
        <w:autoSpaceDE w:val="0"/>
        <w:autoSpaceDN w:val="0"/>
        <w:adjustRightInd w:val="0"/>
        <w:rPr>
          <w:rFonts w:ascii="Arial" w:hAnsi="Arial" w:cs="Arial"/>
          <w:b/>
          <w:color w:val="FFFF00"/>
        </w:rPr>
      </w:pPr>
      <w:r w:rsidRPr="00244183">
        <w:rPr>
          <w:rFonts w:ascii="Comic Sans MS" w:eastAsia="VagRoundedBold" w:hAnsi="Comic Sans MS" w:cs="Times New Roman"/>
          <w:b/>
          <w:bCs/>
          <w:sz w:val="20"/>
          <w:szCs w:val="24"/>
        </w:rPr>
        <w:t>İnsan Hakları Yurttaşlık ve Demokrasi defterine yazınız</w:t>
      </w:r>
    </w:p>
    <w:p w:rsidR="009F362F" w:rsidRPr="009F362F" w:rsidRDefault="009F362F" w:rsidP="009F362F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28"/>
          <w:szCs w:val="24"/>
        </w:rPr>
      </w:pPr>
      <w:bookmarkStart w:id="0" w:name="_GoBack"/>
      <w:bookmarkEnd w:id="0"/>
    </w:p>
    <w:sectPr w:rsidR="009F362F" w:rsidRPr="009F362F" w:rsidSect="00DC0538">
      <w:pgSz w:w="16838" w:h="11906" w:orient="landscape"/>
      <w:pgMar w:top="567" w:right="284" w:bottom="567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Black Rabbit">
    <w:altName w:val="Cambria Math"/>
    <w:charset w:val="A2"/>
    <w:family w:val="auto"/>
    <w:pitch w:val="variable"/>
    <w:sig w:usb0="00000001" w:usb1="020000CA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393F74"/>
    <w:multiLevelType w:val="hybridMultilevel"/>
    <w:tmpl w:val="24B81F56"/>
    <w:lvl w:ilvl="0" w:tplc="3462E142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C0538"/>
    <w:rsid w:val="0010741E"/>
    <w:rsid w:val="005437F0"/>
    <w:rsid w:val="008206BA"/>
    <w:rsid w:val="009F362F"/>
    <w:rsid w:val="00DC0538"/>
    <w:rsid w:val="00FB5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0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5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F362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37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3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2059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2018-11-11T13:45:00Z</dcterms:created>
  <dcterms:modified xsi:type="dcterms:W3CDTF">2018-11-11T13:45:00Z</dcterms:modified>
  <cp:category>https://www.sorubak.com</cp:category>
</cp:coreProperties>
</file>