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5B" w:rsidRDefault="00BD44C6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color w:val="000000" w:themeColor="text1"/>
          <w:sz w:val="26"/>
          <w:szCs w:val="26"/>
        </w:rPr>
        <w:t>2018-2019</w:t>
      </w:r>
      <w:r w:rsidR="00D44C7E">
        <w:rPr>
          <w:rFonts w:ascii="Calibri" w:hAnsi="Calibri"/>
          <w:b/>
          <w:color w:val="000000" w:themeColor="text1"/>
          <w:sz w:val="26"/>
          <w:szCs w:val="26"/>
        </w:rPr>
        <w:t xml:space="preserve"> EĞİTİM ÖĞRETİM </w:t>
      </w:r>
      <w:proofErr w:type="gramStart"/>
      <w:r w:rsidR="00D44C7E">
        <w:rPr>
          <w:rFonts w:ascii="Calibri" w:hAnsi="Calibri"/>
          <w:b/>
          <w:color w:val="000000" w:themeColor="text1"/>
          <w:sz w:val="26"/>
          <w:szCs w:val="26"/>
        </w:rPr>
        <w:t>YILI  YUKARI</w:t>
      </w:r>
      <w:proofErr w:type="gramEnd"/>
      <w:r w:rsidR="00D44C7E">
        <w:rPr>
          <w:rFonts w:ascii="Calibri" w:hAnsi="Calibri"/>
          <w:b/>
          <w:color w:val="000000" w:themeColor="text1"/>
          <w:sz w:val="26"/>
          <w:szCs w:val="26"/>
        </w:rPr>
        <w:t xml:space="preserve"> ESENCE İLKOKULU                                                       DİN KÜLTÜRÜ ve AHLAK BİL. DERSİ 1.DÖNEM 1.SINAV SORULARI</w:t>
      </w:r>
    </w:p>
    <w:p w:rsidR="00DF525B" w:rsidRDefault="00D44C7E">
      <w:pPr>
        <w:rPr>
          <w:rFonts w:ascii="Calibri" w:hAnsi="Calibri"/>
          <w:sz w:val="24"/>
          <w:szCs w:val="24"/>
        </w:rPr>
      </w:pPr>
      <w:r>
        <w:rPr>
          <w:rFonts w:ascii="Calibri" w:eastAsia="YeniAlfaNormal" w:hAnsi="Calibri" w:cstheme="majorBidi"/>
          <w:b/>
          <w:bCs/>
          <w:sz w:val="24"/>
          <w:szCs w:val="24"/>
        </w:rPr>
        <w:t xml:space="preserve">Peygamber Efendimizin adı nedir?(11 </w:t>
      </w:r>
      <w:bookmarkStart w:id="0" w:name="__DdeLink__854_3099672749"/>
      <w:r>
        <w:rPr>
          <w:rFonts w:ascii="Calibri" w:eastAsia="YeniAlfaNormal" w:hAnsi="Calibri" w:cstheme="majorBidi"/>
          <w:b/>
          <w:bCs/>
          <w:sz w:val="24"/>
          <w:szCs w:val="24"/>
        </w:rPr>
        <w:t>PUAN</w:t>
      </w:r>
      <w:bookmarkEnd w:id="0"/>
      <w:r>
        <w:rPr>
          <w:rFonts w:ascii="Calibri" w:eastAsia="YeniAlfaNormal" w:hAnsi="Calibri" w:cstheme="majorBidi"/>
          <w:b/>
          <w:bCs/>
          <w:sz w:val="24"/>
          <w:szCs w:val="24"/>
        </w:rPr>
        <w:t>)</w:t>
      </w:r>
      <w:r>
        <w:rPr>
          <w:rFonts w:ascii="Calibri" w:eastAsia="YeniAlfaNormal" w:hAnsi="Calibri" w:cstheme="majorBidi"/>
          <w:b/>
          <w:bCs/>
          <w:sz w:val="24"/>
          <w:szCs w:val="24"/>
        </w:rPr>
        <w:tab/>
      </w:r>
    </w:p>
    <w:p w:rsidR="00DF525B" w:rsidRDefault="00DF525B">
      <w:pPr>
        <w:rPr>
          <w:rFonts w:asciiTheme="majorBidi" w:eastAsia="YeniAlfaNormal" w:hAnsiTheme="majorBidi" w:cstheme="majorBidi"/>
          <w:b/>
          <w:bCs/>
        </w:rPr>
      </w:pPr>
    </w:p>
    <w:p w:rsidR="00DF525B" w:rsidRDefault="00DF525B">
      <w:pPr>
        <w:rPr>
          <w:rFonts w:asciiTheme="majorBidi" w:eastAsia="YeniAlfaNormal" w:hAnsiTheme="majorBidi" w:cstheme="majorBidi"/>
          <w:b/>
          <w:bCs/>
        </w:rPr>
      </w:pPr>
    </w:p>
    <w:p w:rsidR="00DF525B" w:rsidRDefault="00D44C7E">
      <w:pPr>
        <w:rPr>
          <w:rFonts w:ascii="Calibri" w:hAnsi="Calibri"/>
          <w:sz w:val="24"/>
          <w:szCs w:val="24"/>
        </w:rPr>
      </w:pPr>
      <w:r>
        <w:rPr>
          <w:rFonts w:ascii="Calibri" w:eastAsia="YeniAlfaNormal" w:hAnsi="Calibri" w:cstheme="majorBidi"/>
          <w:b/>
          <w:bCs/>
          <w:sz w:val="24"/>
          <w:szCs w:val="24"/>
        </w:rPr>
        <w:t>Aşağıdaki davranışların karşısındaki seçeneklerden uygun olanı işaretleyiniz. (20 PUAN)</w:t>
      </w:r>
    </w:p>
    <w:tbl>
      <w:tblPr>
        <w:tblStyle w:val="TabloKlavuzu"/>
        <w:tblW w:w="8850" w:type="dxa"/>
        <w:tblLook w:val="04A0"/>
      </w:tblPr>
      <w:tblGrid>
        <w:gridCol w:w="6060"/>
        <w:gridCol w:w="1530"/>
        <w:gridCol w:w="1260"/>
      </w:tblGrid>
      <w:tr w:rsidR="00DF525B">
        <w:trPr>
          <w:trHeight w:val="401"/>
        </w:trPr>
        <w:tc>
          <w:tcPr>
            <w:tcW w:w="6060" w:type="dxa"/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before="120" w:after="0" w:line="240" w:lineRule="auto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="Calibri" w:eastAsia="YeniAlfaNormal" w:hAnsi="Calibri" w:cstheme="majorBidi"/>
                <w:sz w:val="24"/>
                <w:szCs w:val="24"/>
              </w:rPr>
              <w:t>Davranış</w:t>
            </w:r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before="120" w:after="0" w:line="240" w:lineRule="auto"/>
              <w:rPr>
                <w:rFonts w:asciiTheme="majorBidi" w:eastAsia="YeniAlfaNormal" w:hAnsiTheme="majorBidi" w:cstheme="majorBidi"/>
              </w:rPr>
            </w:pPr>
            <w:r>
              <w:rPr>
                <w:rFonts w:ascii="Calibri" w:eastAsia="YeniAlfaNormal" w:hAnsi="Calibri" w:cstheme="majorBidi"/>
                <w:sz w:val="24"/>
                <w:szCs w:val="24"/>
              </w:rPr>
              <w:t>Sevap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before="120" w:after="0" w:line="240" w:lineRule="auto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="Calibri" w:eastAsia="YeniAlfaNormal" w:hAnsi="Calibri" w:cstheme="majorBidi"/>
                <w:sz w:val="24"/>
                <w:szCs w:val="24"/>
              </w:rPr>
              <w:t>Günah</w:t>
            </w:r>
          </w:p>
        </w:tc>
      </w:tr>
      <w:tr w:rsidR="00DF525B">
        <w:trPr>
          <w:trHeight w:val="385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Theme="majorBidi" w:eastAsia="YeniAlfaNormal" w:hAnsiTheme="majorBidi" w:cstheme="majorBidi"/>
              </w:rPr>
            </w:pPr>
            <w:proofErr w:type="gramStart"/>
            <w:r>
              <w:rPr>
                <w:rFonts w:ascii="Calibri" w:eastAsia="YeniAlfaNormal" w:hAnsi="Calibri" w:cstheme="majorBidi"/>
                <w:sz w:val="24"/>
                <w:szCs w:val="24"/>
              </w:rPr>
              <w:t>Başkasının malını izinsiz alıp kullanmak.</w:t>
            </w:r>
            <w:proofErr w:type="gramEnd"/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F525B">
        <w:trPr>
          <w:trHeight w:val="401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eastAsia="YeniAlfaNormal" w:hAnsi="Calibri" w:cstheme="majorBidi"/>
                <w:sz w:val="24"/>
                <w:szCs w:val="24"/>
              </w:rPr>
              <w:t>Yalan söylemek.</w:t>
            </w:r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F525B">
        <w:trPr>
          <w:trHeight w:val="385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Theme="majorBidi" w:eastAsia="YeniAlfaNormal" w:hAnsiTheme="majorBidi" w:cstheme="majorBidi"/>
              </w:rPr>
            </w:pPr>
            <w:proofErr w:type="gramStart"/>
            <w:r>
              <w:rPr>
                <w:rFonts w:ascii="Calibri" w:eastAsia="YeniAlfaNormal" w:hAnsi="Calibri" w:cstheme="majorBidi"/>
                <w:sz w:val="24"/>
                <w:szCs w:val="24"/>
              </w:rPr>
              <w:t>Okul eşyalarına zarar vermek.</w:t>
            </w:r>
            <w:proofErr w:type="gramEnd"/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F525B">
        <w:trPr>
          <w:trHeight w:val="401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  <w:proofErr w:type="gramStart"/>
            <w:r>
              <w:rPr>
                <w:rFonts w:ascii="Calibri" w:eastAsia="YeniAlfaNormal" w:hAnsi="Calibri" w:cstheme="majorBidi"/>
                <w:sz w:val="24"/>
                <w:szCs w:val="24"/>
              </w:rPr>
              <w:t>Büyüklerimize ve küçüklerimize saygılı davranmak.</w:t>
            </w:r>
            <w:proofErr w:type="gramEnd"/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F525B">
        <w:trPr>
          <w:trHeight w:val="385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Theme="majorBidi" w:eastAsia="YeniAlfaNormal" w:hAnsiTheme="majorBidi" w:cstheme="majorBidi"/>
              </w:rPr>
            </w:pPr>
            <w:proofErr w:type="gramStart"/>
            <w:r>
              <w:rPr>
                <w:rFonts w:ascii="Calibri" w:eastAsia="YeniAlfaNormal" w:hAnsi="Calibri" w:cstheme="majorBidi"/>
                <w:sz w:val="24"/>
                <w:szCs w:val="24"/>
              </w:rPr>
              <w:t>Arkadaşımızı rahatsız etmek.</w:t>
            </w:r>
            <w:proofErr w:type="gramEnd"/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F525B">
        <w:trPr>
          <w:trHeight w:val="401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Theme="majorBidi" w:eastAsia="YeniAlfaNormal" w:hAnsiTheme="majorBidi" w:cstheme="majorBidi"/>
              </w:rPr>
            </w:pPr>
            <w:r>
              <w:rPr>
                <w:rFonts w:ascii="Calibri" w:eastAsia="YeniAlfaNormal" w:hAnsi="Calibri" w:cstheme="majorBidi"/>
                <w:sz w:val="24"/>
                <w:szCs w:val="24"/>
              </w:rPr>
              <w:t>Küçük çocuklara yardım etmek.</w:t>
            </w:r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F525B">
        <w:trPr>
          <w:trHeight w:val="385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Theme="majorBidi" w:eastAsia="YeniAlfaNormal" w:hAnsiTheme="majorBidi" w:cstheme="majorBidi"/>
              </w:rPr>
            </w:pPr>
            <w:proofErr w:type="gramStart"/>
            <w:r>
              <w:rPr>
                <w:rFonts w:ascii="Calibri" w:eastAsia="YeniAlfaNormal" w:hAnsi="Calibri" w:cstheme="majorBidi"/>
                <w:sz w:val="24"/>
                <w:szCs w:val="24"/>
              </w:rPr>
              <w:t xml:space="preserve">Yiyeceğimizi bir arkadaşımızla paylaşmak. </w:t>
            </w:r>
            <w:proofErr w:type="gramEnd"/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F525B">
        <w:trPr>
          <w:trHeight w:val="401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Theme="majorBidi" w:eastAsia="YeniAlfaNormal" w:hAnsiTheme="majorBidi" w:cstheme="majorBidi"/>
              </w:rPr>
            </w:pPr>
            <w:proofErr w:type="gramStart"/>
            <w:r>
              <w:rPr>
                <w:rFonts w:ascii="Calibri" w:eastAsia="YeniAlfaNormal" w:hAnsi="Calibri" w:cstheme="majorBidi"/>
                <w:sz w:val="24"/>
                <w:szCs w:val="24"/>
              </w:rPr>
              <w:t>Küfürlü söz söylemek.</w:t>
            </w:r>
            <w:proofErr w:type="gramEnd"/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F525B">
        <w:trPr>
          <w:trHeight w:val="385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  <w:proofErr w:type="gramStart"/>
            <w:r>
              <w:rPr>
                <w:rFonts w:ascii="Calibri" w:eastAsia="YeniAlfaNormal" w:hAnsi="Calibri" w:cstheme="majorBidi"/>
                <w:sz w:val="24"/>
                <w:szCs w:val="24"/>
              </w:rPr>
              <w:t>Arkadaşımızla kavga etmek.</w:t>
            </w:r>
            <w:proofErr w:type="gramEnd"/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F525B">
        <w:trPr>
          <w:trHeight w:val="401"/>
        </w:trPr>
        <w:tc>
          <w:tcPr>
            <w:tcW w:w="6060" w:type="dxa"/>
            <w:shd w:val="clear" w:color="auto" w:fill="auto"/>
            <w:tcMar>
              <w:left w:w="108" w:type="dxa"/>
            </w:tcMar>
            <w:vAlign w:val="center"/>
          </w:tcPr>
          <w:p w:rsidR="00DF525B" w:rsidRDefault="00D44C7E">
            <w:pPr>
              <w:spacing w:before="120" w:after="0" w:line="240" w:lineRule="auto"/>
              <w:rPr>
                <w:rFonts w:asciiTheme="majorBidi" w:eastAsia="YeniAlfaNormal" w:hAnsiTheme="majorBidi" w:cstheme="majorBidi"/>
              </w:rPr>
            </w:pPr>
            <w:r>
              <w:rPr>
                <w:rFonts w:ascii="Calibri" w:eastAsia="YeniAlfaNormal" w:hAnsi="Calibri" w:cstheme="majorBidi"/>
                <w:sz w:val="24"/>
                <w:szCs w:val="24"/>
              </w:rPr>
              <w:t>Yolda bulduğumuz bize ait olmayan parayı harcamak.</w:t>
            </w:r>
          </w:p>
        </w:tc>
        <w:tc>
          <w:tcPr>
            <w:tcW w:w="153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before="120"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DF525B" w:rsidRDefault="00DF525B">
      <w:pPr>
        <w:spacing w:after="0" w:line="240" w:lineRule="atLeast"/>
        <w:rPr>
          <w:rFonts w:ascii="Calibri" w:eastAsia="Times New Roman" w:hAnsi="Calibri" w:cs="Times New Roman"/>
          <w:b/>
          <w:sz w:val="24"/>
          <w:szCs w:val="24"/>
        </w:rPr>
      </w:pPr>
    </w:p>
    <w:p w:rsidR="00DF525B" w:rsidRDefault="00D44C7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 xml:space="preserve">2)  Aşağıdaki ifadeler doğru ise D, yanlış ise Y yazın. (14 </w:t>
      </w:r>
      <w:r>
        <w:rPr>
          <w:rFonts w:ascii="Calibri" w:eastAsia="YeniAlfaNormal" w:hAnsi="Calibri" w:cstheme="majorBidi"/>
          <w:b/>
          <w:bCs/>
          <w:sz w:val="24"/>
          <w:szCs w:val="24"/>
        </w:rPr>
        <w:t>PUAN</w:t>
      </w:r>
      <w:r>
        <w:rPr>
          <w:rFonts w:ascii="Calibri" w:eastAsia="Times New Roman" w:hAnsi="Calibri" w:cs="Times New Roman"/>
          <w:b/>
          <w:bCs/>
          <w:sz w:val="24"/>
          <w:szCs w:val="24"/>
        </w:rPr>
        <w:t>)</w:t>
      </w:r>
    </w:p>
    <w:p w:rsidR="00DF525B" w:rsidRDefault="00DF525B">
      <w:pPr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DF525B" w:rsidRDefault="00D44C7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(    ) Dileklerimizin gerçekleşmesi için Allah’a dua ederiz.</w:t>
      </w:r>
    </w:p>
    <w:p w:rsidR="00DF525B" w:rsidRDefault="00D44C7E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>
        <w:rPr>
          <w:rFonts w:ascii="Calibri" w:hAnsi="Calibri"/>
          <w:color w:val="000000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(    ) </w:t>
      </w:r>
      <w:proofErr w:type="gramStart"/>
      <w:r>
        <w:rPr>
          <w:rFonts w:ascii="Calibri" w:eastAsia="Times New Roman" w:hAnsi="Calibri" w:cs="Times New Roman"/>
          <w:color w:val="000000"/>
          <w:sz w:val="24"/>
          <w:szCs w:val="24"/>
        </w:rPr>
        <w:t>Selamlaşmak,insanları</w:t>
      </w:r>
      <w:proofErr w:type="gramEnd"/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birbirine yakınlaştırır ve kaynaştırır.</w:t>
      </w:r>
    </w:p>
    <w:p w:rsidR="00DF525B" w:rsidRDefault="00D44C7E">
      <w:pPr>
        <w:tabs>
          <w:tab w:val="center" w:pos="5652"/>
        </w:tabs>
        <w:spacing w:after="0" w:line="240" w:lineRule="auto"/>
        <w:rPr>
          <w:rFonts w:ascii="Comic Sans MS" w:hAnsi="Comic Sans MS"/>
        </w:rPr>
      </w:pPr>
      <w:r>
        <w:rPr>
          <w:rFonts w:ascii="Calibri" w:hAnsi="Calibri"/>
          <w:color w:val="000000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(    ) Yaşlılara yardım etmek günahtır.</w:t>
      </w:r>
      <w:r>
        <w:rPr>
          <w:rFonts w:ascii="Calibri" w:hAnsi="Calibri"/>
          <w:sz w:val="24"/>
          <w:szCs w:val="24"/>
        </w:rPr>
        <w:t xml:space="preserve"> </w:t>
      </w:r>
    </w:p>
    <w:p w:rsidR="00DF525B" w:rsidRDefault="00D44C7E">
      <w:pPr>
        <w:tabs>
          <w:tab w:val="center" w:pos="5652"/>
        </w:tabs>
        <w:spacing w:after="0" w:line="240" w:lineRule="auto"/>
        <w:rPr>
          <w:rFonts w:ascii="Comic Sans MS" w:hAnsi="Comic Sans MS"/>
        </w:rPr>
      </w:pPr>
      <w:r>
        <w:rPr>
          <w:rFonts w:ascii="Calibri" w:hAnsi="Calibri"/>
          <w:color w:val="000000"/>
          <w:sz w:val="24"/>
          <w:szCs w:val="24"/>
        </w:rPr>
        <w:t xml:space="preserve"> (    ) Zor durumda kalanlara yardım etmek sevaptır.</w:t>
      </w:r>
    </w:p>
    <w:p w:rsidR="00DF525B" w:rsidRDefault="00D44C7E">
      <w:pPr>
        <w:tabs>
          <w:tab w:val="center" w:pos="5652"/>
        </w:tabs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 xml:space="preserve">(    ) </w:t>
      </w:r>
      <w:r>
        <w:rPr>
          <w:rFonts w:ascii="Calibri" w:hAnsi="Calibri"/>
          <w:color w:val="000000"/>
          <w:sz w:val="24"/>
          <w:szCs w:val="24"/>
        </w:rPr>
        <w:t>Güzel ahlak, güzel söz ve davranışlarda bulunmaktır.</w:t>
      </w:r>
      <w:r>
        <w:rPr>
          <w:rFonts w:ascii="Calibri" w:hAnsi="Calibri"/>
          <w:color w:val="000000" w:themeColor="text1"/>
          <w:sz w:val="24"/>
          <w:szCs w:val="24"/>
        </w:rPr>
        <w:t xml:space="preserve">   </w:t>
      </w:r>
      <w:r>
        <w:rPr>
          <w:rFonts w:ascii="Calibri" w:hAnsi="Calibri"/>
          <w:sz w:val="24"/>
          <w:szCs w:val="24"/>
        </w:rPr>
        <w:br/>
        <w:t xml:space="preserve"> (    )  Yüce Allah insanın iyiliğini ister.</w:t>
      </w:r>
      <w:r>
        <w:rPr>
          <w:rFonts w:ascii="Calibri" w:hAnsi="Calibri"/>
          <w:sz w:val="24"/>
          <w:szCs w:val="24"/>
        </w:rPr>
        <w:br/>
        <w:t xml:space="preserve"> (    )  Toplumda güzel davranışlar yaygınlaşırsa insanlar arasında olumlu duygular da gelişir. </w:t>
      </w:r>
    </w:p>
    <w:p w:rsidR="00DF525B" w:rsidRDefault="00DF525B">
      <w:pPr>
        <w:tabs>
          <w:tab w:val="right" w:pos="567"/>
          <w:tab w:val="left" w:pos="851"/>
        </w:tabs>
        <w:spacing w:after="0"/>
        <w:rPr>
          <w:b/>
          <w:bCs/>
          <w:color w:val="000000" w:themeColor="text1"/>
        </w:rPr>
      </w:pPr>
    </w:p>
    <w:p w:rsidR="00DF525B" w:rsidRDefault="00DF525B">
      <w:pPr>
        <w:tabs>
          <w:tab w:val="right" w:pos="567"/>
          <w:tab w:val="left" w:pos="851"/>
        </w:tabs>
        <w:spacing w:after="0"/>
        <w:ind w:left="720"/>
        <w:rPr>
          <w:rFonts w:ascii="Calibri" w:eastAsia="Times New Roman" w:hAnsi="Calibri" w:cs="Times New Roman"/>
          <w:b/>
          <w:sz w:val="24"/>
          <w:szCs w:val="24"/>
        </w:rPr>
      </w:pPr>
    </w:p>
    <w:p w:rsidR="00DF525B" w:rsidRDefault="00D44C7E">
      <w:pPr>
        <w:spacing w:after="0" w:line="240" w:lineRule="atLeast"/>
        <w:ind w:left="360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t xml:space="preserve">3) Aşağıdaki olaylarla günlük hayatta kullandığımız dini ifadeleri eşleştirin. (15 </w:t>
      </w:r>
      <w:r>
        <w:rPr>
          <w:rFonts w:ascii="Calibri" w:eastAsia="YeniAlfaNormal" w:hAnsi="Calibri" w:cstheme="majorBidi"/>
          <w:b/>
          <w:bCs/>
          <w:sz w:val="24"/>
          <w:szCs w:val="24"/>
        </w:rPr>
        <w:t>PUAN</w:t>
      </w:r>
      <w:r>
        <w:rPr>
          <w:rFonts w:ascii="Calibri" w:eastAsia="Times New Roman" w:hAnsi="Calibri" w:cs="Times New Roman"/>
          <w:b/>
          <w:sz w:val="24"/>
          <w:szCs w:val="24"/>
        </w:rPr>
        <w:t>)</w:t>
      </w:r>
    </w:p>
    <w:p w:rsidR="00DF525B" w:rsidRDefault="00DF525B">
      <w:pPr>
        <w:spacing w:after="0" w:line="240" w:lineRule="atLeast"/>
        <w:rPr>
          <w:rFonts w:ascii="Calibri" w:eastAsia="Times New Roman" w:hAnsi="Calibri" w:cs="Times New Roman"/>
          <w:b/>
          <w:sz w:val="24"/>
          <w:szCs w:val="24"/>
        </w:rPr>
      </w:pPr>
    </w:p>
    <w:tbl>
      <w:tblPr>
        <w:tblW w:w="92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447"/>
        <w:gridCol w:w="5601"/>
        <w:gridCol w:w="542"/>
        <w:gridCol w:w="2698"/>
      </w:tblGrid>
      <w:tr w:rsidR="00DF525B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Okula gelirken büyüklerimiz söyler.</w:t>
            </w:r>
          </w:p>
        </w:tc>
        <w:tc>
          <w:tcPr>
            <w:tcW w:w="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after="0" w:line="240" w:lineRule="atLeast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Allah rahmet eylesin.</w:t>
            </w:r>
          </w:p>
        </w:tc>
      </w:tr>
      <w:tr w:rsidR="00DF525B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Yeni evlenen çiftlere söylenir.</w:t>
            </w:r>
          </w:p>
        </w:tc>
        <w:tc>
          <w:tcPr>
            <w:tcW w:w="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after="0" w:line="240" w:lineRule="atLeast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Allah korusun.</w:t>
            </w:r>
          </w:p>
        </w:tc>
      </w:tr>
      <w:tr w:rsidR="00DF525B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Bir yakını kaybeden kişiye söyleriz.</w:t>
            </w:r>
          </w:p>
        </w:tc>
        <w:tc>
          <w:tcPr>
            <w:tcW w:w="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after="0" w:line="240" w:lineRule="atLeast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Allah zihin açıklığı versin.</w:t>
            </w:r>
          </w:p>
        </w:tc>
      </w:tr>
      <w:tr w:rsidR="00DF525B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Bir işin olmasını çok istediğimizde söyleriz.</w:t>
            </w:r>
          </w:p>
        </w:tc>
        <w:tc>
          <w:tcPr>
            <w:tcW w:w="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after="0" w:line="240" w:lineRule="atLeast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Allah mesut etsin.</w:t>
            </w:r>
          </w:p>
        </w:tc>
      </w:tr>
      <w:tr w:rsidR="00DF525B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5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Çok sevdiğimiz bir kişiye bir şey olmasın diye söyleriz.</w:t>
            </w:r>
          </w:p>
        </w:tc>
        <w:tc>
          <w:tcPr>
            <w:tcW w:w="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F525B">
            <w:pPr>
              <w:spacing w:after="0" w:line="240" w:lineRule="atLeast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F525B" w:rsidRDefault="00D44C7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İnşallah.</w:t>
            </w:r>
          </w:p>
        </w:tc>
      </w:tr>
    </w:tbl>
    <w:p w:rsidR="00DF525B" w:rsidRDefault="00DF525B">
      <w:p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/>
          <w:bCs/>
        </w:rPr>
      </w:pPr>
    </w:p>
    <w:p w:rsidR="00DF525B" w:rsidRDefault="00DF525B">
      <w:pPr>
        <w:spacing w:after="0" w:line="240" w:lineRule="auto"/>
        <w:ind w:left="284"/>
        <w:rPr>
          <w:rFonts w:cstheme="majorBidi"/>
          <w:b/>
          <w:bCs/>
          <w:color w:val="000000" w:themeColor="text1"/>
        </w:rPr>
      </w:pPr>
    </w:p>
    <w:p w:rsidR="00DF525B" w:rsidRDefault="00D44C7E">
      <w:pPr>
        <w:tabs>
          <w:tab w:val="right" w:pos="567"/>
          <w:tab w:val="left" w:pos="851"/>
        </w:tabs>
        <w:rPr>
          <w:rFonts w:ascii="Calibri" w:hAnsi="Calibri"/>
          <w:sz w:val="24"/>
          <w:szCs w:val="24"/>
        </w:rPr>
      </w:pPr>
      <w:r>
        <w:rPr>
          <w:rFonts w:ascii="Calibri" w:hAnsi="Calibri" w:cstheme="majorBidi"/>
          <w:b/>
          <w:bCs/>
          <w:color w:val="000000" w:themeColor="text1"/>
          <w:sz w:val="24"/>
          <w:szCs w:val="24"/>
        </w:rPr>
        <w:lastRenderedPageBreak/>
        <w:t>Aşağıdaki çoktan seçmeli soruları dikkatli okuyunuz ve doğru cevabı işaretleyiniz.</w:t>
      </w:r>
    </w:p>
    <w:p w:rsidR="00DF525B" w:rsidRDefault="00D44C7E">
      <w:pPr>
        <w:tabs>
          <w:tab w:val="right" w:pos="567"/>
          <w:tab w:val="left" w:pos="851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 w:themeColor="text1"/>
          <w:sz w:val="24"/>
          <w:szCs w:val="24"/>
        </w:rPr>
        <w:t xml:space="preserve">5) “Dinin kurallarını koyan, belirleyen </w:t>
      </w:r>
      <w:proofErr w:type="gramStart"/>
      <w:r>
        <w:rPr>
          <w:rFonts w:ascii="Calibri" w:hAnsi="Calibri"/>
          <w:b/>
          <w:color w:val="000000" w:themeColor="text1"/>
          <w:sz w:val="24"/>
          <w:szCs w:val="24"/>
        </w:rPr>
        <w:t>…………………</w:t>
      </w:r>
      <w:proofErr w:type="gramEnd"/>
      <w:r>
        <w:rPr>
          <w:rFonts w:ascii="Calibri" w:hAnsi="Calibri"/>
          <w:b/>
          <w:color w:val="000000" w:themeColor="text1"/>
          <w:sz w:val="24"/>
          <w:szCs w:val="24"/>
        </w:rPr>
        <w:t>’tır.” cümlesindeki boşluğa hangi sözcük gelmelidir?</w:t>
      </w:r>
      <w:r>
        <w:rPr>
          <w:rFonts w:ascii="Calibri" w:hAnsi="Calibr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000000" w:themeColor="text1"/>
          <w:sz w:val="24"/>
          <w:szCs w:val="24"/>
        </w:rPr>
        <w:tab/>
      </w:r>
      <w:r>
        <w:rPr>
          <w:rFonts w:ascii="Calibri" w:hAnsi="Calibri"/>
          <w:color w:val="000000" w:themeColor="text1"/>
          <w:sz w:val="24"/>
          <w:szCs w:val="24"/>
        </w:rPr>
        <w:tab/>
      </w:r>
      <w:r>
        <w:rPr>
          <w:rFonts w:ascii="Calibri" w:hAnsi="Calibri"/>
          <w:color w:val="000000" w:themeColor="text1"/>
          <w:sz w:val="24"/>
          <w:szCs w:val="24"/>
        </w:rPr>
        <w:tab/>
      </w:r>
      <w:r>
        <w:rPr>
          <w:rFonts w:ascii="Calibri" w:hAnsi="Calibri"/>
          <w:color w:val="000000" w:themeColor="text1"/>
          <w:sz w:val="24"/>
          <w:szCs w:val="24"/>
        </w:rPr>
        <w:tab/>
        <w:t xml:space="preserve"> A) </w:t>
      </w:r>
      <w:proofErr w:type="gramStart"/>
      <w:r>
        <w:rPr>
          <w:rFonts w:ascii="Calibri" w:hAnsi="Calibri"/>
          <w:color w:val="000000" w:themeColor="text1"/>
          <w:sz w:val="24"/>
          <w:szCs w:val="24"/>
        </w:rPr>
        <w:t>Allah            B</w:t>
      </w:r>
      <w:proofErr w:type="gramEnd"/>
      <w:r>
        <w:rPr>
          <w:rFonts w:ascii="Calibri" w:hAnsi="Calibri"/>
          <w:color w:val="000000" w:themeColor="text1"/>
          <w:sz w:val="24"/>
          <w:szCs w:val="24"/>
        </w:rPr>
        <w:t xml:space="preserve">) İnsan </w:t>
      </w:r>
      <w:r>
        <w:rPr>
          <w:rFonts w:ascii="Calibri" w:hAnsi="Calibri"/>
          <w:color w:val="000000" w:themeColor="text1"/>
          <w:sz w:val="24"/>
          <w:szCs w:val="24"/>
        </w:rPr>
        <w:tab/>
        <w:t xml:space="preserve">   C) Peygamber  </w:t>
      </w:r>
      <w:r>
        <w:rPr>
          <w:rFonts w:ascii="Calibri" w:hAnsi="Calibri"/>
          <w:color w:val="000000" w:themeColor="text1"/>
          <w:sz w:val="24"/>
          <w:szCs w:val="24"/>
        </w:rPr>
        <w:tab/>
        <w:t xml:space="preserve">  D) Melek</w:t>
      </w:r>
      <w:r>
        <w:rPr>
          <w:rFonts w:ascii="Calibri" w:hAnsi="Calibri" w:cs="Arial"/>
          <w:color w:val="000000" w:themeColor="text1"/>
          <w:sz w:val="24"/>
          <w:szCs w:val="24"/>
        </w:rPr>
        <w:t xml:space="preserve"> </w:t>
      </w:r>
    </w:p>
    <w:p w:rsidR="00DF525B" w:rsidRDefault="00D44C7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 w:cstheme="majorBidi"/>
          <w:b/>
          <w:bCs/>
          <w:color w:val="000000" w:themeColor="text1"/>
          <w:sz w:val="24"/>
          <w:szCs w:val="24"/>
        </w:rPr>
        <w:t xml:space="preserve">6) </w:t>
      </w:r>
      <w:r>
        <w:rPr>
          <w:rFonts w:ascii="Calibri" w:eastAsia="Times New Roman" w:hAnsi="Calibri"/>
          <w:color w:val="000000" w:themeColor="text1"/>
          <w:sz w:val="24"/>
          <w:szCs w:val="24"/>
          <w:u w:val="single"/>
        </w:rPr>
        <w:t>Yanlış ve kötü</w:t>
      </w:r>
      <w:r>
        <w:rPr>
          <w:rFonts w:ascii="Calibri" w:eastAsia="Times New Roman" w:hAnsi="Calibri"/>
          <w:color w:val="000000" w:themeColor="text1"/>
          <w:sz w:val="24"/>
          <w:szCs w:val="24"/>
        </w:rPr>
        <w:t xml:space="preserve"> davranışları  yaparsak  </w:t>
      </w:r>
      <w:proofErr w:type="gramStart"/>
      <w:r>
        <w:rPr>
          <w:rFonts w:ascii="Calibri" w:eastAsia="Times New Roman" w:hAnsi="Calibri"/>
          <w:color w:val="000000" w:themeColor="text1"/>
          <w:sz w:val="24"/>
          <w:szCs w:val="24"/>
        </w:rPr>
        <w:t>………</w:t>
      </w:r>
      <w:proofErr w:type="gramEnd"/>
      <w:r>
        <w:rPr>
          <w:rFonts w:ascii="Calibri" w:eastAsia="Times New Roman" w:hAnsi="Calibri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Calibri" w:eastAsia="Times New Roman" w:hAnsi="Calibri"/>
          <w:color w:val="000000" w:themeColor="text1"/>
          <w:sz w:val="24"/>
          <w:szCs w:val="24"/>
        </w:rPr>
        <w:t>işlemiş</w:t>
      </w:r>
      <w:proofErr w:type="gramEnd"/>
      <w:r>
        <w:rPr>
          <w:rFonts w:ascii="Calibri" w:eastAsia="Times New Roman" w:hAnsi="Calibri"/>
          <w:color w:val="000000" w:themeColor="text1"/>
          <w:sz w:val="24"/>
          <w:szCs w:val="24"/>
        </w:rPr>
        <w:t xml:space="preserve"> oluruz.’’</w:t>
      </w:r>
    </w:p>
    <w:p w:rsidR="00DF525B" w:rsidRDefault="00D44C7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/>
          <w:b/>
          <w:bCs/>
          <w:color w:val="000000" w:themeColor="text1"/>
          <w:sz w:val="24"/>
          <w:szCs w:val="24"/>
        </w:rPr>
        <w:t>Yukarıdaki boşluğa hangi kelime gelmelidir?</w:t>
      </w:r>
    </w:p>
    <w:p w:rsidR="00DF525B" w:rsidRDefault="00DF525B">
      <w:pPr>
        <w:spacing w:after="0" w:line="240" w:lineRule="auto"/>
        <w:rPr>
          <w:rFonts w:ascii="Calibri" w:eastAsia="Times New Roman" w:hAnsi="Calibri" w:cs="Arial"/>
          <w:b/>
          <w:color w:val="000000" w:themeColor="text1"/>
          <w:sz w:val="24"/>
          <w:szCs w:val="24"/>
        </w:rPr>
      </w:pPr>
    </w:p>
    <w:p w:rsidR="00DF525B" w:rsidRDefault="00D44C7E">
      <w:pPr>
        <w:spacing w:after="0" w:line="240" w:lineRule="auto"/>
        <w:rPr>
          <w:rFonts w:ascii="Calibri" w:eastAsia="Times New Roman" w:hAnsi="Calibri" w:cs="Arial"/>
          <w:color w:val="000000" w:themeColor="text1"/>
          <w:sz w:val="24"/>
          <w:szCs w:val="24"/>
        </w:rPr>
      </w:pPr>
      <w:r>
        <w:rPr>
          <w:rFonts w:ascii="Calibri" w:eastAsia="Times New Roman" w:hAnsi="Calibri" w:cs="Arial"/>
          <w:color w:val="000000" w:themeColor="text1"/>
          <w:sz w:val="24"/>
          <w:szCs w:val="24"/>
        </w:rPr>
        <w:t xml:space="preserve">A) </w:t>
      </w:r>
      <w:proofErr w:type="gramStart"/>
      <w:r>
        <w:rPr>
          <w:rFonts w:ascii="Calibri" w:eastAsia="Times New Roman" w:hAnsi="Calibri" w:cs="Arial"/>
          <w:color w:val="000000" w:themeColor="text1"/>
          <w:sz w:val="24"/>
          <w:szCs w:val="24"/>
        </w:rPr>
        <w:t>Dua            B</w:t>
      </w:r>
      <w:proofErr w:type="gramEnd"/>
      <w:r>
        <w:rPr>
          <w:rFonts w:ascii="Calibri" w:eastAsia="Times New Roman" w:hAnsi="Calibri" w:cs="Arial"/>
          <w:color w:val="000000" w:themeColor="text1"/>
          <w:sz w:val="24"/>
          <w:szCs w:val="24"/>
        </w:rPr>
        <w:t xml:space="preserve">) Sevap         C) Günah          D) Para </w:t>
      </w:r>
    </w:p>
    <w:p w:rsidR="00DF525B" w:rsidRDefault="00DF525B">
      <w:pPr>
        <w:spacing w:after="0" w:line="240" w:lineRule="auto"/>
        <w:rPr>
          <w:rFonts w:eastAsia="Times New Roman" w:cs="Arial"/>
          <w:b/>
          <w:color w:val="000000" w:themeColor="text1"/>
        </w:rPr>
      </w:pPr>
    </w:p>
    <w:p w:rsidR="00DF525B" w:rsidRDefault="00D44C7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Arial"/>
          <w:b/>
          <w:color w:val="000000" w:themeColor="text1"/>
          <w:sz w:val="24"/>
          <w:szCs w:val="24"/>
        </w:rPr>
        <w:t>7</w:t>
      </w:r>
      <w:r>
        <w:rPr>
          <w:rFonts w:ascii="Calibri" w:eastAsia="Times New Roman" w:hAnsi="Calibri"/>
          <w:b/>
          <w:color w:val="000000" w:themeColor="text1"/>
          <w:sz w:val="24"/>
          <w:szCs w:val="24"/>
        </w:rPr>
        <w:t xml:space="preserve">) </w:t>
      </w:r>
      <w:r>
        <w:rPr>
          <w:rFonts w:ascii="Calibri" w:eastAsia="Times New Roman" w:hAnsi="Calibri"/>
          <w:color w:val="000000" w:themeColor="text1"/>
          <w:sz w:val="24"/>
          <w:szCs w:val="24"/>
        </w:rPr>
        <w:t xml:space="preserve">‘’Dinimize göre </w:t>
      </w:r>
      <w:r>
        <w:rPr>
          <w:rFonts w:ascii="Calibri" w:eastAsia="Times New Roman" w:hAnsi="Calibri"/>
          <w:color w:val="000000" w:themeColor="text1"/>
          <w:sz w:val="24"/>
          <w:szCs w:val="24"/>
          <w:u w:val="single"/>
        </w:rPr>
        <w:t>doğru ve güzel</w:t>
      </w:r>
      <w:r>
        <w:rPr>
          <w:rFonts w:ascii="Calibri" w:eastAsia="Times New Roman" w:hAnsi="Calibri"/>
          <w:color w:val="000000" w:themeColor="text1"/>
          <w:sz w:val="24"/>
          <w:szCs w:val="24"/>
        </w:rPr>
        <w:t xml:space="preserve"> olan davranışları yaparsak </w:t>
      </w:r>
      <w:proofErr w:type="gramStart"/>
      <w:r>
        <w:rPr>
          <w:rFonts w:ascii="Calibri" w:eastAsia="Times New Roman" w:hAnsi="Calibri"/>
          <w:color w:val="000000" w:themeColor="text1"/>
          <w:sz w:val="24"/>
          <w:szCs w:val="24"/>
        </w:rPr>
        <w:t>……………</w:t>
      </w:r>
      <w:proofErr w:type="gramEnd"/>
      <w:r>
        <w:rPr>
          <w:rFonts w:ascii="Calibri" w:eastAsia="Times New Roman" w:hAnsi="Calibri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Calibri" w:eastAsia="Times New Roman" w:hAnsi="Calibri"/>
          <w:color w:val="000000" w:themeColor="text1"/>
          <w:sz w:val="24"/>
          <w:szCs w:val="24"/>
        </w:rPr>
        <w:t>kazanırız</w:t>
      </w:r>
      <w:proofErr w:type="gramEnd"/>
      <w:r>
        <w:rPr>
          <w:rFonts w:ascii="Calibri" w:eastAsia="Times New Roman" w:hAnsi="Calibri"/>
          <w:color w:val="000000" w:themeColor="text1"/>
          <w:sz w:val="24"/>
          <w:szCs w:val="24"/>
        </w:rPr>
        <w:t>.</w:t>
      </w:r>
    </w:p>
    <w:p w:rsidR="00DF525B" w:rsidRDefault="00D44C7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/>
          <w:b/>
          <w:bCs/>
          <w:color w:val="000000" w:themeColor="text1"/>
          <w:sz w:val="24"/>
          <w:szCs w:val="24"/>
          <w:u w:val="single"/>
        </w:rPr>
        <w:t>Yukarıdaki boşluğa hangi kelime gelmelidir?</w:t>
      </w:r>
    </w:p>
    <w:p w:rsidR="00DF525B" w:rsidRDefault="00DF525B">
      <w:pPr>
        <w:spacing w:after="0" w:line="240" w:lineRule="auto"/>
        <w:rPr>
          <w:rFonts w:eastAsia="Times New Roman"/>
          <w:color w:val="000000" w:themeColor="text1"/>
        </w:rPr>
      </w:pPr>
    </w:p>
    <w:p w:rsidR="00DF525B" w:rsidRDefault="00D44C7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/>
          <w:color w:val="000000" w:themeColor="text1"/>
          <w:sz w:val="24"/>
          <w:szCs w:val="24"/>
        </w:rPr>
        <w:t xml:space="preserve">A) Dua – </w:t>
      </w:r>
      <w:proofErr w:type="gramStart"/>
      <w:r>
        <w:rPr>
          <w:rFonts w:ascii="Calibri" w:eastAsia="Times New Roman" w:hAnsi="Calibri"/>
          <w:color w:val="000000" w:themeColor="text1"/>
          <w:sz w:val="24"/>
          <w:szCs w:val="24"/>
        </w:rPr>
        <w:t>Günah            B</w:t>
      </w:r>
      <w:proofErr w:type="gramEnd"/>
      <w:r>
        <w:rPr>
          <w:rFonts w:ascii="Calibri" w:eastAsia="Times New Roman" w:hAnsi="Calibri"/>
          <w:color w:val="000000" w:themeColor="text1"/>
          <w:sz w:val="24"/>
          <w:szCs w:val="24"/>
        </w:rPr>
        <w:t>) Sevap – İbadet           C) Sevap – Günah          D) Para – Günah</w:t>
      </w:r>
    </w:p>
    <w:p w:rsidR="00DF525B" w:rsidRDefault="00DF525B">
      <w:pPr>
        <w:spacing w:after="0" w:line="240" w:lineRule="auto"/>
        <w:rPr>
          <w:rFonts w:eastAsia="Times New Roman"/>
          <w:color w:val="000000" w:themeColor="text1"/>
        </w:rPr>
      </w:pPr>
    </w:p>
    <w:p w:rsidR="00DF525B" w:rsidRDefault="00DF525B">
      <w:pPr>
        <w:tabs>
          <w:tab w:val="left" w:pos="4347"/>
        </w:tabs>
        <w:spacing w:after="0" w:line="240" w:lineRule="atLeast"/>
        <w:rPr>
          <w:rFonts w:ascii="Calibri" w:hAnsi="Calibri"/>
          <w:b/>
          <w:color w:val="000000" w:themeColor="text1"/>
          <w:sz w:val="24"/>
          <w:szCs w:val="24"/>
        </w:rPr>
      </w:pPr>
    </w:p>
    <w:p w:rsidR="00DF525B" w:rsidRDefault="00D44C7E">
      <w:pPr>
        <w:tabs>
          <w:tab w:val="left" w:pos="4347"/>
        </w:tabs>
        <w:spacing w:after="0" w:line="240" w:lineRule="atLeast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 w:themeColor="text1"/>
          <w:sz w:val="24"/>
          <w:szCs w:val="24"/>
        </w:rPr>
        <w:t xml:space="preserve">8)Aşağıdakilerden hangisi, temizlik ve sağlık kurallarına uygun bir davranış </w:t>
      </w:r>
      <w:r>
        <w:rPr>
          <w:rFonts w:ascii="Calibri" w:hAnsi="Calibri"/>
          <w:b/>
          <w:color w:val="000000" w:themeColor="text1"/>
          <w:sz w:val="24"/>
          <w:szCs w:val="24"/>
          <w:u w:val="single"/>
        </w:rPr>
        <w:t>değildir</w:t>
      </w:r>
      <w:r>
        <w:rPr>
          <w:rFonts w:ascii="Calibri" w:hAnsi="Calibri"/>
          <w:b/>
          <w:color w:val="000000" w:themeColor="text1"/>
          <w:sz w:val="24"/>
          <w:szCs w:val="24"/>
        </w:rPr>
        <w:t>?</w:t>
      </w:r>
    </w:p>
    <w:p w:rsidR="00DF525B" w:rsidRDefault="00D44C7E">
      <w:pPr>
        <w:pStyle w:val="GvdeMetni"/>
        <w:spacing w:after="0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A)</w:t>
      </w:r>
      <w:r>
        <w:rPr>
          <w:rFonts w:ascii="Calibri" w:hAnsi="Calibri"/>
          <w:color w:val="000000"/>
          <w:sz w:val="24"/>
          <w:szCs w:val="24"/>
        </w:rPr>
        <w:t xml:space="preserve">Ellerimizi yıkamadan sofraya oturmak. </w:t>
      </w:r>
      <w:r>
        <w:rPr>
          <w:rFonts w:ascii="Calibri" w:hAnsi="Calibri"/>
          <w:b/>
          <w:color w:val="000000"/>
          <w:sz w:val="24"/>
          <w:szCs w:val="24"/>
        </w:rPr>
        <w:t>B)</w:t>
      </w:r>
      <w:r>
        <w:rPr>
          <w:rFonts w:ascii="Calibri" w:hAnsi="Calibri"/>
          <w:color w:val="000000"/>
          <w:sz w:val="24"/>
          <w:szCs w:val="24"/>
        </w:rPr>
        <w:t>Yemeklerden sonra dişleri fırçalamak.</w:t>
      </w:r>
    </w:p>
    <w:p w:rsidR="00DF525B" w:rsidRDefault="00D44C7E">
      <w:pPr>
        <w:pStyle w:val="GvdeMetni"/>
        <w:spacing w:after="0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C)</w:t>
      </w:r>
      <w:r>
        <w:rPr>
          <w:rFonts w:ascii="Calibri" w:hAnsi="Calibri"/>
          <w:color w:val="000000"/>
          <w:sz w:val="24"/>
          <w:szCs w:val="24"/>
        </w:rPr>
        <w:t xml:space="preserve">Tuvaletten çıkınca elleri sabunlamak.      </w:t>
      </w:r>
      <w:r>
        <w:rPr>
          <w:rFonts w:ascii="Calibri" w:hAnsi="Calibri"/>
          <w:b/>
          <w:color w:val="000000"/>
          <w:sz w:val="24"/>
          <w:szCs w:val="24"/>
        </w:rPr>
        <w:t>D)</w:t>
      </w:r>
      <w:r>
        <w:rPr>
          <w:rFonts w:ascii="Calibri" w:hAnsi="Calibri"/>
          <w:color w:val="000000"/>
          <w:sz w:val="24"/>
          <w:szCs w:val="24"/>
        </w:rPr>
        <w:t>Temiz yerlerde gezip oynamak.</w:t>
      </w:r>
    </w:p>
    <w:p w:rsidR="00DF525B" w:rsidRDefault="00DF525B">
      <w:pPr>
        <w:tabs>
          <w:tab w:val="left" w:pos="4347"/>
        </w:tabs>
        <w:spacing w:after="0" w:line="240" w:lineRule="atLeast"/>
        <w:rPr>
          <w:b/>
          <w:color w:val="000000" w:themeColor="text1"/>
        </w:rPr>
      </w:pPr>
    </w:p>
    <w:p w:rsidR="00DF525B" w:rsidRDefault="00D44C7E">
      <w:pPr>
        <w:spacing w:before="120"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 w:cstheme="majorBidi"/>
          <w:b/>
          <w:bCs/>
          <w:color w:val="000000"/>
          <w:sz w:val="24"/>
          <w:szCs w:val="24"/>
        </w:rPr>
        <w:t>9)Aşağıdakilerden hangisi İslâm dininin kutsal kitabıdır?</w:t>
      </w:r>
    </w:p>
    <w:p w:rsidR="00DF525B" w:rsidRDefault="00D44C7E">
      <w:pPr>
        <w:pStyle w:val="GvdeMetni"/>
        <w:spacing w:after="0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A)</w:t>
      </w:r>
      <w:r>
        <w:rPr>
          <w:rFonts w:ascii="Calibri" w:hAnsi="Calibri"/>
          <w:color w:val="000000"/>
          <w:sz w:val="24"/>
          <w:szCs w:val="24"/>
        </w:rPr>
        <w:t xml:space="preserve">Cami                </w:t>
      </w:r>
      <w:r>
        <w:rPr>
          <w:rFonts w:ascii="Calibri" w:hAnsi="Calibri"/>
          <w:b/>
          <w:color w:val="000000"/>
          <w:sz w:val="24"/>
          <w:szCs w:val="24"/>
        </w:rPr>
        <w:t>B)</w:t>
      </w:r>
      <w:proofErr w:type="gramStart"/>
      <w:r>
        <w:rPr>
          <w:rFonts w:ascii="Calibri" w:hAnsi="Calibri"/>
          <w:color w:val="000000"/>
          <w:sz w:val="24"/>
          <w:szCs w:val="24"/>
        </w:rPr>
        <w:t xml:space="preserve">İncil           </w:t>
      </w:r>
      <w:r>
        <w:rPr>
          <w:rFonts w:ascii="Calibri" w:hAnsi="Calibri"/>
          <w:b/>
          <w:color w:val="000000"/>
          <w:sz w:val="24"/>
          <w:szCs w:val="24"/>
        </w:rPr>
        <w:t>C</w:t>
      </w:r>
      <w:proofErr w:type="gramEnd"/>
      <w:r>
        <w:rPr>
          <w:rFonts w:ascii="Calibri" w:hAnsi="Calibri"/>
          <w:b/>
          <w:color w:val="000000"/>
          <w:sz w:val="24"/>
          <w:szCs w:val="24"/>
        </w:rPr>
        <w:t>)</w:t>
      </w:r>
      <w:r>
        <w:rPr>
          <w:rFonts w:ascii="Calibri" w:hAnsi="Calibri"/>
          <w:color w:val="000000"/>
          <w:sz w:val="24"/>
          <w:szCs w:val="24"/>
        </w:rPr>
        <w:t xml:space="preserve">Kuran-ı Kerim          </w:t>
      </w:r>
      <w:r>
        <w:rPr>
          <w:rFonts w:ascii="Calibri" w:hAnsi="Calibri"/>
          <w:b/>
          <w:color w:val="000000"/>
          <w:sz w:val="24"/>
          <w:szCs w:val="24"/>
        </w:rPr>
        <w:t>D)</w:t>
      </w:r>
      <w:r>
        <w:rPr>
          <w:rFonts w:ascii="Calibri" w:hAnsi="Calibri"/>
          <w:color w:val="000000"/>
          <w:sz w:val="24"/>
          <w:szCs w:val="24"/>
        </w:rPr>
        <w:t>Tevrat</w:t>
      </w:r>
    </w:p>
    <w:p w:rsidR="00DF525B" w:rsidRDefault="00D44C7E">
      <w:pPr>
        <w:pStyle w:val="GvdeMetni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br/>
      </w:r>
      <w:r>
        <w:rPr>
          <w:rFonts w:ascii="Calibri" w:hAnsi="Calibri"/>
          <w:b/>
          <w:bCs/>
          <w:sz w:val="24"/>
          <w:szCs w:val="24"/>
        </w:rPr>
        <w:t>10)Mehmet</w:t>
      </w:r>
      <w:r>
        <w:rPr>
          <w:rFonts w:ascii="Calibri" w:hAnsi="Calibri" w:cstheme="majorBidi"/>
          <w:b/>
          <w:bCs/>
          <w:color w:val="000000"/>
          <w:sz w:val="24"/>
          <w:szCs w:val="24"/>
        </w:rPr>
        <w:t xml:space="preserve"> eve geldiğinde annesi ütü yapıyordu. Betül annesine hangi dini tümceyi söylemiş olabilir?</w:t>
      </w:r>
    </w:p>
    <w:p w:rsidR="00DF525B" w:rsidRDefault="00D44C7E">
      <w:pPr>
        <w:pStyle w:val="GvdeMetni"/>
        <w:spacing w:after="0"/>
        <w:ind w:left="360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A) Allah sağlık versin.          B) Allah kazadan beladan korusun.</w:t>
      </w:r>
    </w:p>
    <w:p w:rsidR="00DF525B" w:rsidRDefault="00D44C7E">
      <w:pPr>
        <w:pStyle w:val="GvdeMetni"/>
        <w:spacing w:after="0"/>
        <w:ind w:left="360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C) Allah ne muradın varsa versin.     D) Allah kolaylık versin.</w:t>
      </w:r>
    </w:p>
    <w:p w:rsidR="00DF525B" w:rsidRDefault="00DF525B">
      <w:pPr>
        <w:pStyle w:val="GvdeMetni"/>
        <w:rPr>
          <w:rFonts w:asciiTheme="majorBidi" w:hAnsiTheme="majorBidi" w:cstheme="majorBidi"/>
          <w:b/>
          <w:bCs/>
        </w:rPr>
      </w:pPr>
    </w:p>
    <w:p w:rsidR="00DF525B" w:rsidRDefault="00D44C7E">
      <w:pPr>
        <w:spacing w:after="0" w:line="240" w:lineRule="atLeast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t>11)Aşağıdaki durumlardan hangisinde besmele (</w:t>
      </w:r>
      <w:proofErr w:type="spellStart"/>
      <w:r>
        <w:rPr>
          <w:rFonts w:ascii="Calibri" w:eastAsia="Times New Roman" w:hAnsi="Calibri" w:cs="Times New Roman"/>
          <w:b/>
          <w:sz w:val="24"/>
          <w:szCs w:val="24"/>
        </w:rPr>
        <w:t>Bismillahirrahmanirrahim</w:t>
      </w:r>
      <w:proofErr w:type="spellEnd"/>
      <w:r>
        <w:rPr>
          <w:rFonts w:ascii="Calibri" w:eastAsia="Times New Roman" w:hAnsi="Calibri" w:cs="Times New Roman"/>
          <w:b/>
          <w:sz w:val="24"/>
          <w:szCs w:val="24"/>
        </w:rPr>
        <w:t xml:space="preserve">) </w:t>
      </w:r>
      <w:r>
        <w:rPr>
          <w:rFonts w:ascii="Calibri" w:eastAsia="Times New Roman" w:hAnsi="Calibri" w:cs="Times New Roman"/>
          <w:b/>
          <w:sz w:val="24"/>
          <w:szCs w:val="24"/>
          <w:u w:val="single"/>
        </w:rPr>
        <w:t>çekmeyiz</w:t>
      </w:r>
      <w:r>
        <w:rPr>
          <w:rFonts w:ascii="Calibri" w:eastAsia="Times New Roman" w:hAnsi="Calibri" w:cs="Times New Roman"/>
          <w:b/>
          <w:sz w:val="24"/>
          <w:szCs w:val="24"/>
        </w:rPr>
        <w:t>?</w:t>
      </w:r>
      <w:r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</w:p>
    <w:p w:rsidR="00DF525B" w:rsidRDefault="00D44C7E">
      <w:pPr>
        <w:spacing w:after="0" w:line="240" w:lineRule="atLeast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A) Yemeğe başlarken</w:t>
      </w:r>
      <w:r>
        <w:rPr>
          <w:rFonts w:ascii="Calibri" w:eastAsia="Times New Roman" w:hAnsi="Calibri" w:cs="Times New Roman"/>
          <w:sz w:val="24"/>
          <w:szCs w:val="24"/>
        </w:rPr>
        <w:tab/>
      </w:r>
      <w:r>
        <w:rPr>
          <w:rFonts w:ascii="Calibri" w:eastAsia="Times New Roman" w:hAnsi="Calibri" w:cs="Times New Roman"/>
          <w:sz w:val="24"/>
          <w:szCs w:val="24"/>
        </w:rPr>
        <w:tab/>
        <w:t>B) Eve girerken</w:t>
      </w:r>
      <w:r>
        <w:rPr>
          <w:rFonts w:ascii="Calibri" w:eastAsia="Times New Roman" w:hAnsi="Calibri" w:cs="Times New Roman"/>
          <w:sz w:val="24"/>
          <w:szCs w:val="24"/>
        </w:rPr>
        <w:tab/>
        <w:t xml:space="preserve">C) Gülerken      </w:t>
      </w:r>
      <w:r>
        <w:rPr>
          <w:rFonts w:ascii="Calibri" w:eastAsia="Times New Roman" w:hAnsi="Calibri" w:cs="Times New Roman"/>
          <w:sz w:val="24"/>
          <w:szCs w:val="24"/>
        </w:rPr>
        <w:tab/>
        <w:t>D) Yatağa yatarken</w:t>
      </w:r>
    </w:p>
    <w:p w:rsidR="00DF525B" w:rsidRDefault="00DF525B">
      <w:pPr>
        <w:spacing w:after="0" w:line="240" w:lineRule="atLeast"/>
        <w:rPr>
          <w:rFonts w:ascii="Calibri" w:hAnsi="Calibri"/>
          <w:sz w:val="24"/>
          <w:szCs w:val="24"/>
        </w:rPr>
      </w:pPr>
    </w:p>
    <w:p w:rsidR="00DF525B" w:rsidRDefault="00D44C7E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12)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 xml:space="preserve">Aşağıdaki davranışlardan hangisi </w:t>
      </w:r>
      <w:r>
        <w:rPr>
          <w:rFonts w:ascii="Calibri" w:hAnsi="Calibri"/>
          <w:b/>
          <w:sz w:val="24"/>
          <w:szCs w:val="24"/>
          <w:u w:val="single"/>
        </w:rPr>
        <w:t>sevaptır</w:t>
      </w:r>
      <w:r>
        <w:rPr>
          <w:rFonts w:ascii="Calibri" w:hAnsi="Calibri"/>
          <w:b/>
          <w:sz w:val="24"/>
          <w:szCs w:val="24"/>
        </w:rPr>
        <w:t>?</w:t>
      </w:r>
      <w:r>
        <w:rPr>
          <w:rFonts w:ascii="Calibri" w:hAnsi="Calibri"/>
          <w:b/>
          <w:bCs/>
          <w:sz w:val="24"/>
          <w:szCs w:val="24"/>
        </w:rPr>
        <w:t xml:space="preserve">  </w:t>
      </w:r>
    </w:p>
    <w:p w:rsidR="00DF525B" w:rsidRDefault="00D44C7E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Hırsızlık yapmak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  <w:t>B) Küfür etmek</w:t>
      </w:r>
      <w:r>
        <w:rPr>
          <w:rFonts w:ascii="Calibri" w:hAnsi="Calibri"/>
          <w:sz w:val="24"/>
          <w:szCs w:val="24"/>
        </w:rPr>
        <w:tab/>
        <w:t>C) Doğayı korumak</w:t>
      </w:r>
      <w:r>
        <w:rPr>
          <w:rFonts w:ascii="Calibri" w:hAnsi="Calibri"/>
          <w:sz w:val="24"/>
          <w:szCs w:val="24"/>
        </w:rPr>
        <w:tab/>
        <w:t xml:space="preserve">  D) Yalan söylemek</w:t>
      </w:r>
    </w:p>
    <w:p w:rsidR="00DF525B" w:rsidRDefault="00DF525B">
      <w:pPr>
        <w:spacing w:after="0" w:line="240" w:lineRule="atLeast"/>
        <w:rPr>
          <w:rFonts w:ascii="Times New Roman" w:eastAsia="Times New Roman" w:hAnsi="Times New Roman" w:cs="Times New Roman"/>
          <w:color w:val="FFFF00"/>
          <w:sz w:val="32"/>
          <w:szCs w:val="24"/>
          <w:highlight w:val="darkBlue"/>
        </w:rPr>
      </w:pPr>
    </w:p>
    <w:p w:rsidR="00DF525B" w:rsidRDefault="00DF525B">
      <w:pPr>
        <w:rPr>
          <w:rFonts w:ascii="Times New Roman" w:eastAsia="Times New Roman" w:hAnsi="Times New Roman" w:cs="Times New Roman"/>
          <w:b/>
          <w:bCs/>
          <w:color w:val="FFFF00"/>
          <w:sz w:val="32"/>
          <w:szCs w:val="24"/>
          <w:highlight w:val="darkBlue"/>
        </w:rPr>
      </w:pPr>
    </w:p>
    <w:p w:rsidR="00DF525B" w:rsidRDefault="00D44C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6"/>
          <w:szCs w:val="26"/>
        </w:rPr>
        <w:t>BAŞARILAR DİLERİM</w:t>
      </w:r>
    </w:p>
    <w:p w:rsidR="00DF525B" w:rsidRDefault="00D44C7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bookmarkStart w:id="1" w:name="_GoBack"/>
      <w:bookmarkEnd w:id="1"/>
      <w:r w:rsidR="00BD44C6">
        <w:rPr>
          <w:rFonts w:ascii="Comic Sans MS" w:hAnsi="Comic Sans MS"/>
        </w:rPr>
        <w:fldChar w:fldCharType="begin"/>
      </w:r>
      <w:r w:rsidR="00BD44C6">
        <w:rPr>
          <w:rFonts w:ascii="Comic Sans MS" w:hAnsi="Comic Sans MS"/>
        </w:rPr>
        <w:instrText xml:space="preserve"> HYPERLINK "https://www.sorubak.com" </w:instrText>
      </w:r>
      <w:r w:rsidR="00BD44C6">
        <w:rPr>
          <w:rFonts w:ascii="Comic Sans MS" w:hAnsi="Comic Sans MS"/>
        </w:rPr>
        <w:fldChar w:fldCharType="separate"/>
      </w:r>
      <w:r w:rsidR="00BD44C6" w:rsidRPr="00BC404E">
        <w:rPr>
          <w:rStyle w:val="Kpr"/>
          <w:rFonts w:ascii="Comic Sans MS" w:hAnsi="Comic Sans MS"/>
        </w:rPr>
        <w:t>https://www.sorubak.com</w:t>
      </w:r>
      <w:r w:rsidR="00BD44C6">
        <w:rPr>
          <w:rFonts w:ascii="Comic Sans MS" w:hAnsi="Comic Sans MS"/>
        </w:rPr>
        <w:fldChar w:fldCharType="end"/>
      </w:r>
      <w:r w:rsidR="00BD44C6">
        <w:rPr>
          <w:rFonts w:ascii="Comic Sans MS" w:hAnsi="Comic Sans MS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ŞEYMA KURT</w:t>
      </w:r>
    </w:p>
    <w:sectPr w:rsidR="00DF525B" w:rsidSect="00630B93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eniAlfaNorm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F525B"/>
    <w:rsid w:val="00630B93"/>
    <w:rsid w:val="00BD44C6"/>
    <w:rsid w:val="00D44C7E"/>
    <w:rsid w:val="00DF5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33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1571FB"/>
  </w:style>
  <w:style w:type="character" w:customStyle="1" w:styleId="AltbilgiChar">
    <w:name w:val="Altbilgi Char"/>
    <w:basedOn w:val="VarsaylanParagrafYazTipi"/>
    <w:link w:val="Altbilgi"/>
    <w:uiPriority w:val="99"/>
    <w:semiHidden/>
    <w:qFormat/>
    <w:rsid w:val="001571FB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1571FB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630B93"/>
    <w:rPr>
      <w:b/>
      <w:sz w:val="24"/>
    </w:rPr>
  </w:style>
  <w:style w:type="paragraph" w:customStyle="1" w:styleId="Balk">
    <w:name w:val="Başlık"/>
    <w:basedOn w:val="Normal"/>
    <w:next w:val="GvdeMetni"/>
    <w:qFormat/>
    <w:rsid w:val="00630B9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GvdeMetni">
    <w:name w:val="Body Text"/>
    <w:basedOn w:val="Normal"/>
    <w:rsid w:val="00630B93"/>
    <w:pPr>
      <w:spacing w:after="140" w:line="288" w:lineRule="auto"/>
    </w:pPr>
  </w:style>
  <w:style w:type="paragraph" w:styleId="Liste">
    <w:name w:val="List"/>
    <w:basedOn w:val="GvdeMetni"/>
    <w:rsid w:val="00630B93"/>
    <w:rPr>
      <w:rFonts w:cs="Lucida Sans"/>
    </w:rPr>
  </w:style>
  <w:style w:type="paragraph" w:styleId="ResimYazs">
    <w:name w:val="caption"/>
    <w:basedOn w:val="Normal"/>
    <w:qFormat/>
    <w:rsid w:val="00630B9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Dizin">
    <w:name w:val="Dizin"/>
    <w:basedOn w:val="Normal"/>
    <w:qFormat/>
    <w:rsid w:val="00630B93"/>
    <w:pPr>
      <w:suppressLineNumbers/>
    </w:pPr>
    <w:rPr>
      <w:rFonts w:cs="Lucida Sans"/>
    </w:rPr>
  </w:style>
  <w:style w:type="paragraph" w:styleId="ListeParagraf">
    <w:name w:val="List Paragraph"/>
    <w:basedOn w:val="Normal"/>
    <w:uiPriority w:val="34"/>
    <w:qFormat/>
    <w:rsid w:val="006D7223"/>
    <w:pPr>
      <w:ind w:left="720"/>
      <w:contextualSpacing/>
    </w:pPr>
  </w:style>
  <w:style w:type="paragraph" w:styleId="AralkYok">
    <w:name w:val="No Spacing"/>
    <w:uiPriority w:val="1"/>
    <w:qFormat/>
    <w:rsid w:val="00470D94"/>
  </w:style>
  <w:style w:type="paragraph" w:styleId="stbilgi">
    <w:name w:val="header"/>
    <w:basedOn w:val="Normal"/>
    <w:uiPriority w:val="99"/>
    <w:unhideWhenUsed/>
    <w:rsid w:val="001571FB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semiHidden/>
    <w:unhideWhenUsed/>
    <w:rsid w:val="001571FB"/>
    <w:pPr>
      <w:tabs>
        <w:tab w:val="center" w:pos="4536"/>
        <w:tab w:val="right" w:pos="9072"/>
      </w:tabs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1571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reveerii">
    <w:name w:val="Çerçeve İçeriği"/>
    <w:basedOn w:val="Normal"/>
    <w:qFormat/>
    <w:rsid w:val="00630B93"/>
  </w:style>
  <w:style w:type="table" w:styleId="TabloKlavuzu">
    <w:name w:val="Table Grid"/>
    <w:basedOn w:val="NormalTablo"/>
    <w:uiPriority w:val="59"/>
    <w:unhideWhenUsed/>
    <w:rsid w:val="00CD3D6C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44C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33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1571FB"/>
  </w:style>
  <w:style w:type="character" w:customStyle="1" w:styleId="AltbilgiChar">
    <w:name w:val="Altbilgi Char"/>
    <w:basedOn w:val="VarsaylanParagrafYazTipi"/>
    <w:link w:val="Altbilgi"/>
    <w:uiPriority w:val="99"/>
    <w:semiHidden/>
    <w:qFormat/>
    <w:rsid w:val="001571FB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1571FB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b/>
      <w:sz w:val="24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GvdeMetni">
    <w:name w:val="Body Text"/>
    <w:basedOn w:val="Normal"/>
    <w:pPr>
      <w:spacing w:after="140" w:line="288" w:lineRule="auto"/>
    </w:pPr>
  </w:style>
  <w:style w:type="paragraph" w:styleId="Liste">
    <w:name w:val="List"/>
    <w:basedOn w:val="GvdeMetni"/>
    <w:rPr>
      <w:rFonts w:cs="Lucida 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Lucida Sans"/>
    </w:rPr>
  </w:style>
  <w:style w:type="paragraph" w:styleId="ListeParagraf">
    <w:name w:val="List Paragraph"/>
    <w:basedOn w:val="Normal"/>
    <w:uiPriority w:val="34"/>
    <w:qFormat/>
    <w:rsid w:val="006D7223"/>
    <w:pPr>
      <w:ind w:left="720"/>
      <w:contextualSpacing/>
    </w:pPr>
  </w:style>
  <w:style w:type="paragraph" w:styleId="AralkYok">
    <w:name w:val="No Spacing"/>
    <w:uiPriority w:val="1"/>
    <w:qFormat/>
    <w:rsid w:val="00470D94"/>
  </w:style>
  <w:style w:type="paragraph" w:styleId="stbilgi">
    <w:name w:val="header"/>
    <w:basedOn w:val="Normal"/>
    <w:uiPriority w:val="99"/>
    <w:unhideWhenUsed/>
    <w:rsid w:val="001571FB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semiHidden/>
    <w:unhideWhenUsed/>
    <w:rsid w:val="001571FB"/>
    <w:pPr>
      <w:tabs>
        <w:tab w:val="center" w:pos="4536"/>
        <w:tab w:val="right" w:pos="9072"/>
      </w:tabs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1571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reveerii">
    <w:name w:val="Çerçeve İçeriği"/>
    <w:basedOn w:val="Normal"/>
    <w:qFormat/>
  </w:style>
  <w:style w:type="table" w:styleId="TabloKlavuzu">
    <w:name w:val="Table Grid"/>
    <w:basedOn w:val="NormalTablo"/>
    <w:uiPriority w:val="59"/>
    <w:unhideWhenUsed/>
    <w:rsid w:val="00CD3D6C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44C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2858</Characters>
  <DocSecurity>0</DocSecurity>
  <Lines>23</Lines>
  <Paragraphs>6</Paragraphs>
  <ScaleCrop>false</ScaleCrop>
  <Manager>https://www.sorubak.com</Manager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2018-10-20T15:04:00Z</dcterms:created>
  <dcterms:modified xsi:type="dcterms:W3CDTF">2018-10-20T15:04:00Z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