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B31" w:rsidRDefault="00F76477" w:rsidP="00F7647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126.55pt;margin-top:-6.2pt;width:274.5pt;height:33.75pt;z-index:251658240">
            <v:textbox>
              <w:txbxContent>
                <w:p w:rsidR="00F76477" w:rsidRPr="00F76477" w:rsidRDefault="00F76477" w:rsidP="00F76477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DESTEK VE HAREKET SİSTEMİ-3</w:t>
                  </w:r>
                </w:p>
              </w:txbxContent>
            </v:textbox>
          </v:shape>
        </w:pict>
      </w:r>
    </w:p>
    <w:p w:rsidR="00F76477" w:rsidRDefault="00F76477" w:rsidP="00F76477">
      <w:pPr>
        <w:pStyle w:val="NoSpacing"/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Aşağıdaki ifadelerden doğru olanların başına “D”, yanlış olanların başına “Y” yazınız.</w:t>
      </w:r>
    </w:p>
    <w:p w:rsidR="00F76477" w:rsidRDefault="00F76477" w:rsidP="00F76477">
      <w:pPr>
        <w:pStyle w:val="NoSpacing"/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Eklemler kemiklerin hareket etmesini sağlar.</w: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Kasların görevi tıpkı kapılardaki menteşelerin görevine benzer.</w: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Kaslarımızı ve kemiklerimizi dinlendirmek için düzenli uyumalıyız.</w: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Kas ve kemik sağlığımız için her  besinden yeteri kadar tüketmeliyiz.</w: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Eklemler sadece kol ve bacaklarımızda bulunur.</w: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Kemiklerimiz rahat hareket edebilen yumuşak bir yapıya sahiptir.</w: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Kaburga kemikleri vücudumuzun hareket etmesini sağlar.</w: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İskeletimiz kafatası, omurga ve göğüs kafesi olmak üzere üç bölümden oluşur.</w: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Kasılan bir kas bol enerji harcar.</w: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Yerden bir cisim alırken belimizi bükerek eğilmek sağlık sorunlarına yol açar.</w: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Eklemler kaslarımızı birleştiren yapılardır.</w: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İskelet ve kas sağlığımızı korumak için duruş ve oturuş şekillerimize dikkat etmeliyiz.</w: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 w:rsidR="00751434">
        <w:rPr>
          <w:rFonts w:ascii="ALFABET98" w:hAnsi="ALFABET98"/>
          <w:sz w:val="24"/>
          <w:szCs w:val="24"/>
        </w:rPr>
        <w:t>K</w:t>
      </w:r>
      <w:r>
        <w:rPr>
          <w:rFonts w:ascii="ALFABET98" w:hAnsi="ALFABET98"/>
          <w:sz w:val="24"/>
          <w:szCs w:val="24"/>
        </w:rPr>
        <w:t>afatasımız beynimizi dış etkilerden korur.</w:t>
      </w:r>
    </w:p>
    <w:p w:rsidR="00F76477" w:rsidRDefault="002C41AC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4" style="position:absolute;margin-left:.55pt;margin-top:8.85pt;width:18.75pt;height:21.75pt;z-index:251676672"/>
        </w:pict>
      </w:r>
    </w:p>
    <w:p w:rsidR="00F76477" w:rsidRDefault="00F76477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 w:rsidR="00751434">
        <w:rPr>
          <w:rFonts w:ascii="ALFABET98" w:hAnsi="ALFABET98"/>
          <w:sz w:val="24"/>
          <w:szCs w:val="24"/>
        </w:rPr>
        <w:t>İskeletimiz tek başına vücudumuza şekil verir.</w:t>
      </w:r>
    </w:p>
    <w:p w:rsidR="00751434" w:rsidRDefault="002C41AC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3" style="position:absolute;margin-left:.55pt;margin-top:9.4pt;width:18.75pt;height:21.75pt;z-index:251675648"/>
        </w:pic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Bütün canlıların iskeleti aynıdır.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Kasve kemik sağlığımıziçin yeterli miktarda güneşlenmeliyiz.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İskeletimizdeki kemikler sert ve sağlam yapıdadır.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Kollarımız ve bacaklarımız iskeletimizinen hareketli bölümüdür.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Yetişkin bir insan iskeletinde yaklaşık 206 adet kemik vardır.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İskeletimiz bazı iç organlarımızı korur.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İskeletimiz kanın bütün vücutta dolaşmasını sağlar.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İskeletimizi oluşturan kemiklerinhepsi aynı şekle sahiptir.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Kaslarımız, iskeletle birlikte vücudumuza şekil verir.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İskeletimiz vücudumuzun hareket etmesini ve dik durmasını sağlar.</w:t>
      </w:r>
    </w:p>
    <w:p w:rsidR="00751434" w:rsidRDefault="002C41AC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9" style="position:absolute;margin-left:-282.9pt;margin-top:-313.1pt;width:18.75pt;height:21.75pt;z-index:251692032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7" style="position:absolute;margin-left:.6pt;margin-top:-313.1pt;width:18.75pt;height:21.75pt;z-index:251689984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8" style="position:absolute;margin-left:.6pt;margin-top:-361.85pt;width:18.75pt;height:21.75pt;z-index:251691008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5" style="position:absolute;margin-left:.6pt;margin-top:-211.85pt;width:18.75pt;height:21.75pt;z-index:25168793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6" style="position:absolute;margin-left:.6pt;margin-top:-260.6pt;width:18.75pt;height:21.75pt;z-index:251688960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3" style="position:absolute;margin-left:-282.9pt;margin-top:-233.6pt;width:18.75pt;height:21.75pt;z-index:251685888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4" style="position:absolute;margin-left:-282.9pt;margin-top:-282.35pt;width:18.75pt;height:21.75pt;z-index:251686912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1" style="position:absolute;margin-left:-282.9pt;margin-top:-133.85pt;width:18.75pt;height:21.75pt;z-index:251683840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2" style="position:absolute;margin-left:-282.9pt;margin-top:-182.6pt;width:18.75pt;height:21.75pt;z-index:251684864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9" style="position:absolute;margin-left:.6pt;margin-top:-133.85pt;width:18.75pt;height:21.75pt;z-index:251681792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50" style="position:absolute;margin-left:.6pt;margin-top:-182.6pt;width:18.75pt;height:21.75pt;z-index:25168281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7" style="position:absolute;margin-left:.6pt;margin-top:-37.1pt;width:18.75pt;height:21.75pt;z-index:251679744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8" style="position:absolute;margin-left:.6pt;margin-top:-85.85pt;width:18.75pt;height:21.75pt;z-index:251680768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5" style="position:absolute;margin-left:-282.9pt;margin-top:-37.1pt;width:18.75pt;height:21.75pt;z-index:25167769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6" style="position:absolute;margin-left:-282.9pt;margin-top:-85.85pt;width:18.75pt;height:21.75pt;z-index:251678720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2" style="position:absolute;margin-left:-282.9pt;margin-top:316.15pt;width:18.75pt;height:21.75pt;z-index:251674624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0" style="position:absolute;margin-left:-282.9pt;margin-top:220.9pt;width:18.75pt;height:21.75pt;z-index:25167257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41" style="position:absolute;margin-left:-282.9pt;margin-top:172.15pt;width:18.75pt;height:21.75pt;z-index:251673600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8" style="position:absolute;margin-left:-282.9pt;margin-top:139.9pt;width:18.75pt;height:21.75pt;z-index:251670528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9" style="position:absolute;margin-left:-282.9pt;margin-top:91.15pt;width:18.75pt;height:21.75pt;z-index:251671552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6" style="position:absolute;margin-left:-282.9pt;margin-top:60.4pt;width:18.75pt;height:21.75pt;z-index:251668480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7" style="position:absolute;margin-left:-282.9pt;margin-top:11.65pt;width:18.75pt;height:21.75pt;z-index:251669504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5" style="position:absolute;margin-left:.6pt;margin-top:11.65pt;width:18.75pt;height:21.75pt;z-index:251667456"/>
        </w:pic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Eklemler kasılıpgevşeyerek vücudumuzun dik durmasını sağlar.</w:t>
      </w:r>
    </w:p>
    <w:p w:rsidR="00751434" w:rsidRDefault="002C41AC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4" style="position:absolute;margin-left:.6pt;margin-top:11.7pt;width:18.75pt;height:21.75pt;z-index:251666432"/>
        </w:pic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Güneşli günlerde yürüyüş yapmak kemik sağlığımız için çok önemlidir.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Bir eşyayı itip çekerken ani hareketlerden kaçınmalıyız.</w:t>
      </w:r>
    </w:p>
    <w:p w:rsidR="00751434" w:rsidRDefault="002C41AC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3" style="position:absolute;margin-left:1.35pt;margin-top:-37.75pt;width:18.75pt;height:21.75pt;z-index:251665408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2" style="position:absolute;margin-left:1.35pt;margin-top:11pt;width:18.75pt;height:21.75pt;z-index:251664384"/>
        </w:pic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Kemik ve kaslarımızın gelişimi için et,  süt, peynir, yumurta, sebze ve meyve tüketmeliyiz.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Kasılan bir kasın boyu uzar.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Okul çantamızı tek omzumuzda taşımalıyız.</w:t>
      </w:r>
    </w:p>
    <w:p w:rsidR="00751434" w:rsidRDefault="00751434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</w:p>
    <w:p w:rsidR="00751434" w:rsidRDefault="002C41AC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Eklemler ipliksi (lifli) bir yapıya sahiptir.</w:t>
      </w:r>
    </w:p>
    <w:p w:rsidR="002C41AC" w:rsidRDefault="002C41AC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0" style="position:absolute;margin-left:1.35pt;margin-top:-54.1pt;width:18.75pt;height:21.75pt;z-index:25166233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31" style="position:absolute;margin-left:1.35pt;margin-top:-86.35pt;width:18.75pt;height:21.75pt;z-index:251663360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29" style="position:absolute;margin-left:1.35pt;margin-top:-21.1pt;width:18.75pt;height:21.75pt;z-index:251661312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28" style="position:absolute;margin-left:1.35pt;margin-top:11.15pt;width:18.75pt;height:21.75pt;z-index:251660288"/>
        </w:pict>
      </w:r>
    </w:p>
    <w:p w:rsidR="00751434" w:rsidRPr="00F76477" w:rsidRDefault="002C41AC" w:rsidP="00F76477">
      <w:pPr>
        <w:pStyle w:val="NoSpacing"/>
        <w:tabs>
          <w:tab w:val="left" w:pos="42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7.6pt;margin-top:34.65pt;width:126.75pt;height:27pt;z-index:251659264" filled="f" stroked="f">
            <v:textbox>
              <w:txbxContent>
                <w:p w:rsidR="002C41AC" w:rsidRDefault="002C41AC" w:rsidP="002C41AC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r w:rsidR="00751434">
        <w:rPr>
          <w:rFonts w:ascii="ALFABET98" w:hAnsi="ALFABET98"/>
          <w:sz w:val="24"/>
          <w:szCs w:val="24"/>
        </w:rPr>
        <w:tab/>
        <w:t>Vücudumuzda kaslar birbirine zıt hareket eden çiftler halinde bulunur.</w:t>
      </w:r>
    </w:p>
    <w:sectPr w:rsidR="00751434" w:rsidRPr="00F76477" w:rsidSect="002C41AC">
      <w:pgSz w:w="11906" w:h="16838"/>
      <w:pgMar w:top="709" w:right="566" w:bottom="567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6477"/>
    <w:rsid w:val="002C41AC"/>
    <w:rsid w:val="004B2B31"/>
    <w:rsid w:val="0061134D"/>
    <w:rsid w:val="00751434"/>
    <w:rsid w:val="00F7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B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64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</cp:revision>
  <dcterms:created xsi:type="dcterms:W3CDTF">2018-08-30T00:00:00Z</dcterms:created>
  <dcterms:modified xsi:type="dcterms:W3CDTF">2018-08-30T00:25:00Z</dcterms:modified>
</cp:coreProperties>
</file>