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079" w:rsidRDefault="00AA76E7">
      <w:r>
        <w:rPr>
          <w:noProof/>
          <w:lang w:eastAsia="tr-TR"/>
        </w:rPr>
        <w:drawing>
          <wp:inline distT="0" distB="0" distL="0" distR="0">
            <wp:extent cx="1360170" cy="1158240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170" cy="1158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F2019">
        <w:t xml:space="preserve">  </w:t>
      </w:r>
      <w:r>
        <w:tab/>
      </w:r>
      <w:r>
        <w:rPr>
          <w:noProof/>
          <w:lang w:eastAsia="tr-TR"/>
        </w:rPr>
        <w:drawing>
          <wp:inline distT="0" distB="0" distL="0" distR="0">
            <wp:extent cx="1443990" cy="1211580"/>
            <wp:effectExtent l="19050" t="0" r="381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3990" cy="1211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ab/>
      </w:r>
      <w:r>
        <w:rPr>
          <w:noProof/>
          <w:lang w:eastAsia="tr-TR"/>
        </w:rPr>
        <w:drawing>
          <wp:inline distT="0" distB="0" distL="0" distR="0">
            <wp:extent cx="1497330" cy="1208635"/>
            <wp:effectExtent l="19050" t="0" r="762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0319" cy="12110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375410" cy="1211580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211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019" w:rsidRDefault="005F2019"/>
    <w:p w:rsidR="005F2019" w:rsidRDefault="00AA76E7" w:rsidP="005F2019">
      <w:pPr>
        <w:jc w:val="center"/>
        <w:rPr>
          <w:rFonts w:ascii="TTKB Dik Temel Abece" w:hAnsi="TTKB Dik Temel Abece"/>
          <w:b/>
          <w:sz w:val="28"/>
          <w:u w:val="single"/>
        </w:rPr>
      </w:pPr>
      <w:r w:rsidRPr="00F61F57">
        <w:rPr>
          <w:rFonts w:ascii="TTKB Dik Temel Abece" w:hAnsi="TTKB Dik Temel Abece"/>
          <w:b/>
          <w:sz w:val="28"/>
        </w:rPr>
        <w:t>BESİNLERİN TAZELİĞİ VE DOĞALLIĞININ ÖNEMİ</w:t>
      </w:r>
    </w:p>
    <w:p w:rsidR="00B42C9A" w:rsidRDefault="00AA76E7" w:rsidP="0013373C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sz w:val="32"/>
          <w:szCs w:val="24"/>
        </w:rPr>
      </w:pPr>
      <w:r w:rsidRPr="00AA76E7">
        <w:rPr>
          <w:rFonts w:ascii="TTKB Dik Temel Abece" w:hAnsi="TTKB Dik Temel Abece"/>
          <w:sz w:val="24"/>
          <w:szCs w:val="21"/>
        </w:rPr>
        <w:t>Sağlıklı bir yaşam için yediğimiz besinlerin taze ve doğal olması gerekir.</w:t>
      </w:r>
      <w:r w:rsidRPr="00AA76E7">
        <w:rPr>
          <w:sz w:val="24"/>
          <w:szCs w:val="21"/>
        </w:rPr>
        <w:t xml:space="preserve"> </w:t>
      </w:r>
      <w:r w:rsidR="005F2019" w:rsidRPr="00AA76E7">
        <w:rPr>
          <w:rFonts w:ascii="TTKB Dik Temel Abece" w:hAnsi="TTKB Dik Temel Abece" w:cs="Arial"/>
          <w:sz w:val="32"/>
          <w:szCs w:val="24"/>
        </w:rPr>
        <w:t xml:space="preserve"> </w:t>
      </w:r>
    </w:p>
    <w:p w:rsidR="00B42C9A" w:rsidRDefault="005F2019" w:rsidP="0013373C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sz w:val="24"/>
          <w:szCs w:val="24"/>
        </w:rPr>
      </w:pPr>
      <w:r w:rsidRPr="005F2019">
        <w:rPr>
          <w:rFonts w:ascii="TTKB Dik Temel Abece" w:hAnsi="TTKB Dik Temel Abece" w:cs="Arial"/>
          <w:sz w:val="24"/>
          <w:szCs w:val="24"/>
        </w:rPr>
        <w:t>Taze besinler, vitamin</w:t>
      </w:r>
      <w:r w:rsidR="00985E56">
        <w:rPr>
          <w:rFonts w:ascii="TTKB Dik Temel Abece" w:hAnsi="TTKB Dik Temel Abece" w:cs="Arial"/>
          <w:sz w:val="24"/>
          <w:szCs w:val="24"/>
        </w:rPr>
        <w:t xml:space="preserve"> </w:t>
      </w:r>
      <w:r w:rsidR="00B42C9A">
        <w:rPr>
          <w:rFonts w:ascii="TTKB Dik Temel Abece" w:hAnsi="TTKB Dik Temel Abece" w:cs="Arial"/>
          <w:sz w:val="24"/>
          <w:szCs w:val="24"/>
        </w:rPr>
        <w:t>ve minerallerini kaybetmemiş besinlerdir</w:t>
      </w:r>
      <w:r w:rsidRPr="005F2019">
        <w:rPr>
          <w:rFonts w:ascii="TTKB Dik Temel Abece" w:hAnsi="TTKB Dik Temel Abece" w:cs="Arial"/>
          <w:sz w:val="24"/>
          <w:szCs w:val="24"/>
        </w:rPr>
        <w:t>. Tazel</w:t>
      </w:r>
      <w:r w:rsidR="00985E56">
        <w:rPr>
          <w:rFonts w:ascii="TTKB Dik Temel Abece" w:hAnsi="TTKB Dik Temel Abece" w:cs="Arial"/>
          <w:sz w:val="24"/>
          <w:szCs w:val="24"/>
        </w:rPr>
        <w:t>iğ</w:t>
      </w:r>
      <w:r w:rsidRPr="005F2019">
        <w:rPr>
          <w:rFonts w:ascii="TTKB Dik Temel Abece" w:hAnsi="TTKB Dik Temel Abece" w:cs="Arial"/>
          <w:sz w:val="24"/>
          <w:szCs w:val="24"/>
        </w:rPr>
        <w:t>ini kaybetm</w:t>
      </w:r>
      <w:r w:rsidR="00985E56">
        <w:rPr>
          <w:rFonts w:ascii="TTKB Dik Temel Abece" w:hAnsi="TTKB Dik Temel Abece" w:cs="Arial"/>
          <w:sz w:val="24"/>
          <w:szCs w:val="24"/>
        </w:rPr>
        <w:t>iş</w:t>
      </w:r>
      <w:r w:rsidRPr="005F2019">
        <w:rPr>
          <w:rFonts w:ascii="TTKB Dik Temel Abece" w:hAnsi="TTKB Dik Temel Abece" w:cs="Arial"/>
          <w:sz w:val="24"/>
          <w:szCs w:val="24"/>
        </w:rPr>
        <w:t>, uzun süre</w:t>
      </w:r>
      <w:r w:rsidR="00985E56">
        <w:rPr>
          <w:rFonts w:ascii="TTKB Dik Temel Abece" w:hAnsi="TTKB Dik Temel Abece" w:cs="Arial"/>
          <w:sz w:val="24"/>
          <w:szCs w:val="24"/>
        </w:rPr>
        <w:t xml:space="preserve"> dışarıd</w:t>
      </w:r>
      <w:r w:rsidRPr="005F2019">
        <w:rPr>
          <w:rFonts w:ascii="TTKB Dik Temel Abece" w:hAnsi="TTKB Dik Temel Abece" w:cs="Arial"/>
          <w:sz w:val="24"/>
          <w:szCs w:val="24"/>
        </w:rPr>
        <w:t>a bekle</w:t>
      </w:r>
      <w:r w:rsidR="00985E56">
        <w:rPr>
          <w:rFonts w:ascii="TTKB Dik Temel Abece" w:hAnsi="TTKB Dik Temel Abece" w:cs="Arial"/>
          <w:sz w:val="24"/>
          <w:szCs w:val="24"/>
        </w:rPr>
        <w:t>miş</w:t>
      </w:r>
      <w:r w:rsidRPr="005F2019">
        <w:rPr>
          <w:rFonts w:ascii="TTKB Dik Temel Abece" w:hAnsi="TTKB Dik Temel Abece" w:cs="Arial"/>
          <w:sz w:val="24"/>
          <w:szCs w:val="24"/>
        </w:rPr>
        <w:t>,</w:t>
      </w:r>
      <w:r w:rsidR="00985E56">
        <w:rPr>
          <w:rFonts w:ascii="TTKB Dik Temel Abece" w:hAnsi="TTKB Dik Temel Abece" w:cs="Arial"/>
          <w:sz w:val="24"/>
          <w:szCs w:val="24"/>
        </w:rPr>
        <w:t xml:space="preserve"> </w:t>
      </w:r>
      <w:r w:rsidRPr="005F2019">
        <w:rPr>
          <w:rFonts w:ascii="TTKB Dik Temel Abece" w:hAnsi="TTKB Dik Temel Abece" w:cs="Arial"/>
          <w:sz w:val="24"/>
          <w:szCs w:val="24"/>
        </w:rPr>
        <w:t>çürümeye b</w:t>
      </w:r>
      <w:r w:rsidR="00985E56">
        <w:rPr>
          <w:rFonts w:ascii="TTKB Dik Temel Abece" w:hAnsi="TTKB Dik Temel Abece" w:cs="Arial"/>
          <w:sz w:val="24"/>
          <w:szCs w:val="24"/>
        </w:rPr>
        <w:t>aşlamış</w:t>
      </w:r>
      <w:r w:rsidRPr="005F2019">
        <w:rPr>
          <w:rFonts w:ascii="TTKB Dik Temel Abece" w:hAnsi="TTKB Dik Temel Abece" w:cs="Helvetica"/>
          <w:sz w:val="24"/>
          <w:szCs w:val="24"/>
        </w:rPr>
        <w:t xml:space="preserve"> </w:t>
      </w:r>
      <w:r w:rsidRPr="005F2019">
        <w:rPr>
          <w:rFonts w:ascii="TTKB Dik Temel Abece" w:hAnsi="TTKB Dik Temel Abece" w:cs="Arial"/>
          <w:sz w:val="24"/>
          <w:szCs w:val="24"/>
        </w:rPr>
        <w:t>ve bozulm</w:t>
      </w:r>
      <w:r w:rsidR="00985E56">
        <w:rPr>
          <w:rFonts w:ascii="TTKB Dik Temel Abece" w:hAnsi="TTKB Dik Temel Abece" w:cs="Arial"/>
          <w:sz w:val="24"/>
          <w:szCs w:val="24"/>
        </w:rPr>
        <w:t>uş</w:t>
      </w:r>
      <w:r w:rsidRPr="005F2019">
        <w:rPr>
          <w:rFonts w:ascii="TTKB Dik Temel Abece" w:hAnsi="TTKB Dik Temel Abece" w:cs="Helvetica"/>
          <w:sz w:val="24"/>
          <w:szCs w:val="24"/>
        </w:rPr>
        <w:t xml:space="preserve"> </w:t>
      </w:r>
      <w:r w:rsidRPr="005F2019">
        <w:rPr>
          <w:rFonts w:ascii="TTKB Dik Temel Abece" w:hAnsi="TTKB Dik Temel Abece" w:cs="Arial"/>
          <w:sz w:val="24"/>
          <w:szCs w:val="24"/>
        </w:rPr>
        <w:t>besinleri tüketmek s</w:t>
      </w:r>
      <w:r w:rsidR="00985E56">
        <w:rPr>
          <w:rFonts w:ascii="TTKB Dik Temel Abece" w:hAnsi="TTKB Dik Temel Abece" w:cs="Arial"/>
          <w:sz w:val="24"/>
          <w:szCs w:val="24"/>
        </w:rPr>
        <w:t>ağlığımıza za</w:t>
      </w:r>
      <w:r w:rsidRPr="005F2019">
        <w:rPr>
          <w:rFonts w:ascii="TTKB Dik Temel Abece" w:hAnsi="TTKB Dik Temel Abece" w:cs="Arial"/>
          <w:sz w:val="24"/>
          <w:szCs w:val="24"/>
        </w:rPr>
        <w:t>rar verir. Bu durum</w:t>
      </w:r>
      <w:r w:rsidR="00985E56">
        <w:rPr>
          <w:rFonts w:ascii="TTKB Dik Temel Abece" w:hAnsi="TTKB Dik Temel Abece" w:cs="Arial"/>
          <w:sz w:val="24"/>
          <w:szCs w:val="24"/>
        </w:rPr>
        <w:t xml:space="preserve"> </w:t>
      </w:r>
      <w:r w:rsidRPr="005F2019">
        <w:rPr>
          <w:rFonts w:ascii="TTKB Dik Temel Abece" w:hAnsi="TTKB Dik Temel Abece" w:cs="Arial"/>
          <w:sz w:val="24"/>
          <w:szCs w:val="24"/>
        </w:rPr>
        <w:t xml:space="preserve">zehirlenmelere hatta ölüme neden olabilir. </w:t>
      </w:r>
    </w:p>
    <w:p w:rsidR="00B42C9A" w:rsidRDefault="00B42C9A" w:rsidP="00B42C9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/>
          <w:sz w:val="24"/>
          <w:szCs w:val="21"/>
        </w:rPr>
      </w:pPr>
      <w:r>
        <w:rPr>
          <w:rFonts w:ascii="TTKB Dik Temel Abece" w:hAnsi="TTKB Dik Temel Abece"/>
          <w:sz w:val="24"/>
          <w:szCs w:val="21"/>
        </w:rPr>
        <w:t>D</w:t>
      </w:r>
      <w:r w:rsidRPr="00B42C9A">
        <w:rPr>
          <w:rFonts w:ascii="TTKB Dik Temel Abece" w:hAnsi="TTKB Dik Temel Abece"/>
          <w:sz w:val="24"/>
          <w:szCs w:val="21"/>
        </w:rPr>
        <w:t>oğal besinler</w:t>
      </w:r>
      <w:r>
        <w:rPr>
          <w:rFonts w:ascii="TTKB Dik Temel Abece" w:hAnsi="TTKB Dik Temel Abece"/>
          <w:sz w:val="24"/>
          <w:szCs w:val="21"/>
        </w:rPr>
        <w:t>,</w:t>
      </w:r>
      <w:r w:rsidRPr="00B42C9A">
        <w:rPr>
          <w:rFonts w:ascii="TTKB Dik Temel Abece" w:hAnsi="TTKB Dik Temel Abece"/>
          <w:sz w:val="24"/>
          <w:szCs w:val="21"/>
        </w:rPr>
        <w:t xml:space="preserve"> doğal yollarla yetiştirilmiş ve ilaçlama yapılmamış besinlerdir. </w:t>
      </w:r>
      <w:r>
        <w:rPr>
          <w:rFonts w:ascii="TTKB Dik Temel Abece" w:hAnsi="TTKB Dik Temel Abece"/>
          <w:sz w:val="24"/>
          <w:szCs w:val="21"/>
        </w:rPr>
        <w:t>D</w:t>
      </w:r>
      <w:r w:rsidRPr="00B42C9A">
        <w:rPr>
          <w:rFonts w:ascii="TTKB Dik Temel Abece" w:hAnsi="TTKB Dik Temel Abece"/>
          <w:sz w:val="24"/>
          <w:szCs w:val="21"/>
        </w:rPr>
        <w:t>oğ</w:t>
      </w:r>
      <w:r>
        <w:rPr>
          <w:rFonts w:ascii="TTKB Dik Temel Abece" w:hAnsi="TTKB Dik Temel Abece"/>
          <w:sz w:val="24"/>
          <w:szCs w:val="21"/>
        </w:rPr>
        <w:t xml:space="preserve">al olmayan besinler </w:t>
      </w:r>
      <w:r w:rsidRPr="00B42C9A">
        <w:rPr>
          <w:rFonts w:ascii="TTKB Dik Temel Abece" w:hAnsi="TTKB Dik Temel Abece"/>
          <w:sz w:val="24"/>
          <w:szCs w:val="21"/>
        </w:rPr>
        <w:t>sağlığımıza zarar verebilirler.</w:t>
      </w:r>
      <w:r>
        <w:rPr>
          <w:rFonts w:ascii="TTKB Dik Temel Abece" w:hAnsi="TTKB Dik Temel Abece"/>
          <w:sz w:val="24"/>
          <w:szCs w:val="21"/>
        </w:rPr>
        <w:t xml:space="preserve"> Bu yüzden besinlerin doğal olanı tercih edilmelidir.</w:t>
      </w:r>
    </w:p>
    <w:p w:rsidR="00B42C9A" w:rsidRPr="00B42C9A" w:rsidRDefault="00B42C9A" w:rsidP="00B42C9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/>
          <w:sz w:val="24"/>
          <w:szCs w:val="21"/>
        </w:rPr>
      </w:pPr>
    </w:p>
    <w:p w:rsidR="00376CF7" w:rsidRDefault="00B42C9A" w:rsidP="00376CF7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sz w:val="24"/>
          <w:szCs w:val="24"/>
        </w:rPr>
      </w:pPr>
      <w:r>
        <w:rPr>
          <w:rFonts w:ascii="TTKB Dik Temel Abece" w:hAnsi="TTKB Dik Temel Abece" w:cs="Arial"/>
          <w:sz w:val="24"/>
          <w:szCs w:val="24"/>
        </w:rPr>
        <w:t>Tüm besinlerin belli bir ömrü vardır.</w:t>
      </w:r>
      <w:r w:rsidRPr="00B42C9A">
        <w:rPr>
          <w:sz w:val="23"/>
          <w:szCs w:val="23"/>
        </w:rPr>
        <w:t xml:space="preserve"> </w:t>
      </w:r>
      <w:r>
        <w:rPr>
          <w:sz w:val="23"/>
          <w:szCs w:val="23"/>
        </w:rPr>
        <w:t xml:space="preserve"> </w:t>
      </w:r>
      <w:r>
        <w:rPr>
          <w:rFonts w:ascii="TTKB Dik Temel Abece" w:hAnsi="TTKB Dik Temel Abece"/>
          <w:sz w:val="24"/>
          <w:szCs w:val="23"/>
        </w:rPr>
        <w:t>Bu nedenle be</w:t>
      </w:r>
      <w:r w:rsidRPr="00B42C9A">
        <w:rPr>
          <w:rFonts w:ascii="TTKB Dik Temel Abece" w:hAnsi="TTKB Dik Temel Abece"/>
          <w:sz w:val="24"/>
          <w:szCs w:val="23"/>
        </w:rPr>
        <w:t>sinlerin tazeliğini uzun süre koruması için uygun koşullarda saklanması gereki</w:t>
      </w:r>
      <w:r>
        <w:rPr>
          <w:rFonts w:ascii="TTKB Dik Temel Abece" w:hAnsi="TTKB Dik Temel Abece"/>
          <w:sz w:val="24"/>
          <w:szCs w:val="23"/>
        </w:rPr>
        <w:t>r.</w:t>
      </w:r>
      <w:r w:rsidRPr="00B42C9A">
        <w:rPr>
          <w:rFonts w:ascii="TTKB Dik Temel Abece" w:hAnsi="TTKB Dik Temel Abece" w:cs="Arial"/>
          <w:sz w:val="24"/>
          <w:szCs w:val="24"/>
        </w:rPr>
        <w:t xml:space="preserve"> </w:t>
      </w:r>
    </w:p>
    <w:p w:rsidR="00376CF7" w:rsidRDefault="00B42C9A" w:rsidP="00376CF7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sz w:val="24"/>
          <w:szCs w:val="24"/>
        </w:rPr>
      </w:pPr>
      <w:r w:rsidRPr="005F2019">
        <w:rPr>
          <w:rFonts w:ascii="TTKB Dik Temel Abece" w:hAnsi="TTKB Dik Temel Abece" w:cs="Arial"/>
          <w:sz w:val="24"/>
          <w:szCs w:val="24"/>
        </w:rPr>
        <w:t>Süt, y</w:t>
      </w:r>
      <w:r>
        <w:rPr>
          <w:rFonts w:ascii="TTKB Dik Temel Abece" w:hAnsi="TTKB Dik Temel Abece" w:cs="Arial"/>
          <w:sz w:val="24"/>
          <w:szCs w:val="24"/>
        </w:rPr>
        <w:t>oğ</w:t>
      </w:r>
      <w:r w:rsidRPr="005F2019">
        <w:rPr>
          <w:rFonts w:ascii="TTKB Dik Temel Abece" w:hAnsi="TTKB Dik Temel Abece" w:cs="Arial"/>
          <w:sz w:val="24"/>
          <w:szCs w:val="24"/>
        </w:rPr>
        <w:t xml:space="preserve">urt, et, peynir gibi </w:t>
      </w:r>
      <w:r>
        <w:rPr>
          <w:rFonts w:ascii="TTKB Dik Temel Abece" w:hAnsi="TTKB Dik Temel Abece" w:cs="Arial"/>
          <w:sz w:val="24"/>
          <w:szCs w:val="24"/>
        </w:rPr>
        <w:t>gıdaları</w:t>
      </w:r>
      <w:r w:rsidRPr="005F2019">
        <w:rPr>
          <w:rFonts w:ascii="TTKB Dik Temel Abece" w:hAnsi="TTKB Dik Temel Abece" w:cs="Helvetica"/>
          <w:sz w:val="24"/>
          <w:szCs w:val="24"/>
        </w:rPr>
        <w:t xml:space="preserve"> </w:t>
      </w:r>
      <w:r w:rsidRPr="005F2019">
        <w:rPr>
          <w:rFonts w:ascii="TTKB Dik Temel Abece" w:hAnsi="TTKB Dik Temel Abece" w:cs="Arial"/>
          <w:sz w:val="24"/>
          <w:szCs w:val="24"/>
        </w:rPr>
        <w:t>daha uzun</w:t>
      </w:r>
      <w:r>
        <w:rPr>
          <w:rFonts w:ascii="TTKB Dik Temel Abece" w:hAnsi="TTKB Dik Temel Abece" w:cs="Arial"/>
          <w:sz w:val="24"/>
          <w:szCs w:val="24"/>
        </w:rPr>
        <w:t xml:space="preserve"> </w:t>
      </w:r>
      <w:r w:rsidRPr="005F2019">
        <w:rPr>
          <w:rFonts w:ascii="TTKB Dik Temel Abece" w:hAnsi="TTKB Dik Temel Abece" w:cs="Arial"/>
          <w:sz w:val="24"/>
          <w:szCs w:val="24"/>
        </w:rPr>
        <w:t>süre saklamak için buzdola</w:t>
      </w:r>
      <w:r>
        <w:rPr>
          <w:rFonts w:ascii="TTKB Dik Temel Abece" w:hAnsi="TTKB Dik Temel Abece" w:cs="Arial"/>
          <w:sz w:val="24"/>
          <w:szCs w:val="24"/>
        </w:rPr>
        <w:t xml:space="preserve">bına </w:t>
      </w:r>
      <w:r w:rsidRPr="005F2019">
        <w:rPr>
          <w:rFonts w:ascii="TTKB Dik Temel Abece" w:hAnsi="TTKB Dik Temel Abece" w:cs="Arial"/>
          <w:sz w:val="24"/>
          <w:szCs w:val="24"/>
        </w:rPr>
        <w:t>koyma</w:t>
      </w:r>
      <w:r>
        <w:rPr>
          <w:rFonts w:ascii="TTKB Dik Temel Abece" w:hAnsi="TTKB Dik Temel Abece" w:cs="Arial"/>
          <w:sz w:val="24"/>
          <w:szCs w:val="24"/>
        </w:rPr>
        <w:t>lıyız</w:t>
      </w:r>
      <w:r w:rsidRPr="005F2019">
        <w:rPr>
          <w:rFonts w:ascii="TTKB Dik Temel Abece" w:hAnsi="TTKB Dik Temel Abece" w:cs="Arial"/>
          <w:sz w:val="24"/>
          <w:szCs w:val="24"/>
        </w:rPr>
        <w:t xml:space="preserve">. </w:t>
      </w:r>
    </w:p>
    <w:p w:rsidR="00376CF7" w:rsidRDefault="00376CF7" w:rsidP="00376CF7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sz w:val="24"/>
          <w:szCs w:val="24"/>
        </w:rPr>
      </w:pPr>
      <w:r>
        <w:rPr>
          <w:rFonts w:ascii="TTKB Dik Temel Abece" w:hAnsi="TTKB Dik Temel Abece" w:cs="Arial"/>
          <w:sz w:val="24"/>
          <w:szCs w:val="24"/>
        </w:rPr>
        <w:t>Bazı besinler ise uzun süre saklanması için dondurulur.</w:t>
      </w:r>
      <w:r w:rsidRPr="00376CF7">
        <w:rPr>
          <w:rFonts w:ascii="TTKB Dik Temel Abece" w:hAnsi="TTKB Dik Temel Abece" w:cs="Arial"/>
          <w:sz w:val="24"/>
          <w:szCs w:val="24"/>
        </w:rPr>
        <w:t xml:space="preserve"> </w:t>
      </w:r>
      <w:r w:rsidRPr="005F2019">
        <w:rPr>
          <w:rFonts w:ascii="TTKB Dik Temel Abece" w:hAnsi="TTKB Dik Temel Abece" w:cs="Arial"/>
          <w:sz w:val="24"/>
          <w:szCs w:val="24"/>
        </w:rPr>
        <w:t>Dondurulm</w:t>
      </w:r>
      <w:r>
        <w:rPr>
          <w:rFonts w:ascii="TTKB Dik Temel Abece" w:hAnsi="TTKB Dik Temel Abece" w:cs="Arial"/>
          <w:sz w:val="24"/>
          <w:szCs w:val="24"/>
        </w:rPr>
        <w:t>uş besinleri donu çözündükten sonra kıs</w:t>
      </w:r>
      <w:r w:rsidRPr="005F2019">
        <w:rPr>
          <w:rFonts w:ascii="TTKB Dik Temel Abece" w:hAnsi="TTKB Dik Temel Abece" w:cs="Arial"/>
          <w:sz w:val="24"/>
          <w:szCs w:val="24"/>
        </w:rPr>
        <w:t>a sürede tüketmeliyiz.</w:t>
      </w:r>
      <w:r w:rsidRPr="00376CF7">
        <w:rPr>
          <w:rFonts w:ascii="TTKB Dik Temel Abece" w:hAnsi="TTKB Dik Temel Abece" w:cs="Arial"/>
          <w:sz w:val="24"/>
          <w:szCs w:val="24"/>
        </w:rPr>
        <w:t xml:space="preserve"> </w:t>
      </w:r>
    </w:p>
    <w:p w:rsidR="00376CF7" w:rsidRDefault="00376CF7" w:rsidP="00376CF7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sz w:val="24"/>
          <w:szCs w:val="24"/>
        </w:rPr>
      </w:pPr>
      <w:r>
        <w:rPr>
          <w:rFonts w:ascii="TTKB Dik Temel Abece" w:hAnsi="TTKB Dik Temel Abece" w:cs="Arial"/>
          <w:sz w:val="24"/>
          <w:szCs w:val="24"/>
        </w:rPr>
        <w:t>Bazı</w:t>
      </w:r>
      <w:r w:rsidRPr="005F2019">
        <w:rPr>
          <w:rFonts w:ascii="TTKB Dik Temel Abece" w:hAnsi="TTKB Dik Temel Abece" w:cs="Helvetica"/>
          <w:sz w:val="24"/>
          <w:szCs w:val="24"/>
        </w:rPr>
        <w:t xml:space="preserve"> </w:t>
      </w:r>
      <w:r w:rsidRPr="005F2019">
        <w:rPr>
          <w:rFonts w:ascii="TTKB Dik Temel Abece" w:hAnsi="TTKB Dik Temel Abece" w:cs="Arial"/>
          <w:sz w:val="24"/>
          <w:szCs w:val="24"/>
        </w:rPr>
        <w:t>besinler bozulmadan uzun süre saklamak için paketlenir.</w:t>
      </w:r>
      <w:r>
        <w:rPr>
          <w:rFonts w:ascii="TTKB Dik Temel Abece" w:hAnsi="TTKB Dik Temel Abece" w:cs="Arial"/>
          <w:sz w:val="24"/>
          <w:szCs w:val="24"/>
        </w:rPr>
        <w:t xml:space="preserve"> Paketlenen besinleri almadan ve kullanmadan önce son kullanma tarihlerini kontrol etmemiz gerekir. Son kullanma tarihi geçen besinleri almamalı ve tüketmemeliyiz.</w:t>
      </w:r>
    </w:p>
    <w:p w:rsidR="00376CF7" w:rsidRPr="005F2019" w:rsidRDefault="00376CF7" w:rsidP="00376CF7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sz w:val="24"/>
          <w:szCs w:val="24"/>
        </w:rPr>
      </w:pPr>
      <w:r>
        <w:rPr>
          <w:rFonts w:ascii="TTKB Dik Temel Abece" w:hAnsi="TTKB Dik Temel Abece" w:cs="Arial"/>
          <w:sz w:val="24"/>
          <w:szCs w:val="24"/>
        </w:rPr>
        <w:t>Bazı besinlerin bozulmadan uzun süre kalmaları için içlerine katkı maddeleri konur.</w:t>
      </w:r>
      <w:r w:rsidRPr="00376CF7">
        <w:rPr>
          <w:rFonts w:ascii="TTKB Dik Temel Abece" w:hAnsi="TTKB Dik Temel Abece" w:cs="Arial"/>
          <w:sz w:val="24"/>
          <w:szCs w:val="24"/>
        </w:rPr>
        <w:t xml:space="preserve"> </w:t>
      </w:r>
      <w:r>
        <w:rPr>
          <w:rFonts w:ascii="TTKB Dik Temel Abece" w:hAnsi="TTKB Dik Temel Abece" w:cs="Arial"/>
          <w:sz w:val="24"/>
          <w:szCs w:val="24"/>
        </w:rPr>
        <w:t xml:space="preserve"> </w:t>
      </w:r>
      <w:r w:rsidRPr="005F2019">
        <w:rPr>
          <w:rFonts w:ascii="TTKB Dik Temel Abece" w:hAnsi="TTKB Dik Temel Abece" w:cs="Arial"/>
          <w:sz w:val="24"/>
          <w:szCs w:val="24"/>
        </w:rPr>
        <w:t>Kat</w:t>
      </w:r>
      <w:r>
        <w:rPr>
          <w:rFonts w:ascii="TTKB Dik Temel Abece" w:hAnsi="TTKB Dik Temel Abece" w:cs="Arial"/>
          <w:sz w:val="24"/>
          <w:szCs w:val="24"/>
        </w:rPr>
        <w:t>kı</w:t>
      </w:r>
      <w:r w:rsidRPr="005F2019">
        <w:rPr>
          <w:rFonts w:ascii="TTKB Dik Temel Abece" w:hAnsi="TTKB Dik Temel Abece" w:cs="Helvetica"/>
          <w:sz w:val="24"/>
          <w:szCs w:val="24"/>
        </w:rPr>
        <w:t xml:space="preserve"> </w:t>
      </w:r>
      <w:r w:rsidRPr="005F2019">
        <w:rPr>
          <w:rFonts w:ascii="TTKB Dik Temel Abece" w:hAnsi="TTKB Dik Temel Abece" w:cs="Arial"/>
          <w:sz w:val="24"/>
          <w:szCs w:val="24"/>
        </w:rPr>
        <w:t>maddeleri vücuda zarar verec</w:t>
      </w:r>
      <w:r>
        <w:rPr>
          <w:rFonts w:ascii="TTKB Dik Temel Abece" w:hAnsi="TTKB Dik Temel Abece" w:cs="Arial"/>
          <w:sz w:val="24"/>
          <w:szCs w:val="24"/>
        </w:rPr>
        <w:t>eğ</w:t>
      </w:r>
      <w:r w:rsidRPr="005F2019">
        <w:rPr>
          <w:rFonts w:ascii="TTKB Dik Temel Abece" w:hAnsi="TTKB Dik Temel Abece" w:cs="Arial"/>
          <w:sz w:val="24"/>
          <w:szCs w:val="24"/>
        </w:rPr>
        <w:t>inden mümkün</w:t>
      </w:r>
      <w:r>
        <w:rPr>
          <w:rFonts w:ascii="TTKB Dik Temel Abece" w:hAnsi="TTKB Dik Temel Abece" w:cs="Arial"/>
          <w:sz w:val="24"/>
          <w:szCs w:val="24"/>
        </w:rPr>
        <w:t xml:space="preserve"> </w:t>
      </w:r>
      <w:r w:rsidRPr="005F2019">
        <w:rPr>
          <w:rFonts w:ascii="TTKB Dik Temel Abece" w:hAnsi="TTKB Dik Temel Abece" w:cs="Arial"/>
          <w:sz w:val="24"/>
          <w:szCs w:val="24"/>
        </w:rPr>
        <w:t>old</w:t>
      </w:r>
      <w:r>
        <w:rPr>
          <w:rFonts w:ascii="TTKB Dik Temel Abece" w:hAnsi="TTKB Dik Temel Abece" w:cs="Arial"/>
          <w:sz w:val="24"/>
          <w:szCs w:val="24"/>
        </w:rPr>
        <w:t>uğ</w:t>
      </w:r>
      <w:r w:rsidRPr="005F2019">
        <w:rPr>
          <w:rFonts w:ascii="TTKB Dik Temel Abece" w:hAnsi="TTKB Dik Temel Abece" w:cs="Arial"/>
          <w:sz w:val="24"/>
          <w:szCs w:val="24"/>
        </w:rPr>
        <w:t>unca kat</w:t>
      </w:r>
      <w:r>
        <w:rPr>
          <w:rFonts w:ascii="TTKB Dik Temel Abece" w:hAnsi="TTKB Dik Temel Abece" w:cs="Arial"/>
          <w:sz w:val="24"/>
          <w:szCs w:val="24"/>
        </w:rPr>
        <w:t>kı</w:t>
      </w:r>
      <w:r w:rsidRPr="005F2019">
        <w:rPr>
          <w:rFonts w:ascii="TTKB Dik Temel Abece" w:hAnsi="TTKB Dik Temel Abece" w:cs="Helvetica"/>
          <w:sz w:val="24"/>
          <w:szCs w:val="24"/>
        </w:rPr>
        <w:t xml:space="preserve"> </w:t>
      </w:r>
      <w:r w:rsidRPr="005F2019">
        <w:rPr>
          <w:rFonts w:ascii="TTKB Dik Temel Abece" w:hAnsi="TTKB Dik Temel Abece" w:cs="Arial"/>
          <w:sz w:val="24"/>
          <w:szCs w:val="24"/>
        </w:rPr>
        <w:t>maddesi içeren besinleri tüketmemeliyiz.</w:t>
      </w:r>
    </w:p>
    <w:p w:rsidR="00B42C9A" w:rsidRDefault="00376CF7" w:rsidP="007C6E0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sz w:val="24"/>
          <w:szCs w:val="24"/>
        </w:rPr>
      </w:pPr>
      <w:r w:rsidRPr="005F2019">
        <w:rPr>
          <w:rFonts w:ascii="TTKB Dik Temel Abece" w:hAnsi="TTKB Dik Temel Abece" w:cs="Arial"/>
          <w:sz w:val="24"/>
          <w:szCs w:val="24"/>
        </w:rPr>
        <w:t>Ba</w:t>
      </w:r>
      <w:r>
        <w:rPr>
          <w:rFonts w:ascii="TTKB Dik Temel Abece" w:hAnsi="TTKB Dik Temel Abece" w:cs="Arial"/>
          <w:sz w:val="24"/>
          <w:szCs w:val="24"/>
        </w:rPr>
        <w:t>zı</w:t>
      </w:r>
      <w:r w:rsidRPr="005F2019">
        <w:rPr>
          <w:rFonts w:ascii="TTKB Dik Temel Abece" w:hAnsi="TTKB Dik Temel Abece" w:cs="Helvetica"/>
          <w:sz w:val="24"/>
          <w:szCs w:val="24"/>
        </w:rPr>
        <w:t xml:space="preserve"> </w:t>
      </w:r>
      <w:r w:rsidRPr="005F2019">
        <w:rPr>
          <w:rFonts w:ascii="TTKB Dik Temel Abece" w:hAnsi="TTKB Dik Temel Abece" w:cs="Arial"/>
          <w:sz w:val="24"/>
          <w:szCs w:val="24"/>
        </w:rPr>
        <w:t>besinler buzdola</w:t>
      </w:r>
      <w:r>
        <w:rPr>
          <w:rFonts w:ascii="TTKB Dik Temel Abece" w:hAnsi="TTKB Dik Temel Abece" w:cs="Arial"/>
          <w:sz w:val="24"/>
          <w:szCs w:val="24"/>
        </w:rPr>
        <w:t>bı</w:t>
      </w:r>
      <w:r w:rsidRPr="005F2019">
        <w:rPr>
          <w:rFonts w:ascii="TTKB Dik Temel Abece" w:hAnsi="TTKB Dik Temel Abece" w:cs="Arial"/>
          <w:sz w:val="24"/>
          <w:szCs w:val="24"/>
        </w:rPr>
        <w:t>na konulmadan</w:t>
      </w:r>
      <w:r>
        <w:rPr>
          <w:rFonts w:ascii="TTKB Dik Temel Abece" w:hAnsi="TTKB Dik Temel Abece" w:cs="Arial"/>
          <w:sz w:val="24"/>
          <w:szCs w:val="24"/>
        </w:rPr>
        <w:t xml:space="preserve"> kurutularak, turşusu veya konservesi yapılarak</w:t>
      </w:r>
      <w:r w:rsidR="007C6E0A">
        <w:rPr>
          <w:rFonts w:ascii="TTKB Dik Temel Abece" w:hAnsi="TTKB Dik Temel Abece" w:cs="Arial"/>
          <w:sz w:val="24"/>
          <w:szCs w:val="24"/>
        </w:rPr>
        <w:t xml:space="preserve"> bozulmadan uzun süre saklanabilir.</w:t>
      </w:r>
      <w:r w:rsidRPr="005F2019">
        <w:rPr>
          <w:rFonts w:ascii="TTKB Dik Temel Abece" w:hAnsi="TTKB Dik Temel Abece" w:cs="Arial"/>
          <w:sz w:val="24"/>
          <w:szCs w:val="24"/>
        </w:rPr>
        <w:t xml:space="preserve"> </w:t>
      </w:r>
    </w:p>
    <w:p w:rsidR="007C6E0A" w:rsidRDefault="007C6E0A" w:rsidP="007C6E0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sz w:val="24"/>
          <w:szCs w:val="24"/>
        </w:rPr>
      </w:pPr>
      <w:r>
        <w:rPr>
          <w:rFonts w:ascii="TTKB Dik Temel Abece" w:hAnsi="TTKB Dik Temel Abece" w:cs="Arial"/>
          <w:sz w:val="24"/>
          <w:szCs w:val="24"/>
        </w:rPr>
        <w:t>Sağlıklı bir yaşam için b</w:t>
      </w:r>
      <w:r w:rsidRPr="005F2019">
        <w:rPr>
          <w:rFonts w:ascii="TTKB Dik Temel Abece" w:hAnsi="TTKB Dik Temel Abece" w:cs="Arial"/>
          <w:sz w:val="24"/>
          <w:szCs w:val="24"/>
        </w:rPr>
        <w:t>esinlerin temiz olarak tüketilmesi de önemlidir. Sebze</w:t>
      </w:r>
      <w:r>
        <w:rPr>
          <w:rFonts w:ascii="TTKB Dik Temel Abece" w:hAnsi="TTKB Dik Temel Abece" w:cs="Arial"/>
          <w:sz w:val="24"/>
          <w:szCs w:val="24"/>
        </w:rPr>
        <w:t xml:space="preserve"> </w:t>
      </w:r>
      <w:r w:rsidRPr="005F2019">
        <w:rPr>
          <w:rFonts w:ascii="TTKB Dik Temel Abece" w:hAnsi="TTKB Dik Temel Abece" w:cs="Arial"/>
          <w:sz w:val="24"/>
          <w:szCs w:val="24"/>
        </w:rPr>
        <w:t xml:space="preserve">ve meyveleri iyice </w:t>
      </w:r>
      <w:r>
        <w:rPr>
          <w:rFonts w:ascii="TTKB Dik Temel Abece" w:hAnsi="TTKB Dik Temel Abece" w:cs="Arial"/>
          <w:sz w:val="24"/>
          <w:szCs w:val="24"/>
        </w:rPr>
        <w:t>yıkadıktan</w:t>
      </w:r>
      <w:r w:rsidRPr="005F2019">
        <w:rPr>
          <w:rFonts w:ascii="TTKB Dik Temel Abece" w:hAnsi="TTKB Dik Temel Abece" w:cs="Arial"/>
          <w:sz w:val="24"/>
          <w:szCs w:val="24"/>
        </w:rPr>
        <w:t xml:space="preserve"> sonra tüketmeliyi</w:t>
      </w:r>
      <w:r>
        <w:rPr>
          <w:rFonts w:ascii="TTKB Dik Temel Abece" w:hAnsi="TTKB Dik Temel Abece" w:cs="Arial"/>
          <w:sz w:val="24"/>
          <w:szCs w:val="24"/>
        </w:rPr>
        <w:t>z.</w:t>
      </w:r>
    </w:p>
    <w:p w:rsidR="007C6E0A" w:rsidRDefault="007C6E0A" w:rsidP="007C6E0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sz w:val="24"/>
          <w:szCs w:val="24"/>
        </w:rPr>
      </w:pPr>
    </w:p>
    <w:p w:rsidR="007C6E0A" w:rsidRPr="007C6E0A" w:rsidRDefault="007C6E0A" w:rsidP="007C6E0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sz w:val="28"/>
          <w:szCs w:val="24"/>
          <w:u w:val="single"/>
        </w:rPr>
      </w:pPr>
      <w:r w:rsidRPr="007C6E0A">
        <w:rPr>
          <w:rFonts w:ascii="TTKB Dik Temel Abece" w:hAnsi="TTKB Dik Temel Abece"/>
          <w:b/>
          <w:bCs/>
          <w:sz w:val="24"/>
          <w:szCs w:val="23"/>
          <w:u w:val="single"/>
        </w:rPr>
        <w:t>Besin Satın Alırken Nelere Dikkat Etmeliyiz?</w:t>
      </w:r>
    </w:p>
    <w:p w:rsidR="007C6E0A" w:rsidRPr="005F2019" w:rsidRDefault="007C6E0A" w:rsidP="007C6E0A">
      <w:pPr>
        <w:autoSpaceDE w:val="0"/>
        <w:autoSpaceDN w:val="0"/>
        <w:adjustRightInd w:val="0"/>
        <w:spacing w:after="0" w:line="240" w:lineRule="auto"/>
        <w:ind w:firstLine="708"/>
        <w:rPr>
          <w:rFonts w:ascii="TTKB Dik Temel Abece" w:hAnsi="TTKB Dik Temel Abece" w:cs="Arial"/>
          <w:sz w:val="24"/>
          <w:szCs w:val="24"/>
        </w:rPr>
      </w:pPr>
    </w:p>
    <w:p w:rsidR="005F2019" w:rsidRPr="007C6E0A" w:rsidRDefault="005F2019" w:rsidP="00985E5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sz w:val="24"/>
          <w:szCs w:val="23"/>
        </w:rPr>
      </w:pPr>
      <w:r w:rsidRPr="007C6E0A">
        <w:rPr>
          <w:rFonts w:ascii="TTKB Dik Temel Abece" w:hAnsi="TTKB Dik Temel Abece" w:cs="Arial"/>
          <w:sz w:val="24"/>
          <w:szCs w:val="24"/>
        </w:rPr>
        <w:t>A</w:t>
      </w:r>
      <w:r w:rsidR="00985E56" w:rsidRPr="007C6E0A">
        <w:rPr>
          <w:rFonts w:ascii="TTKB Dik Temel Abece" w:hAnsi="TTKB Dik Temel Abece" w:cs="Arial"/>
          <w:sz w:val="24"/>
          <w:szCs w:val="24"/>
        </w:rPr>
        <w:t>lışveriş</w:t>
      </w:r>
      <w:r w:rsidRPr="007C6E0A">
        <w:rPr>
          <w:rFonts w:ascii="TTKB Dik Temel Abece" w:hAnsi="TTKB Dik Temel Abece" w:cs="Helvetica"/>
          <w:sz w:val="24"/>
          <w:szCs w:val="24"/>
        </w:rPr>
        <w:t xml:space="preserve"> </w:t>
      </w:r>
      <w:r w:rsidRPr="007C6E0A">
        <w:rPr>
          <w:rFonts w:ascii="TTKB Dik Temel Abece" w:hAnsi="TTKB Dik Temel Abece" w:cs="Arial"/>
          <w:sz w:val="24"/>
          <w:szCs w:val="24"/>
        </w:rPr>
        <w:t>yaparken sebze ve meyvelerin çürük olup ol</w:t>
      </w:r>
      <w:r w:rsidR="00985E56" w:rsidRPr="007C6E0A">
        <w:rPr>
          <w:rFonts w:ascii="TTKB Dik Temel Abece" w:hAnsi="TTKB Dik Temel Abece" w:cs="Arial"/>
          <w:sz w:val="24"/>
          <w:szCs w:val="24"/>
        </w:rPr>
        <w:t>madığını</w:t>
      </w:r>
      <w:r w:rsidRPr="007C6E0A">
        <w:rPr>
          <w:rFonts w:ascii="TTKB Dik Temel Abece" w:hAnsi="TTKB Dik Temel Abece" w:cs="Helvetica"/>
          <w:sz w:val="24"/>
          <w:szCs w:val="24"/>
        </w:rPr>
        <w:t xml:space="preserve"> </w:t>
      </w:r>
      <w:r w:rsidRPr="007C6E0A">
        <w:rPr>
          <w:rFonts w:ascii="TTKB Dik Temel Abece" w:hAnsi="TTKB Dik Temel Abece" w:cs="Arial"/>
          <w:sz w:val="24"/>
          <w:szCs w:val="24"/>
        </w:rPr>
        <w:t>kontrol etmeliyiz. Çürüm</w:t>
      </w:r>
      <w:r w:rsidR="00985E56" w:rsidRPr="007C6E0A">
        <w:rPr>
          <w:rFonts w:ascii="TTKB Dik Temel Abece" w:hAnsi="TTKB Dik Temel Abece" w:cs="Arial"/>
          <w:sz w:val="24"/>
          <w:szCs w:val="24"/>
        </w:rPr>
        <w:t>üş</w:t>
      </w:r>
      <w:r w:rsidRPr="007C6E0A">
        <w:rPr>
          <w:rFonts w:ascii="TTKB Dik Temel Abece" w:hAnsi="TTKB Dik Temel Abece" w:cs="Helvetica"/>
          <w:sz w:val="24"/>
          <w:szCs w:val="24"/>
        </w:rPr>
        <w:t xml:space="preserve"> </w:t>
      </w:r>
      <w:r w:rsidRPr="007C6E0A">
        <w:rPr>
          <w:rFonts w:ascii="TTKB Dik Temel Abece" w:hAnsi="TTKB Dik Temel Abece" w:cs="Arial"/>
          <w:sz w:val="24"/>
          <w:szCs w:val="24"/>
        </w:rPr>
        <w:t>veya taze olmayanla</w:t>
      </w:r>
      <w:r w:rsidR="00985E56" w:rsidRPr="007C6E0A">
        <w:rPr>
          <w:rFonts w:ascii="TTKB Dik Temel Abece" w:hAnsi="TTKB Dik Temel Abece" w:cs="Arial"/>
          <w:sz w:val="24"/>
          <w:szCs w:val="24"/>
        </w:rPr>
        <w:t xml:space="preserve">rı </w:t>
      </w:r>
      <w:r w:rsidRPr="007C6E0A">
        <w:rPr>
          <w:rFonts w:ascii="TTKB Dik Temel Abece" w:hAnsi="TTKB Dik Temel Abece" w:cs="Arial"/>
          <w:sz w:val="24"/>
          <w:szCs w:val="24"/>
        </w:rPr>
        <w:t>almama</w:t>
      </w:r>
      <w:r w:rsidR="00985E56" w:rsidRPr="007C6E0A">
        <w:rPr>
          <w:rFonts w:ascii="TTKB Dik Temel Abece" w:hAnsi="TTKB Dik Temel Abece" w:cs="Arial"/>
          <w:sz w:val="24"/>
          <w:szCs w:val="24"/>
        </w:rPr>
        <w:t>lıyı</w:t>
      </w:r>
      <w:r w:rsidRPr="007C6E0A">
        <w:rPr>
          <w:rFonts w:ascii="TTKB Dik Temel Abece" w:hAnsi="TTKB Dik Temel Abece" w:cs="Arial"/>
          <w:sz w:val="24"/>
          <w:szCs w:val="24"/>
        </w:rPr>
        <w:t xml:space="preserve">z. </w:t>
      </w:r>
    </w:p>
    <w:p w:rsidR="007C6E0A" w:rsidRPr="007C6E0A" w:rsidRDefault="007C6E0A" w:rsidP="00985E5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sz w:val="24"/>
          <w:szCs w:val="23"/>
        </w:rPr>
      </w:pPr>
      <w:r>
        <w:rPr>
          <w:rFonts w:ascii="TTKB Dik Temel Abece" w:hAnsi="TTKB Dik Temel Abece" w:cs="Arial"/>
          <w:sz w:val="24"/>
          <w:szCs w:val="24"/>
        </w:rPr>
        <w:t>Son kullanma tarihi geçmiş ürünleri almamalıyız.</w:t>
      </w:r>
    </w:p>
    <w:p w:rsidR="007C6E0A" w:rsidRPr="007C6E0A" w:rsidRDefault="007C6E0A" w:rsidP="00985E56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sz w:val="24"/>
          <w:szCs w:val="23"/>
        </w:rPr>
      </w:pPr>
      <w:r>
        <w:rPr>
          <w:rFonts w:ascii="TTKB Dik Temel Abece" w:hAnsi="TTKB Dik Temel Abece" w:cs="Arial"/>
          <w:sz w:val="24"/>
          <w:szCs w:val="24"/>
        </w:rPr>
        <w:t xml:space="preserve">Satın aldığımız paketlenmiş ürünlerin üzerinde TSE ( Türk Standartları Enstitüsü ) damgası olan ürünleri tercih etmeliyiz. </w:t>
      </w:r>
    </w:p>
    <w:p w:rsidR="005F2019" w:rsidRPr="007C6E0A" w:rsidRDefault="007C6E0A" w:rsidP="0013373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sz w:val="24"/>
          <w:szCs w:val="23"/>
        </w:rPr>
      </w:pPr>
      <w:r>
        <w:rPr>
          <w:rFonts w:ascii="TTKB Dik Temel Abece" w:hAnsi="TTKB Dik Temel Abece" w:cs="Arial"/>
          <w:sz w:val="24"/>
          <w:szCs w:val="24"/>
        </w:rPr>
        <w:t xml:space="preserve">Dondurulmuş besinler satın alırken </w:t>
      </w:r>
      <w:r w:rsidRPr="007C6E0A">
        <w:rPr>
          <w:rFonts w:ascii="TTKB Dik Temel Abece" w:hAnsi="TTKB Dik Temel Abece" w:cs="Arial"/>
          <w:sz w:val="24"/>
          <w:szCs w:val="24"/>
        </w:rPr>
        <w:t>d</w:t>
      </w:r>
      <w:r w:rsidR="005F2019" w:rsidRPr="007C6E0A">
        <w:rPr>
          <w:rFonts w:ascii="TTKB Dik Temel Abece" w:hAnsi="TTKB Dik Temel Abece" w:cs="Arial"/>
          <w:sz w:val="24"/>
          <w:szCs w:val="24"/>
        </w:rPr>
        <w:t>onu çözünm</w:t>
      </w:r>
      <w:r w:rsidR="0013373C" w:rsidRPr="007C6E0A">
        <w:rPr>
          <w:rFonts w:ascii="TTKB Dik Temel Abece" w:hAnsi="TTKB Dik Temel Abece" w:cs="Arial"/>
          <w:sz w:val="24"/>
          <w:szCs w:val="24"/>
        </w:rPr>
        <w:t>üş</w:t>
      </w:r>
      <w:r w:rsidR="005F2019" w:rsidRPr="007C6E0A">
        <w:rPr>
          <w:rFonts w:ascii="TTKB Dik Temel Abece" w:hAnsi="TTKB Dik Temel Abece" w:cs="Helvetica"/>
          <w:sz w:val="24"/>
          <w:szCs w:val="24"/>
        </w:rPr>
        <w:t xml:space="preserve"> </w:t>
      </w:r>
      <w:r w:rsidR="005F2019" w:rsidRPr="007C6E0A">
        <w:rPr>
          <w:rFonts w:ascii="TTKB Dik Temel Abece" w:hAnsi="TTKB Dik Temel Abece" w:cs="Arial"/>
          <w:sz w:val="24"/>
          <w:szCs w:val="24"/>
        </w:rPr>
        <w:t xml:space="preserve">veya paketi </w:t>
      </w:r>
      <w:r w:rsidR="0013373C" w:rsidRPr="007C6E0A">
        <w:rPr>
          <w:rFonts w:ascii="TTKB Dik Temel Abece" w:hAnsi="TTKB Dik Temel Abece" w:cs="Arial"/>
          <w:sz w:val="24"/>
          <w:szCs w:val="24"/>
        </w:rPr>
        <w:t>yırtık</w:t>
      </w:r>
      <w:r w:rsidR="005F2019" w:rsidRPr="007C6E0A">
        <w:rPr>
          <w:rFonts w:ascii="TTKB Dik Temel Abece" w:hAnsi="TTKB Dik Temel Abece" w:cs="Arial"/>
          <w:sz w:val="24"/>
          <w:szCs w:val="24"/>
        </w:rPr>
        <w:t xml:space="preserve"> olan</w:t>
      </w:r>
      <w:r w:rsidR="0013373C" w:rsidRPr="007C6E0A">
        <w:rPr>
          <w:rFonts w:ascii="TTKB Dik Temel Abece" w:hAnsi="TTKB Dik Temel Abece" w:cs="Arial"/>
          <w:sz w:val="24"/>
          <w:szCs w:val="24"/>
        </w:rPr>
        <w:t xml:space="preserve"> </w:t>
      </w:r>
      <w:r w:rsidR="005F2019" w:rsidRPr="007C6E0A">
        <w:rPr>
          <w:rFonts w:ascii="TTKB Dik Temel Abece" w:hAnsi="TTKB Dik Temel Abece" w:cs="Arial"/>
          <w:sz w:val="24"/>
          <w:szCs w:val="24"/>
        </w:rPr>
        <w:t>dondurulm</w:t>
      </w:r>
      <w:r w:rsidR="0013373C" w:rsidRPr="007C6E0A">
        <w:rPr>
          <w:rFonts w:ascii="TTKB Dik Temel Abece" w:hAnsi="TTKB Dik Temel Abece" w:cs="Arial"/>
          <w:sz w:val="24"/>
          <w:szCs w:val="24"/>
        </w:rPr>
        <w:t>uş</w:t>
      </w:r>
      <w:r w:rsidR="005F2019" w:rsidRPr="007C6E0A">
        <w:rPr>
          <w:rFonts w:ascii="TTKB Dik Temel Abece" w:hAnsi="TTKB Dik Temel Abece" w:cs="Helvetica"/>
          <w:sz w:val="24"/>
          <w:szCs w:val="24"/>
        </w:rPr>
        <w:t xml:space="preserve"> </w:t>
      </w:r>
      <w:r w:rsidR="005F2019" w:rsidRPr="007C6E0A">
        <w:rPr>
          <w:rFonts w:ascii="TTKB Dik Temel Abece" w:hAnsi="TTKB Dik Temel Abece" w:cs="Arial"/>
          <w:sz w:val="24"/>
          <w:szCs w:val="24"/>
        </w:rPr>
        <w:t>besinleri almama</w:t>
      </w:r>
      <w:r w:rsidR="0013373C" w:rsidRPr="007C6E0A">
        <w:rPr>
          <w:rFonts w:ascii="TTKB Dik Temel Abece" w:hAnsi="TTKB Dik Temel Abece" w:cs="Arial"/>
          <w:sz w:val="24"/>
          <w:szCs w:val="24"/>
        </w:rPr>
        <w:t>lıyız</w:t>
      </w:r>
      <w:r w:rsidR="005F2019" w:rsidRPr="007C6E0A">
        <w:rPr>
          <w:rFonts w:ascii="TTKB Dik Temel Abece" w:hAnsi="TTKB Dik Temel Abece" w:cs="Arial"/>
          <w:sz w:val="24"/>
          <w:szCs w:val="24"/>
        </w:rPr>
        <w:t xml:space="preserve">. </w:t>
      </w:r>
    </w:p>
    <w:p w:rsidR="007C6E0A" w:rsidRPr="007C6E0A" w:rsidRDefault="007C6E0A" w:rsidP="0013373C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TKB Dik Temel Abece" w:hAnsi="TTKB Dik Temel Abece"/>
          <w:sz w:val="24"/>
          <w:szCs w:val="23"/>
        </w:rPr>
      </w:pPr>
      <w:r>
        <w:rPr>
          <w:rFonts w:ascii="TTKB Dik Temel Abece" w:hAnsi="TTKB Dik Temel Abece" w:cs="Arial"/>
          <w:sz w:val="24"/>
          <w:szCs w:val="24"/>
        </w:rPr>
        <w:t>Satın aldığımız besinlerin paketlerinin yırtık olmamasına dikkat etmeliyiz.</w:t>
      </w:r>
    </w:p>
    <w:p w:rsidR="007C6E0A" w:rsidRDefault="007C6E0A" w:rsidP="005F2019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Arial"/>
          <w:sz w:val="24"/>
          <w:szCs w:val="24"/>
        </w:rPr>
      </w:pPr>
    </w:p>
    <w:p w:rsidR="005F2019" w:rsidRDefault="005F2019" w:rsidP="007C6E0A">
      <w:pPr>
        <w:rPr>
          <w:rFonts w:ascii="Arial" w:hAnsi="Arial" w:cs="Arial"/>
          <w:sz w:val="21"/>
          <w:szCs w:val="21"/>
        </w:rPr>
      </w:pPr>
    </w:p>
    <w:p w:rsidR="00DB3E2B" w:rsidRDefault="00DB3E2B" w:rsidP="00DB3E2B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</w:rPr>
      </w:pPr>
    </w:p>
    <w:p w:rsidR="00DB3E2B" w:rsidRPr="007552AB" w:rsidRDefault="00DB3E2B" w:rsidP="00DB3E2B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</w:rPr>
      </w:pPr>
      <w:r w:rsidRPr="007552AB">
        <w:rPr>
          <w:rFonts w:ascii="Comic Sans MS" w:eastAsia="VagRoundedBold" w:hAnsi="Comic Sans MS" w:cs="Times New Roman"/>
          <w:b/>
          <w:bCs/>
          <w:sz w:val="24"/>
        </w:rPr>
        <w:t>Yukarıdaki metni 2 kere okuyunuz ve anlamaya çalışınız.</w:t>
      </w:r>
    </w:p>
    <w:p w:rsidR="00DB3E2B" w:rsidRPr="007552AB" w:rsidRDefault="00DB3E2B" w:rsidP="00DB3E2B">
      <w:pPr>
        <w:spacing w:after="0" w:line="240" w:lineRule="auto"/>
        <w:rPr>
          <w:rFonts w:ascii="Comic Sans MS" w:eastAsia="VagRoundedBold" w:hAnsi="Comic Sans MS" w:cs="Times New Roman"/>
          <w:b/>
          <w:bCs/>
          <w:sz w:val="24"/>
        </w:rPr>
      </w:pPr>
      <w:r w:rsidRPr="007552AB">
        <w:rPr>
          <w:rFonts w:ascii="Comic Sans MS" w:eastAsia="VagRoundedBold" w:hAnsi="Comic Sans MS" w:cs="Times New Roman"/>
          <w:b/>
          <w:bCs/>
          <w:sz w:val="24"/>
        </w:rPr>
        <w:t>Fen Bilimleri defterine yazınız.</w:t>
      </w:r>
    </w:p>
    <w:p w:rsidR="008B04A4" w:rsidRDefault="008B04A4" w:rsidP="007C6E0A">
      <w:pPr>
        <w:rPr>
          <w:rFonts w:ascii="TTKB Dik Temel Abece" w:hAnsi="TTKB Dik Temel Abece"/>
          <w:sz w:val="28"/>
        </w:rPr>
      </w:pPr>
    </w:p>
    <w:p w:rsidR="00DB3E2B" w:rsidRPr="008B04A4" w:rsidRDefault="008B04A4" w:rsidP="008B04A4">
      <w:pPr>
        <w:tabs>
          <w:tab w:val="left" w:pos="4510"/>
        </w:tabs>
        <w:rPr>
          <w:rFonts w:ascii="TTKB Dik Temel Abece" w:hAnsi="TTKB Dik Temel Abece"/>
          <w:sz w:val="28"/>
        </w:rPr>
      </w:pPr>
      <w:r>
        <w:rPr>
          <w:rFonts w:ascii="TTKB Dik Temel Abece" w:hAnsi="TTKB Dik Temel Abece"/>
          <w:sz w:val="28"/>
        </w:rPr>
        <w:tab/>
      </w:r>
      <w:bookmarkStart w:id="0" w:name="_GoBack"/>
      <w:bookmarkEnd w:id="0"/>
      <w:r w:rsidR="00F61F57">
        <w:rPr>
          <w:rFonts w:ascii="Comic Sans MS" w:hAnsi="Comic Sans MS"/>
          <w:b/>
          <w:sz w:val="24"/>
          <w:szCs w:val="24"/>
        </w:rPr>
        <w:fldChar w:fldCharType="begin"/>
      </w:r>
      <w:r w:rsidR="00F61F57">
        <w:rPr>
          <w:rFonts w:ascii="Comic Sans MS" w:hAnsi="Comic Sans MS"/>
          <w:b/>
          <w:sz w:val="24"/>
          <w:szCs w:val="24"/>
        </w:rPr>
        <w:instrText xml:space="preserve"> HYPERLINK "https://www.sorubak.com" </w:instrText>
      </w:r>
      <w:r w:rsidR="00F61F57">
        <w:rPr>
          <w:rFonts w:ascii="Comic Sans MS" w:hAnsi="Comic Sans MS"/>
          <w:b/>
          <w:sz w:val="24"/>
          <w:szCs w:val="24"/>
        </w:rPr>
        <w:fldChar w:fldCharType="separate"/>
      </w:r>
      <w:r w:rsidR="00F61F57" w:rsidRPr="00230723">
        <w:rPr>
          <w:rStyle w:val="Kpr"/>
          <w:rFonts w:ascii="Comic Sans MS" w:hAnsi="Comic Sans MS"/>
          <w:b/>
          <w:sz w:val="24"/>
          <w:szCs w:val="24"/>
        </w:rPr>
        <w:t>https://www.sorubak.com</w:t>
      </w:r>
      <w:r w:rsidR="00F61F57">
        <w:rPr>
          <w:rFonts w:ascii="Comic Sans MS" w:hAnsi="Comic Sans MS"/>
          <w:b/>
          <w:sz w:val="24"/>
          <w:szCs w:val="24"/>
        </w:rPr>
        <w:fldChar w:fldCharType="end"/>
      </w:r>
      <w:r w:rsidR="00F61F57">
        <w:rPr>
          <w:rFonts w:ascii="Comic Sans MS" w:hAnsi="Comic Sans MS"/>
          <w:b/>
          <w:sz w:val="24"/>
          <w:szCs w:val="24"/>
        </w:rPr>
        <w:t xml:space="preserve"> </w:t>
      </w:r>
    </w:p>
    <w:sectPr w:rsidR="00DB3E2B" w:rsidRPr="008B04A4" w:rsidSect="00AA76E7"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agRoundedBold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2015A4"/>
    <w:multiLevelType w:val="hybridMultilevel"/>
    <w:tmpl w:val="0BBA3032"/>
    <w:lvl w:ilvl="0" w:tplc="27065FD0">
      <w:start w:val="4"/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F2019"/>
    <w:rsid w:val="0013373C"/>
    <w:rsid w:val="00376CF7"/>
    <w:rsid w:val="005F2019"/>
    <w:rsid w:val="007C6E0A"/>
    <w:rsid w:val="007E7079"/>
    <w:rsid w:val="008B04A4"/>
    <w:rsid w:val="00985E56"/>
    <w:rsid w:val="00AA76E7"/>
    <w:rsid w:val="00B42C9A"/>
    <w:rsid w:val="00DB3E2B"/>
    <w:rsid w:val="00DE0DD1"/>
    <w:rsid w:val="00F61F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707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F2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01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C6E0A"/>
    <w:pPr>
      <w:ind w:left="720"/>
      <w:contextualSpacing/>
    </w:pPr>
  </w:style>
  <w:style w:type="paragraph" w:customStyle="1" w:styleId="Default">
    <w:name w:val="Default"/>
    <w:rsid w:val="007C6E0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8B04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2018-10-28T09:23:00Z</dcterms:created>
  <dcterms:modified xsi:type="dcterms:W3CDTF">2018-10-28T09:23:00Z</dcterms:modified>
  <cp:category>https://www.sorubak.com</cp:category>
</cp:coreProperties>
</file>