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191" w:rsidRPr="00EB2191" w:rsidRDefault="00EB2191" w:rsidP="00EB2191">
      <w:pPr>
        <w:tabs>
          <w:tab w:val="left" w:pos="1452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4"/>
          <w:lang w:eastAsia="tr-TR"/>
        </w:rPr>
      </w:pPr>
      <w:r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201</w:t>
      </w:r>
      <w:r w:rsidR="00EA7BD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– 201</w:t>
      </w:r>
      <w:r w:rsidR="00EA7BD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EĞİTİM – ÖĞRETİM YILI </w:t>
      </w:r>
      <w:proofErr w:type="gramStart"/>
      <w:r w:rsidR="00CC274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…………………………</w:t>
      </w:r>
      <w:proofErr w:type="gramEnd"/>
      <w:r w:rsidRPr="00EB2191">
        <w:rPr>
          <w:rFonts w:ascii="Times New Roman" w:eastAsia="Times New Roman" w:hAnsi="Times New Roman" w:cs="Times New Roman"/>
          <w:b/>
          <w:sz w:val="24"/>
          <w:lang w:eastAsia="tr-TR"/>
        </w:rPr>
        <w:t xml:space="preserve"> </w:t>
      </w:r>
      <w:proofErr w:type="gramStart"/>
      <w:r w:rsidRPr="00EB2191">
        <w:rPr>
          <w:rFonts w:ascii="Times New Roman" w:eastAsia="Times New Roman" w:hAnsi="Times New Roman" w:cs="Times New Roman"/>
          <w:b/>
          <w:sz w:val="24"/>
          <w:lang w:eastAsia="tr-TR"/>
        </w:rPr>
        <w:t>TÜRKÇE  DERSİ</w:t>
      </w:r>
      <w:proofErr w:type="gramEnd"/>
      <w:r w:rsidRPr="00EB2191">
        <w:rPr>
          <w:rFonts w:ascii="Times New Roman" w:eastAsia="Times New Roman" w:hAnsi="Times New Roman" w:cs="Times New Roman"/>
          <w:b/>
          <w:sz w:val="24"/>
          <w:lang w:eastAsia="tr-TR"/>
        </w:rPr>
        <w:t xml:space="preserve">  </w:t>
      </w:r>
    </w:p>
    <w:p w:rsidR="00EB2191" w:rsidRPr="00EB2191" w:rsidRDefault="00EB2191" w:rsidP="00EB2191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B21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ÖZEL EĞİTİM BİREYSEL EĞİTİM PLANI</w:t>
      </w: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21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Öğrencinin Adı: </w:t>
      </w:r>
      <w:proofErr w:type="gramStart"/>
      <w:r w:rsidR="00CC274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  <w:r w:rsidRPr="00EB21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Öğretmeninin Adı</w:t>
      </w:r>
      <w:proofErr w:type="gramStart"/>
      <w:r w:rsidRPr="00EB2191">
        <w:rPr>
          <w:rFonts w:ascii="Times New Roman" w:eastAsia="Times New Roman" w:hAnsi="Times New Roman" w:cs="Times New Roman"/>
          <w:sz w:val="24"/>
          <w:szCs w:val="24"/>
          <w:lang w:eastAsia="tr-TR"/>
        </w:rPr>
        <w:t>:</w:t>
      </w:r>
      <w:r w:rsidR="00CC274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……………………..</w:t>
      </w:r>
      <w:proofErr w:type="gramEnd"/>
      <w:r w:rsidRPr="00EB21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</w:t>
      </w:r>
    </w:p>
    <w:p w:rsidR="00CC2744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219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Sınıfı</w:t>
      </w:r>
      <w:r w:rsidR="00CC2744">
        <w:rPr>
          <w:rFonts w:ascii="Times New Roman" w:eastAsia="Times New Roman" w:hAnsi="Times New Roman" w:cs="Times New Roman"/>
          <w:sz w:val="24"/>
          <w:szCs w:val="24"/>
          <w:lang w:eastAsia="tr-TR"/>
        </w:rPr>
        <w:t>: 4-</w:t>
      </w:r>
      <w:proofErr w:type="gramStart"/>
      <w:r w:rsidR="00CC2744"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proofErr w:type="gramEnd"/>
    </w:p>
    <w:p w:rsidR="00EB2191" w:rsidRPr="00EB2191" w:rsidRDefault="00AF480A" w:rsidP="00EB2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AF480A">
        <w:rPr>
          <w:rFonts w:ascii="Times New Roman" w:eastAsia="Times New Roman" w:hAnsi="Times New Roman" w:cs="Times New Roman"/>
          <w:b/>
          <w:noProof/>
          <w:sz w:val="24"/>
          <w:szCs w:val="16"/>
          <w:lang w:eastAsia="tr-TR"/>
        </w:rPr>
        <w:pict>
          <v:group id="Grup 1" o:spid="_x0000_s1026" style="position:absolute;margin-left:369pt;margin-top:998.4pt;width:85.5pt;height:99pt;z-index:251659264" coordorigin="6375,5717" coordsize="2079,2495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alt="BD18253_" style="position:absolute;left:6560;top:6076;width:359;height:7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">
              <v:imagedata r:id="rId7" o:title="BD18253_"/>
            </v:shape>
            <v:group id="Group 4" o:spid="_x0000_s1028" style="position:absolute;left:6375;top:5717;width:2079;height:2495" coordorigin="6375,5717" coordsize="2079,2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line id="Line 5" o:spid="_x0000_s1029" style="position:absolute;flip:x;visibility:visible" from="6775,7450" to="6984,7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">
                <v:stroke dashstyle="1 1"/>
              </v:line>
              <v:line id="Line 6" o:spid="_x0000_s1030" style="position:absolute;visibility:visible" from="7080,7153" to="8340,7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<v:line id="Line 7" o:spid="_x0000_s1031" style="position:absolute;visibility:visible" from="6975,7444" to="8347,7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">
                <v:stroke dashstyle="1 1"/>
              </v:line>
              <v:shape id="Freeform 8" o:spid="_x0000_s1032" style="position:absolute;left:7075;top:6793;width:720;height:360;visibility:visible;mso-wrap-style:square;v-text-anchor:top" coordsize="72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" path="m180,l,360r540,l720,,180,xe" filled="f">
                <v:path arrowok="t" o:connecttype="custom" o:connectlocs="180,0;0,360;540,360;720,0;180,0" o:connectangles="0,0,0,0,0"/>
              </v:shape>
              <v:line id="Line 9" o:spid="_x0000_s1033" style="position:absolute;flip:y;visibility:visible" from="7075,6428" to="7435,71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"/>
              <v:line id="Line 10" o:spid="_x0000_s1034" style="position:absolute;flip:y;visibility:visible" from="6404,6391" to="7079,7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">
                <v:stroke dashstyle="1 1"/>
              </v:line>
              <v:line id="Line 11" o:spid="_x0000_s1035" style="position:absolute;visibility:visible" from="7734,6417" to="8454,6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">
                <v:stroke endarrow="block" endarrowwidth="narrow" endarrowlength="short"/>
              </v:line>
              <v:line id="Line 12" o:spid="_x0000_s1036" style="position:absolute;flip:y;visibility:visible" from="7734,5717" to="8094,6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">
                <v:stroke endarrow="block" endarrowwidth="narrow" endarrowlength="short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7" type="#_x0000_t202" style="position:absolute;left:7336;top:6328;width:54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<v:textbox>
                  <w:txbxContent>
                    <w:p w:rsidR="00EB2191" w:rsidRDefault="00EB2191" w:rsidP="00EB2191">
                      <w:pPr>
                        <w:jc w:val="center"/>
                      </w:pPr>
                      <w:r>
                        <w:rPr>
                          <w:sz w:val="20"/>
                        </w:rPr>
                        <w:t>O</w:t>
                      </w:r>
                    </w:p>
                  </w:txbxContent>
                </v:textbox>
              </v:shape>
              <v:shape id="Text Box 14" o:spid="_x0000_s1038" type="#_x0000_t202" style="position:absolute;left:6375;top:7441;width:786;height:7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<v:textbox>
                  <w:txbxContent>
                    <w:p w:rsidR="00EB2191" w:rsidRDefault="00EB2191" w:rsidP="00EB2191">
                      <w:pPr>
                        <w:rPr>
                          <w:color w:val="0000FF"/>
                          <w:sz w:val="52"/>
                          <w:szCs w:val="52"/>
                        </w:rPr>
                      </w:pPr>
                      <w:r>
                        <w:rPr>
                          <w:color w:val="0000FF"/>
                          <w:sz w:val="52"/>
                          <w:szCs w:val="52"/>
                        </w:rPr>
                        <w:sym w:font="Webdings" w:char="F083"/>
                      </w:r>
                    </w:p>
                  </w:txbxContent>
                </v:textbox>
              </v:shape>
              <v:shape id="Picture 15" o:spid="_x0000_s1039" type="#_x0000_t75" alt="k_1040p" style="position:absolute;left:7196;top:7211;width:527;height:2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">
                <v:imagedata r:id="rId8" o:title="k_1040p"/>
              </v:shape>
            </v:group>
          </v:group>
        </w:pict>
      </w:r>
      <w:r w:rsidR="00EB2191" w:rsidRPr="00EB2191">
        <w:rPr>
          <w:rFonts w:ascii="Times New Roman" w:eastAsia="Times New Roman" w:hAnsi="Times New Roman" w:cs="Times New Roman"/>
          <w:sz w:val="24"/>
          <w:szCs w:val="16"/>
          <w:lang/>
        </w:rPr>
        <w:t xml:space="preserve">  </w:t>
      </w:r>
    </w:p>
    <w:p w:rsidR="00EB2191" w:rsidRPr="00EB2191" w:rsidRDefault="00EB2191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01.10.2018-26.10.2018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16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Etkili Okur.</w:t>
            </w: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Dik oturur.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Işığın geliş yönüne uygun durur.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Kitabı göze uygun uzaklıkta tutar.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Metni konuşma sesiyle okur.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Ses tonunu duyulacak biçimde ayarlar.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Sözcükleri doğru ve anlaşılır biçimde söyler.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Noktalama imlerine uygun duraklamalar yapar.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Kişilerin konuşmalarını canlandırarak okur.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Sözcüklerin anlamına uygun vurgulamalar yapar.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Satırları gözü ile takip ederek okur.</w:t>
            </w:r>
          </w:p>
          <w:p w:rsidR="00EB2191" w:rsidRPr="00EB2191" w:rsidRDefault="00EB2191" w:rsidP="00EB2191">
            <w:pPr>
              <w:numPr>
                <w:ilvl w:val="0"/>
                <w:numId w:val="1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Sessiz okumada konuşma organlarını hareket ettirmez.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tabs>
          <w:tab w:val="center" w:pos="773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29.10.2018-23.11.2018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16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Olaylar Arasında Neden-Sonuç İlişkisi Kurar.</w:t>
            </w: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 anlatır.</w:t>
            </w:r>
          </w:p>
          <w:p w:rsidR="00EB2191" w:rsidRPr="00EB2191" w:rsidRDefault="00EB2191" w:rsidP="00EB2191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Olayın nedenlerini sıralar.</w:t>
            </w:r>
          </w:p>
          <w:p w:rsidR="00EB2191" w:rsidRPr="00EB2191" w:rsidRDefault="00EB2191" w:rsidP="00EB2191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Olayın gerçek nedenini bulur.</w:t>
            </w:r>
          </w:p>
          <w:p w:rsidR="00EB2191" w:rsidRPr="00EB2191" w:rsidRDefault="00EB2191" w:rsidP="00EB2191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Olayın nedeninden dolayı olası sonuçları bulur, söyler.</w:t>
            </w:r>
          </w:p>
          <w:p w:rsidR="00EB2191" w:rsidRPr="00EB2191" w:rsidRDefault="00EB2191" w:rsidP="00EB2191">
            <w:pPr>
              <w:numPr>
                <w:ilvl w:val="0"/>
                <w:numId w:val="2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Olayın gerçek sonucunu bulur, söyler.</w:t>
            </w:r>
          </w:p>
          <w:p w:rsidR="00EB2191" w:rsidRPr="00EB2191" w:rsidRDefault="00EB2191" w:rsidP="00EB2191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26.11.2018-28.12.2018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Okumaya İstekli Olur</w:t>
            </w: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Kendi kitaplığını oluşturur.</w:t>
            </w:r>
          </w:p>
          <w:p w:rsidR="00EB2191" w:rsidRPr="00EB2191" w:rsidRDefault="00EB2191" w:rsidP="00EB2191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Sınıf kitaplığından yararlanır.</w:t>
            </w:r>
          </w:p>
          <w:p w:rsidR="00EB2191" w:rsidRPr="00EB2191" w:rsidRDefault="00EB2191" w:rsidP="00EB2191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Okuduğu kitap hakkındaki duygu ve düşüncelerini arkadaşlarıyla paylaşır.</w:t>
            </w:r>
          </w:p>
          <w:p w:rsidR="00EB2191" w:rsidRPr="00EB2191" w:rsidRDefault="00EB2191" w:rsidP="00EB2191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Kitaplarını arkadaşlarıyla paylaşır.</w:t>
            </w:r>
          </w:p>
          <w:p w:rsidR="00EB2191" w:rsidRPr="00EB2191" w:rsidRDefault="00EB2191" w:rsidP="00EB2191">
            <w:pPr>
              <w:numPr>
                <w:ilvl w:val="0"/>
                <w:numId w:val="3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Düzeyine uygun kitaplar edinir.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31.12.2018-15.02.2019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Yazım Kurallarına Uyar.</w:t>
            </w: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4320" w:type="dxa"/>
          </w:tcPr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Özel adların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Cümlelerin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Mektuplarda ve resmi yazışmalarda hitapların ilk kelimesinin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Güneş, ay, dünya sözcükleri coğrafi terim olarak kullanılıyorsa ilk harfini büyük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Unvan, devlet, kurum, şirket adlarının kısaltılmış biçimlerini yazar.</w:t>
            </w:r>
          </w:p>
          <w:p w:rsidR="00EB2191" w:rsidRPr="00EB2191" w:rsidRDefault="00EB2191" w:rsidP="00EB2191">
            <w:pPr>
              <w:numPr>
                <w:ilvl w:val="0"/>
                <w:numId w:val="4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Belirli bir tarih içinde geçen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gün,ay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 adlarının ilk harfini büyük yazar.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18.02.2019-22.03.2019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>Noktalama İşaretlerini Yerinde Kullanır.</w:t>
            </w:r>
          </w:p>
        </w:tc>
        <w:tc>
          <w:tcPr>
            <w:tcW w:w="4320" w:type="dxa"/>
          </w:tcPr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Cümlenin sonuna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 xml:space="preserve">Tarihleri yazarken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gün,ay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,yılı gösteren sayılar arasına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Sat ve dakikaları gösteren sayıları birbirinden ayırmak için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Kısaltmaların sonuna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Sıra bildirmek için sayılardan sonra nokta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6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BD0B4E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hyperlink r:id="rId9" w:history="1">
        <w:r w:rsidRPr="000524FA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5811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25.03.2019-26.04.2019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20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>Noktalama İşaretlerini Yerinde Kullanır.</w:t>
            </w:r>
          </w:p>
        </w:tc>
        <w:tc>
          <w:tcPr>
            <w:tcW w:w="4320" w:type="dxa"/>
          </w:tcPr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Üçlü gruplara ayırarak yazılan büyük sayılarda gruplar arasına nokta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Cümlede birbiri ardına sıralanan eş görevli kelimelerin arasına virgül koyar.</w:t>
            </w: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  <w:t>Cümlede eş görevli kelimelerin arasına virgül koyar.</w:t>
            </w:r>
          </w:p>
          <w:p w:rsidR="00EB2191" w:rsidRPr="00EB2191" w:rsidRDefault="00EB2191" w:rsidP="00EB2191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Hitap için kullanılan kelimelerden sonra virgül koyar.</w:t>
            </w:r>
          </w:p>
          <w:p w:rsidR="00EB2191" w:rsidRPr="00EB2191" w:rsidRDefault="00EB2191" w:rsidP="00EB2191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numPr>
                <w:ilvl w:val="0"/>
                <w:numId w:val="5"/>
              </w:num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Soru bildiren cümle ya da kelimelerin sonuna soru işareti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6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B2191" w:rsidRPr="00EB2191" w:rsidRDefault="00EB2191" w:rsidP="00EB21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70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1548"/>
        <w:gridCol w:w="4320"/>
        <w:gridCol w:w="1260"/>
        <w:gridCol w:w="1620"/>
        <w:gridCol w:w="1260"/>
        <w:gridCol w:w="1620"/>
      </w:tblGrid>
      <w:tr w:rsidR="00EB2191" w:rsidRPr="00EB2191" w:rsidTr="007F0E97">
        <w:trPr>
          <w:cantSplit/>
          <w:trHeight w:val="862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548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UZUN DÖNEMLİ AMAÇLAR</w:t>
            </w:r>
          </w:p>
        </w:tc>
        <w:tc>
          <w:tcPr>
            <w:tcW w:w="43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KISA DÖNEMLİ AMAÇLAR VE ETKİNLİKLER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proofErr w:type="gramStart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ÖĞRENME  ÖĞRETME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  YÖNTEM VE TEKNİKLERİ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KULLANILAN EĞİTİM TEKNOLİJİLERİ,</w:t>
            </w:r>
          </w:p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 xml:space="preserve">ARAÇ VE GEREÇLERİ </w:t>
            </w:r>
          </w:p>
        </w:tc>
        <w:tc>
          <w:tcPr>
            <w:tcW w:w="1260" w:type="dxa"/>
            <w:vAlign w:val="center"/>
          </w:tcPr>
          <w:p w:rsidR="00EB2191" w:rsidRPr="00EB2191" w:rsidRDefault="00EB2191" w:rsidP="00EB2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ÖLÇME VE DEĞERLEN-DİRME</w:t>
            </w:r>
          </w:p>
        </w:tc>
        <w:tc>
          <w:tcPr>
            <w:tcW w:w="1620" w:type="dxa"/>
            <w:vAlign w:val="cente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AÇIKLAMALAR</w:t>
            </w:r>
          </w:p>
        </w:tc>
      </w:tr>
      <w:tr w:rsidR="00EB2191" w:rsidRPr="00EB2191" w:rsidTr="007F0E97">
        <w:trPr>
          <w:cantSplit/>
          <w:trHeight w:val="6697"/>
        </w:trPr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29.04.2019-24.05.2019</w:t>
            </w:r>
          </w:p>
        </w:tc>
        <w:tc>
          <w:tcPr>
            <w:tcW w:w="360" w:type="dxa"/>
            <w:textDirection w:val="btLr"/>
          </w:tcPr>
          <w:p w:rsidR="00EB2191" w:rsidRPr="00EB2191" w:rsidRDefault="00EB2191" w:rsidP="00EB219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16 SAAT</w:t>
            </w:r>
          </w:p>
        </w:tc>
        <w:tc>
          <w:tcPr>
            <w:tcW w:w="1548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>Noktalama İşaretlerini Yerinde Kullanır.</w:t>
            </w:r>
          </w:p>
        </w:tc>
        <w:tc>
          <w:tcPr>
            <w:tcW w:w="4320" w:type="dxa"/>
          </w:tcPr>
          <w:p w:rsidR="00EB2191" w:rsidRPr="00EB2191" w:rsidRDefault="00EB2191" w:rsidP="00EB2191">
            <w:pPr>
              <w:spacing w:after="0" w:line="240" w:lineRule="auto"/>
              <w:ind w:left="360"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>11. Duygu bildiren tümce ya da sözcüklerin sonuna ünlem imi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  12. Satıra sığmayan kelimeleri bölerken satır sonuna kısa çizgi imi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  13. Özel adlara gelen ekleri ayırmak için kesme imi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  14.Yazıda konuşmaları göstermek için uzun çizgi imi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  15.Cümle ya da kelimeyle ilgili açıklamanın başına ve sonuna yay ayraç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24"/>
                <w:szCs w:val="20"/>
                <w:lang w:eastAsia="tr-TR"/>
              </w:rPr>
              <w:t xml:space="preserve">      16.Cümle içinde belirtmek istenen kelime ya da sözlerin başına ve sonuna tırnak işareti koyar.</w:t>
            </w: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720" w:right="113"/>
              <w:rPr>
                <w:rFonts w:ascii="Times New Roman" w:eastAsia="Times New Roman" w:hAnsi="Times New Roman" w:cs="Times New Roman"/>
                <w:sz w:val="28"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szCs w:val="20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16"/>
                <w:szCs w:val="20"/>
                <w:lang w:eastAsia="tr-TR"/>
              </w:rPr>
            </w:pP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1.Anlatım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2.Tüme varım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3. Tümden gelim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4. Bireysel ve Birlikte çalışmalar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5. Akıl yürütme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6. Şema grafik ve resimlerle destek oluşturma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7. Soru yanıt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8. Deneme yanılma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9. Tahmin ve kontrol etme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 xml:space="preserve">10. Etkinlikler </w:t>
            </w:r>
          </w:p>
          <w:p w:rsidR="00EB2191" w:rsidRPr="00EB2191" w:rsidRDefault="00EB2191" w:rsidP="00EB2191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A.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Yazılı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Türkçe  Ders</w:t>
            </w:r>
            <w:proofErr w:type="gramEnd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Kitabımız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Yardımcı kitaplar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Güncel yayınlar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Resim, levha ve tablolar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B.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Kaynak kişiler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1.Öğretmenler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Okul müdürü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3. Aile bireyleri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Çevremizdeki kurumlarda çalışanlar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tr-TR"/>
              </w:rPr>
              <w:t>C.</w:t>
            </w: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Görsel Kaynaklar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1. Televizyon, 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VCD, ilgili CD’ler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Video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3. </w:t>
            </w:r>
            <w:proofErr w:type="gramStart"/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Video kasetler</w:t>
            </w:r>
            <w:proofErr w:type="gramEnd"/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4. Etkinlik örnekleri</w:t>
            </w:r>
          </w:p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EB2191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5. Bilgisayar vb. </w:t>
            </w:r>
          </w:p>
        </w:tc>
        <w:tc>
          <w:tcPr>
            <w:tcW w:w="1260" w:type="dxa"/>
          </w:tcPr>
          <w:p w:rsidR="00EB2191" w:rsidRPr="00EB2191" w:rsidRDefault="00EB2191" w:rsidP="00EB2191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ind w:left="-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20" w:type="dxa"/>
          </w:tcPr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</w:p>
          <w:p w:rsidR="00EB2191" w:rsidRPr="00EB2191" w:rsidRDefault="00EB2191" w:rsidP="00EB21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DD3FB9" w:rsidRDefault="00DD3FB9">
      <w:bookmarkStart w:id="0" w:name="_GoBack"/>
      <w:bookmarkEnd w:id="0"/>
    </w:p>
    <w:sectPr w:rsidR="00DD3FB9" w:rsidSect="002D2DB7">
      <w:footerReference w:type="even" r:id="rId10"/>
      <w:footerReference w:type="default" r:id="rId11"/>
      <w:pgSz w:w="16838" w:h="11906" w:orient="landscape" w:code="9"/>
      <w:pgMar w:top="567" w:right="794" w:bottom="567" w:left="567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DC9" w:rsidRDefault="00D93DC9">
      <w:pPr>
        <w:spacing w:after="0" w:line="240" w:lineRule="auto"/>
      </w:pPr>
      <w:r>
        <w:separator/>
      </w:r>
    </w:p>
  </w:endnote>
  <w:endnote w:type="continuationSeparator" w:id="0">
    <w:p w:rsidR="00D93DC9" w:rsidRDefault="00D93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D21" w:rsidRDefault="00AF480A" w:rsidP="00AE708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B219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04D21" w:rsidRDefault="00D93DC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D21" w:rsidRDefault="00AF480A" w:rsidP="00AE708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B219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D0B4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D04D21" w:rsidRDefault="00D93DC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DC9" w:rsidRDefault="00D93DC9">
      <w:pPr>
        <w:spacing w:after="0" w:line="240" w:lineRule="auto"/>
      </w:pPr>
      <w:r>
        <w:separator/>
      </w:r>
    </w:p>
  </w:footnote>
  <w:footnote w:type="continuationSeparator" w:id="0">
    <w:p w:rsidR="00D93DC9" w:rsidRDefault="00D93D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407"/>
    <w:multiLevelType w:val="hybridMultilevel"/>
    <w:tmpl w:val="6CF0D6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34A1"/>
    <w:multiLevelType w:val="hybridMultilevel"/>
    <w:tmpl w:val="B966F7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F5DC0"/>
    <w:multiLevelType w:val="hybridMultilevel"/>
    <w:tmpl w:val="2A2C44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576BF5"/>
    <w:multiLevelType w:val="hybridMultilevel"/>
    <w:tmpl w:val="349CC3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F125FE"/>
    <w:multiLevelType w:val="hybridMultilevel"/>
    <w:tmpl w:val="5BB83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2191"/>
    <w:rsid w:val="00AF480A"/>
    <w:rsid w:val="00BD0B4E"/>
    <w:rsid w:val="00CB578B"/>
    <w:rsid w:val="00CC2744"/>
    <w:rsid w:val="00D93DC9"/>
    <w:rsid w:val="00DD3FB9"/>
    <w:rsid w:val="00E24D0F"/>
    <w:rsid w:val="00EA7BD9"/>
    <w:rsid w:val="00EB2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8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EB21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ltbilgiChar">
    <w:name w:val="Altbilgi Char"/>
    <w:basedOn w:val="VarsaylanParagrafYazTipi"/>
    <w:link w:val="Altbilgi"/>
    <w:rsid w:val="00EB2191"/>
    <w:rPr>
      <w:rFonts w:ascii="Times New Roman" w:eastAsia="Times New Roman" w:hAnsi="Times New Roman" w:cs="Times New Roman"/>
      <w:sz w:val="24"/>
      <w:szCs w:val="24"/>
      <w:lang/>
    </w:rPr>
  </w:style>
  <w:style w:type="character" w:styleId="SayfaNumaras">
    <w:name w:val="page number"/>
    <w:basedOn w:val="VarsaylanParagrafYazTipi"/>
    <w:rsid w:val="00EB2191"/>
  </w:style>
  <w:style w:type="character" w:styleId="Kpr">
    <w:name w:val="Hyperlink"/>
    <w:basedOn w:val="VarsaylanParagrafYazTipi"/>
    <w:uiPriority w:val="99"/>
    <w:unhideWhenUsed/>
    <w:rsid w:val="00EA7B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1299</Words>
  <Characters>7406</Characters>
  <DocSecurity>0</DocSecurity>
  <Lines>61</Lines>
  <Paragraphs>17</Paragraphs>
  <ScaleCrop>false</ScaleCrop>
  <Manager>www.sorubak.com</Manager>
  <Company/>
  <LinksUpToDate>false</LinksUpToDate>
  <CharactersWithSpaces>8688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2018-10-02T10:35:00Z</cp:lastPrinted>
  <dcterms:created xsi:type="dcterms:W3CDTF">2018-10-02T10:35:00Z</dcterms:created>
  <dcterms:modified xsi:type="dcterms:W3CDTF">2018-10-02T16:00:00Z</dcterms:modified>
  <cp:category>www.sorubak.com</cp:category>
</cp:coreProperties>
</file>