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9C" w:rsidRPr="0012494C" w:rsidRDefault="00557B75" w:rsidP="006556BC">
      <w:pPr>
        <w:rPr>
          <w:rFonts w:ascii="ALFABET98" w:hAnsi="ALFABET98"/>
          <w:i/>
          <w:u w:val="single"/>
        </w:rPr>
      </w:pPr>
      <w:r w:rsidRPr="0012494C">
        <w:rPr>
          <w:rFonts w:ascii="ALFABET98" w:hAnsi="ALFABET98"/>
          <w:i/>
          <w:u w:val="single"/>
        </w:rPr>
        <w:t xml:space="preserve">Aşağıdaki </w:t>
      </w:r>
      <w:r w:rsidR="00E5109C" w:rsidRPr="0012494C">
        <w:rPr>
          <w:rFonts w:ascii="ALFABET98" w:hAnsi="ALFABET98"/>
          <w:i/>
          <w:u w:val="single"/>
        </w:rPr>
        <w:t>tablo ve yazılar</w:t>
      </w:r>
      <w:r w:rsidRPr="0012494C">
        <w:rPr>
          <w:rFonts w:ascii="ALFABET98" w:hAnsi="ALFABET98"/>
          <w:i/>
          <w:u w:val="single"/>
        </w:rPr>
        <w:t>ı Türkçe defterine yazınız.</w:t>
      </w:r>
    </w:p>
    <w:p w:rsidR="00557B75" w:rsidRPr="0012494C" w:rsidRDefault="00E5109C" w:rsidP="00557B75">
      <w:pPr>
        <w:jc w:val="center"/>
        <w:rPr>
          <w:rFonts w:ascii="ALFABET98" w:hAnsi="ALFABET98"/>
          <w:b/>
        </w:rPr>
      </w:pPr>
      <w:r w:rsidRPr="0012494C">
        <w:rPr>
          <w:rFonts w:ascii="ALFABET98" w:hAnsi="ALFABET98"/>
          <w:b/>
        </w:rPr>
        <w:t>-</w:t>
      </w:r>
      <w:proofErr w:type="gramStart"/>
      <w:r w:rsidRPr="0012494C">
        <w:rPr>
          <w:rFonts w:ascii="ALFABET98" w:hAnsi="ALFABET98"/>
          <w:b/>
        </w:rPr>
        <w:t>DE,</w:t>
      </w:r>
      <w:proofErr w:type="gramEnd"/>
      <w:r w:rsidRPr="0012494C">
        <w:rPr>
          <w:rFonts w:ascii="ALFABET98" w:hAnsi="ALFABET98"/>
          <w:b/>
        </w:rPr>
        <w:t xml:space="preserve"> -Kİ VE -Mİ EKLERİNİN YAZIMI</w:t>
      </w:r>
    </w:p>
    <w:p w:rsidR="00F62577" w:rsidRDefault="00E5109C" w:rsidP="00F62577">
      <w:pPr>
        <w:rPr>
          <w:rFonts w:ascii="Comic Sans MS" w:hAnsi="Comic Sans MS"/>
          <w:sz w:val="28"/>
          <w:szCs w:val="28"/>
        </w:rPr>
      </w:pPr>
      <w:r w:rsidRPr="0012494C">
        <w:rPr>
          <w:rFonts w:ascii="ALFABET98" w:hAnsi="ALFABET98"/>
          <w:b/>
        </w:rPr>
        <w:t>-</w:t>
      </w:r>
      <w:r w:rsidR="008B3C28">
        <w:rPr>
          <w:rFonts w:ascii="ALFABET98" w:hAnsi="ALFABET98"/>
          <w:b/>
        </w:rPr>
        <w:t>k</w:t>
      </w:r>
      <w:r w:rsidR="008B3C28" w:rsidRPr="0012494C">
        <w:rPr>
          <w:rFonts w:ascii="ALFABET98" w:hAnsi="ALFABET98"/>
          <w:b/>
        </w:rPr>
        <w:t>i Ekinin Yazımı:</w:t>
      </w:r>
      <w:r w:rsidR="002E1CB3" w:rsidRPr="002E1CB3">
        <w:t xml:space="preserve"> </w:t>
      </w:r>
      <w:bookmarkStart w:id="0" w:name="_GoBack"/>
      <w:bookmarkEnd w:id="0"/>
      <w:r w:rsidR="00F62577">
        <w:fldChar w:fldCharType="begin"/>
      </w:r>
      <w:r w:rsidR="00F62577">
        <w:instrText xml:space="preserve"> HYPERLINK "https://www.sorubak.com" </w:instrText>
      </w:r>
      <w:r w:rsidR="00F62577">
        <w:fldChar w:fldCharType="separate"/>
      </w:r>
      <w:r w:rsidR="00F62577">
        <w:rPr>
          <w:rStyle w:val="Kpr"/>
        </w:rPr>
        <w:t>https://www.sorubak.com</w:t>
      </w:r>
      <w:r w:rsidR="00F62577">
        <w:fldChar w:fldCharType="end"/>
      </w:r>
      <w:r w:rsidR="00F62577">
        <w:t xml:space="preserve"> </w:t>
      </w:r>
    </w:p>
    <w:p w:rsidR="00E5109C" w:rsidRPr="0012494C" w:rsidRDefault="00E5109C" w:rsidP="00E5109C">
      <w:pPr>
        <w:rPr>
          <w:rFonts w:ascii="ALFABET98" w:hAnsi="ALFABET98"/>
          <w:b/>
        </w:rPr>
      </w:pPr>
    </w:p>
    <w:p w:rsidR="00557B75" w:rsidRPr="0012494C" w:rsidRDefault="0012494C" w:rsidP="006556BC">
      <w:pPr>
        <w:rPr>
          <w:rFonts w:ascii="ALFABET98" w:hAnsi="ALFABET98"/>
        </w:rPr>
      </w:pPr>
      <w:r w:rsidRPr="0012494C">
        <w:rPr>
          <w:rFonts w:ascii="ALFABET98" w:hAnsi="ALFABET98"/>
        </w:rPr>
        <w:t xml:space="preserve">Sıfat yapan ve zamir yapan (ilgi eki) </w:t>
      </w:r>
      <w:r w:rsidRPr="0012494C">
        <w:t>–</w:t>
      </w:r>
      <w:r w:rsidRPr="0012494C">
        <w:rPr>
          <w:rFonts w:ascii="ALFABET98" w:hAnsi="ALFABET98"/>
        </w:rPr>
        <w:t xml:space="preserve">ki’ler ek durumunda oldukları için bitişik yazılır. Bu ekleri çıkarınca anlam bozulur. Fakat bağlaç olan </w:t>
      </w:r>
      <w:r w:rsidRPr="0012494C">
        <w:t>–</w:t>
      </w:r>
      <w:r w:rsidRPr="0012494C">
        <w:rPr>
          <w:rFonts w:ascii="ALFABET98" w:hAnsi="ALFABET98"/>
        </w:rPr>
        <w:t>ki kelime durumundadır ve ayrı yazılır.</w:t>
      </w:r>
    </w:p>
    <w:p w:rsidR="0012494C" w:rsidRPr="0012494C" w:rsidRDefault="0012494C" w:rsidP="006556BC"/>
    <w:tbl>
      <w:tblPr>
        <w:tblStyle w:val="TabloKlavuzu"/>
        <w:tblW w:w="0" w:type="auto"/>
        <w:tblInd w:w="947" w:type="dxa"/>
        <w:tblLook w:val="04A0"/>
      </w:tblPr>
      <w:tblGrid>
        <w:gridCol w:w="2221"/>
        <w:gridCol w:w="2221"/>
        <w:gridCol w:w="2221"/>
        <w:gridCol w:w="2222"/>
      </w:tblGrid>
      <w:tr w:rsidR="00557B75" w:rsidRPr="0012494C" w:rsidTr="00557B75">
        <w:trPr>
          <w:trHeight w:val="397"/>
        </w:trPr>
        <w:tc>
          <w:tcPr>
            <w:tcW w:w="2221" w:type="dxa"/>
          </w:tcPr>
          <w:p w:rsidR="00557B75" w:rsidRPr="0012494C" w:rsidRDefault="00557B75" w:rsidP="00557B75">
            <w:pPr>
              <w:jc w:val="center"/>
              <w:rPr>
                <w:rFonts w:ascii="ALFABET98" w:hAnsi="ALFABET98"/>
                <w:b/>
              </w:rPr>
            </w:pPr>
            <w:r w:rsidRPr="0012494C">
              <w:rPr>
                <w:rFonts w:ascii="ALFABET98" w:hAnsi="ALFABET98"/>
                <w:b/>
              </w:rPr>
              <w:t>-ki</w:t>
            </w:r>
            <w:r w:rsidR="00E5109C" w:rsidRPr="0012494C">
              <w:rPr>
                <w:rFonts w:ascii="ALFABET98" w:hAnsi="ALFABET98"/>
                <w:b/>
              </w:rPr>
              <w:t xml:space="preserve"> eki</w:t>
            </w:r>
          </w:p>
        </w:tc>
        <w:tc>
          <w:tcPr>
            <w:tcW w:w="2221" w:type="dxa"/>
          </w:tcPr>
          <w:p w:rsidR="00557B75" w:rsidRPr="0012494C" w:rsidRDefault="00557B75" w:rsidP="006556BC">
            <w:pPr>
              <w:rPr>
                <w:rFonts w:ascii="ALFABET98" w:hAnsi="ALFABET98"/>
                <w:b/>
              </w:rPr>
            </w:pPr>
            <w:r w:rsidRPr="0012494C">
              <w:rPr>
                <w:rFonts w:ascii="ALFABET98" w:hAnsi="ALFABET98"/>
                <w:b/>
              </w:rPr>
              <w:t xml:space="preserve">Örnek </w:t>
            </w:r>
          </w:p>
        </w:tc>
        <w:tc>
          <w:tcPr>
            <w:tcW w:w="2221" w:type="dxa"/>
          </w:tcPr>
          <w:p w:rsidR="00557B75" w:rsidRPr="0012494C" w:rsidRDefault="00557B75" w:rsidP="006556BC">
            <w:pPr>
              <w:rPr>
                <w:rFonts w:ascii="ALFABET98" w:hAnsi="ALFABET98"/>
                <w:b/>
              </w:rPr>
            </w:pPr>
            <w:r w:rsidRPr="0012494C">
              <w:rPr>
                <w:rFonts w:ascii="ALFABET98" w:hAnsi="ALFABET98"/>
                <w:b/>
              </w:rPr>
              <w:t>Nasıl yazılır?</w:t>
            </w:r>
          </w:p>
        </w:tc>
        <w:tc>
          <w:tcPr>
            <w:tcW w:w="2222" w:type="dxa"/>
          </w:tcPr>
          <w:p w:rsidR="00557B75" w:rsidRPr="0012494C" w:rsidRDefault="00557B75" w:rsidP="006556BC">
            <w:pPr>
              <w:rPr>
                <w:rFonts w:ascii="ALFABET98" w:hAnsi="ALFABET98"/>
                <w:b/>
              </w:rPr>
            </w:pPr>
            <w:r w:rsidRPr="0012494C">
              <w:rPr>
                <w:rFonts w:ascii="ALFABET98" w:hAnsi="ALFABET98"/>
                <w:b/>
              </w:rPr>
              <w:t>Çıkarınca</w:t>
            </w:r>
          </w:p>
        </w:tc>
      </w:tr>
      <w:tr w:rsidR="00557B75" w:rsidRPr="0012494C" w:rsidTr="00557B75">
        <w:trPr>
          <w:trHeight w:val="349"/>
        </w:trPr>
        <w:tc>
          <w:tcPr>
            <w:tcW w:w="2221" w:type="dxa"/>
          </w:tcPr>
          <w:p w:rsidR="00557B75" w:rsidRPr="0012494C" w:rsidRDefault="00557B75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Sıfat yapan -ki</w:t>
            </w:r>
          </w:p>
        </w:tc>
        <w:tc>
          <w:tcPr>
            <w:tcW w:w="2221" w:type="dxa"/>
          </w:tcPr>
          <w:p w:rsidR="00557B75" w:rsidRPr="0012494C" w:rsidRDefault="00557B75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Sabah</w:t>
            </w:r>
            <w:r w:rsidRPr="0012494C">
              <w:rPr>
                <w:rFonts w:ascii="ALFABET98" w:hAnsi="ALFABET98"/>
                <w:u w:val="single"/>
              </w:rPr>
              <w:t>k</w:t>
            </w:r>
            <w:r w:rsidRPr="0012494C">
              <w:rPr>
                <w:rFonts w:ascii="ALFABET98" w:hAnsi="ALFABET98"/>
              </w:rPr>
              <w:t>i yemek</w:t>
            </w:r>
          </w:p>
        </w:tc>
        <w:tc>
          <w:tcPr>
            <w:tcW w:w="2221" w:type="dxa"/>
          </w:tcPr>
          <w:p w:rsidR="00557B75" w:rsidRPr="0012494C" w:rsidRDefault="00557B75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Bitişik yazılır</w:t>
            </w:r>
          </w:p>
        </w:tc>
        <w:tc>
          <w:tcPr>
            <w:tcW w:w="2222" w:type="dxa"/>
          </w:tcPr>
          <w:p w:rsidR="00557B75" w:rsidRPr="0012494C" w:rsidRDefault="00557B75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Anlam bozulur</w:t>
            </w:r>
          </w:p>
        </w:tc>
      </w:tr>
      <w:tr w:rsidR="00557B75" w:rsidRPr="0012494C" w:rsidTr="00557B75">
        <w:trPr>
          <w:trHeight w:val="340"/>
        </w:trPr>
        <w:tc>
          <w:tcPr>
            <w:tcW w:w="2221" w:type="dxa"/>
          </w:tcPr>
          <w:p w:rsidR="00557B75" w:rsidRPr="0012494C" w:rsidRDefault="00557B75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Zamir yapan -ki</w:t>
            </w:r>
          </w:p>
        </w:tc>
        <w:tc>
          <w:tcPr>
            <w:tcW w:w="2221" w:type="dxa"/>
          </w:tcPr>
          <w:p w:rsidR="00557B75" w:rsidRPr="0012494C" w:rsidRDefault="00557B75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Onun</w:t>
            </w:r>
            <w:r w:rsidRPr="0012494C">
              <w:rPr>
                <w:rFonts w:ascii="ALFABET98" w:hAnsi="ALFABET98"/>
                <w:u w:val="single"/>
              </w:rPr>
              <w:t>ki</w:t>
            </w:r>
            <w:r w:rsidRPr="0012494C">
              <w:rPr>
                <w:rFonts w:ascii="ALFABET98" w:hAnsi="ALFABET98"/>
              </w:rPr>
              <w:t xml:space="preserve"> (onun ödevi)</w:t>
            </w:r>
          </w:p>
        </w:tc>
        <w:tc>
          <w:tcPr>
            <w:tcW w:w="2221" w:type="dxa"/>
          </w:tcPr>
          <w:p w:rsidR="00557B75" w:rsidRPr="0012494C" w:rsidRDefault="00557B75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Bitişik yazılır</w:t>
            </w:r>
          </w:p>
        </w:tc>
        <w:tc>
          <w:tcPr>
            <w:tcW w:w="2222" w:type="dxa"/>
          </w:tcPr>
          <w:p w:rsidR="00557B75" w:rsidRPr="0012494C" w:rsidRDefault="00557B75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Anlam bozulur</w:t>
            </w:r>
          </w:p>
        </w:tc>
      </w:tr>
      <w:tr w:rsidR="00557B75" w:rsidRPr="0012494C" w:rsidTr="00557B75">
        <w:trPr>
          <w:trHeight w:val="349"/>
        </w:trPr>
        <w:tc>
          <w:tcPr>
            <w:tcW w:w="2221" w:type="dxa"/>
          </w:tcPr>
          <w:p w:rsidR="00557B75" w:rsidRPr="0012494C" w:rsidRDefault="00557B75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Bağlaç olan -ki</w:t>
            </w:r>
          </w:p>
        </w:tc>
        <w:tc>
          <w:tcPr>
            <w:tcW w:w="2221" w:type="dxa"/>
          </w:tcPr>
          <w:p w:rsidR="00557B75" w:rsidRPr="0012494C" w:rsidRDefault="00557B75" w:rsidP="00557B75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 xml:space="preserve">Öyle yoruldum </w:t>
            </w:r>
            <w:r w:rsidRPr="0012494C">
              <w:rPr>
                <w:rFonts w:ascii="ALFABET98" w:hAnsi="ALFABET98"/>
                <w:u w:val="single"/>
              </w:rPr>
              <w:t xml:space="preserve">ki </w:t>
            </w:r>
          </w:p>
        </w:tc>
        <w:tc>
          <w:tcPr>
            <w:tcW w:w="2221" w:type="dxa"/>
          </w:tcPr>
          <w:p w:rsidR="00557B75" w:rsidRPr="0012494C" w:rsidRDefault="00557B75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Ayrı yazılır</w:t>
            </w:r>
          </w:p>
        </w:tc>
        <w:tc>
          <w:tcPr>
            <w:tcW w:w="2222" w:type="dxa"/>
          </w:tcPr>
          <w:p w:rsidR="00557B75" w:rsidRPr="0012494C" w:rsidRDefault="00557B75" w:rsidP="00557B75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 xml:space="preserve">Anlam daralır </w:t>
            </w:r>
          </w:p>
        </w:tc>
      </w:tr>
    </w:tbl>
    <w:p w:rsidR="00557B75" w:rsidRPr="0012494C" w:rsidRDefault="00557B75" w:rsidP="006556BC">
      <w:pPr>
        <w:rPr>
          <w:rFonts w:ascii="ALFABET98" w:hAnsi="ALFABET98"/>
          <w:color w:val="333333"/>
          <w:shd w:val="clear" w:color="auto" w:fill="FFFFFF"/>
        </w:rPr>
      </w:pPr>
      <w:r w:rsidRPr="0012494C">
        <w:rPr>
          <w:rFonts w:ascii="ALFABET98" w:hAnsi="ALFABET98"/>
          <w:b/>
        </w:rPr>
        <w:t>Not:</w:t>
      </w:r>
      <w:r w:rsidRPr="0012494C">
        <w:rPr>
          <w:rFonts w:ascii="ALFABET98" w:hAnsi="ALFABET98"/>
        </w:rPr>
        <w:t xml:space="preserve"> E</w:t>
      </w:r>
      <w:r w:rsidRPr="0012494C">
        <w:rPr>
          <w:rFonts w:ascii="ALFABET98" w:hAnsi="ALFABET98"/>
          <w:color w:val="333333"/>
          <w:shd w:val="clear" w:color="auto" w:fill="FFFFFF"/>
        </w:rPr>
        <w:t xml:space="preserve">ğer cümle içinde “-ki” </w:t>
      </w:r>
      <w:proofErr w:type="spellStart"/>
      <w:r w:rsidRPr="0012494C">
        <w:rPr>
          <w:rFonts w:ascii="ALFABET98" w:hAnsi="ALFABET98"/>
          <w:color w:val="333333"/>
          <w:shd w:val="clear" w:color="auto" w:fill="FFFFFF"/>
        </w:rPr>
        <w:t>nin</w:t>
      </w:r>
      <w:proofErr w:type="spellEnd"/>
      <w:r w:rsidRPr="0012494C">
        <w:rPr>
          <w:rFonts w:ascii="ALFABET98" w:hAnsi="ALFABET98"/>
          <w:color w:val="333333"/>
          <w:shd w:val="clear" w:color="auto" w:fill="FFFFFF"/>
        </w:rPr>
        <w:t xml:space="preserve"> bitişik mi ya da ayrı mı yazılır konusunda kafamız karışırsa</w:t>
      </w:r>
      <w:r w:rsidRPr="0012494C">
        <w:rPr>
          <w:color w:val="333333"/>
          <w:shd w:val="clear" w:color="auto" w:fill="FFFFFF"/>
        </w:rPr>
        <w:t>  </w:t>
      </w:r>
      <w:r w:rsidRPr="0012494C">
        <w:rPr>
          <w:rFonts w:ascii="ALFABET98" w:hAnsi="ALFABET98" w:cs="ALFABET98"/>
          <w:color w:val="333333"/>
          <w:shd w:val="clear" w:color="auto" w:fill="FFFFFF"/>
        </w:rPr>
        <w:t>“-</w:t>
      </w:r>
      <w:proofErr w:type="spellStart"/>
      <w:r w:rsidRPr="0012494C">
        <w:rPr>
          <w:rFonts w:ascii="ALFABET98" w:hAnsi="ALFABET98" w:cs="ALFABET98"/>
          <w:color w:val="333333"/>
          <w:shd w:val="clear" w:color="auto" w:fill="FFFFFF"/>
        </w:rPr>
        <w:t>ki”</w:t>
      </w:r>
      <w:r w:rsidRPr="0012494C">
        <w:rPr>
          <w:rFonts w:ascii="ALFABET98" w:hAnsi="ALFABET98"/>
          <w:color w:val="333333"/>
          <w:shd w:val="clear" w:color="auto" w:fill="FFFFFF"/>
        </w:rPr>
        <w:t>ye</w:t>
      </w:r>
      <w:proofErr w:type="spellEnd"/>
      <w:r w:rsidRPr="0012494C">
        <w:rPr>
          <w:rFonts w:ascii="ALFABET98" w:hAnsi="ALFABET98"/>
          <w:color w:val="333333"/>
          <w:shd w:val="clear" w:color="auto" w:fill="FFFFFF"/>
        </w:rPr>
        <w:t xml:space="preserve"> </w:t>
      </w:r>
      <w:r w:rsidRPr="0012494C">
        <w:rPr>
          <w:rFonts w:ascii="ALFABET98" w:hAnsi="ALFABET98" w:cs="ALFABET98"/>
          <w:color w:val="333333"/>
          <w:shd w:val="clear" w:color="auto" w:fill="FFFFFF"/>
        </w:rPr>
        <w:t>“</w:t>
      </w:r>
      <w:r w:rsidRPr="0012494C">
        <w:rPr>
          <w:rFonts w:ascii="ALFABET98" w:hAnsi="ALFABET98"/>
          <w:color w:val="333333"/>
          <w:shd w:val="clear" w:color="auto" w:fill="FFFFFF"/>
        </w:rPr>
        <w:t>-</w:t>
      </w:r>
      <w:proofErr w:type="spellStart"/>
      <w:r w:rsidRPr="0012494C">
        <w:rPr>
          <w:rFonts w:ascii="ALFABET98" w:hAnsi="ALFABET98"/>
          <w:color w:val="333333"/>
          <w:shd w:val="clear" w:color="auto" w:fill="FFFFFF"/>
        </w:rPr>
        <w:t>ler</w:t>
      </w:r>
      <w:proofErr w:type="spellEnd"/>
      <w:r w:rsidRPr="0012494C">
        <w:rPr>
          <w:rFonts w:ascii="ALFABET98" w:hAnsi="ALFABET98" w:cs="ALFABET98"/>
          <w:color w:val="333333"/>
          <w:shd w:val="clear" w:color="auto" w:fill="FFFFFF"/>
        </w:rPr>
        <w:t>”</w:t>
      </w:r>
      <w:r w:rsidRPr="0012494C">
        <w:rPr>
          <w:rFonts w:ascii="ALFABET98" w:hAnsi="ALFABET98"/>
          <w:color w:val="333333"/>
          <w:shd w:val="clear" w:color="auto" w:fill="FFFFFF"/>
        </w:rPr>
        <w:t xml:space="preserve"> </w:t>
      </w:r>
      <w:r w:rsidRPr="0012494C">
        <w:rPr>
          <w:rFonts w:ascii="ALFABET98" w:hAnsi="ALFABET98" w:cs="ALFABET98"/>
          <w:color w:val="333333"/>
          <w:shd w:val="clear" w:color="auto" w:fill="FFFFFF"/>
        </w:rPr>
        <w:t>ç</w:t>
      </w:r>
      <w:r w:rsidRPr="0012494C">
        <w:rPr>
          <w:rFonts w:ascii="ALFABET98" w:hAnsi="ALFABET98"/>
          <w:color w:val="333333"/>
          <w:shd w:val="clear" w:color="auto" w:fill="FFFFFF"/>
        </w:rPr>
        <w:t>okluk ekini getiriniz. Eğer anlamda bozulma olmazsa bitişik</w:t>
      </w:r>
      <w:r w:rsidR="003C5F57" w:rsidRPr="0012494C">
        <w:rPr>
          <w:rFonts w:ascii="ALFABET98" w:hAnsi="ALFABET98"/>
          <w:color w:val="333333"/>
          <w:shd w:val="clear" w:color="auto" w:fill="FFFFFF"/>
        </w:rPr>
        <w:t xml:space="preserve"> yazılır. Ama </w:t>
      </w:r>
      <w:r w:rsidRPr="0012494C">
        <w:rPr>
          <w:rFonts w:ascii="ALFABET98" w:hAnsi="ALFABET98"/>
          <w:color w:val="333333"/>
          <w:shd w:val="clear" w:color="auto" w:fill="FFFFFF"/>
        </w:rPr>
        <w:t>anlam bozulur ise bu “ki” bağlaç olduğundan ayrı yazarız</w:t>
      </w:r>
      <w:r w:rsidR="00E5109C" w:rsidRPr="0012494C">
        <w:rPr>
          <w:rFonts w:ascii="ALFABET98" w:hAnsi="ALFABET98"/>
          <w:color w:val="333333"/>
          <w:shd w:val="clear" w:color="auto" w:fill="FFFFFF"/>
        </w:rPr>
        <w:t>.</w:t>
      </w:r>
    </w:p>
    <w:p w:rsidR="00E5109C" w:rsidRPr="0012494C" w:rsidRDefault="00E5109C" w:rsidP="006556BC">
      <w:pPr>
        <w:rPr>
          <w:rFonts w:ascii="ALFABET98" w:hAnsi="ALFABET98"/>
          <w:b/>
          <w:color w:val="333333"/>
          <w:shd w:val="clear" w:color="auto" w:fill="FFFFFF"/>
        </w:rPr>
      </w:pPr>
      <w:r w:rsidRPr="0012494C">
        <w:rPr>
          <w:rFonts w:ascii="ALFABET98" w:hAnsi="ALFABET98"/>
          <w:b/>
          <w:color w:val="333333"/>
          <w:shd w:val="clear" w:color="auto" w:fill="FFFFFF"/>
        </w:rPr>
        <w:t>-</w:t>
      </w:r>
      <w:r w:rsidR="008B3C28">
        <w:rPr>
          <w:rFonts w:ascii="ALFABET98" w:hAnsi="ALFABET98"/>
          <w:b/>
          <w:color w:val="0D0D0D" w:themeColor="text1" w:themeTint="F2"/>
          <w:shd w:val="clear" w:color="auto" w:fill="FFFFFF"/>
        </w:rPr>
        <w:t>d</w:t>
      </w:r>
      <w:r w:rsidR="008B3C28" w:rsidRPr="008B3C28">
        <w:rPr>
          <w:rFonts w:ascii="ALFABET98" w:hAnsi="ALFABET98"/>
          <w:b/>
          <w:color w:val="0D0D0D" w:themeColor="text1" w:themeTint="F2"/>
          <w:shd w:val="clear" w:color="auto" w:fill="FFFFFF"/>
        </w:rPr>
        <w:t>e Ekinin Yazımı:</w:t>
      </w:r>
    </w:p>
    <w:p w:rsidR="00536135" w:rsidRPr="0012494C" w:rsidRDefault="00C334F2" w:rsidP="0012494C">
      <w:pPr>
        <w:numPr>
          <w:ilvl w:val="0"/>
          <w:numId w:val="10"/>
        </w:numPr>
        <w:rPr>
          <w:rFonts w:ascii="ALFABET98" w:hAnsi="ALFABET98"/>
          <w:color w:val="333333"/>
          <w:shd w:val="clear" w:color="auto" w:fill="FFFFFF"/>
        </w:rPr>
      </w:pPr>
      <w:r w:rsidRPr="0012494C">
        <w:rPr>
          <w:rFonts w:ascii="ALFABET98" w:hAnsi="ALFABET98"/>
          <w:color w:val="333333"/>
          <w:shd w:val="clear" w:color="auto" w:fill="FFFFFF"/>
        </w:rPr>
        <w:t>Kullandığınız cümlede “de/</w:t>
      </w:r>
      <w:proofErr w:type="spellStart"/>
      <w:r w:rsidRPr="0012494C">
        <w:rPr>
          <w:rFonts w:ascii="ALFABET98" w:hAnsi="ALFABET98"/>
          <w:color w:val="333333"/>
          <w:shd w:val="clear" w:color="auto" w:fill="FFFFFF"/>
        </w:rPr>
        <w:t>da”yi</w:t>
      </w:r>
      <w:proofErr w:type="spellEnd"/>
      <w:r w:rsidRPr="0012494C">
        <w:rPr>
          <w:rFonts w:ascii="ALFABET98" w:hAnsi="ALFABET98"/>
          <w:color w:val="333333"/>
          <w:shd w:val="clear" w:color="auto" w:fill="FFFFFF"/>
        </w:rPr>
        <w:t xml:space="preserve"> çıkardığınızda anlam eğer bozuluyor ise bu “de/da” ek olan “-de/-da” dır ve bitişik yazılır. </w:t>
      </w:r>
    </w:p>
    <w:p w:rsidR="00E5109C" w:rsidRPr="0012494C" w:rsidRDefault="00C334F2" w:rsidP="006556BC">
      <w:pPr>
        <w:numPr>
          <w:ilvl w:val="0"/>
          <w:numId w:val="10"/>
        </w:numPr>
        <w:rPr>
          <w:rFonts w:ascii="ALFABET98" w:hAnsi="ALFABET98"/>
          <w:color w:val="333333"/>
          <w:shd w:val="clear" w:color="auto" w:fill="FFFFFF"/>
        </w:rPr>
      </w:pPr>
      <w:r w:rsidRPr="0012494C">
        <w:rPr>
          <w:rFonts w:ascii="ALFABET98" w:hAnsi="ALFABET98"/>
          <w:color w:val="333333"/>
          <w:shd w:val="clear" w:color="auto" w:fill="FFFFFF"/>
        </w:rPr>
        <w:t>Eğer anlam bozulmuyor ise bu “de/da” bağlaç olan “de/da” dır ve ayrı yazılır.</w:t>
      </w:r>
    </w:p>
    <w:p w:rsidR="0012494C" w:rsidRPr="0012494C" w:rsidRDefault="0012494C" w:rsidP="006556BC">
      <w:pPr>
        <w:rPr>
          <w:rFonts w:ascii="ALFABET98" w:hAnsi="ALFABET98"/>
          <w:b/>
          <w:color w:val="333333"/>
          <w:shd w:val="clear" w:color="auto" w:fill="FFFFFF"/>
        </w:rPr>
      </w:pPr>
    </w:p>
    <w:tbl>
      <w:tblPr>
        <w:tblStyle w:val="TabloKlavuzu"/>
        <w:tblW w:w="0" w:type="auto"/>
        <w:tblInd w:w="828" w:type="dxa"/>
        <w:tblLook w:val="04A0"/>
      </w:tblPr>
      <w:tblGrid>
        <w:gridCol w:w="2288"/>
        <w:gridCol w:w="2288"/>
        <w:gridCol w:w="2288"/>
        <w:gridCol w:w="2288"/>
      </w:tblGrid>
      <w:tr w:rsidR="0012494C" w:rsidRPr="0012494C" w:rsidTr="00B50FCA">
        <w:trPr>
          <w:trHeight w:val="393"/>
        </w:trPr>
        <w:tc>
          <w:tcPr>
            <w:tcW w:w="2288" w:type="dxa"/>
          </w:tcPr>
          <w:p w:rsidR="0012494C" w:rsidRPr="0012494C" w:rsidRDefault="0012494C" w:rsidP="006556BC">
            <w:pPr>
              <w:rPr>
                <w:rFonts w:ascii="ALFABET98" w:hAnsi="ALFABET98"/>
                <w:b/>
              </w:rPr>
            </w:pPr>
            <w:r w:rsidRPr="0012494C">
              <w:rPr>
                <w:rFonts w:ascii="ALFABET98" w:hAnsi="ALFABET98"/>
                <w:b/>
              </w:rPr>
              <w:t>-de eki</w:t>
            </w:r>
          </w:p>
        </w:tc>
        <w:tc>
          <w:tcPr>
            <w:tcW w:w="2288" w:type="dxa"/>
          </w:tcPr>
          <w:p w:rsidR="0012494C" w:rsidRPr="0012494C" w:rsidRDefault="0012494C" w:rsidP="006556BC">
            <w:pPr>
              <w:rPr>
                <w:rFonts w:ascii="ALFABET98" w:hAnsi="ALFABET98"/>
                <w:b/>
              </w:rPr>
            </w:pPr>
            <w:r w:rsidRPr="0012494C">
              <w:rPr>
                <w:rFonts w:ascii="ALFABET98" w:hAnsi="ALFABET98"/>
                <w:b/>
              </w:rPr>
              <w:t>Örnek:</w:t>
            </w:r>
          </w:p>
        </w:tc>
        <w:tc>
          <w:tcPr>
            <w:tcW w:w="2288" w:type="dxa"/>
          </w:tcPr>
          <w:p w:rsidR="0012494C" w:rsidRPr="0012494C" w:rsidRDefault="0012494C" w:rsidP="00600B8E">
            <w:pPr>
              <w:rPr>
                <w:rFonts w:ascii="ALFABET98" w:hAnsi="ALFABET98"/>
                <w:b/>
              </w:rPr>
            </w:pPr>
            <w:r w:rsidRPr="0012494C">
              <w:rPr>
                <w:rFonts w:ascii="ALFABET98" w:hAnsi="ALFABET98"/>
                <w:b/>
              </w:rPr>
              <w:t>Nasıl yazılır?</w:t>
            </w:r>
          </w:p>
        </w:tc>
        <w:tc>
          <w:tcPr>
            <w:tcW w:w="2288" w:type="dxa"/>
          </w:tcPr>
          <w:p w:rsidR="0012494C" w:rsidRPr="0012494C" w:rsidRDefault="0012494C" w:rsidP="00600B8E">
            <w:pPr>
              <w:rPr>
                <w:rFonts w:ascii="ALFABET98" w:hAnsi="ALFABET98"/>
                <w:b/>
              </w:rPr>
            </w:pPr>
            <w:r w:rsidRPr="0012494C">
              <w:rPr>
                <w:rFonts w:ascii="ALFABET98" w:hAnsi="ALFABET98"/>
                <w:b/>
              </w:rPr>
              <w:t>Çıkarınca</w:t>
            </w:r>
          </w:p>
        </w:tc>
      </w:tr>
      <w:tr w:rsidR="0012494C" w:rsidRPr="0012494C" w:rsidTr="00B50FCA">
        <w:trPr>
          <w:trHeight w:val="382"/>
        </w:trPr>
        <w:tc>
          <w:tcPr>
            <w:tcW w:w="2288" w:type="dxa"/>
          </w:tcPr>
          <w:p w:rsidR="0012494C" w:rsidRPr="0012494C" w:rsidRDefault="0012494C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Hal eki olan -de</w:t>
            </w:r>
          </w:p>
        </w:tc>
        <w:tc>
          <w:tcPr>
            <w:tcW w:w="2288" w:type="dxa"/>
          </w:tcPr>
          <w:p w:rsidR="0012494C" w:rsidRPr="0012494C" w:rsidRDefault="0012494C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Ev</w:t>
            </w:r>
            <w:r w:rsidRPr="0012494C">
              <w:rPr>
                <w:rFonts w:ascii="ALFABET98" w:hAnsi="ALFABET98"/>
                <w:u w:val="single"/>
              </w:rPr>
              <w:t>de</w:t>
            </w:r>
            <w:r w:rsidRPr="0012494C">
              <w:rPr>
                <w:rFonts w:ascii="ALFABET98" w:hAnsi="ALFABET98"/>
              </w:rPr>
              <w:t xml:space="preserve"> misafir var.</w:t>
            </w:r>
          </w:p>
        </w:tc>
        <w:tc>
          <w:tcPr>
            <w:tcW w:w="2288" w:type="dxa"/>
          </w:tcPr>
          <w:p w:rsidR="0012494C" w:rsidRPr="0012494C" w:rsidRDefault="0012494C" w:rsidP="00600B8E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Bitişik yazılır</w:t>
            </w:r>
          </w:p>
        </w:tc>
        <w:tc>
          <w:tcPr>
            <w:tcW w:w="2288" w:type="dxa"/>
          </w:tcPr>
          <w:p w:rsidR="0012494C" w:rsidRPr="0012494C" w:rsidRDefault="0012494C" w:rsidP="00600B8E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Anlam bozulur</w:t>
            </w:r>
          </w:p>
        </w:tc>
      </w:tr>
      <w:tr w:rsidR="0012494C" w:rsidRPr="0012494C" w:rsidTr="00B50FCA">
        <w:trPr>
          <w:trHeight w:val="393"/>
        </w:trPr>
        <w:tc>
          <w:tcPr>
            <w:tcW w:w="2288" w:type="dxa"/>
          </w:tcPr>
          <w:p w:rsidR="0012494C" w:rsidRPr="0012494C" w:rsidRDefault="0012494C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Bağlaç olan -de</w:t>
            </w:r>
          </w:p>
        </w:tc>
        <w:tc>
          <w:tcPr>
            <w:tcW w:w="2288" w:type="dxa"/>
          </w:tcPr>
          <w:p w:rsidR="0012494C" w:rsidRPr="0012494C" w:rsidRDefault="0012494C" w:rsidP="006556BC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 xml:space="preserve">Olsa </w:t>
            </w:r>
            <w:r w:rsidRPr="0012494C">
              <w:rPr>
                <w:rFonts w:ascii="ALFABET98" w:hAnsi="ALFABET98"/>
                <w:u w:val="single"/>
              </w:rPr>
              <w:t>da</w:t>
            </w:r>
            <w:r w:rsidRPr="0012494C">
              <w:rPr>
                <w:rFonts w:ascii="ALFABET98" w:hAnsi="ALFABET98"/>
              </w:rPr>
              <w:t xml:space="preserve"> yesek.</w:t>
            </w:r>
          </w:p>
        </w:tc>
        <w:tc>
          <w:tcPr>
            <w:tcW w:w="2288" w:type="dxa"/>
          </w:tcPr>
          <w:p w:rsidR="0012494C" w:rsidRPr="0012494C" w:rsidRDefault="0012494C" w:rsidP="00600B8E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Ayrı yazılır</w:t>
            </w:r>
          </w:p>
        </w:tc>
        <w:tc>
          <w:tcPr>
            <w:tcW w:w="2288" w:type="dxa"/>
          </w:tcPr>
          <w:p w:rsidR="0012494C" w:rsidRPr="0012494C" w:rsidRDefault="0012494C" w:rsidP="00600B8E">
            <w:pPr>
              <w:rPr>
                <w:rFonts w:ascii="ALFABET98" w:hAnsi="ALFABET98"/>
              </w:rPr>
            </w:pPr>
            <w:r w:rsidRPr="0012494C">
              <w:rPr>
                <w:rFonts w:ascii="ALFABET98" w:hAnsi="ALFABET98"/>
              </w:rPr>
              <w:t>Anlam daralır</w:t>
            </w:r>
          </w:p>
        </w:tc>
      </w:tr>
    </w:tbl>
    <w:p w:rsidR="0012494C" w:rsidRDefault="0012494C" w:rsidP="00B50FCA">
      <w:pPr>
        <w:rPr>
          <w:rFonts w:ascii="ALFABET98" w:hAnsi="ALFABET98"/>
          <w:b/>
        </w:rPr>
      </w:pPr>
      <w:r w:rsidRPr="0012494C">
        <w:rPr>
          <w:rFonts w:ascii="ALFABET98" w:hAnsi="ALFABET98"/>
          <w:b/>
        </w:rPr>
        <w:t xml:space="preserve">Not: </w:t>
      </w:r>
      <w:r w:rsidRPr="0012494C">
        <w:rPr>
          <w:rFonts w:ascii="ALFABET98" w:hAnsi="ALFABET98"/>
        </w:rPr>
        <w:t>-d</w:t>
      </w:r>
      <w:r w:rsidR="00C334F2" w:rsidRPr="0012494C">
        <w:rPr>
          <w:rFonts w:ascii="ALFABET98" w:hAnsi="ALFABET98"/>
        </w:rPr>
        <w:t>e’ ve ‘</w:t>
      </w:r>
      <w:r w:rsidRPr="0012494C">
        <w:rPr>
          <w:rFonts w:ascii="ALFABET98" w:hAnsi="ALFABET98"/>
        </w:rPr>
        <w:t>-</w:t>
      </w:r>
      <w:proofErr w:type="spellStart"/>
      <w:r w:rsidR="00C334F2" w:rsidRPr="0012494C">
        <w:rPr>
          <w:rFonts w:ascii="ALFABET98" w:hAnsi="ALFABET98"/>
        </w:rPr>
        <w:t>da’nın</w:t>
      </w:r>
      <w:proofErr w:type="spellEnd"/>
      <w:r w:rsidR="00C334F2" w:rsidRPr="0012494C">
        <w:rPr>
          <w:rFonts w:ascii="ALFABET98" w:hAnsi="ALFABET98"/>
        </w:rPr>
        <w:t xml:space="preserve"> ayrı mı, bitişik mi olduğunu anlamanın diğer kolay</w:t>
      </w:r>
      <w:r w:rsidR="00C334F2" w:rsidRPr="0012494C">
        <w:t> </w:t>
      </w:r>
      <w:r w:rsidRPr="0012494C">
        <w:rPr>
          <w:rFonts w:ascii="ALFABET98" w:hAnsi="ALFABET98"/>
        </w:rPr>
        <w:t>yolu</w:t>
      </w:r>
      <w:r w:rsidR="00C334F2" w:rsidRPr="0012494C">
        <w:rPr>
          <w:rFonts w:ascii="ALFABET98" w:hAnsi="ALFABET98"/>
        </w:rPr>
        <w:t>:</w:t>
      </w:r>
      <w:r w:rsidR="00C334F2" w:rsidRPr="0012494C">
        <w:t> </w:t>
      </w:r>
      <w:r w:rsidR="00C334F2" w:rsidRPr="0012494C">
        <w:rPr>
          <w:rFonts w:ascii="ALFABET98" w:hAnsi="ALFABET98"/>
        </w:rPr>
        <w:t>C</w:t>
      </w:r>
      <w:r w:rsidR="00C334F2" w:rsidRPr="0012494C">
        <w:rPr>
          <w:rFonts w:ascii="ALFABET98" w:hAnsi="ALFABET98" w:cs="ALFABET98"/>
        </w:rPr>
        <w:t>ü</w:t>
      </w:r>
      <w:r w:rsidR="00C334F2" w:rsidRPr="0012494C">
        <w:rPr>
          <w:rFonts w:ascii="ALFABET98" w:hAnsi="ALFABET98"/>
        </w:rPr>
        <w:t xml:space="preserve">mlede </w:t>
      </w:r>
      <w:r w:rsidR="00C334F2" w:rsidRPr="0012494C">
        <w:rPr>
          <w:rFonts w:ascii="ALFABET98" w:hAnsi="ALFABET98" w:cs="ALFABET98"/>
        </w:rPr>
        <w:t>‘</w:t>
      </w:r>
      <w:r w:rsidR="00C334F2" w:rsidRPr="0012494C">
        <w:rPr>
          <w:rFonts w:ascii="ALFABET98" w:hAnsi="ALFABET98"/>
        </w:rPr>
        <w:t>de</w:t>
      </w:r>
      <w:r w:rsidR="00C334F2" w:rsidRPr="0012494C">
        <w:rPr>
          <w:rFonts w:ascii="ALFABET98" w:hAnsi="ALFABET98" w:cs="ALFABET98"/>
        </w:rPr>
        <w:t>’</w:t>
      </w:r>
      <w:r w:rsidR="00C334F2" w:rsidRPr="0012494C">
        <w:rPr>
          <w:rFonts w:ascii="ALFABET98" w:hAnsi="ALFABET98"/>
        </w:rPr>
        <w:t xml:space="preserve"> ve </w:t>
      </w:r>
      <w:r w:rsidR="00C334F2" w:rsidRPr="0012494C">
        <w:rPr>
          <w:rFonts w:ascii="ALFABET98" w:hAnsi="ALFABET98" w:cs="ALFABET98"/>
        </w:rPr>
        <w:t>‘</w:t>
      </w:r>
      <w:r w:rsidR="00C334F2" w:rsidRPr="0012494C">
        <w:rPr>
          <w:rFonts w:ascii="ALFABET98" w:hAnsi="ALFABET98"/>
        </w:rPr>
        <w:t>da</w:t>
      </w:r>
      <w:r w:rsidR="00C334F2" w:rsidRPr="0012494C">
        <w:rPr>
          <w:rFonts w:ascii="ALFABET98" w:hAnsi="ALFABET98" w:cs="ALFABET98"/>
        </w:rPr>
        <w:t>’</w:t>
      </w:r>
      <w:r w:rsidR="00C334F2" w:rsidRPr="0012494C">
        <w:t> </w:t>
      </w:r>
      <w:r w:rsidR="00C334F2" w:rsidRPr="0012494C">
        <w:rPr>
          <w:rFonts w:ascii="ALFABET98" w:hAnsi="ALFABET98"/>
        </w:rPr>
        <w:t xml:space="preserve">yerine </w:t>
      </w:r>
      <w:r w:rsidR="00C334F2" w:rsidRPr="0012494C">
        <w:rPr>
          <w:rFonts w:ascii="ALFABET98" w:hAnsi="ALFABET98" w:cs="ALFABET98"/>
        </w:rPr>
        <w:t>‘</w:t>
      </w:r>
      <w:r w:rsidR="00C334F2" w:rsidRPr="0012494C">
        <w:rPr>
          <w:rFonts w:ascii="ALFABET98" w:hAnsi="ALFABET98"/>
        </w:rPr>
        <w:t>dahi</w:t>
      </w:r>
      <w:r w:rsidR="00C334F2" w:rsidRPr="0012494C">
        <w:rPr>
          <w:rFonts w:ascii="ALFABET98" w:hAnsi="ALFABET98" w:cs="ALFABET98"/>
        </w:rPr>
        <w:t>’</w:t>
      </w:r>
      <w:r w:rsidR="00C334F2" w:rsidRPr="0012494C">
        <w:rPr>
          <w:rFonts w:ascii="ALFABET98" w:hAnsi="ALFABET98"/>
        </w:rPr>
        <w:t xml:space="preserve"> s</w:t>
      </w:r>
      <w:r w:rsidR="00C334F2" w:rsidRPr="0012494C">
        <w:rPr>
          <w:rFonts w:ascii="ALFABET98" w:hAnsi="ALFABET98" w:cs="ALFABET98"/>
        </w:rPr>
        <w:t>ö</w:t>
      </w:r>
      <w:r w:rsidR="00C334F2" w:rsidRPr="0012494C">
        <w:rPr>
          <w:rFonts w:ascii="ALFABET98" w:hAnsi="ALFABET98"/>
        </w:rPr>
        <w:t>zc</w:t>
      </w:r>
      <w:r w:rsidR="00C334F2" w:rsidRPr="0012494C">
        <w:rPr>
          <w:rFonts w:ascii="ALFABET98" w:hAnsi="ALFABET98" w:cs="ALFABET98"/>
        </w:rPr>
        <w:t>üğü</w:t>
      </w:r>
      <w:r w:rsidR="00C334F2" w:rsidRPr="0012494C">
        <w:rPr>
          <w:rFonts w:ascii="ALFABET98" w:hAnsi="ALFABET98"/>
        </w:rPr>
        <w:t>n</w:t>
      </w:r>
      <w:r w:rsidR="00C334F2" w:rsidRPr="0012494C">
        <w:rPr>
          <w:rFonts w:ascii="ALFABET98" w:hAnsi="ALFABET98" w:cs="ALFABET98"/>
        </w:rPr>
        <w:t>ü</w:t>
      </w:r>
      <w:r w:rsidR="00C334F2" w:rsidRPr="0012494C">
        <w:rPr>
          <w:rFonts w:ascii="ALFABET98" w:hAnsi="ALFABET98"/>
        </w:rPr>
        <w:t xml:space="preserve"> kullan</w:t>
      </w:r>
      <w:r w:rsidR="00C334F2" w:rsidRPr="0012494C">
        <w:rPr>
          <w:rFonts w:ascii="ALFABET98" w:hAnsi="ALFABET98" w:cs="ALFABET98"/>
        </w:rPr>
        <w:t>ı</w:t>
      </w:r>
      <w:r w:rsidR="00C334F2" w:rsidRPr="0012494C">
        <w:rPr>
          <w:rFonts w:ascii="ALFABET98" w:hAnsi="ALFABET98"/>
        </w:rPr>
        <w:t xml:space="preserve">n. Anlam bozuluyorsa </w:t>
      </w:r>
      <w:r w:rsidR="00C334F2" w:rsidRPr="0012494C">
        <w:rPr>
          <w:rFonts w:ascii="ALFABET98" w:hAnsi="ALFABET98" w:cs="ALFABET98"/>
        </w:rPr>
        <w:t>‘</w:t>
      </w:r>
      <w:r w:rsidR="00C334F2" w:rsidRPr="0012494C">
        <w:rPr>
          <w:rFonts w:ascii="ALFABET98" w:hAnsi="ALFABET98"/>
        </w:rPr>
        <w:t>dahi</w:t>
      </w:r>
      <w:r w:rsidR="00C334F2" w:rsidRPr="0012494C">
        <w:rPr>
          <w:rFonts w:ascii="ALFABET98" w:hAnsi="ALFABET98" w:cs="ALFABET98"/>
        </w:rPr>
        <w:t>’</w:t>
      </w:r>
      <w:r w:rsidR="00C334F2" w:rsidRPr="0012494C">
        <w:rPr>
          <w:rFonts w:ascii="ALFABET98" w:hAnsi="ALFABET98"/>
        </w:rPr>
        <w:t xml:space="preserve"> anlam</w:t>
      </w:r>
      <w:r w:rsidR="00C334F2" w:rsidRPr="0012494C">
        <w:rPr>
          <w:rFonts w:ascii="ALFABET98" w:hAnsi="ALFABET98" w:cs="ALFABET98"/>
        </w:rPr>
        <w:t>ı</w:t>
      </w:r>
      <w:r w:rsidR="00C334F2" w:rsidRPr="0012494C">
        <w:rPr>
          <w:rFonts w:ascii="ALFABET98" w:hAnsi="ALFABET98"/>
        </w:rPr>
        <w:t>nda de</w:t>
      </w:r>
      <w:r w:rsidR="00C334F2" w:rsidRPr="0012494C">
        <w:rPr>
          <w:rFonts w:ascii="ALFABET98" w:hAnsi="ALFABET98" w:cs="ALFABET98"/>
        </w:rPr>
        <w:t>ğ</w:t>
      </w:r>
      <w:r w:rsidR="00C334F2" w:rsidRPr="0012494C">
        <w:rPr>
          <w:rFonts w:ascii="ALFABET98" w:hAnsi="ALFABET98"/>
        </w:rPr>
        <w:t>ildir, ayrı yazılmaz.</w:t>
      </w:r>
    </w:p>
    <w:p w:rsidR="008B3C28" w:rsidRPr="008B3C28" w:rsidRDefault="008B3C28" w:rsidP="008B3C28">
      <w:pPr>
        <w:ind w:left="360"/>
        <w:rPr>
          <w:rFonts w:ascii="ALFABET98" w:hAnsi="ALFABET98"/>
          <w:b/>
        </w:rPr>
      </w:pPr>
    </w:p>
    <w:p w:rsidR="0012494C" w:rsidRPr="00B50FCA" w:rsidRDefault="008B3C28" w:rsidP="006556BC">
      <w:pPr>
        <w:rPr>
          <w:rFonts w:ascii="ALFABET98" w:hAnsi="ALFABET98"/>
          <w:b/>
          <w:color w:val="0D0D0D" w:themeColor="text1" w:themeTint="F2"/>
        </w:rPr>
      </w:pPr>
      <w:r w:rsidRPr="00B50FCA">
        <w:rPr>
          <w:rFonts w:ascii="ALFABET98" w:hAnsi="ALFABET98"/>
          <w:b/>
          <w:color w:val="0D0D0D" w:themeColor="text1" w:themeTint="F2"/>
        </w:rPr>
        <w:t>-mi Ekinin Yazımı:</w:t>
      </w:r>
    </w:p>
    <w:p w:rsidR="008B3C28" w:rsidRDefault="008B3C28" w:rsidP="008B3C28">
      <w:pPr>
        <w:rPr>
          <w:rFonts w:ascii="ALFABET98" w:hAnsi="ALFABET98"/>
          <w:color w:val="0D0D0D" w:themeColor="text1" w:themeTint="F2"/>
        </w:rPr>
      </w:pPr>
      <w:r>
        <w:rPr>
          <w:rFonts w:ascii="ALFABET98" w:hAnsi="ALFABET98"/>
          <w:color w:val="0D0D0D" w:themeColor="text1" w:themeTint="F2"/>
        </w:rPr>
        <w:t xml:space="preserve">-mi eki ister soru anlamı katsın ister katmasın ayrı yazılır. Kendinden önceki kelimenin büyük ünlü uyumuna uyar. Aldığı ekler ise </w:t>
      </w:r>
      <w:r w:rsidR="00B50FCA">
        <w:rPr>
          <w:color w:val="0D0D0D" w:themeColor="text1" w:themeTint="F2"/>
        </w:rPr>
        <w:t>–</w:t>
      </w:r>
      <w:r w:rsidR="00B50FCA">
        <w:rPr>
          <w:rFonts w:ascii="ALFABET98" w:hAnsi="ALFABET98"/>
          <w:color w:val="0D0D0D" w:themeColor="text1" w:themeTint="F2"/>
        </w:rPr>
        <w:t xml:space="preserve">mi </w:t>
      </w:r>
      <w:r>
        <w:rPr>
          <w:rFonts w:ascii="ALFABET98" w:hAnsi="ALFABET98"/>
          <w:color w:val="0D0D0D" w:themeColor="text1" w:themeTint="F2"/>
        </w:rPr>
        <w:t>ek</w:t>
      </w:r>
      <w:r w:rsidR="00B50FCA">
        <w:rPr>
          <w:rFonts w:ascii="ALFABET98" w:hAnsi="ALFABET98"/>
          <w:color w:val="0D0D0D" w:themeColor="text1" w:themeTint="F2"/>
        </w:rPr>
        <w:t>i</w:t>
      </w:r>
      <w:r>
        <w:rPr>
          <w:rFonts w:ascii="ALFABET98" w:hAnsi="ALFABET98"/>
          <w:color w:val="0D0D0D" w:themeColor="text1" w:themeTint="F2"/>
        </w:rPr>
        <w:t xml:space="preserve"> ile birlikte ayrılır. </w:t>
      </w:r>
    </w:p>
    <w:p w:rsidR="008B3C28" w:rsidRPr="008B3C28" w:rsidRDefault="008B3C28" w:rsidP="008B3C28">
      <w:pPr>
        <w:pStyle w:val="ListeParagraf"/>
        <w:numPr>
          <w:ilvl w:val="0"/>
          <w:numId w:val="12"/>
        </w:numPr>
        <w:rPr>
          <w:rFonts w:ascii="ALFABET98" w:hAnsi="ALFABET98"/>
          <w:b/>
          <w:color w:val="0D0D0D" w:themeColor="text1" w:themeTint="F2"/>
        </w:rPr>
      </w:pPr>
      <w:r w:rsidRPr="008B3C28">
        <w:rPr>
          <w:rFonts w:ascii="ALFABET98" w:hAnsi="ALFABET98"/>
          <w:b/>
          <w:color w:val="0D0D0D" w:themeColor="text1" w:themeTint="F2"/>
        </w:rPr>
        <w:t>Soru anlamı vermek için kullanılır.</w:t>
      </w:r>
    </w:p>
    <w:p w:rsidR="008B3C28" w:rsidRPr="008B3C28" w:rsidRDefault="008B3C28" w:rsidP="008B3C28">
      <w:pPr>
        <w:ind w:firstLine="708"/>
        <w:rPr>
          <w:rFonts w:ascii="ALFABET98" w:hAnsi="ALFABET98"/>
          <w:color w:val="0D0D0D" w:themeColor="text1" w:themeTint="F2"/>
        </w:rPr>
      </w:pPr>
      <w:r>
        <w:rPr>
          <w:rFonts w:ascii="ALFABET98" w:hAnsi="ALFABET98"/>
          <w:color w:val="0D0D0D" w:themeColor="text1" w:themeTint="F2"/>
        </w:rPr>
        <w:t xml:space="preserve">   </w:t>
      </w:r>
      <w:r w:rsidR="00B50FCA">
        <w:rPr>
          <w:rFonts w:ascii="ALFABET98" w:hAnsi="ALFABET98"/>
          <w:color w:val="0D0D0D" w:themeColor="text1" w:themeTint="F2"/>
        </w:rPr>
        <w:t xml:space="preserve">  </w:t>
      </w:r>
      <w:r>
        <w:rPr>
          <w:rFonts w:ascii="ALFABET98" w:hAnsi="ALFABET98"/>
          <w:color w:val="0D0D0D" w:themeColor="text1" w:themeTint="F2"/>
        </w:rPr>
        <w:t xml:space="preserve"> </w:t>
      </w:r>
      <w:r w:rsidRPr="008B3C28">
        <w:rPr>
          <w:rFonts w:ascii="ALFABET98" w:hAnsi="ALFABET98"/>
          <w:color w:val="0D0D0D" w:themeColor="text1" w:themeTint="F2"/>
        </w:rPr>
        <w:t xml:space="preserve">Aldık mı? </w:t>
      </w:r>
      <w:r>
        <w:rPr>
          <w:rFonts w:ascii="ALFABET98" w:hAnsi="ALFABET98"/>
          <w:color w:val="0D0D0D" w:themeColor="text1" w:themeTint="F2"/>
        </w:rPr>
        <w:t xml:space="preserve">    Kardeşin mi?</w:t>
      </w:r>
    </w:p>
    <w:p w:rsidR="008B3C28" w:rsidRDefault="00B50FCA" w:rsidP="008B3C28">
      <w:pPr>
        <w:pStyle w:val="ListeParagraf"/>
        <w:numPr>
          <w:ilvl w:val="0"/>
          <w:numId w:val="12"/>
        </w:numPr>
        <w:rPr>
          <w:rFonts w:ascii="ALFABET98" w:hAnsi="ALFABET98"/>
          <w:color w:val="0D0D0D" w:themeColor="text1" w:themeTint="F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4852035</wp:posOffset>
            </wp:positionH>
            <wp:positionV relativeFrom="paragraph">
              <wp:posOffset>339090</wp:posOffset>
            </wp:positionV>
            <wp:extent cx="1097280" cy="1041400"/>
            <wp:effectExtent l="19050" t="0" r="7620" b="0"/>
            <wp:wrapNone/>
            <wp:docPr id="5" name="Resim 5" descr="tÃ¼rkÃ§em benim ses bayraÄÄ±m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Ã¼rkÃ§em benim ses bayraÄÄ±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3C28" w:rsidRPr="008B3C28">
        <w:rPr>
          <w:rFonts w:ascii="ALFABET98" w:hAnsi="ALFABET98"/>
          <w:b/>
          <w:color w:val="0D0D0D" w:themeColor="text1" w:themeTint="F2"/>
        </w:rPr>
        <w:t>Seçenek sunma amacıyla kullanılır:</w:t>
      </w:r>
      <w:r w:rsidR="008B3C28" w:rsidRPr="008B3C28">
        <w:rPr>
          <w:rFonts w:ascii="ALFABET98" w:hAnsi="ALFABET98"/>
          <w:color w:val="0D0D0D" w:themeColor="text1" w:themeTint="F2"/>
        </w:rPr>
        <w:br/>
      </w:r>
      <w:r w:rsidR="008B3C28">
        <w:rPr>
          <w:rFonts w:ascii="ALFABET98" w:hAnsi="ALFABET98"/>
          <w:color w:val="0D0D0D" w:themeColor="text1" w:themeTint="F2"/>
        </w:rPr>
        <w:t xml:space="preserve">      </w:t>
      </w:r>
      <w:r w:rsidR="008B3C28" w:rsidRPr="008B3C28">
        <w:rPr>
          <w:rFonts w:ascii="ALFABET98" w:hAnsi="ALFABET98"/>
          <w:color w:val="0D0D0D" w:themeColor="text1" w:themeTint="F2"/>
        </w:rPr>
        <w:t>Alır mı almaz mı bilemem.</w:t>
      </w:r>
    </w:p>
    <w:p w:rsidR="008B3C28" w:rsidRPr="008B3C28" w:rsidRDefault="008B3C28" w:rsidP="008B3C28">
      <w:pPr>
        <w:pStyle w:val="ListeParagraf"/>
        <w:numPr>
          <w:ilvl w:val="0"/>
          <w:numId w:val="12"/>
        </w:numPr>
        <w:rPr>
          <w:rFonts w:ascii="ALFABET98" w:hAnsi="ALFABET98"/>
          <w:b/>
          <w:color w:val="0D0D0D" w:themeColor="text1" w:themeTint="F2"/>
        </w:rPr>
      </w:pPr>
      <w:r w:rsidRPr="008B3C28">
        <w:rPr>
          <w:rFonts w:ascii="ALFABET98" w:hAnsi="ALFABET98"/>
          <w:b/>
          <w:color w:val="0D0D0D" w:themeColor="text1" w:themeTint="F2"/>
        </w:rPr>
        <w:t xml:space="preserve">Şart, koşul bildirebilir: </w:t>
      </w:r>
    </w:p>
    <w:p w:rsidR="008B3C28" w:rsidRDefault="008B3C28" w:rsidP="008B3C28">
      <w:pPr>
        <w:pStyle w:val="ListeParagraf"/>
        <w:rPr>
          <w:rFonts w:ascii="ALFABET98" w:hAnsi="ALFABET98"/>
          <w:color w:val="0D0D0D" w:themeColor="text1" w:themeTint="F2"/>
        </w:rPr>
      </w:pPr>
      <w:r>
        <w:rPr>
          <w:rFonts w:ascii="ALFABET98" w:hAnsi="ALFABET98"/>
          <w:color w:val="0D0D0D" w:themeColor="text1" w:themeTint="F2"/>
        </w:rPr>
        <w:t xml:space="preserve">      </w:t>
      </w:r>
      <w:r w:rsidRPr="008B3C28">
        <w:rPr>
          <w:rFonts w:ascii="ALFABET98" w:hAnsi="ALFABET98"/>
          <w:color w:val="0D0D0D" w:themeColor="text1" w:themeTint="F2"/>
        </w:rPr>
        <w:t>Derslerine çalıştı mı kazanır.</w:t>
      </w:r>
    </w:p>
    <w:p w:rsidR="008B3C28" w:rsidRPr="008B3C28" w:rsidRDefault="008B3C28" w:rsidP="008B3C28">
      <w:pPr>
        <w:pStyle w:val="ListeParagraf"/>
        <w:numPr>
          <w:ilvl w:val="0"/>
          <w:numId w:val="12"/>
        </w:numPr>
        <w:rPr>
          <w:rFonts w:ascii="ALFABET98" w:hAnsi="ALFABET98"/>
          <w:b/>
          <w:color w:val="0D0D0D" w:themeColor="text1" w:themeTint="F2"/>
        </w:rPr>
      </w:pPr>
      <w:r w:rsidRPr="008B3C28">
        <w:rPr>
          <w:rFonts w:ascii="ALFABET98" w:hAnsi="ALFABET98"/>
          <w:b/>
          <w:color w:val="0D0D0D" w:themeColor="text1" w:themeTint="F2"/>
        </w:rPr>
        <w:t xml:space="preserve">Zaman anlamı katar: </w:t>
      </w:r>
    </w:p>
    <w:p w:rsidR="008B3C28" w:rsidRDefault="008B3C28" w:rsidP="008B3C28">
      <w:pPr>
        <w:pStyle w:val="ListeParagraf"/>
        <w:rPr>
          <w:rFonts w:ascii="ALFABET98" w:hAnsi="ALFABET98"/>
          <w:color w:val="0D0D0D" w:themeColor="text1" w:themeTint="F2"/>
        </w:rPr>
      </w:pPr>
      <w:r>
        <w:rPr>
          <w:rFonts w:ascii="ALFABET98" w:hAnsi="ALFABET98"/>
          <w:color w:val="0D0D0D" w:themeColor="text1" w:themeTint="F2"/>
        </w:rPr>
        <w:t xml:space="preserve">      </w:t>
      </w:r>
      <w:r w:rsidRPr="008B3C28">
        <w:rPr>
          <w:rFonts w:ascii="ALFABET98" w:hAnsi="ALFABET98"/>
          <w:color w:val="0D0D0D" w:themeColor="text1" w:themeTint="F2"/>
        </w:rPr>
        <w:t>Buraya geldi mi size de uğrar.</w:t>
      </w:r>
    </w:p>
    <w:p w:rsidR="008B3C28" w:rsidRPr="008B3C28" w:rsidRDefault="008B3C28" w:rsidP="008B3C28">
      <w:pPr>
        <w:pStyle w:val="ListeParagraf"/>
        <w:numPr>
          <w:ilvl w:val="0"/>
          <w:numId w:val="12"/>
        </w:numPr>
        <w:rPr>
          <w:rFonts w:ascii="ALFABET98" w:hAnsi="ALFABET98"/>
          <w:b/>
          <w:color w:val="0D0D0D" w:themeColor="text1" w:themeTint="F2"/>
        </w:rPr>
      </w:pPr>
      <w:r w:rsidRPr="008B3C28">
        <w:rPr>
          <w:rFonts w:ascii="Arial" w:hAnsi="Arial" w:cs="Arial"/>
          <w:b/>
          <w:color w:val="54555E"/>
          <w:sz w:val="23"/>
          <w:szCs w:val="23"/>
          <w:shd w:val="clear" w:color="auto" w:fill="FFFFFF"/>
        </w:rPr>
        <w:t> </w:t>
      </w:r>
      <w:r w:rsidRPr="008B3C28">
        <w:rPr>
          <w:rFonts w:ascii="ALFABET98" w:hAnsi="ALFABET98" w:cs="Arial"/>
          <w:b/>
          <w:color w:val="0D0D0D" w:themeColor="text1" w:themeTint="F2"/>
          <w:sz w:val="23"/>
          <w:szCs w:val="23"/>
          <w:shd w:val="clear" w:color="auto" w:fill="FFFFFF"/>
        </w:rPr>
        <w:t>Şaşırma, hayret, beklenmezlik bildirir; ünlem ifade eder:</w:t>
      </w:r>
      <w:r w:rsidR="00B50FCA" w:rsidRPr="00B50FCA">
        <w:t xml:space="preserve"> </w:t>
      </w:r>
    </w:p>
    <w:p w:rsidR="008B3C28" w:rsidRDefault="008B3C28" w:rsidP="008B3C28">
      <w:pPr>
        <w:pStyle w:val="ListeParagraf"/>
        <w:rPr>
          <w:rFonts w:ascii="ALFABET98" w:hAnsi="ALFABET98"/>
          <w:color w:val="0D0D0D" w:themeColor="text1" w:themeTint="F2"/>
        </w:rPr>
      </w:pPr>
      <w:r>
        <w:rPr>
          <w:rFonts w:ascii="ALFABET98" w:hAnsi="ALFABET98"/>
          <w:color w:val="0D0D0D" w:themeColor="text1" w:themeTint="F2"/>
        </w:rPr>
        <w:t xml:space="preserve">   </w:t>
      </w:r>
      <w:r w:rsidR="00B50FCA">
        <w:rPr>
          <w:rFonts w:ascii="ALFABET98" w:hAnsi="ALFABET98"/>
          <w:color w:val="0D0D0D" w:themeColor="text1" w:themeTint="F2"/>
        </w:rPr>
        <w:t xml:space="preserve"> </w:t>
      </w:r>
      <w:r>
        <w:rPr>
          <w:rFonts w:ascii="ALFABET98" w:hAnsi="ALFABET98"/>
          <w:color w:val="0D0D0D" w:themeColor="text1" w:themeTint="F2"/>
        </w:rPr>
        <w:t xml:space="preserve"> </w:t>
      </w:r>
      <w:proofErr w:type="gramStart"/>
      <w:r w:rsidRPr="008B3C28">
        <w:rPr>
          <w:rFonts w:ascii="ALFABET98" w:hAnsi="ALFABET98"/>
          <w:color w:val="0D0D0D" w:themeColor="text1" w:themeTint="F2"/>
        </w:rPr>
        <w:t>Aniden babasına rastlamasın mı!</w:t>
      </w:r>
      <w:proofErr w:type="gramEnd"/>
    </w:p>
    <w:p w:rsidR="008B3C28" w:rsidRPr="00B50FCA" w:rsidRDefault="008B3C28" w:rsidP="008B3C28">
      <w:pPr>
        <w:pStyle w:val="ListeParagraf"/>
        <w:numPr>
          <w:ilvl w:val="0"/>
          <w:numId w:val="12"/>
        </w:numPr>
        <w:rPr>
          <w:rFonts w:ascii="ALFABET98" w:hAnsi="ALFABET98"/>
          <w:b/>
          <w:color w:val="0D0D0D" w:themeColor="text1" w:themeTint="F2"/>
        </w:rPr>
      </w:pPr>
      <w:r w:rsidRPr="00B50FCA">
        <w:rPr>
          <w:rFonts w:ascii="ALFABET98" w:hAnsi="ALFABET98"/>
          <w:b/>
          <w:color w:val="0D0D0D" w:themeColor="text1" w:themeTint="F2"/>
        </w:rPr>
        <w:t xml:space="preserve">Tehdit, korkutma bildirir: </w:t>
      </w:r>
    </w:p>
    <w:p w:rsidR="008B3C28" w:rsidRDefault="00B50FCA" w:rsidP="008B3C28">
      <w:pPr>
        <w:pStyle w:val="ListeParagraf"/>
        <w:rPr>
          <w:rFonts w:ascii="ALFABET98" w:hAnsi="ALFABET98"/>
          <w:color w:val="0D0D0D" w:themeColor="text1" w:themeTint="F2"/>
        </w:rPr>
      </w:pPr>
      <w:r>
        <w:rPr>
          <w:rFonts w:ascii="ALFABET98" w:hAnsi="ALFABET98"/>
          <w:color w:val="0D0D0D" w:themeColor="text1" w:themeTint="F2"/>
        </w:rPr>
        <w:t xml:space="preserve">     </w:t>
      </w:r>
      <w:r w:rsidR="008B3C28" w:rsidRPr="008B3C28">
        <w:rPr>
          <w:rFonts w:ascii="ALFABET98" w:hAnsi="ALFABET98"/>
          <w:color w:val="0D0D0D" w:themeColor="text1" w:themeTint="F2"/>
        </w:rPr>
        <w:t>Sopayı elime aldım mı görürsün.</w:t>
      </w:r>
    </w:p>
    <w:p w:rsidR="00B50FCA" w:rsidRPr="00F62577" w:rsidRDefault="00B50FCA" w:rsidP="00F62577">
      <w:pPr>
        <w:pStyle w:val="ListeParagraf"/>
        <w:numPr>
          <w:ilvl w:val="0"/>
          <w:numId w:val="12"/>
        </w:numPr>
        <w:rPr>
          <w:rFonts w:ascii="ALFABET98" w:hAnsi="ALFABET98"/>
          <w:b/>
          <w:color w:val="0D0D0D" w:themeColor="text1" w:themeTint="F2"/>
        </w:rPr>
      </w:pPr>
      <w:r w:rsidRPr="00B50FCA">
        <w:rPr>
          <w:rFonts w:ascii="ALFABET98" w:hAnsi="ALFABET98"/>
          <w:b/>
          <w:color w:val="0D0D0D" w:themeColor="text1" w:themeTint="F2"/>
        </w:rPr>
        <w:t xml:space="preserve">Fiile kesinlik anlamı katar: </w:t>
      </w:r>
      <w:r w:rsidRPr="00F62577">
        <w:rPr>
          <w:rFonts w:ascii="ALFABET98" w:hAnsi="ALFABET98"/>
          <w:b/>
          <w:color w:val="0D0D0D" w:themeColor="text1" w:themeTint="F2"/>
        </w:rPr>
        <w:t xml:space="preserve">     </w:t>
      </w:r>
      <w:r w:rsidRPr="00F62577">
        <w:rPr>
          <w:rFonts w:ascii="ALFABET98" w:hAnsi="ALFABET98"/>
          <w:color w:val="0D0D0D" w:themeColor="text1" w:themeTint="F2"/>
        </w:rPr>
        <w:t>Sizin işinizi yaptı mı yaptı.</w:t>
      </w:r>
    </w:p>
    <w:sectPr w:rsidR="00B50FCA" w:rsidRPr="00F62577" w:rsidSect="00B50F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566" w:bottom="284" w:left="567" w:header="708" w:footer="413" w:gutter="0"/>
      <w:cols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1A7" w:rsidRDefault="001611A7" w:rsidP="0036227A">
      <w:r>
        <w:separator/>
      </w:r>
    </w:p>
  </w:endnote>
  <w:endnote w:type="continuationSeparator" w:id="0">
    <w:p w:rsidR="001611A7" w:rsidRDefault="001611A7" w:rsidP="00362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FCA" w:rsidRDefault="00B50FC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DB4" w:rsidRDefault="002F3DB4" w:rsidP="00D90FDA">
    <w:pPr>
      <w:pStyle w:val="Altbilgi"/>
    </w:pPr>
    <w:r>
      <w:tab/>
    </w:r>
    <w:r>
      <w:tab/>
    </w:r>
    <w:r>
      <w:tab/>
    </w:r>
    <w:r>
      <w:tab/>
    </w:r>
    <w:r>
      <w:tab/>
      <w:t xml:space="preserve">              </w:t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FCA" w:rsidRDefault="00B50FC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1A7" w:rsidRDefault="001611A7" w:rsidP="0036227A">
      <w:r>
        <w:separator/>
      </w:r>
    </w:p>
  </w:footnote>
  <w:footnote w:type="continuationSeparator" w:id="0">
    <w:p w:rsidR="001611A7" w:rsidRDefault="001611A7" w:rsidP="00362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FCA" w:rsidRDefault="00B50FC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DB4" w:rsidRDefault="002F3DB4">
    <w:pPr>
      <w:pStyle w:val="stbilgi"/>
    </w:pPr>
    <w:r>
      <w:t xml:space="preserve">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FCA" w:rsidRDefault="00B50FC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C122A"/>
    <w:multiLevelType w:val="hybridMultilevel"/>
    <w:tmpl w:val="2D86DA84"/>
    <w:lvl w:ilvl="0" w:tplc="A79E09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2A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83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8A2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86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EF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D02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BEA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C7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790F7F"/>
    <w:multiLevelType w:val="hybridMultilevel"/>
    <w:tmpl w:val="F0185DD0"/>
    <w:lvl w:ilvl="0" w:tplc="73D2D29A">
      <w:start w:val="1"/>
      <w:numFmt w:val="decimal"/>
      <w:lvlText w:val="%1)"/>
      <w:lvlJc w:val="left"/>
      <w:pPr>
        <w:ind w:left="644" w:hanging="360"/>
      </w:pPr>
      <w:rPr>
        <w:rFonts w:ascii="Cambria" w:hAnsi="Cambria" w:hint="default"/>
        <w:b/>
        <w:i w:val="0"/>
        <w:color w:val="0D0D0D" w:themeColor="text1" w:themeTint="F2"/>
      </w:rPr>
    </w:lvl>
    <w:lvl w:ilvl="1" w:tplc="041F0019">
      <w:start w:val="1"/>
      <w:numFmt w:val="lowerLetter"/>
      <w:lvlText w:val="%2."/>
      <w:lvlJc w:val="left"/>
      <w:pPr>
        <w:ind w:left="1250" w:hanging="360"/>
      </w:pPr>
    </w:lvl>
    <w:lvl w:ilvl="2" w:tplc="041F001B">
      <w:start w:val="1"/>
      <w:numFmt w:val="lowerRoman"/>
      <w:lvlText w:val="%3."/>
      <w:lvlJc w:val="right"/>
      <w:pPr>
        <w:ind w:left="1970" w:hanging="180"/>
      </w:pPr>
    </w:lvl>
    <w:lvl w:ilvl="3" w:tplc="041F000F">
      <w:start w:val="1"/>
      <w:numFmt w:val="decimal"/>
      <w:lvlText w:val="%4."/>
      <w:lvlJc w:val="left"/>
      <w:pPr>
        <w:ind w:left="2690" w:hanging="360"/>
      </w:pPr>
    </w:lvl>
    <w:lvl w:ilvl="4" w:tplc="041F0019">
      <w:start w:val="1"/>
      <w:numFmt w:val="lowerLetter"/>
      <w:lvlText w:val="%5."/>
      <w:lvlJc w:val="left"/>
      <w:pPr>
        <w:ind w:left="3410" w:hanging="360"/>
      </w:pPr>
    </w:lvl>
    <w:lvl w:ilvl="5" w:tplc="041F001B">
      <w:start w:val="1"/>
      <w:numFmt w:val="lowerRoman"/>
      <w:lvlText w:val="%6."/>
      <w:lvlJc w:val="right"/>
      <w:pPr>
        <w:ind w:left="4130" w:hanging="180"/>
      </w:pPr>
    </w:lvl>
    <w:lvl w:ilvl="6" w:tplc="041F000F">
      <w:start w:val="1"/>
      <w:numFmt w:val="decimal"/>
      <w:lvlText w:val="%7."/>
      <w:lvlJc w:val="left"/>
      <w:pPr>
        <w:ind w:left="4850" w:hanging="360"/>
      </w:pPr>
    </w:lvl>
    <w:lvl w:ilvl="7" w:tplc="041F0019">
      <w:start w:val="1"/>
      <w:numFmt w:val="lowerLetter"/>
      <w:lvlText w:val="%8."/>
      <w:lvlJc w:val="left"/>
      <w:pPr>
        <w:ind w:left="5570" w:hanging="360"/>
      </w:pPr>
    </w:lvl>
    <w:lvl w:ilvl="8" w:tplc="041F001B">
      <w:start w:val="1"/>
      <w:numFmt w:val="lowerRoman"/>
      <w:lvlText w:val="%9."/>
      <w:lvlJc w:val="right"/>
      <w:pPr>
        <w:ind w:left="6290" w:hanging="180"/>
      </w:pPr>
    </w:lvl>
  </w:abstractNum>
  <w:abstractNum w:abstractNumId="2">
    <w:nsid w:val="33614391"/>
    <w:multiLevelType w:val="hybridMultilevel"/>
    <w:tmpl w:val="B3487322"/>
    <w:lvl w:ilvl="0" w:tplc="4A8AE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466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08E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054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C47A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986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86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501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948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68C3057"/>
    <w:multiLevelType w:val="hybridMultilevel"/>
    <w:tmpl w:val="0B784B5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AD5C99"/>
    <w:multiLevelType w:val="hybridMultilevel"/>
    <w:tmpl w:val="9FE0D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94479E"/>
    <w:multiLevelType w:val="hybridMultilevel"/>
    <w:tmpl w:val="29667D1A"/>
    <w:lvl w:ilvl="0" w:tplc="D59C46D0">
      <w:start w:val="4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6635D4"/>
    <w:multiLevelType w:val="hybridMultilevel"/>
    <w:tmpl w:val="7D4060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2E2523"/>
    <w:multiLevelType w:val="hybridMultilevel"/>
    <w:tmpl w:val="716CC408"/>
    <w:lvl w:ilvl="0" w:tplc="2C8659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975548"/>
    <w:multiLevelType w:val="hybridMultilevel"/>
    <w:tmpl w:val="AF888D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D54CF"/>
    <w:multiLevelType w:val="hybridMultilevel"/>
    <w:tmpl w:val="3BCA3E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2EC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7AF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C9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AD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80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F4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6D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89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E891E82"/>
    <w:multiLevelType w:val="hybridMultilevel"/>
    <w:tmpl w:val="28EC413C"/>
    <w:lvl w:ilvl="0" w:tplc="041F000B">
      <w:start w:val="1"/>
      <w:numFmt w:val="bullet"/>
      <w:lvlText w:val=""/>
      <w:lvlJc w:val="left"/>
      <w:pPr>
        <w:ind w:left="1193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</w:num>
  <w:num w:numId="7">
    <w:abstractNumId w:val="8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7624"/>
    <w:rsid w:val="00021149"/>
    <w:rsid w:val="00023F02"/>
    <w:rsid w:val="000F1D22"/>
    <w:rsid w:val="000F548D"/>
    <w:rsid w:val="00107541"/>
    <w:rsid w:val="0011305E"/>
    <w:rsid w:val="0012494C"/>
    <w:rsid w:val="0014175F"/>
    <w:rsid w:val="0015347C"/>
    <w:rsid w:val="001572AD"/>
    <w:rsid w:val="001611A7"/>
    <w:rsid w:val="00165727"/>
    <w:rsid w:val="00171260"/>
    <w:rsid w:val="001A0506"/>
    <w:rsid w:val="001A6DBB"/>
    <w:rsid w:val="00217AEE"/>
    <w:rsid w:val="00237624"/>
    <w:rsid w:val="0024216D"/>
    <w:rsid w:val="00256787"/>
    <w:rsid w:val="002767E8"/>
    <w:rsid w:val="002E1CB3"/>
    <w:rsid w:val="002F3ADE"/>
    <w:rsid w:val="002F3DB4"/>
    <w:rsid w:val="00307769"/>
    <w:rsid w:val="003113B8"/>
    <w:rsid w:val="0036227A"/>
    <w:rsid w:val="0036695B"/>
    <w:rsid w:val="00395D80"/>
    <w:rsid w:val="003B32ED"/>
    <w:rsid w:val="003C5F57"/>
    <w:rsid w:val="003D0423"/>
    <w:rsid w:val="003D1867"/>
    <w:rsid w:val="003E1475"/>
    <w:rsid w:val="00401538"/>
    <w:rsid w:val="00436DCE"/>
    <w:rsid w:val="004370BD"/>
    <w:rsid w:val="00440B45"/>
    <w:rsid w:val="00442CE8"/>
    <w:rsid w:val="004436F9"/>
    <w:rsid w:val="00473546"/>
    <w:rsid w:val="00483730"/>
    <w:rsid w:val="004C2716"/>
    <w:rsid w:val="004D25AF"/>
    <w:rsid w:val="004E1F8C"/>
    <w:rsid w:val="004E5BAB"/>
    <w:rsid w:val="004E642E"/>
    <w:rsid w:val="005025DD"/>
    <w:rsid w:val="00504EF3"/>
    <w:rsid w:val="00524EB3"/>
    <w:rsid w:val="00536135"/>
    <w:rsid w:val="00542BBB"/>
    <w:rsid w:val="00557B75"/>
    <w:rsid w:val="00557CD8"/>
    <w:rsid w:val="0056742B"/>
    <w:rsid w:val="005A5996"/>
    <w:rsid w:val="00602BC7"/>
    <w:rsid w:val="0061700E"/>
    <w:rsid w:val="00634A4D"/>
    <w:rsid w:val="00650C53"/>
    <w:rsid w:val="006556BC"/>
    <w:rsid w:val="006630D7"/>
    <w:rsid w:val="00670628"/>
    <w:rsid w:val="0067575E"/>
    <w:rsid w:val="00675A64"/>
    <w:rsid w:val="006E225E"/>
    <w:rsid w:val="007006DA"/>
    <w:rsid w:val="00713265"/>
    <w:rsid w:val="00745CD6"/>
    <w:rsid w:val="007742D0"/>
    <w:rsid w:val="00774D5A"/>
    <w:rsid w:val="00793BDD"/>
    <w:rsid w:val="007A51FE"/>
    <w:rsid w:val="007A60A0"/>
    <w:rsid w:val="007C684B"/>
    <w:rsid w:val="007D27F9"/>
    <w:rsid w:val="007D4158"/>
    <w:rsid w:val="007E4788"/>
    <w:rsid w:val="007E5337"/>
    <w:rsid w:val="0080427A"/>
    <w:rsid w:val="008141FD"/>
    <w:rsid w:val="00825335"/>
    <w:rsid w:val="00827C6B"/>
    <w:rsid w:val="00850344"/>
    <w:rsid w:val="008530B7"/>
    <w:rsid w:val="008646CF"/>
    <w:rsid w:val="0088122A"/>
    <w:rsid w:val="008A6E66"/>
    <w:rsid w:val="008B3C28"/>
    <w:rsid w:val="008B61B2"/>
    <w:rsid w:val="008C5153"/>
    <w:rsid w:val="0090279E"/>
    <w:rsid w:val="00935B9D"/>
    <w:rsid w:val="00976B62"/>
    <w:rsid w:val="0098022F"/>
    <w:rsid w:val="00981F01"/>
    <w:rsid w:val="00983BF9"/>
    <w:rsid w:val="00983F69"/>
    <w:rsid w:val="009B6C9C"/>
    <w:rsid w:val="009F4844"/>
    <w:rsid w:val="00A021B3"/>
    <w:rsid w:val="00A02C0C"/>
    <w:rsid w:val="00A20BAF"/>
    <w:rsid w:val="00A54D35"/>
    <w:rsid w:val="00A60DDB"/>
    <w:rsid w:val="00A75377"/>
    <w:rsid w:val="00A77B56"/>
    <w:rsid w:val="00A82027"/>
    <w:rsid w:val="00A86A2F"/>
    <w:rsid w:val="00AE675A"/>
    <w:rsid w:val="00AF27A7"/>
    <w:rsid w:val="00AF64CF"/>
    <w:rsid w:val="00B0590C"/>
    <w:rsid w:val="00B10760"/>
    <w:rsid w:val="00B43321"/>
    <w:rsid w:val="00B50FCA"/>
    <w:rsid w:val="00B7078D"/>
    <w:rsid w:val="00BB29A7"/>
    <w:rsid w:val="00BD5211"/>
    <w:rsid w:val="00BE0C2F"/>
    <w:rsid w:val="00BE785E"/>
    <w:rsid w:val="00C05FEE"/>
    <w:rsid w:val="00C325FC"/>
    <w:rsid w:val="00C334F2"/>
    <w:rsid w:val="00C918B5"/>
    <w:rsid w:val="00CB603C"/>
    <w:rsid w:val="00CB69FB"/>
    <w:rsid w:val="00CC28DE"/>
    <w:rsid w:val="00D13239"/>
    <w:rsid w:val="00D313F2"/>
    <w:rsid w:val="00D45EF8"/>
    <w:rsid w:val="00D5646D"/>
    <w:rsid w:val="00D6575B"/>
    <w:rsid w:val="00D90FDA"/>
    <w:rsid w:val="00D92095"/>
    <w:rsid w:val="00DD243E"/>
    <w:rsid w:val="00DD3B49"/>
    <w:rsid w:val="00E01D31"/>
    <w:rsid w:val="00E03133"/>
    <w:rsid w:val="00E05302"/>
    <w:rsid w:val="00E36B9E"/>
    <w:rsid w:val="00E37DB9"/>
    <w:rsid w:val="00E5109C"/>
    <w:rsid w:val="00E55A76"/>
    <w:rsid w:val="00E82FA1"/>
    <w:rsid w:val="00ED5D78"/>
    <w:rsid w:val="00EE4EE1"/>
    <w:rsid w:val="00F14539"/>
    <w:rsid w:val="00F16AF5"/>
    <w:rsid w:val="00F33FEA"/>
    <w:rsid w:val="00F62577"/>
    <w:rsid w:val="00FA5D50"/>
    <w:rsid w:val="00FB2953"/>
    <w:rsid w:val="00FC1C71"/>
    <w:rsid w:val="00FC3D8B"/>
    <w:rsid w:val="00FF1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624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E0313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link w:val="Balk4Char"/>
    <w:uiPriority w:val="9"/>
    <w:qFormat/>
    <w:rsid w:val="008C5153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22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6227A"/>
  </w:style>
  <w:style w:type="paragraph" w:styleId="Altbilgi">
    <w:name w:val="footer"/>
    <w:basedOn w:val="Normal"/>
    <w:link w:val="AltbilgiChar"/>
    <w:uiPriority w:val="99"/>
    <w:unhideWhenUsed/>
    <w:rsid w:val="003622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6227A"/>
  </w:style>
  <w:style w:type="paragraph" w:styleId="BalonMetni">
    <w:name w:val="Balloon Text"/>
    <w:basedOn w:val="Normal"/>
    <w:link w:val="BalonMetniChar"/>
    <w:uiPriority w:val="99"/>
    <w:semiHidden/>
    <w:unhideWhenUsed/>
    <w:rsid w:val="003622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36227A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rsid w:val="002F3AD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EE4EE1"/>
    <w:pPr>
      <w:ind w:left="720"/>
      <w:contextualSpacing/>
    </w:pPr>
  </w:style>
  <w:style w:type="paragraph" w:customStyle="1" w:styleId="Default">
    <w:name w:val="Default"/>
    <w:rsid w:val="00BB29A7"/>
    <w:pPr>
      <w:autoSpaceDE w:val="0"/>
      <w:autoSpaceDN w:val="0"/>
      <w:adjustRightInd w:val="0"/>
    </w:pPr>
    <w:rPr>
      <w:rFonts w:ascii="Kayra" w:hAnsi="Kayra" w:cs="Kayra"/>
      <w:color w:val="000000"/>
      <w:sz w:val="24"/>
      <w:szCs w:val="24"/>
    </w:rPr>
  </w:style>
  <w:style w:type="paragraph" w:styleId="AralkYok">
    <w:name w:val="No Spacing"/>
    <w:uiPriority w:val="1"/>
    <w:qFormat/>
    <w:rsid w:val="00B10760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E785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E031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01D3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E01D31"/>
    <w:rPr>
      <w:b/>
      <w:bCs/>
    </w:rPr>
  </w:style>
  <w:style w:type="character" w:styleId="Kpr">
    <w:name w:val="Hyperlink"/>
    <w:basedOn w:val="VarsaylanParagrafYazTipi"/>
    <w:uiPriority w:val="99"/>
    <w:unhideWhenUsed/>
    <w:rsid w:val="00E01D31"/>
    <w:rPr>
      <w:color w:val="0000FF"/>
      <w:u w:val="single"/>
    </w:rPr>
  </w:style>
  <w:style w:type="character" w:customStyle="1" w:styleId="Balk4Char">
    <w:name w:val="Başlık 4 Char"/>
    <w:basedOn w:val="VarsaylanParagrafYazTipi"/>
    <w:link w:val="Balk4"/>
    <w:uiPriority w:val="9"/>
    <w:rsid w:val="008C5153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0032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067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04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8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72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65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25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19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59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24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9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3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8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446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RAT-ARZU\Desktop\bo&#351;%20&#351;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F7975-76F8-42F2-9CF5-A6D2B8DAB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boş şablon</Template>
  <TotalTime>1</TotalTime>
  <Pages>1</Pages>
  <Words>310</Words>
  <Characters>1773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2018-12-19T14:04:00Z</cp:lastPrinted>
  <dcterms:created xsi:type="dcterms:W3CDTF">2018-12-20T08:24:00Z</dcterms:created>
  <dcterms:modified xsi:type="dcterms:W3CDTF">2018-12-20T08:24:00Z</dcterms:modified>
  <cp:category>https://www.sorubak.com</cp:category>
</cp:coreProperties>
</file>