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D4" w:rsidRDefault="00E932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62865</wp:posOffset>
            </wp:positionV>
            <wp:extent cx="6995795" cy="101460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795" cy="1014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0DD4" w:rsidRDefault="00CC0DD4">
      <w:pPr>
        <w:spacing w:line="266" w:lineRule="exact"/>
        <w:rPr>
          <w:sz w:val="24"/>
          <w:szCs w:val="24"/>
        </w:rPr>
      </w:pPr>
    </w:p>
    <w:p w:rsidR="00CC0DD4" w:rsidRDefault="00E9324E">
      <w:pPr>
        <w:tabs>
          <w:tab w:val="left" w:pos="4300"/>
          <w:tab w:val="left" w:pos="6200"/>
          <w:tab w:val="left" w:pos="7660"/>
        </w:tabs>
        <w:ind w:left="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33350" cy="1092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0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 ADI-SOYADI: ...................................................</w:t>
      </w:r>
      <w:r>
        <w:rPr>
          <w:rFonts w:ascii="Cambria" w:eastAsia="Cambria" w:hAnsi="Cambria" w:cs="Cambria"/>
        </w:rPr>
        <w:tab/>
        <w:t>SINIFI: ...............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NO: ........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PUANI: .........</w:t>
      </w:r>
    </w:p>
    <w:p w:rsidR="00CC0DD4" w:rsidRDefault="00CC0DD4">
      <w:pPr>
        <w:spacing w:line="170" w:lineRule="exact"/>
        <w:rPr>
          <w:sz w:val="24"/>
          <w:szCs w:val="24"/>
        </w:rPr>
      </w:pPr>
    </w:p>
    <w:p w:rsidR="00CC0DD4" w:rsidRDefault="00E9324E">
      <w:pPr>
        <w:ind w:left="5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2018-2019 EĞİTİM ÖĞRETİM YILI I. DÖNEM MATEMATİK SEVENLER DEĞERLENDİRME SINAVI</w:t>
      </w: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58" w:lineRule="exact"/>
        <w:rPr>
          <w:sz w:val="24"/>
          <w:szCs w:val="24"/>
        </w:rPr>
      </w:pPr>
    </w:p>
    <w:p w:rsidR="00CC0DD4" w:rsidRDefault="00E9324E">
      <w:pPr>
        <w:spacing w:line="238" w:lineRule="auto"/>
        <w:ind w:right="5280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1)Altı basamaklı rakamları </w:t>
      </w:r>
      <w:r>
        <w:rPr>
          <w:rFonts w:ascii="Segoe UI" w:eastAsia="Segoe UI" w:hAnsi="Segoe UI" w:cs="Segoe UI"/>
          <w:b/>
          <w:bCs/>
        </w:rPr>
        <w:t>farklı en büyük tek sayının tek rakamların basamak değerleri top-lamı çift rakamların basamak değerleri topla-mından kaç fazladır?</w:t>
      </w:r>
    </w:p>
    <w:p w:rsidR="00CC0DD4" w:rsidRDefault="00CC0DD4">
      <w:pPr>
        <w:spacing w:line="123" w:lineRule="exact"/>
        <w:rPr>
          <w:sz w:val="24"/>
          <w:szCs w:val="24"/>
        </w:rPr>
      </w:pPr>
    </w:p>
    <w:p w:rsidR="00CC0DD4" w:rsidRDefault="00E9324E">
      <w:pPr>
        <w:tabs>
          <w:tab w:val="left" w:pos="2940"/>
        </w:tabs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a)816</w:t>
      </w:r>
      <w:r>
        <w:rPr>
          <w:rFonts w:ascii="Arial" w:eastAsia="Arial" w:hAnsi="Arial" w:cs="Arial"/>
          <w:b/>
          <w:bCs/>
          <w:color w:val="010101"/>
          <w:sz w:val="20"/>
          <w:szCs w:val="20"/>
        </w:rPr>
        <w:t>2</w:t>
      </w:r>
      <w:r>
        <w:rPr>
          <w:rFonts w:ascii="Segoe UI" w:eastAsia="Segoe UI" w:hAnsi="Segoe UI" w:cs="Segoe UI"/>
          <w:b/>
          <w:bCs/>
        </w:rPr>
        <w:t>.453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b)126.863</w:t>
      </w:r>
    </w:p>
    <w:p w:rsidR="00CC0DD4" w:rsidRDefault="00CC0DD4">
      <w:pPr>
        <w:spacing w:line="120" w:lineRule="exact"/>
        <w:rPr>
          <w:sz w:val="24"/>
          <w:szCs w:val="24"/>
        </w:rPr>
      </w:pPr>
    </w:p>
    <w:p w:rsidR="00CC0DD4" w:rsidRDefault="00E9324E">
      <w:pPr>
        <w:tabs>
          <w:tab w:val="left" w:pos="2940"/>
        </w:tabs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c)12.563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d)156.153</w:t>
      </w:r>
      <w:r>
        <w:rPr>
          <w:rFonts w:ascii="Arial" w:eastAsia="Arial" w:hAnsi="Arial" w:cs="Arial"/>
          <w:b/>
          <w:bCs/>
          <w:color w:val="010101"/>
          <w:sz w:val="20"/>
          <w:szCs w:val="20"/>
        </w:rPr>
        <w:t>2</w:t>
      </w: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333" w:lineRule="exact"/>
        <w:rPr>
          <w:sz w:val="24"/>
          <w:szCs w:val="24"/>
        </w:rPr>
      </w:pPr>
    </w:p>
    <w:p w:rsidR="00CC0DD4" w:rsidRDefault="00E9324E">
      <w:pPr>
        <w:spacing w:line="238" w:lineRule="auto"/>
        <w:ind w:right="51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2)Tavuklarla horozlarımızın farkı civcivlerimiz kadardır. Tavukların sayısının 1</w:t>
      </w:r>
      <w:r>
        <w:rPr>
          <w:rFonts w:ascii="Segoe UI" w:eastAsia="Segoe UI" w:hAnsi="Segoe UI" w:cs="Segoe UI"/>
          <w:b/>
          <w:bCs/>
        </w:rPr>
        <w:t>25 olduğu bu kümeste civcivler horozların 4 katın dan 5 eksik ise civcivimiz ne kadardır?</w:t>
      </w:r>
    </w:p>
    <w:p w:rsidR="00CC0DD4" w:rsidRDefault="00CC0DD4">
      <w:pPr>
        <w:spacing w:line="105" w:lineRule="exact"/>
        <w:rPr>
          <w:sz w:val="24"/>
          <w:szCs w:val="24"/>
        </w:rPr>
      </w:pPr>
    </w:p>
    <w:p w:rsidR="00CC0DD4" w:rsidRDefault="00E9324E">
      <w:pPr>
        <w:tabs>
          <w:tab w:val="left" w:pos="1420"/>
          <w:tab w:val="left" w:pos="2680"/>
          <w:tab w:val="left" w:pos="3740"/>
        </w:tabs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a)100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b)78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</w:rPr>
        <w:t>c)99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10101"/>
          <w:sz w:val="24"/>
          <w:szCs w:val="24"/>
        </w:rPr>
        <w:t>d)</w:t>
      </w:r>
      <w:r>
        <w:rPr>
          <w:rFonts w:ascii="Segoe UI" w:eastAsia="Segoe UI" w:hAnsi="Segoe UI" w:cs="Segoe UI"/>
          <w:b/>
          <w:bCs/>
          <w:color w:val="000000"/>
        </w:rPr>
        <w:t>79</w:t>
      </w: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00" w:lineRule="exact"/>
        <w:rPr>
          <w:sz w:val="24"/>
          <w:szCs w:val="24"/>
        </w:rPr>
      </w:pPr>
    </w:p>
    <w:p w:rsidR="00CC0DD4" w:rsidRDefault="00CC0DD4">
      <w:pPr>
        <w:spacing w:line="220" w:lineRule="exact"/>
        <w:rPr>
          <w:sz w:val="24"/>
          <w:szCs w:val="24"/>
        </w:rPr>
      </w:pPr>
    </w:p>
    <w:p w:rsidR="00CC0DD4" w:rsidRDefault="00E9324E">
      <w:pPr>
        <w:ind w:left="6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10101"/>
        </w:rPr>
        <w:t>10</w:t>
      </w:r>
    </w:p>
    <w:p w:rsidR="00CC0DD4" w:rsidRDefault="00CC0DD4">
      <w:pPr>
        <w:sectPr w:rsidR="00CC0DD4">
          <w:pgSz w:w="11900" w:h="16838"/>
          <w:pgMar w:top="78" w:right="1304" w:bottom="1440" w:left="560" w:header="0" w:footer="0" w:gutter="0"/>
          <w:cols w:space="708" w:equalWidth="0">
            <w:col w:w="10040"/>
          </w:cols>
        </w:sectPr>
      </w:pPr>
    </w:p>
    <w:p w:rsidR="00CC0DD4" w:rsidRDefault="00E9324E">
      <w:pPr>
        <w:spacing w:line="20" w:lineRule="exact"/>
        <w:rPr>
          <w:sz w:val="20"/>
          <w:szCs w:val="20"/>
        </w:rPr>
      </w:pPr>
      <w:bookmarkStart w:id="0" w:name="page2"/>
      <w:bookmarkEnd w:id="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-608965</wp:posOffset>
            </wp:positionH>
            <wp:positionV relativeFrom="paragraph">
              <wp:posOffset>123190</wp:posOffset>
            </wp:positionV>
            <wp:extent cx="6952615" cy="100857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08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11" w:lineRule="exact"/>
        <w:rPr>
          <w:sz w:val="20"/>
          <w:szCs w:val="20"/>
        </w:rPr>
      </w:pPr>
    </w:p>
    <w:p w:rsidR="00CC0DD4" w:rsidRDefault="00E9324E">
      <w:pPr>
        <w:tabs>
          <w:tab w:val="left" w:pos="1240"/>
          <w:tab w:val="left" w:pos="2340"/>
          <w:tab w:val="left" w:pos="344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color w:val="010101"/>
          <w:sz w:val="28"/>
          <w:szCs w:val="28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10101"/>
          <w:sz w:val="28"/>
          <w:szCs w:val="28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10101"/>
          <w:sz w:val="28"/>
          <w:szCs w:val="28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10101"/>
          <w:sz w:val="24"/>
          <w:szCs w:val="24"/>
        </w:rPr>
        <w:t>6</w:t>
      </w:r>
    </w:p>
    <w:p w:rsidR="00CC0DD4" w:rsidRDefault="00CC0DD4">
      <w:pPr>
        <w:spacing w:line="211" w:lineRule="exact"/>
        <w:rPr>
          <w:sz w:val="20"/>
          <w:szCs w:val="20"/>
        </w:rPr>
      </w:pPr>
    </w:p>
    <w:p w:rsidR="00CC0DD4" w:rsidRDefault="00E9324E">
      <w:pPr>
        <w:spacing w:line="225" w:lineRule="auto"/>
        <w:ind w:left="49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 xml:space="preserve">20) </w:t>
      </w:r>
      <w:r>
        <w:rPr>
          <w:rFonts w:ascii="Segoe UI" w:eastAsia="Segoe UI" w:hAnsi="Segoe UI" w:cs="Segoe UI"/>
          <w:b/>
          <w:bCs/>
          <w:sz w:val="24"/>
          <w:szCs w:val="24"/>
        </w:rPr>
        <w:t xml:space="preserve">Her biri bir </w:t>
      </w:r>
      <w:r>
        <w:rPr>
          <w:rFonts w:ascii="Segoe UI" w:eastAsia="Segoe UI" w:hAnsi="Segoe UI" w:cs="Segoe UI"/>
          <w:b/>
          <w:bCs/>
          <w:sz w:val="24"/>
          <w:szCs w:val="24"/>
        </w:rPr>
        <w:t>diğerinin 2 katının 2 eksiği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>
        <w:rPr>
          <w:rFonts w:ascii="Segoe UI" w:eastAsia="Segoe UI" w:hAnsi="Segoe UI" w:cs="Segoe UI"/>
          <w:b/>
          <w:bCs/>
          <w:sz w:val="24"/>
          <w:szCs w:val="24"/>
        </w:rPr>
        <w:t>olan 3 doğal sayının toplamı 83 ise en büyük sayı kaçtır?</w:t>
      </w:r>
    </w:p>
    <w:p w:rsidR="00CC0DD4" w:rsidRDefault="00CC0DD4">
      <w:pPr>
        <w:spacing w:line="117" w:lineRule="exact"/>
        <w:rPr>
          <w:sz w:val="20"/>
          <w:szCs w:val="20"/>
        </w:rPr>
      </w:pPr>
    </w:p>
    <w:p w:rsidR="00CC0DD4" w:rsidRDefault="00E9324E">
      <w:pPr>
        <w:tabs>
          <w:tab w:val="left" w:pos="6120"/>
          <w:tab w:val="left" w:pos="7400"/>
          <w:tab w:val="left" w:pos="8820"/>
        </w:tabs>
        <w:ind w:left="49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a)44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  <w:sz w:val="28"/>
          <w:szCs w:val="28"/>
        </w:rPr>
        <w:t>b)36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  <w:sz w:val="28"/>
          <w:szCs w:val="28"/>
        </w:rPr>
        <w:t>c)50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  <w:sz w:val="28"/>
          <w:szCs w:val="28"/>
        </w:rPr>
        <w:t>d)46</w:t>
      </w:r>
    </w:p>
    <w:p w:rsidR="00CC0DD4" w:rsidRDefault="00CC0DD4">
      <w:pPr>
        <w:sectPr w:rsidR="00CC0DD4">
          <w:pgSz w:w="11900" w:h="16838"/>
          <w:pgMar w:top="78" w:right="444" w:bottom="383" w:left="1440" w:header="0" w:footer="0" w:gutter="0"/>
          <w:cols w:space="708" w:equalWidth="0">
            <w:col w:w="10020"/>
          </w:cols>
        </w:sect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00" w:lineRule="exact"/>
        <w:rPr>
          <w:sz w:val="20"/>
          <w:szCs w:val="20"/>
        </w:rPr>
      </w:pPr>
    </w:p>
    <w:p w:rsidR="00CC0DD4" w:rsidRDefault="00CC0DD4">
      <w:pPr>
        <w:spacing w:line="255" w:lineRule="exact"/>
        <w:rPr>
          <w:sz w:val="20"/>
          <w:szCs w:val="20"/>
        </w:rPr>
      </w:pPr>
    </w:p>
    <w:p w:rsidR="00CC0DD4" w:rsidRDefault="00E9324E">
      <w:pPr>
        <w:ind w:left="8600"/>
        <w:rPr>
          <w:sz w:val="20"/>
          <w:szCs w:val="20"/>
        </w:rPr>
      </w:pPr>
      <w:r>
        <w:rPr>
          <w:rFonts w:ascii="Lucida Calligraphy" w:eastAsia="Lucida Calligraphy" w:hAnsi="Lucida Calligraphy" w:cs="Lucida Calligraphy"/>
        </w:rPr>
        <w:t>O.Çabuk</w:t>
      </w:r>
    </w:p>
    <w:sectPr w:rsidR="00CC0DD4" w:rsidSect="00CC0DD4">
      <w:type w:val="continuous"/>
      <w:pgSz w:w="11900" w:h="16838"/>
      <w:pgMar w:top="78" w:right="444" w:bottom="383" w:left="1440" w:header="0" w:footer="0" w:gutter="0"/>
      <w:cols w:space="708" w:equalWidth="0">
        <w:col w:w="100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C0DD4"/>
    <w:rsid w:val="00CC0DD4"/>
    <w:rsid w:val="00E93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D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32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2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2019-02-05T09:06:00Z</dcterms:created>
  <dcterms:modified xsi:type="dcterms:W3CDTF">2019-02-05T14:14:00Z</dcterms:modified>
  <cp:category>https://www.sorubak.com</cp:category>
</cp:coreProperties>
</file>