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6A2" w:rsidRDefault="008C66D1" w:rsidP="007D16A2">
      <w:pPr>
        <w:jc w:val="center"/>
        <w:rPr>
          <w:rFonts w:ascii="Kayra Aydin" w:hAnsi="Kayra Aydin"/>
          <w:color w:val="FF0000"/>
          <w:sz w:val="28"/>
          <w:szCs w:val="28"/>
        </w:rPr>
      </w:pPr>
      <w:r>
        <w:rPr>
          <w:rFonts w:ascii="Kayra Aydin" w:hAnsi="Kayra Aydin"/>
          <w:noProof/>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7pt;margin-top:51.35pt;width:131.95pt;height:106.2pt;z-index:251660288;mso-position-horizontal-relative:margin;mso-position-vertical-relative:margin">
            <v:imagedata r:id="rId7" o:title="depositphotos_63974217-stock-photo-pair-of-toddler-boots"/>
            <w10:wrap type="square" anchorx="margin" anchory="margin"/>
          </v:shape>
        </w:pict>
      </w:r>
      <w:r>
        <w:rPr>
          <w:rFonts w:ascii="Kayra Aydin" w:hAnsi="Kayra Aydin"/>
          <w:noProof/>
          <w:color w:val="FF0000"/>
          <w:sz w:val="28"/>
          <w:szCs w:val="28"/>
        </w:rPr>
        <w:pict>
          <v:shape id="_x0000_s1027" type="#_x0000_t75" style="position:absolute;left:0;text-align:left;margin-left:73.7pt;margin-top:43.85pt;width:99.6pt;height:122pt;z-index:251662336;mso-position-horizontal-relative:margin;mso-position-vertical-relative:margin">
            <v:imagedata r:id="rId8" o:title="M_20182-8W4467Z4-GKB_A"/>
            <w10:wrap type="square" anchorx="margin" anchory="margin"/>
          </v:shape>
        </w:pict>
      </w:r>
      <w:r w:rsidR="007D16A2" w:rsidRPr="007D16A2">
        <w:rPr>
          <w:rFonts w:ascii="Kayra Aydin" w:hAnsi="Kayra Aydin"/>
          <w:color w:val="FF0000"/>
          <w:sz w:val="28"/>
          <w:szCs w:val="28"/>
        </w:rPr>
        <w:t>3. SINIF MATEMATİK TOPLAMA VE ÇIKARMA PROBLEMLERİ</w:t>
      </w:r>
    </w:p>
    <w:p w:rsidR="007D16A2" w:rsidRPr="007D16A2" w:rsidRDefault="007D16A2" w:rsidP="007D16A2">
      <w:pPr>
        <w:rPr>
          <w:rFonts w:ascii="Kayra Aydin" w:hAnsi="Kayra Aydin"/>
          <w:sz w:val="28"/>
          <w:szCs w:val="28"/>
        </w:rPr>
      </w:pPr>
    </w:p>
    <w:p w:rsidR="007D16A2" w:rsidRPr="007D16A2" w:rsidRDefault="007D16A2" w:rsidP="007D16A2">
      <w:pPr>
        <w:rPr>
          <w:rFonts w:ascii="Kayra Aydin" w:hAnsi="Kayra Aydin"/>
          <w:sz w:val="28"/>
          <w:szCs w:val="28"/>
        </w:rPr>
      </w:pPr>
    </w:p>
    <w:p w:rsidR="007D16A2" w:rsidRPr="007D16A2" w:rsidRDefault="007D16A2" w:rsidP="007D16A2">
      <w:pPr>
        <w:rPr>
          <w:rFonts w:ascii="Kayra Aydin" w:hAnsi="Kayra Aydin"/>
          <w:sz w:val="28"/>
          <w:szCs w:val="28"/>
        </w:rPr>
      </w:pPr>
    </w:p>
    <w:p w:rsidR="007D16A2" w:rsidRDefault="008C66D1" w:rsidP="007D16A2">
      <w:pPr>
        <w:rPr>
          <w:rFonts w:ascii="Kayra Aydin" w:hAnsi="Kayra Aydin"/>
          <w:sz w:val="28"/>
          <w:szCs w:val="28"/>
        </w:rPr>
      </w:pPr>
      <w:r w:rsidRPr="008C66D1">
        <w:rPr>
          <w:rFonts w:ascii="Kayra Aydin" w:hAnsi="Kayra Aydin"/>
          <w:noProof/>
          <w:color w:val="FF0000"/>
          <w:sz w:val="28"/>
          <w:szCs w:val="28"/>
        </w:rPr>
        <w:pict>
          <v:oval id="_x0000_s1029" style="position:absolute;margin-left:277.2pt;margin-top:28.85pt;width:83.6pt;height:36.45pt;z-index:251664384" fillcolor="#9bbb59 [3206]" strokecolor="#f2f2f2 [3041]" strokeweight="3pt">
            <v:shadow on="t" type="perspective" color="#4e6128 [1606]" opacity=".5" offset="1pt" offset2="-1pt"/>
            <v:textbox>
              <w:txbxContent>
                <w:p w:rsidR="007D16A2" w:rsidRPr="007D16A2" w:rsidRDefault="007D16A2" w:rsidP="007D16A2">
                  <w:pPr>
                    <w:jc w:val="center"/>
                    <w:rPr>
                      <w:rFonts w:ascii="Kayra Aydin" w:hAnsi="Kayra Aydin"/>
                      <w:sz w:val="24"/>
                      <w:szCs w:val="24"/>
                    </w:rPr>
                  </w:pPr>
                  <w:r>
                    <w:rPr>
                      <w:rFonts w:ascii="Kayra Aydin" w:hAnsi="Kayra Aydin"/>
                      <w:sz w:val="24"/>
                      <w:szCs w:val="24"/>
                    </w:rPr>
                    <w:t>15</w:t>
                  </w:r>
                  <w:r w:rsidRPr="007D16A2">
                    <w:rPr>
                      <w:rFonts w:ascii="Kayra Aydin" w:hAnsi="Kayra Aydin"/>
                      <w:sz w:val="24"/>
                      <w:szCs w:val="24"/>
                    </w:rPr>
                    <w:t>9 TL</w:t>
                  </w:r>
                </w:p>
              </w:txbxContent>
            </v:textbox>
          </v:oval>
        </w:pict>
      </w:r>
      <w:r w:rsidRPr="008C66D1">
        <w:rPr>
          <w:rFonts w:ascii="Kayra Aydin" w:hAnsi="Kayra Aydin"/>
          <w:noProof/>
          <w:color w:val="FF0000"/>
          <w:sz w:val="28"/>
          <w:szCs w:val="28"/>
        </w:rPr>
        <w:pict>
          <v:oval id="_x0000_s1028" style="position:absolute;margin-left:77.95pt;margin-top:28.85pt;width:83.6pt;height:36.45pt;z-index:251663360" fillcolor="#f79646 [3209]" strokecolor="#f2f2f2 [3041]" strokeweight="3pt">
            <v:shadow on="t" type="perspective" color="#974706 [1609]" opacity=".5" offset="1pt" offset2="-1pt"/>
            <v:textbox>
              <w:txbxContent>
                <w:p w:rsidR="007D16A2" w:rsidRPr="007D16A2" w:rsidRDefault="007D16A2" w:rsidP="007D16A2">
                  <w:pPr>
                    <w:jc w:val="center"/>
                    <w:rPr>
                      <w:rFonts w:ascii="Kayra Aydin" w:hAnsi="Kayra Aydin"/>
                      <w:sz w:val="24"/>
                      <w:szCs w:val="24"/>
                    </w:rPr>
                  </w:pPr>
                  <w:r w:rsidRPr="007D16A2">
                    <w:rPr>
                      <w:rFonts w:ascii="Kayra Aydin" w:hAnsi="Kayra Aydin"/>
                      <w:sz w:val="24"/>
                      <w:szCs w:val="24"/>
                    </w:rPr>
                    <w:t>2</w:t>
                  </w:r>
                  <w:bookmarkStart w:id="0" w:name="_GoBack"/>
                  <w:r w:rsidRPr="007D16A2">
                    <w:rPr>
                      <w:rFonts w:ascii="Kayra Aydin" w:hAnsi="Kayra Aydin"/>
                      <w:sz w:val="24"/>
                      <w:szCs w:val="24"/>
                    </w:rPr>
                    <w:t>29 TL</w:t>
                  </w:r>
                  <w:bookmarkEnd w:id="0"/>
                </w:p>
              </w:txbxContent>
            </v:textbox>
          </v:oval>
        </w:pict>
      </w:r>
    </w:p>
    <w:p w:rsidR="007D16A2" w:rsidRDefault="007D16A2" w:rsidP="007D16A2">
      <w:pPr>
        <w:rPr>
          <w:rFonts w:ascii="Kayra Aydin" w:hAnsi="Kayra Aydin"/>
          <w:sz w:val="28"/>
          <w:szCs w:val="28"/>
        </w:rPr>
      </w:pPr>
    </w:p>
    <w:p w:rsidR="007D16A2" w:rsidRPr="002014D5" w:rsidRDefault="007D16A2" w:rsidP="007D16A2">
      <w:pPr>
        <w:rPr>
          <w:rFonts w:ascii="Kayra Aydin" w:hAnsi="Kayra Aydin"/>
          <w:color w:val="00B050"/>
          <w:sz w:val="28"/>
          <w:szCs w:val="28"/>
        </w:rPr>
      </w:pPr>
      <w:r w:rsidRPr="002014D5">
        <w:rPr>
          <w:rFonts w:ascii="Kayra Aydin" w:hAnsi="Kayra Aydin"/>
          <w:color w:val="00B050"/>
          <w:sz w:val="28"/>
          <w:szCs w:val="28"/>
        </w:rPr>
        <w:t>(1, 2 ve 3. Soruları yukarıdaki görsellere göre cevaplayınız.)</w:t>
      </w:r>
    </w:p>
    <w:p w:rsidR="007D16A2" w:rsidRDefault="007D16A2" w:rsidP="007D16A2">
      <w:pPr>
        <w:pStyle w:val="ListeParagraf"/>
        <w:numPr>
          <w:ilvl w:val="0"/>
          <w:numId w:val="2"/>
        </w:numPr>
        <w:rPr>
          <w:rFonts w:ascii="Kayra Aydin" w:hAnsi="Kayra Aydin"/>
          <w:sz w:val="28"/>
          <w:szCs w:val="28"/>
        </w:rPr>
      </w:pPr>
      <w:r>
        <w:rPr>
          <w:rFonts w:ascii="Kayra Aydin" w:hAnsi="Kayra Aydin"/>
          <w:sz w:val="28"/>
          <w:szCs w:val="28"/>
        </w:rPr>
        <w:t>Ağabeyim 125 lirası, benim ise 52 liram var. Kardeşimize yukarıdaki montu almak istiyoruz. Buna göre kaç paraya daha ihtiyacımız var?</w:t>
      </w:r>
    </w:p>
    <w:p w:rsidR="007D16A2" w:rsidRDefault="007D16A2" w:rsidP="007D16A2">
      <w:pPr>
        <w:rPr>
          <w:rFonts w:ascii="Kayra Aydin" w:hAnsi="Kayra Aydin"/>
          <w:sz w:val="28"/>
          <w:szCs w:val="28"/>
        </w:rPr>
      </w:pPr>
    </w:p>
    <w:p w:rsidR="007D16A2" w:rsidRDefault="007D16A2" w:rsidP="007D16A2">
      <w:pPr>
        <w:rPr>
          <w:rFonts w:ascii="Kayra Aydin" w:hAnsi="Kayra Aydin"/>
          <w:sz w:val="28"/>
          <w:szCs w:val="28"/>
        </w:rPr>
      </w:pPr>
    </w:p>
    <w:p w:rsidR="007D16A2" w:rsidRDefault="007D16A2" w:rsidP="007D16A2">
      <w:pPr>
        <w:rPr>
          <w:rFonts w:ascii="Kayra Aydin" w:hAnsi="Kayra Aydin"/>
          <w:sz w:val="28"/>
          <w:szCs w:val="28"/>
        </w:rPr>
      </w:pPr>
    </w:p>
    <w:p w:rsidR="007D16A2" w:rsidRDefault="007D16A2" w:rsidP="007D16A2">
      <w:pPr>
        <w:pStyle w:val="ListeParagraf"/>
        <w:numPr>
          <w:ilvl w:val="0"/>
          <w:numId w:val="2"/>
        </w:numPr>
        <w:rPr>
          <w:rFonts w:ascii="Kayra Aydin" w:hAnsi="Kayra Aydin"/>
          <w:sz w:val="28"/>
          <w:szCs w:val="28"/>
        </w:rPr>
      </w:pPr>
      <w:r>
        <w:rPr>
          <w:rFonts w:ascii="Kayra Aydin" w:hAnsi="Kayra Aydin"/>
          <w:sz w:val="28"/>
          <w:szCs w:val="28"/>
        </w:rPr>
        <w:t>Arif’in 121 lira parası var. Yukarıdaki botu almak için kaç liraya daha ihtiyacı vardır?</w:t>
      </w:r>
    </w:p>
    <w:p w:rsidR="007D16A2" w:rsidRDefault="007D16A2" w:rsidP="007D16A2">
      <w:pPr>
        <w:rPr>
          <w:rFonts w:ascii="Kayra Aydin" w:hAnsi="Kayra Aydin"/>
          <w:sz w:val="28"/>
          <w:szCs w:val="28"/>
        </w:rPr>
      </w:pPr>
    </w:p>
    <w:p w:rsidR="007D16A2" w:rsidRDefault="007D16A2" w:rsidP="007D16A2">
      <w:pPr>
        <w:rPr>
          <w:rFonts w:ascii="Kayra Aydin" w:hAnsi="Kayra Aydin"/>
          <w:sz w:val="28"/>
          <w:szCs w:val="28"/>
        </w:rPr>
      </w:pPr>
    </w:p>
    <w:p w:rsidR="007D16A2" w:rsidRDefault="007D16A2" w:rsidP="007D16A2">
      <w:pPr>
        <w:rPr>
          <w:rFonts w:ascii="Kayra Aydin" w:hAnsi="Kayra Aydin"/>
          <w:sz w:val="28"/>
          <w:szCs w:val="28"/>
        </w:rPr>
      </w:pPr>
    </w:p>
    <w:p w:rsidR="007D16A2" w:rsidRDefault="007D16A2" w:rsidP="007D16A2">
      <w:pPr>
        <w:pStyle w:val="ListeParagraf"/>
        <w:numPr>
          <w:ilvl w:val="0"/>
          <w:numId w:val="2"/>
        </w:numPr>
        <w:rPr>
          <w:rFonts w:ascii="Kayra Aydin" w:hAnsi="Kayra Aydin"/>
          <w:sz w:val="28"/>
          <w:szCs w:val="28"/>
        </w:rPr>
      </w:pPr>
      <w:r>
        <w:rPr>
          <w:rFonts w:ascii="Kayra Aydin" w:hAnsi="Kayra Aydin"/>
          <w:sz w:val="28"/>
          <w:szCs w:val="28"/>
        </w:rPr>
        <w:t>Esma’nın 497 lirası var. Hem montu hem de botu alırsa geriye kaç lira parası kalır?</w:t>
      </w:r>
    </w:p>
    <w:p w:rsidR="007D16A2" w:rsidRDefault="007D16A2" w:rsidP="007D16A2">
      <w:pPr>
        <w:rPr>
          <w:rFonts w:ascii="Kayra Aydin" w:hAnsi="Kayra Aydin"/>
          <w:sz w:val="28"/>
          <w:szCs w:val="28"/>
        </w:rPr>
      </w:pPr>
    </w:p>
    <w:p w:rsidR="006B74CA" w:rsidRDefault="006B74CA" w:rsidP="006B74CA">
      <w:pPr>
        <w:pStyle w:val="ListeParagraf"/>
        <w:numPr>
          <w:ilvl w:val="0"/>
          <w:numId w:val="2"/>
        </w:numPr>
        <w:rPr>
          <w:rFonts w:ascii="Kayra Aydin" w:hAnsi="Kayra Aydin"/>
          <w:sz w:val="28"/>
          <w:szCs w:val="28"/>
        </w:rPr>
      </w:pPr>
      <w:r>
        <w:rPr>
          <w:rFonts w:ascii="Kayra Aydin" w:hAnsi="Kayra Aydin"/>
          <w:sz w:val="28"/>
          <w:szCs w:val="28"/>
        </w:rPr>
        <w:t>Bir araba bir depo benzin ile 857 km yol gidebiliyor. Bu araba önce 257 km sonra ise 345 km yol gitmiştir. Bu arabanın deposunda daha kaç km yol gidebilecek benzin vardır?</w:t>
      </w:r>
    </w:p>
    <w:p w:rsidR="006B74CA" w:rsidRPr="006B74CA" w:rsidRDefault="006B74CA" w:rsidP="006B74CA">
      <w:pPr>
        <w:pStyle w:val="ListeParagraf"/>
        <w:rPr>
          <w:rFonts w:ascii="Kayra Aydin" w:hAnsi="Kayra Aydin"/>
          <w:sz w:val="28"/>
          <w:szCs w:val="28"/>
        </w:rPr>
      </w:pPr>
    </w:p>
    <w:p w:rsidR="006B74CA" w:rsidRDefault="00EC4C2B" w:rsidP="006B74CA">
      <w:pPr>
        <w:rPr>
          <w:rFonts w:ascii="Kayra Aydin" w:hAnsi="Kayra Aydin"/>
          <w:sz w:val="28"/>
          <w:szCs w:val="28"/>
        </w:rPr>
      </w:pPr>
      <w:hyperlink r:id="rId9" w:history="1">
        <w:r>
          <w:rPr>
            <w:rStyle w:val="Kpr"/>
            <w:rFonts w:cs="Calibri"/>
            <w:b/>
          </w:rPr>
          <w:t>https://www.sorubak.com</w:t>
        </w:r>
      </w:hyperlink>
    </w:p>
    <w:p w:rsidR="002014D5" w:rsidRDefault="002014D5" w:rsidP="006B74CA">
      <w:pPr>
        <w:rPr>
          <w:rFonts w:ascii="Kayra Aydin" w:hAnsi="Kayra Aydin"/>
          <w:sz w:val="28"/>
          <w:szCs w:val="28"/>
        </w:rPr>
      </w:pPr>
    </w:p>
    <w:p w:rsidR="006B74CA" w:rsidRDefault="008C66D1" w:rsidP="00EC4C2B">
      <w:pPr>
        <w:tabs>
          <w:tab w:val="left" w:pos="1110"/>
        </w:tabs>
        <w:rPr>
          <w:rFonts w:ascii="Kayra Aydin" w:hAnsi="Kayra Aydin"/>
          <w:sz w:val="28"/>
          <w:szCs w:val="28"/>
        </w:rPr>
      </w:pPr>
      <w:r w:rsidRPr="008C66D1">
        <w:rPr>
          <w:noProof/>
        </w:rPr>
        <w:lastRenderedPageBreak/>
        <w:pict>
          <v:shape id="_x0000_s1030" type="#_x0000_t75" style="position:absolute;margin-left:232.9pt;margin-top:204.35pt;width:79.3pt;height:79.3pt;z-index:251666432;mso-position-horizontal-relative:margin;mso-position-vertical-relative:margin">
            <v:imagedata r:id="rId10" o:title="indir"/>
            <w10:wrap type="square" anchorx="margin" anchory="margin"/>
          </v:shape>
        </w:pict>
      </w:r>
      <w:r w:rsidRPr="008C66D1">
        <w:rPr>
          <w:noProof/>
        </w:rPr>
        <w:pict>
          <v:shape id="_x0000_s1031" type="#_x0000_t75" style="position:absolute;margin-left:70.15pt;margin-top:209.1pt;width:72.4pt;height:69.7pt;z-index:251668480;mso-position-horizontal-relative:margin;mso-position-vertical-relative:margin">
            <v:imagedata r:id="rId11" o:title="D005_Divan-Futbol-Topu-Pasta-Divan-20-kişilik"/>
            <w10:wrap type="square" anchorx="margin" anchory="margin"/>
          </v:shape>
        </w:pict>
      </w:r>
      <w:r w:rsidR="00EC4C2B">
        <w:rPr>
          <w:rFonts w:ascii="Kayra Aydin" w:hAnsi="Kayra Aydin"/>
          <w:sz w:val="28"/>
          <w:szCs w:val="28"/>
        </w:rPr>
        <w:tab/>
      </w:r>
      <w:hyperlink r:id="rId12" w:history="1">
        <w:r w:rsidR="00EC4C2B">
          <w:rPr>
            <w:rStyle w:val="Kpr"/>
            <w:rFonts w:cs="Calibri"/>
            <w:b/>
          </w:rPr>
          <w:t>https://www.sorubak.com</w:t>
        </w:r>
      </w:hyperlink>
    </w:p>
    <w:p w:rsidR="006B74CA" w:rsidRDefault="006B74CA" w:rsidP="006B74CA">
      <w:pPr>
        <w:rPr>
          <w:rFonts w:ascii="Kayra Aydin" w:hAnsi="Kayra Aydin"/>
          <w:sz w:val="28"/>
          <w:szCs w:val="28"/>
        </w:rPr>
      </w:pPr>
    </w:p>
    <w:p w:rsidR="006B74CA" w:rsidRDefault="008C66D1" w:rsidP="006B74CA">
      <w:pPr>
        <w:pStyle w:val="ListeParagraf"/>
        <w:numPr>
          <w:ilvl w:val="0"/>
          <w:numId w:val="2"/>
        </w:numPr>
        <w:rPr>
          <w:rFonts w:ascii="Kayra Aydin" w:hAnsi="Kayra Aydin"/>
          <w:sz w:val="28"/>
          <w:szCs w:val="28"/>
        </w:rPr>
      </w:pPr>
      <w:r>
        <w:rPr>
          <w:rFonts w:ascii="Kayra Aydin" w:hAnsi="Kayra Aydin"/>
          <w:noProof/>
          <w:sz w:val="28"/>
          <w:szCs w:val="28"/>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33" type="#_x0000_t64" style="position:absolute;left:0;text-align:left;margin-left:239.65pt;margin-top:50.15pt;width:60.75pt;height:35.25pt;z-index:251670528" fillcolor="#00b050">
            <v:textbox style="mso-next-textbox:#_x0000_s1033">
              <w:txbxContent>
                <w:p w:rsidR="006B74CA" w:rsidRPr="006B74CA" w:rsidRDefault="006B74CA" w:rsidP="006B74CA">
                  <w:pPr>
                    <w:jc w:val="center"/>
                    <w:rPr>
                      <w:rFonts w:ascii="Kayra Aydin" w:hAnsi="Kayra Aydin"/>
                      <w:sz w:val="24"/>
                      <w:szCs w:val="24"/>
                    </w:rPr>
                  </w:pPr>
                  <w:r>
                    <w:rPr>
                      <w:rFonts w:ascii="Kayra Aydin" w:hAnsi="Kayra Aydin"/>
                      <w:sz w:val="24"/>
                      <w:szCs w:val="24"/>
                    </w:rPr>
                    <w:t>74</w:t>
                  </w:r>
                  <w:r w:rsidRPr="006B74CA">
                    <w:rPr>
                      <w:rFonts w:ascii="Kayra Aydin" w:hAnsi="Kayra Aydin"/>
                      <w:sz w:val="24"/>
                      <w:szCs w:val="24"/>
                    </w:rPr>
                    <w:t xml:space="preserve"> TL</w:t>
                  </w:r>
                </w:p>
              </w:txbxContent>
            </v:textbox>
          </v:shape>
        </w:pict>
      </w:r>
      <w:r>
        <w:rPr>
          <w:rFonts w:ascii="Kayra Aydin" w:hAnsi="Kayra Aydin"/>
          <w:noProof/>
          <w:sz w:val="28"/>
          <w:szCs w:val="28"/>
        </w:rPr>
        <w:pict>
          <v:shape id="_x0000_s1032" type="#_x0000_t64" style="position:absolute;left:0;text-align:left;margin-left:70.15pt;margin-top:50.15pt;width:60.75pt;height:35.25pt;z-index:251669504" fillcolor="yellow">
            <v:textbox style="mso-next-textbox:#_x0000_s1032">
              <w:txbxContent>
                <w:p w:rsidR="006B74CA" w:rsidRPr="006B74CA" w:rsidRDefault="006B74CA" w:rsidP="006B74CA">
                  <w:pPr>
                    <w:jc w:val="center"/>
                    <w:rPr>
                      <w:rFonts w:ascii="Kayra Aydin" w:hAnsi="Kayra Aydin"/>
                      <w:sz w:val="24"/>
                      <w:szCs w:val="24"/>
                    </w:rPr>
                  </w:pPr>
                  <w:r w:rsidRPr="006B74CA">
                    <w:rPr>
                      <w:rFonts w:ascii="Kayra Aydin" w:hAnsi="Kayra Aydin"/>
                      <w:sz w:val="24"/>
                      <w:szCs w:val="24"/>
                    </w:rPr>
                    <w:t>58 TL</w:t>
                  </w:r>
                </w:p>
              </w:txbxContent>
            </v:textbox>
          </v:shape>
        </w:pict>
      </w:r>
    </w:p>
    <w:p w:rsidR="006B74CA" w:rsidRPr="006B74CA" w:rsidRDefault="006B74CA" w:rsidP="006B74CA"/>
    <w:p w:rsidR="006B74CA" w:rsidRPr="006B74CA" w:rsidRDefault="006B74CA" w:rsidP="006B74CA"/>
    <w:p w:rsidR="006B74CA" w:rsidRDefault="006B74CA" w:rsidP="006B74CA"/>
    <w:p w:rsidR="006B74CA" w:rsidRDefault="006B74CA" w:rsidP="006B74CA">
      <w:pPr>
        <w:ind w:firstLine="708"/>
        <w:rPr>
          <w:rFonts w:ascii="Kayra Aydin" w:hAnsi="Kayra Aydin"/>
          <w:sz w:val="28"/>
          <w:szCs w:val="28"/>
        </w:rPr>
      </w:pPr>
      <w:r>
        <w:rPr>
          <w:rFonts w:ascii="Kayra Aydin" w:hAnsi="Kayra Aydin"/>
          <w:sz w:val="28"/>
          <w:szCs w:val="28"/>
        </w:rPr>
        <w:t>Mustafa’nın 350 lira parası var. İki tane futbol topu, bir tane de basketbol topu alırsa geriye kaç lira parası kalır?</w:t>
      </w:r>
    </w:p>
    <w:p w:rsidR="006B74CA" w:rsidRDefault="006B74CA" w:rsidP="006B74CA">
      <w:pPr>
        <w:ind w:firstLine="708"/>
        <w:rPr>
          <w:rFonts w:ascii="Kayra Aydin" w:hAnsi="Kayra Aydin"/>
          <w:sz w:val="28"/>
          <w:szCs w:val="28"/>
        </w:rPr>
      </w:pPr>
    </w:p>
    <w:p w:rsidR="006B74CA" w:rsidRDefault="006B74CA" w:rsidP="006B74CA">
      <w:pPr>
        <w:ind w:firstLine="708"/>
        <w:rPr>
          <w:rFonts w:ascii="Kayra Aydin" w:hAnsi="Kayra Aydin"/>
          <w:sz w:val="28"/>
          <w:szCs w:val="28"/>
        </w:rPr>
      </w:pPr>
    </w:p>
    <w:p w:rsidR="006B74CA" w:rsidRDefault="006B74CA" w:rsidP="006B74CA">
      <w:pPr>
        <w:ind w:firstLine="708"/>
        <w:rPr>
          <w:rFonts w:ascii="Kayra Aydin" w:hAnsi="Kayra Aydin"/>
          <w:sz w:val="28"/>
          <w:szCs w:val="28"/>
        </w:rPr>
      </w:pPr>
    </w:p>
    <w:p w:rsidR="006B74CA" w:rsidRDefault="006B74CA" w:rsidP="006B74CA">
      <w:pPr>
        <w:ind w:firstLine="708"/>
        <w:rPr>
          <w:rFonts w:ascii="Kayra Aydin" w:hAnsi="Kayra Aydin"/>
          <w:sz w:val="28"/>
          <w:szCs w:val="28"/>
        </w:rPr>
      </w:pPr>
    </w:p>
    <w:p w:rsidR="006B74CA" w:rsidRDefault="002014D5" w:rsidP="006B74CA">
      <w:pPr>
        <w:pStyle w:val="ListeParagraf"/>
        <w:numPr>
          <w:ilvl w:val="0"/>
          <w:numId w:val="2"/>
        </w:numPr>
        <w:rPr>
          <w:rFonts w:ascii="Kayra Aydin" w:hAnsi="Kayra Aydin"/>
          <w:sz w:val="28"/>
          <w:szCs w:val="28"/>
        </w:rPr>
      </w:pPr>
      <w:r>
        <w:rPr>
          <w:rFonts w:ascii="Kayra Aydin" w:hAnsi="Kayra Aydin"/>
          <w:sz w:val="28"/>
          <w:szCs w:val="28"/>
        </w:rPr>
        <w:t>Zeynep 221 sayfa kitabının 115 sayfasını okursa geriye okuması gereken kaç sayfa kalır?</w:t>
      </w:r>
    </w:p>
    <w:p w:rsidR="002014D5" w:rsidRDefault="002014D5" w:rsidP="002014D5">
      <w:pPr>
        <w:rPr>
          <w:rFonts w:ascii="Kayra Aydin" w:hAnsi="Kayra Aydin"/>
          <w:sz w:val="28"/>
          <w:szCs w:val="28"/>
        </w:rPr>
      </w:pPr>
    </w:p>
    <w:p w:rsidR="002014D5" w:rsidRDefault="002014D5" w:rsidP="002014D5">
      <w:pPr>
        <w:rPr>
          <w:rFonts w:ascii="Kayra Aydin" w:hAnsi="Kayra Aydin"/>
          <w:sz w:val="28"/>
          <w:szCs w:val="28"/>
        </w:rPr>
      </w:pPr>
    </w:p>
    <w:p w:rsidR="002014D5" w:rsidRPr="002014D5" w:rsidRDefault="002014D5" w:rsidP="002014D5">
      <w:pPr>
        <w:jc w:val="right"/>
        <w:rPr>
          <w:rFonts w:ascii="Kayra Aydin" w:hAnsi="Kayra Aydin"/>
          <w:sz w:val="28"/>
          <w:szCs w:val="28"/>
        </w:rPr>
      </w:pPr>
      <w:r>
        <w:rPr>
          <w:rFonts w:ascii="Kayra Aydin" w:hAnsi="Kayra Aydin"/>
          <w:sz w:val="28"/>
          <w:szCs w:val="28"/>
        </w:rPr>
        <w:t>Oktay ÖZDEMİR</w:t>
      </w:r>
    </w:p>
    <w:sectPr w:rsidR="002014D5" w:rsidRPr="002014D5" w:rsidSect="008C66D1">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3EE" w:rsidRDefault="00C333EE" w:rsidP="002014D5">
      <w:pPr>
        <w:spacing w:after="0" w:line="240" w:lineRule="auto"/>
      </w:pPr>
      <w:r>
        <w:separator/>
      </w:r>
    </w:p>
  </w:endnote>
  <w:endnote w:type="continuationSeparator" w:id="0">
    <w:p w:rsidR="00C333EE" w:rsidRDefault="00C333EE" w:rsidP="002014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4D5" w:rsidRDefault="002014D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4D5" w:rsidRDefault="002014D5">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4D5" w:rsidRDefault="002014D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3EE" w:rsidRDefault="00C333EE" w:rsidP="002014D5">
      <w:pPr>
        <w:spacing w:after="0" w:line="240" w:lineRule="auto"/>
      </w:pPr>
      <w:r>
        <w:separator/>
      </w:r>
    </w:p>
  </w:footnote>
  <w:footnote w:type="continuationSeparator" w:id="0">
    <w:p w:rsidR="00C333EE" w:rsidRDefault="00C333EE" w:rsidP="002014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4D5" w:rsidRDefault="002014D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4D5" w:rsidRDefault="002014D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4D5" w:rsidRDefault="002014D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E41A7"/>
    <w:multiLevelType w:val="hybridMultilevel"/>
    <w:tmpl w:val="903CDE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2D53F90"/>
    <w:multiLevelType w:val="hybridMultilevel"/>
    <w:tmpl w:val="238E4C3E"/>
    <w:lvl w:ilvl="0" w:tplc="5BF660C6">
      <w:start w:val="1"/>
      <w:numFmt w:val="decimal"/>
      <w:lvlText w:val="%1."/>
      <w:lvlJc w:val="left"/>
      <w:pPr>
        <w:ind w:left="720" w:hanging="360"/>
      </w:pPr>
      <w:rPr>
        <w:rFonts w:hint="default"/>
        <w:color w:val="00206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7D16A2"/>
    <w:rsid w:val="002014D5"/>
    <w:rsid w:val="00633EB5"/>
    <w:rsid w:val="00637EC8"/>
    <w:rsid w:val="006B74CA"/>
    <w:rsid w:val="007D16A2"/>
    <w:rsid w:val="008C66D1"/>
    <w:rsid w:val="009F61C9"/>
    <w:rsid w:val="00AE6E8A"/>
    <w:rsid w:val="00C333EE"/>
    <w:rsid w:val="00EC4C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6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16A2"/>
    <w:pPr>
      <w:ind w:left="720"/>
      <w:contextualSpacing/>
    </w:pPr>
  </w:style>
  <w:style w:type="table" w:styleId="TabloKlavuzu">
    <w:name w:val="Table Grid"/>
    <w:basedOn w:val="NormalTablo"/>
    <w:uiPriority w:val="59"/>
    <w:rsid w:val="006B74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2014D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014D5"/>
  </w:style>
  <w:style w:type="paragraph" w:styleId="Altbilgi">
    <w:name w:val="footer"/>
    <w:basedOn w:val="Normal"/>
    <w:link w:val="AltbilgiChar"/>
    <w:uiPriority w:val="99"/>
    <w:semiHidden/>
    <w:unhideWhenUsed/>
    <w:rsid w:val="002014D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014D5"/>
  </w:style>
  <w:style w:type="character" w:styleId="Kpr">
    <w:name w:val="Hyperlink"/>
    <w:basedOn w:val="VarsaylanParagrafYazTipi"/>
    <w:semiHidden/>
    <w:unhideWhenUsed/>
    <w:rsid w:val="00EC4C2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s://www.sorubak.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145</Words>
  <Characters>830</Characters>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2018-12-05T10:44:00Z</dcterms:created>
  <dcterms:modified xsi:type="dcterms:W3CDTF">2018-12-05T10:44:00Z</dcterms:modified>
  <cp:category>https://www.sorubak.com</cp:category>
</cp:coreProperties>
</file>