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0D" w:rsidRPr="00F0004D" w:rsidRDefault="006A309B">
      <w:pPr>
        <w:rPr>
          <w:b/>
          <w:color w:val="9900CC"/>
          <w:sz w:val="28"/>
          <w:szCs w:val="28"/>
        </w:rPr>
      </w:pPr>
      <w:r>
        <w:t xml:space="preserve">                                            </w:t>
      </w:r>
      <w:r w:rsidR="00F0004D">
        <w:t xml:space="preserve">  </w:t>
      </w:r>
      <w:r w:rsidRPr="00356F02">
        <w:rPr>
          <w:b/>
          <w:sz w:val="28"/>
          <w:szCs w:val="28"/>
        </w:rPr>
        <w:t>KATI MADDELER ETKİNLİĞİMİZ</w:t>
      </w:r>
      <w:bookmarkStart w:id="0" w:name="_GoBack"/>
      <w:bookmarkEnd w:id="0"/>
    </w:p>
    <w:p w:rsidR="006A309B" w:rsidRPr="00F0004D" w:rsidRDefault="00A94138" w:rsidP="00F0004D">
      <w:pPr>
        <w:pStyle w:val="ListeParagraf"/>
        <w:numPr>
          <w:ilvl w:val="0"/>
          <w:numId w:val="14"/>
        </w:numPr>
        <w:rPr>
          <w:b/>
          <w:color w:val="9900CC"/>
          <w:sz w:val="28"/>
          <w:szCs w:val="28"/>
        </w:rPr>
      </w:pPr>
      <w:r w:rsidRPr="00A9413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href="http://www.egitimhane.com/" style="position:absolute;left:0;text-align:left;margin-left:2.95pt;margin-top:26.35pt;width:465pt;height:39.6pt;z-index:251658240" o:button="t" strokecolor="red">
            <v:fill o:detectmouseclick="t"/>
            <v:textbox>
              <w:txbxContent>
                <w:p w:rsidR="006A309B" w:rsidRPr="00463161" w:rsidRDefault="006A309B">
                  <w:pPr>
                    <w:rPr>
                      <w:sz w:val="36"/>
                      <w:szCs w:val="36"/>
                    </w:rPr>
                  </w:pPr>
                  <w:r w:rsidRPr="00463161">
                    <w:rPr>
                      <w:color w:val="9900CC"/>
                      <w:sz w:val="36"/>
                      <w:szCs w:val="36"/>
                    </w:rPr>
                    <w:t>Sıkıştırılamaz</w:t>
                  </w:r>
                  <w:r w:rsidRPr="00463161">
                    <w:rPr>
                      <w:sz w:val="36"/>
                      <w:szCs w:val="36"/>
                    </w:rPr>
                    <w:t xml:space="preserve"> –</w:t>
                  </w:r>
                  <w:r w:rsidRPr="00463161">
                    <w:rPr>
                      <w:color w:val="006600"/>
                      <w:sz w:val="36"/>
                      <w:szCs w:val="36"/>
                    </w:rPr>
                    <w:t>küçük tanecikli</w:t>
                  </w:r>
                  <w:r w:rsidRPr="00463161">
                    <w:rPr>
                      <w:sz w:val="36"/>
                      <w:szCs w:val="36"/>
                    </w:rPr>
                    <w:t>-</w:t>
                  </w:r>
                  <w:r w:rsidRPr="00463161">
                    <w:rPr>
                      <w:color w:val="FF0000"/>
                      <w:sz w:val="36"/>
                      <w:szCs w:val="36"/>
                    </w:rPr>
                    <w:t>şekilleri</w:t>
                  </w:r>
                  <w:r w:rsidRPr="00463161">
                    <w:rPr>
                      <w:sz w:val="36"/>
                      <w:szCs w:val="36"/>
                    </w:rPr>
                    <w:t>-</w:t>
                  </w:r>
                  <w:r w:rsidR="00463161" w:rsidRPr="00463161">
                    <w:rPr>
                      <w:color w:val="002060"/>
                      <w:sz w:val="36"/>
                      <w:szCs w:val="36"/>
                    </w:rPr>
                    <w:t>akışkan</w:t>
                  </w:r>
                  <w:r w:rsidR="00463161" w:rsidRPr="00463161">
                    <w:rPr>
                      <w:sz w:val="36"/>
                      <w:szCs w:val="36"/>
                    </w:rPr>
                    <w:t>-</w:t>
                  </w:r>
                  <w:r w:rsidR="00463161" w:rsidRPr="00463161">
                    <w:rPr>
                      <w:color w:val="C00000"/>
                      <w:sz w:val="36"/>
                      <w:szCs w:val="36"/>
                    </w:rPr>
                    <w:t>şekil</w:t>
                  </w:r>
                  <w:r w:rsidR="00463161" w:rsidRPr="00463161">
                    <w:rPr>
                      <w:sz w:val="36"/>
                      <w:szCs w:val="36"/>
                    </w:rPr>
                    <w:t>-</w:t>
                  </w:r>
                  <w:r w:rsidR="00463161" w:rsidRPr="00463161">
                    <w:rPr>
                      <w:color w:val="FF0066"/>
                      <w:sz w:val="36"/>
                      <w:szCs w:val="36"/>
                    </w:rPr>
                    <w:t>katı</w:t>
                  </w:r>
                </w:p>
              </w:txbxContent>
            </v:textbox>
          </v:shape>
        </w:pict>
      </w:r>
      <w:r w:rsidR="006A309B" w:rsidRPr="00F0004D">
        <w:rPr>
          <w:b/>
          <w:color w:val="9900CC"/>
          <w:sz w:val="28"/>
          <w:szCs w:val="28"/>
        </w:rPr>
        <w:t>Aşağıdaki cümleleri uygun kelimelerle dolduralım.</w:t>
      </w:r>
    </w:p>
    <w:p w:rsidR="006A309B" w:rsidRDefault="006A309B">
      <w:pPr>
        <w:rPr>
          <w:b/>
          <w:color w:val="9900CC"/>
          <w:sz w:val="36"/>
          <w:szCs w:val="36"/>
        </w:rPr>
      </w:pPr>
    </w:p>
    <w:tbl>
      <w:tblPr>
        <w:tblW w:w="9288" w:type="dxa"/>
        <w:tblInd w:w="165" w:type="dxa"/>
        <w:tblBorders>
          <w:top w:val="single" w:sz="4" w:space="0" w:color="006600"/>
          <w:left w:val="single" w:sz="4" w:space="0" w:color="006600"/>
          <w:bottom w:val="single" w:sz="4" w:space="0" w:color="006600"/>
          <w:right w:val="single" w:sz="4" w:space="0" w:color="006600"/>
          <w:insideH w:val="single" w:sz="4" w:space="0" w:color="006600"/>
          <w:insideV w:val="single" w:sz="4" w:space="0" w:color="006600"/>
        </w:tblBorders>
        <w:tblCellMar>
          <w:left w:w="70" w:type="dxa"/>
          <w:right w:w="70" w:type="dxa"/>
        </w:tblCellMar>
        <w:tblLook w:val="0000"/>
      </w:tblPr>
      <w:tblGrid>
        <w:gridCol w:w="9288"/>
      </w:tblGrid>
      <w:tr w:rsidR="00FC5BFC" w:rsidTr="00FC5BFC">
        <w:trPr>
          <w:trHeight w:val="3876"/>
        </w:trPr>
        <w:tc>
          <w:tcPr>
            <w:tcW w:w="9288" w:type="dxa"/>
          </w:tcPr>
          <w:p w:rsidR="00FC5BFC" w:rsidRPr="008E6F4D" w:rsidRDefault="00FC5BFC" w:rsidP="00FC5BFC">
            <w:pPr>
              <w:numPr>
                <w:ilvl w:val="0"/>
                <w:numId w:val="1"/>
              </w:numPr>
              <w:ind w:left="625"/>
              <w:rPr>
                <w:color w:val="006600"/>
                <w:sz w:val="28"/>
                <w:szCs w:val="28"/>
              </w:rPr>
            </w:pPr>
            <w:r w:rsidRPr="008E6F4D">
              <w:rPr>
                <w:color w:val="006600"/>
                <w:sz w:val="28"/>
                <w:szCs w:val="28"/>
              </w:rPr>
              <w:t xml:space="preserve">Belli </w:t>
            </w:r>
            <w:proofErr w:type="gramStart"/>
            <w:r w:rsidRPr="008E6F4D">
              <w:rPr>
                <w:color w:val="006600"/>
                <w:sz w:val="28"/>
                <w:szCs w:val="28"/>
              </w:rPr>
              <w:t>...................</w:t>
            </w:r>
            <w:proofErr w:type="gramEnd"/>
            <w:r w:rsidRPr="008E6F4D">
              <w:rPr>
                <w:color w:val="006600"/>
                <w:sz w:val="28"/>
                <w:szCs w:val="28"/>
              </w:rPr>
              <w:t xml:space="preserve">    </w:t>
            </w:r>
            <w:proofErr w:type="gramStart"/>
            <w:r w:rsidRPr="008E6F4D">
              <w:rPr>
                <w:color w:val="006600"/>
                <w:sz w:val="28"/>
                <w:szCs w:val="28"/>
              </w:rPr>
              <w:t>olan</w:t>
            </w:r>
            <w:proofErr w:type="gramEnd"/>
            <w:r w:rsidRPr="008E6F4D">
              <w:rPr>
                <w:color w:val="006600"/>
                <w:sz w:val="28"/>
                <w:szCs w:val="28"/>
              </w:rPr>
              <w:t xml:space="preserve"> maddelerdir. </w:t>
            </w:r>
          </w:p>
          <w:p w:rsidR="00FC5BFC" w:rsidRPr="00463161" w:rsidRDefault="00FC5BFC" w:rsidP="00FC5BFC">
            <w:pPr>
              <w:numPr>
                <w:ilvl w:val="0"/>
                <w:numId w:val="1"/>
              </w:numPr>
              <w:ind w:left="625"/>
              <w:rPr>
                <w:color w:val="9900CC"/>
                <w:sz w:val="28"/>
                <w:szCs w:val="28"/>
              </w:rPr>
            </w:pPr>
            <w:r w:rsidRPr="00463161">
              <w:rPr>
                <w:color w:val="9900CC"/>
                <w:sz w:val="28"/>
                <w:szCs w:val="28"/>
              </w:rPr>
              <w:t xml:space="preserve"> Katı maddeler </w:t>
            </w:r>
            <w:proofErr w:type="gramStart"/>
            <w:r w:rsidRPr="00463161">
              <w:rPr>
                <w:color w:val="9900CC"/>
                <w:sz w:val="28"/>
                <w:szCs w:val="28"/>
              </w:rPr>
              <w:t>...............................</w:t>
            </w:r>
            <w:proofErr w:type="spellStart"/>
            <w:proofErr w:type="gramEnd"/>
            <w:r w:rsidRPr="00463161">
              <w:rPr>
                <w:color w:val="9900CC"/>
                <w:sz w:val="28"/>
                <w:szCs w:val="28"/>
              </w:rPr>
              <w:t>lar</w:t>
            </w:r>
            <w:proofErr w:type="spellEnd"/>
            <w:r w:rsidRPr="00463161">
              <w:rPr>
                <w:color w:val="9900CC"/>
                <w:sz w:val="28"/>
                <w:szCs w:val="28"/>
              </w:rPr>
              <w:t>.</w:t>
            </w:r>
          </w:p>
          <w:p w:rsidR="00FC5BFC" w:rsidRPr="008E6F4D" w:rsidRDefault="00FC5BFC" w:rsidP="00FC5BFC">
            <w:pPr>
              <w:numPr>
                <w:ilvl w:val="0"/>
                <w:numId w:val="1"/>
              </w:numPr>
              <w:ind w:left="625"/>
              <w:rPr>
                <w:color w:val="006600"/>
                <w:sz w:val="28"/>
                <w:szCs w:val="28"/>
              </w:rPr>
            </w:pPr>
            <w:r w:rsidRPr="008E6F4D">
              <w:rPr>
                <w:color w:val="006600"/>
                <w:sz w:val="28"/>
                <w:szCs w:val="28"/>
              </w:rPr>
              <w:t xml:space="preserve">Katı maddeler </w:t>
            </w:r>
            <w:proofErr w:type="gramStart"/>
            <w:r w:rsidRPr="008E6F4D">
              <w:rPr>
                <w:color w:val="006600"/>
                <w:sz w:val="28"/>
                <w:szCs w:val="28"/>
              </w:rPr>
              <w:t>.............................</w:t>
            </w:r>
            <w:proofErr w:type="gramEnd"/>
            <w:r w:rsidRPr="008E6F4D">
              <w:rPr>
                <w:color w:val="006600"/>
                <w:sz w:val="28"/>
                <w:szCs w:val="28"/>
              </w:rPr>
              <w:t xml:space="preserve">    </w:t>
            </w:r>
            <w:proofErr w:type="gramStart"/>
            <w:r w:rsidRPr="008E6F4D">
              <w:rPr>
                <w:color w:val="006600"/>
                <w:sz w:val="28"/>
                <w:szCs w:val="28"/>
              </w:rPr>
              <w:t>değildir</w:t>
            </w:r>
            <w:proofErr w:type="gramEnd"/>
            <w:r w:rsidRPr="008E6F4D">
              <w:rPr>
                <w:color w:val="006600"/>
                <w:sz w:val="28"/>
                <w:szCs w:val="28"/>
              </w:rPr>
              <w:t>.</w:t>
            </w:r>
          </w:p>
          <w:p w:rsidR="00FC5BFC" w:rsidRPr="00463161" w:rsidRDefault="00FC5BFC" w:rsidP="00FC5BFC">
            <w:pPr>
              <w:numPr>
                <w:ilvl w:val="0"/>
                <w:numId w:val="1"/>
              </w:numPr>
              <w:ind w:left="625"/>
              <w:rPr>
                <w:color w:val="9900CC"/>
                <w:sz w:val="28"/>
                <w:szCs w:val="28"/>
              </w:rPr>
            </w:pPr>
            <w:r w:rsidRPr="00463161">
              <w:rPr>
                <w:color w:val="9900CC"/>
                <w:sz w:val="28"/>
                <w:szCs w:val="28"/>
              </w:rPr>
              <w:t xml:space="preserve">Dışarıdan bir etki gelmedikçe </w:t>
            </w:r>
            <w:proofErr w:type="gramStart"/>
            <w:r w:rsidRPr="00463161">
              <w:rPr>
                <w:color w:val="9900CC"/>
                <w:sz w:val="28"/>
                <w:szCs w:val="28"/>
              </w:rPr>
              <w:t>...............</w:t>
            </w:r>
            <w:proofErr w:type="gramEnd"/>
            <w:r w:rsidRPr="00463161">
              <w:rPr>
                <w:color w:val="9900CC"/>
                <w:sz w:val="28"/>
                <w:szCs w:val="28"/>
              </w:rPr>
              <w:t xml:space="preserve">   </w:t>
            </w:r>
            <w:proofErr w:type="gramStart"/>
            <w:r w:rsidRPr="00463161">
              <w:rPr>
                <w:color w:val="9900CC"/>
                <w:sz w:val="28"/>
                <w:szCs w:val="28"/>
              </w:rPr>
              <w:t>değiştirmezler</w:t>
            </w:r>
            <w:proofErr w:type="gramEnd"/>
            <w:r w:rsidRPr="00463161">
              <w:rPr>
                <w:color w:val="9900CC"/>
                <w:sz w:val="28"/>
                <w:szCs w:val="28"/>
              </w:rPr>
              <w:t>.</w:t>
            </w:r>
          </w:p>
          <w:p w:rsidR="00FC5BFC" w:rsidRPr="008E6F4D" w:rsidRDefault="00FC5BFC" w:rsidP="00FC5BFC">
            <w:pPr>
              <w:numPr>
                <w:ilvl w:val="0"/>
                <w:numId w:val="1"/>
              </w:numPr>
              <w:ind w:left="625"/>
              <w:rPr>
                <w:color w:val="006600"/>
                <w:sz w:val="28"/>
                <w:szCs w:val="28"/>
              </w:rPr>
            </w:pPr>
            <w:r w:rsidRPr="008E6F4D">
              <w:rPr>
                <w:color w:val="006600"/>
                <w:sz w:val="28"/>
                <w:szCs w:val="28"/>
              </w:rPr>
              <w:t xml:space="preserve">Bazı katı maddeler </w:t>
            </w:r>
            <w:proofErr w:type="gramStart"/>
            <w:r w:rsidRPr="008E6F4D">
              <w:rPr>
                <w:color w:val="006600"/>
                <w:sz w:val="28"/>
                <w:szCs w:val="28"/>
              </w:rPr>
              <w:t>..........................</w:t>
            </w:r>
            <w:proofErr w:type="gramEnd"/>
            <w:r w:rsidRPr="008E6F4D">
              <w:rPr>
                <w:color w:val="006600"/>
                <w:sz w:val="28"/>
                <w:szCs w:val="28"/>
              </w:rPr>
              <w:t xml:space="preserve">  </w:t>
            </w:r>
            <w:proofErr w:type="gramStart"/>
            <w:r w:rsidRPr="008E6F4D">
              <w:rPr>
                <w:color w:val="006600"/>
                <w:sz w:val="28"/>
                <w:szCs w:val="28"/>
              </w:rPr>
              <w:t>...................</w:t>
            </w:r>
            <w:proofErr w:type="gramEnd"/>
            <w:r w:rsidRPr="008E6F4D">
              <w:rPr>
                <w:color w:val="006600"/>
                <w:sz w:val="28"/>
                <w:szCs w:val="28"/>
              </w:rPr>
              <w:t xml:space="preserve">   </w:t>
            </w:r>
            <w:proofErr w:type="gramStart"/>
            <w:r w:rsidRPr="008E6F4D">
              <w:rPr>
                <w:color w:val="006600"/>
                <w:sz w:val="28"/>
                <w:szCs w:val="28"/>
              </w:rPr>
              <w:t>olduklarından</w:t>
            </w:r>
            <w:proofErr w:type="gramEnd"/>
            <w:r w:rsidRPr="008E6F4D">
              <w:rPr>
                <w:color w:val="006600"/>
                <w:sz w:val="28"/>
                <w:szCs w:val="28"/>
              </w:rPr>
              <w:t xml:space="preserve"> sıvılar gibi bulundukları kabın şeklini alırlar. Tuz, şeker gibi.</w:t>
            </w:r>
          </w:p>
          <w:p w:rsidR="00FC5BFC" w:rsidRDefault="00FC5BFC" w:rsidP="00FC5BFC">
            <w:pPr>
              <w:numPr>
                <w:ilvl w:val="0"/>
                <w:numId w:val="1"/>
              </w:numPr>
              <w:ind w:left="625"/>
              <w:rPr>
                <w:color w:val="9900CC"/>
                <w:sz w:val="28"/>
                <w:szCs w:val="28"/>
              </w:rPr>
            </w:pPr>
            <w:r w:rsidRPr="00463161">
              <w:rPr>
                <w:color w:val="9900CC"/>
                <w:sz w:val="28"/>
                <w:szCs w:val="28"/>
              </w:rPr>
              <w:t xml:space="preserve">Buz, kar ve dolu suyun </w:t>
            </w:r>
            <w:proofErr w:type="gramStart"/>
            <w:r w:rsidRPr="00463161">
              <w:rPr>
                <w:color w:val="9900CC"/>
                <w:sz w:val="28"/>
                <w:szCs w:val="28"/>
              </w:rPr>
              <w:t>................</w:t>
            </w:r>
            <w:proofErr w:type="gramEnd"/>
            <w:r w:rsidRPr="00463161">
              <w:rPr>
                <w:color w:val="9900CC"/>
                <w:sz w:val="28"/>
                <w:szCs w:val="28"/>
              </w:rPr>
              <w:t xml:space="preserve">     </w:t>
            </w:r>
            <w:proofErr w:type="gramStart"/>
            <w:r w:rsidRPr="00463161">
              <w:rPr>
                <w:color w:val="9900CC"/>
                <w:sz w:val="28"/>
                <w:szCs w:val="28"/>
              </w:rPr>
              <w:t>halidir</w:t>
            </w:r>
            <w:proofErr w:type="gramEnd"/>
            <w:r w:rsidRPr="00463161">
              <w:rPr>
                <w:color w:val="9900CC"/>
                <w:sz w:val="28"/>
                <w:szCs w:val="28"/>
              </w:rPr>
              <w:t>.</w:t>
            </w:r>
          </w:p>
        </w:tc>
      </w:tr>
    </w:tbl>
    <w:p w:rsidR="00FC5BFC" w:rsidRPr="00463161" w:rsidRDefault="00FC5BFC" w:rsidP="00FC5BFC">
      <w:pPr>
        <w:rPr>
          <w:color w:val="9900CC"/>
          <w:sz w:val="28"/>
          <w:szCs w:val="28"/>
        </w:rPr>
      </w:pPr>
    </w:p>
    <w:tbl>
      <w:tblPr>
        <w:tblW w:w="0" w:type="auto"/>
        <w:tblInd w:w="441" w:type="dxa"/>
        <w:tblBorders>
          <w:top w:val="single" w:sz="4" w:space="0" w:color="FF0066"/>
          <w:left w:val="single" w:sz="4" w:space="0" w:color="FF0066"/>
          <w:bottom w:val="single" w:sz="4" w:space="0" w:color="FF0066"/>
          <w:right w:val="single" w:sz="4" w:space="0" w:color="FF0066"/>
          <w:insideH w:val="single" w:sz="4" w:space="0" w:color="FF0066"/>
          <w:insideV w:val="single" w:sz="4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8580"/>
      </w:tblGrid>
      <w:tr w:rsidR="00FC5BFC" w:rsidTr="008E6F4D">
        <w:trPr>
          <w:trHeight w:val="416"/>
        </w:trPr>
        <w:tc>
          <w:tcPr>
            <w:tcW w:w="8580" w:type="dxa"/>
          </w:tcPr>
          <w:p w:rsidR="00FC5BFC" w:rsidRDefault="00FC5BFC" w:rsidP="00FC5BFC">
            <w:pPr>
              <w:ind w:left="349"/>
              <w:rPr>
                <w:b/>
                <w:color w:val="006600"/>
                <w:sz w:val="36"/>
                <w:szCs w:val="36"/>
              </w:rPr>
            </w:pPr>
            <w:r w:rsidRPr="00FC5BFC">
              <w:rPr>
                <w:b/>
                <w:color w:val="006600"/>
                <w:sz w:val="36"/>
                <w:szCs w:val="36"/>
              </w:rPr>
              <w:t xml:space="preserve">                    </w:t>
            </w:r>
            <w:r>
              <w:rPr>
                <w:b/>
                <w:color w:val="006600"/>
                <w:sz w:val="36"/>
                <w:szCs w:val="36"/>
              </w:rPr>
              <w:t xml:space="preserve">         </w:t>
            </w:r>
            <w:r w:rsidRPr="00FC5BFC">
              <w:rPr>
                <w:b/>
                <w:color w:val="006600"/>
                <w:sz w:val="28"/>
                <w:szCs w:val="28"/>
              </w:rPr>
              <w:t>DOĞRU –YANLIŞ</w:t>
            </w:r>
          </w:p>
        </w:tc>
      </w:tr>
      <w:tr w:rsidR="00FC5BFC" w:rsidTr="008E6F4D">
        <w:trPr>
          <w:trHeight w:val="3416"/>
        </w:trPr>
        <w:tc>
          <w:tcPr>
            <w:tcW w:w="8580" w:type="dxa"/>
          </w:tcPr>
          <w:p w:rsidR="00FC5BFC" w:rsidRDefault="00FC5BFC" w:rsidP="00F0004D">
            <w:pPr>
              <w:pStyle w:val="ListeParagraf"/>
              <w:numPr>
                <w:ilvl w:val="0"/>
                <w:numId w:val="15"/>
              </w:numPr>
              <w:rPr>
                <w:b/>
                <w:color w:val="FF0066"/>
                <w:sz w:val="28"/>
                <w:szCs w:val="28"/>
              </w:rPr>
            </w:pPr>
            <w:r w:rsidRPr="00F0004D">
              <w:rPr>
                <w:b/>
                <w:color w:val="FF0066"/>
                <w:sz w:val="28"/>
                <w:szCs w:val="28"/>
              </w:rPr>
              <w:t>Doğru olanların başına D yanlış olanlara Y harfi yazalım</w:t>
            </w:r>
          </w:p>
          <w:p w:rsidR="00F0004D" w:rsidRPr="00F0004D" w:rsidRDefault="00F0004D" w:rsidP="00F0004D">
            <w:pPr>
              <w:pStyle w:val="ListeParagraf"/>
              <w:ind w:left="1069"/>
              <w:rPr>
                <w:b/>
                <w:color w:val="FF0066"/>
                <w:sz w:val="28"/>
                <w:szCs w:val="28"/>
              </w:rPr>
            </w:pPr>
          </w:p>
          <w:p w:rsidR="00FC5BFC" w:rsidRPr="00FC5BFC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006600"/>
                <w:sz w:val="28"/>
                <w:szCs w:val="28"/>
              </w:rPr>
            </w:pPr>
            <w:r w:rsidRPr="00FC5BFC">
              <w:rPr>
                <w:b/>
                <w:color w:val="006600"/>
                <w:sz w:val="28"/>
                <w:szCs w:val="28"/>
              </w:rPr>
              <w:t>1</w:t>
            </w:r>
            <w:proofErr w:type="gramStart"/>
            <w:r w:rsidRPr="00FC5BFC">
              <w:rPr>
                <w:b/>
                <w:color w:val="006600"/>
                <w:sz w:val="28"/>
                <w:szCs w:val="28"/>
              </w:rPr>
              <w:t>.........</w:t>
            </w:r>
            <w:proofErr w:type="gramEnd"/>
            <w:r w:rsidRPr="00FC5BFC">
              <w:rPr>
                <w:b/>
                <w:color w:val="006600"/>
                <w:sz w:val="28"/>
                <w:szCs w:val="28"/>
              </w:rPr>
              <w:t xml:space="preserve">  Katı maddeler akışkandır.</w:t>
            </w:r>
          </w:p>
          <w:p w:rsidR="00FC5BFC" w:rsidRPr="00FC5BFC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FF0066"/>
                <w:sz w:val="28"/>
                <w:szCs w:val="28"/>
              </w:rPr>
            </w:pPr>
            <w:r w:rsidRPr="00FC5BFC">
              <w:rPr>
                <w:b/>
                <w:color w:val="FF0066"/>
                <w:sz w:val="28"/>
                <w:szCs w:val="28"/>
              </w:rPr>
              <w:t>2</w:t>
            </w:r>
            <w:proofErr w:type="gramStart"/>
            <w:r w:rsidRPr="00FC5BFC">
              <w:rPr>
                <w:b/>
                <w:color w:val="FF0066"/>
                <w:sz w:val="28"/>
                <w:szCs w:val="28"/>
              </w:rPr>
              <w:t>.........</w:t>
            </w:r>
            <w:proofErr w:type="gramEnd"/>
            <w:r w:rsidRPr="00FC5BFC">
              <w:rPr>
                <w:b/>
                <w:color w:val="FF0066"/>
                <w:sz w:val="28"/>
                <w:szCs w:val="28"/>
              </w:rPr>
              <w:t>Katı maddeler bulundukları kabın şeklini alırlar.</w:t>
            </w:r>
          </w:p>
          <w:p w:rsidR="00FC5BFC" w:rsidRPr="00FC5BFC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006600"/>
                <w:sz w:val="28"/>
                <w:szCs w:val="28"/>
              </w:rPr>
            </w:pPr>
            <w:r w:rsidRPr="00FC5BFC">
              <w:rPr>
                <w:b/>
                <w:color w:val="006600"/>
                <w:sz w:val="28"/>
                <w:szCs w:val="28"/>
              </w:rPr>
              <w:t>3</w:t>
            </w:r>
            <w:proofErr w:type="gramStart"/>
            <w:r w:rsidRPr="00FC5BFC">
              <w:rPr>
                <w:b/>
                <w:color w:val="006600"/>
                <w:sz w:val="28"/>
                <w:szCs w:val="28"/>
              </w:rPr>
              <w:t>.........</w:t>
            </w:r>
            <w:proofErr w:type="gramEnd"/>
            <w:r w:rsidRPr="00FC5BFC">
              <w:rPr>
                <w:b/>
                <w:color w:val="006600"/>
                <w:sz w:val="28"/>
                <w:szCs w:val="28"/>
              </w:rPr>
              <w:t xml:space="preserve"> </w:t>
            </w:r>
            <w:r w:rsidRPr="00FC5BFC">
              <w:rPr>
                <w:rFonts w:eastAsiaTheme="minorHAnsi"/>
                <w:b/>
                <w:color w:val="006600"/>
                <w:sz w:val="28"/>
                <w:szCs w:val="28"/>
              </w:rPr>
              <w:t xml:space="preserve">Yere döküldüğünde yayılarak yerin şeklini alır. </w:t>
            </w:r>
          </w:p>
          <w:p w:rsidR="00FC5BFC" w:rsidRPr="00FC5BFC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FF0066"/>
                <w:sz w:val="28"/>
                <w:szCs w:val="28"/>
              </w:rPr>
            </w:pPr>
            <w:r w:rsidRPr="00FC5BFC">
              <w:rPr>
                <w:b/>
                <w:color w:val="FF0066"/>
                <w:sz w:val="28"/>
                <w:szCs w:val="28"/>
              </w:rPr>
              <w:t>4</w:t>
            </w:r>
            <w:proofErr w:type="gramStart"/>
            <w:r w:rsidRPr="00FC5BFC">
              <w:rPr>
                <w:b/>
                <w:color w:val="FF0066"/>
                <w:sz w:val="28"/>
                <w:szCs w:val="28"/>
              </w:rPr>
              <w:t>.........</w:t>
            </w:r>
            <w:proofErr w:type="gramEnd"/>
            <w:r w:rsidRPr="00FC5BFC">
              <w:rPr>
                <w:rFonts w:ascii="Calibri" w:eastAsia="+mn-ea" w:hAnsi="Calibri" w:cs="+mn-cs"/>
                <w:color w:val="000000"/>
                <w:sz w:val="28"/>
                <w:szCs w:val="28"/>
              </w:rPr>
              <w:t xml:space="preserve"> </w:t>
            </w:r>
            <w:r w:rsidRPr="00FC5BFC">
              <w:rPr>
                <w:b/>
                <w:color w:val="FF0066"/>
                <w:sz w:val="28"/>
                <w:szCs w:val="28"/>
              </w:rPr>
              <w:t>Katı</w:t>
            </w:r>
            <w:r w:rsidRPr="00FC5BFC">
              <w:rPr>
                <w:rFonts w:asciiTheme="minorHAnsi" w:eastAsiaTheme="minorHAnsi" w:hAnsiTheme="minorHAnsi" w:cstheme="minorBidi"/>
                <w:b/>
                <w:color w:val="FF0066"/>
                <w:sz w:val="28"/>
                <w:szCs w:val="28"/>
              </w:rPr>
              <w:t xml:space="preserve"> maddelerin belirli şekilleri </w:t>
            </w:r>
            <w:r w:rsidRPr="00FC5BFC">
              <w:rPr>
                <w:b/>
                <w:color w:val="FF0066"/>
                <w:sz w:val="28"/>
                <w:szCs w:val="28"/>
              </w:rPr>
              <w:t>vardır</w:t>
            </w:r>
            <w:r w:rsidRPr="00FC5BFC">
              <w:rPr>
                <w:rFonts w:asciiTheme="minorHAnsi" w:eastAsiaTheme="minorHAnsi" w:hAnsiTheme="minorHAnsi" w:cstheme="minorBidi"/>
                <w:b/>
                <w:color w:val="FF0066"/>
                <w:sz w:val="28"/>
                <w:szCs w:val="28"/>
              </w:rPr>
              <w:t>.</w:t>
            </w:r>
          </w:p>
          <w:p w:rsidR="00FC5BFC" w:rsidRPr="00FC5BFC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006600"/>
                <w:sz w:val="28"/>
                <w:szCs w:val="28"/>
              </w:rPr>
            </w:pPr>
            <w:r w:rsidRPr="00FC5BFC">
              <w:rPr>
                <w:b/>
                <w:color w:val="FF0066"/>
                <w:sz w:val="28"/>
                <w:szCs w:val="28"/>
              </w:rPr>
              <w:t>5</w:t>
            </w:r>
            <w:proofErr w:type="gramStart"/>
            <w:r w:rsidRPr="00FC5BFC">
              <w:rPr>
                <w:b/>
                <w:color w:val="006600"/>
                <w:sz w:val="28"/>
                <w:szCs w:val="28"/>
              </w:rPr>
              <w:t>.........</w:t>
            </w:r>
            <w:proofErr w:type="gramEnd"/>
            <w:r w:rsidRPr="00FC5BFC">
              <w:rPr>
                <w:rFonts w:ascii="Calibri" w:eastAsia="+mn-ea" w:hAnsi="Calibri" w:cs="+mn-cs"/>
                <w:color w:val="006600"/>
                <w:sz w:val="28"/>
                <w:szCs w:val="28"/>
              </w:rPr>
              <w:t xml:space="preserve"> </w:t>
            </w:r>
            <w:r w:rsidRPr="00FC5BFC">
              <w:rPr>
                <w:rFonts w:asciiTheme="minorHAnsi" w:eastAsiaTheme="minorHAnsi" w:hAnsiTheme="minorHAnsi" w:cstheme="minorBidi"/>
                <w:b/>
                <w:color w:val="006600"/>
                <w:sz w:val="28"/>
                <w:szCs w:val="28"/>
              </w:rPr>
              <w:t xml:space="preserve">Belli şekilleri olan maddelerdir. </w:t>
            </w:r>
          </w:p>
          <w:p w:rsidR="00FC5BFC" w:rsidRPr="00FC5BFC" w:rsidRDefault="00FC5BFC" w:rsidP="00FC5BFC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FF0066"/>
                <w:sz w:val="28"/>
                <w:szCs w:val="28"/>
              </w:rPr>
            </w:pPr>
            <w:r>
              <w:rPr>
                <w:b/>
                <w:color w:val="FF0066"/>
                <w:sz w:val="28"/>
                <w:szCs w:val="28"/>
              </w:rPr>
              <w:t xml:space="preserve"> </w:t>
            </w:r>
            <w:r w:rsidRPr="00FC5BFC">
              <w:rPr>
                <w:b/>
                <w:color w:val="FF0066"/>
                <w:sz w:val="28"/>
                <w:szCs w:val="28"/>
              </w:rPr>
              <w:t>6</w:t>
            </w:r>
            <w:proofErr w:type="gramStart"/>
            <w:r w:rsidRPr="00FC5BFC">
              <w:rPr>
                <w:b/>
                <w:color w:val="FF0066"/>
                <w:sz w:val="28"/>
                <w:szCs w:val="28"/>
              </w:rPr>
              <w:t>.........</w:t>
            </w:r>
            <w:proofErr w:type="gramEnd"/>
            <w:r w:rsidRPr="00FC5BFC">
              <w:rPr>
                <w:rFonts w:ascii="Calibri" w:eastAsia="+mn-ea" w:hAnsi="Calibri" w:cs="+mn-cs"/>
                <w:color w:val="002060"/>
                <w:sz w:val="28"/>
                <w:szCs w:val="28"/>
              </w:rPr>
              <w:t xml:space="preserve"> </w:t>
            </w:r>
            <w:r w:rsidRPr="00FC5BFC">
              <w:rPr>
                <w:rFonts w:asciiTheme="minorHAnsi" w:eastAsiaTheme="minorHAnsi" w:hAnsiTheme="minorHAnsi" w:cstheme="minorBidi"/>
                <w:b/>
                <w:color w:val="FF0066"/>
                <w:sz w:val="28"/>
                <w:szCs w:val="28"/>
              </w:rPr>
              <w:t>Buz, kar ve dolu suyun katı halidir.</w:t>
            </w:r>
          </w:p>
          <w:p w:rsidR="00FC5BFC" w:rsidRPr="00FC5BFC" w:rsidRDefault="00FC5BFC" w:rsidP="00FC5BFC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6600"/>
                <w:sz w:val="28"/>
                <w:szCs w:val="28"/>
              </w:rPr>
            </w:pPr>
            <w:r w:rsidRPr="00FC5BFC">
              <w:rPr>
                <w:b/>
                <w:color w:val="006600"/>
                <w:sz w:val="28"/>
                <w:szCs w:val="28"/>
              </w:rPr>
              <w:t>7</w:t>
            </w:r>
            <w:proofErr w:type="gramStart"/>
            <w:r w:rsidRPr="00FC5BFC">
              <w:rPr>
                <w:b/>
                <w:color w:val="006600"/>
                <w:sz w:val="28"/>
                <w:szCs w:val="28"/>
              </w:rPr>
              <w:t>........</w:t>
            </w:r>
            <w:proofErr w:type="gramEnd"/>
            <w:r w:rsidRPr="00FC5BFC">
              <w:rPr>
                <w:rFonts w:ascii="Calibri" w:eastAsia="+mn-ea" w:hAnsi="Calibri" w:cs="+mn-cs"/>
                <w:color w:val="006600"/>
                <w:sz w:val="28"/>
                <w:szCs w:val="28"/>
              </w:rPr>
              <w:t xml:space="preserve"> </w:t>
            </w:r>
            <w:r w:rsidRPr="00FC5BFC">
              <w:rPr>
                <w:rFonts w:asciiTheme="minorHAnsi" w:eastAsiaTheme="minorHAnsi" w:hAnsiTheme="minorHAnsi" w:cstheme="minorBidi"/>
                <w:b/>
                <w:color w:val="006600"/>
                <w:sz w:val="28"/>
                <w:szCs w:val="28"/>
              </w:rPr>
              <w:t xml:space="preserve">Çok küçük bir delikten bile sızıp çıkabilirler. </w:t>
            </w:r>
          </w:p>
          <w:p w:rsidR="00FC5BFC" w:rsidRPr="00FC5BFC" w:rsidRDefault="00FC5BFC" w:rsidP="00FC5BFC">
            <w:pPr>
              <w:ind w:left="-11"/>
              <w:rPr>
                <w:b/>
                <w:color w:val="006600"/>
                <w:sz w:val="36"/>
                <w:szCs w:val="36"/>
              </w:rPr>
            </w:pPr>
          </w:p>
        </w:tc>
      </w:tr>
    </w:tbl>
    <w:p w:rsidR="00463161" w:rsidRPr="00F0004D" w:rsidRDefault="008E6F4D" w:rsidP="00F0004D">
      <w:pPr>
        <w:pStyle w:val="ListeParagraf"/>
        <w:numPr>
          <w:ilvl w:val="0"/>
          <w:numId w:val="16"/>
        </w:numPr>
        <w:rPr>
          <w:b/>
          <w:color w:val="FF0066"/>
          <w:sz w:val="28"/>
          <w:szCs w:val="28"/>
        </w:rPr>
      </w:pPr>
      <w:r w:rsidRPr="00F0004D">
        <w:rPr>
          <w:b/>
          <w:color w:val="FF0066"/>
          <w:sz w:val="28"/>
          <w:szCs w:val="28"/>
        </w:rPr>
        <w:t>Katı maddeleri kutunun içine yazalım</w:t>
      </w:r>
    </w:p>
    <w:p w:rsidR="008E6F4D" w:rsidRPr="008E6F4D" w:rsidRDefault="00A94138" w:rsidP="00463161">
      <w:pPr>
        <w:ind w:left="720"/>
        <w:rPr>
          <w:b/>
          <w:color w:val="006600"/>
          <w:sz w:val="28"/>
          <w:szCs w:val="28"/>
        </w:rPr>
      </w:pPr>
      <w:r w:rsidRPr="00A94138">
        <w:rPr>
          <w:b/>
          <w:noProof/>
          <w:color w:val="9900CC"/>
          <w:sz w:val="36"/>
          <w:szCs w:val="36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href="http://www.egitimhane.com/" style="position:absolute;left:0;text-align:left;margin-left:10.15pt;margin-top:48.5pt;width:448.2pt;height:92.15pt;z-index:251659264" o:button="t" adj="8024" strokecolor="#060">
            <v:fill o:detectmouseclick="t"/>
          </v:shape>
        </w:pict>
      </w:r>
      <w:r w:rsidR="008E6F4D" w:rsidRPr="008E6F4D">
        <w:rPr>
          <w:b/>
          <w:color w:val="006600"/>
          <w:sz w:val="28"/>
          <w:szCs w:val="28"/>
        </w:rPr>
        <w:t>Pekmez- peynir- çorba- süt- masa- ayran- tüp gaz- sprey- parfüm- perde- duvar-buz- çay-şeker- televizy</w:t>
      </w:r>
      <w:r w:rsidR="008E6F4D">
        <w:rPr>
          <w:b/>
          <w:color w:val="006600"/>
          <w:sz w:val="28"/>
          <w:szCs w:val="28"/>
        </w:rPr>
        <w:t>on-yorgan-yatak-yün-bulut-buhar</w:t>
      </w:r>
    </w:p>
    <w:p w:rsidR="008E6F4D" w:rsidRDefault="00A94138">
      <w:pPr>
        <w:rPr>
          <w:b/>
          <w:color w:val="9900CC"/>
          <w:sz w:val="36"/>
          <w:szCs w:val="36"/>
        </w:rPr>
      </w:pPr>
      <w:r>
        <w:rPr>
          <w:b/>
          <w:noProof/>
          <w:color w:val="9900CC"/>
          <w:sz w:val="36"/>
          <w:szCs w:val="36"/>
          <w:lang w:eastAsia="tr-TR"/>
        </w:rPr>
        <w:pict>
          <v:shape id="_x0000_s1028" type="#_x0000_t202" style="position:absolute;margin-left:146.35pt;margin-top:7.95pt;width:143.4pt;height:21pt;z-index:251660288" strokecolor="white [3212]">
            <v:textbox>
              <w:txbxContent>
                <w:p w:rsidR="008E6F4D" w:rsidRPr="008E6F4D" w:rsidRDefault="008E6F4D">
                  <w:pPr>
                    <w:rPr>
                      <w:b/>
                      <w:color w:val="FF0066"/>
                      <w:sz w:val="24"/>
                      <w:szCs w:val="24"/>
                    </w:rPr>
                  </w:pPr>
                  <w:r w:rsidRPr="008E6F4D">
                    <w:rPr>
                      <w:b/>
                      <w:color w:val="FF0066"/>
                      <w:sz w:val="24"/>
                      <w:szCs w:val="24"/>
                    </w:rPr>
                    <w:t>KATI MADDELER KUTUSU</w:t>
                  </w:r>
                </w:p>
              </w:txbxContent>
            </v:textbox>
          </v:shape>
        </w:pict>
      </w:r>
    </w:p>
    <w:p w:rsidR="008E6F4D" w:rsidRDefault="00A94138">
      <w:pPr>
        <w:rPr>
          <w:b/>
          <w:color w:val="9900CC"/>
          <w:sz w:val="36"/>
          <w:szCs w:val="36"/>
        </w:rPr>
      </w:pPr>
      <w:r>
        <w:rPr>
          <w:b/>
          <w:noProof/>
          <w:color w:val="9900CC"/>
          <w:sz w:val="36"/>
          <w:szCs w:val="36"/>
          <w:lang w:eastAsia="tr-TR"/>
        </w:rPr>
        <w:pict>
          <v:shape id="_x0000_s1029" type="#_x0000_t202" style="position:absolute;margin-left:43.15pt;margin-top:8.05pt;width:344.4pt;height:37.2pt;z-index:251661312" strokecolor="white [3212]">
            <v:textbox>
              <w:txbxContent>
                <w:p w:rsidR="008E6F4D" w:rsidRDefault="008E6F4D"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8E6F4D">
        <w:rPr>
          <w:b/>
          <w:color w:val="9900CC"/>
          <w:sz w:val="36"/>
          <w:szCs w:val="36"/>
        </w:rPr>
        <w:br w:type="page"/>
      </w:r>
    </w:p>
    <w:tbl>
      <w:tblPr>
        <w:tblW w:w="9348" w:type="dxa"/>
        <w:tblInd w:w="-27" w:type="dxa"/>
        <w:tblBorders>
          <w:top w:val="single" w:sz="4" w:space="0" w:color="FF0066"/>
          <w:left w:val="single" w:sz="4" w:space="0" w:color="FF0066"/>
          <w:bottom w:val="single" w:sz="4" w:space="0" w:color="FF0066"/>
          <w:right w:val="single" w:sz="4" w:space="0" w:color="FF0066"/>
          <w:insideH w:val="single" w:sz="4" w:space="0" w:color="FF0066"/>
          <w:insideV w:val="single" w:sz="4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9348"/>
      </w:tblGrid>
      <w:tr w:rsidR="008E6F4D" w:rsidTr="008E6F4D">
        <w:trPr>
          <w:trHeight w:val="984"/>
        </w:trPr>
        <w:tc>
          <w:tcPr>
            <w:tcW w:w="9348" w:type="dxa"/>
          </w:tcPr>
          <w:p w:rsidR="008E6F4D" w:rsidRPr="00F0004D" w:rsidRDefault="008E6F4D" w:rsidP="00F0004D">
            <w:pPr>
              <w:pStyle w:val="ListeParagraf"/>
              <w:numPr>
                <w:ilvl w:val="0"/>
                <w:numId w:val="17"/>
              </w:numPr>
              <w:rPr>
                <w:color w:val="9900CC"/>
                <w:sz w:val="28"/>
                <w:szCs w:val="28"/>
              </w:rPr>
            </w:pPr>
            <w:r w:rsidRPr="00F0004D">
              <w:rPr>
                <w:color w:val="9900CC"/>
                <w:sz w:val="28"/>
                <w:szCs w:val="28"/>
              </w:rPr>
              <w:lastRenderedPageBreak/>
              <w:t>Ailenizle beraber bir markete giderek markette bulunan broşürlerden alınız. Bu broşürdeki katı maddeleri seçiniz.</w:t>
            </w:r>
            <w:r w:rsidR="00F0004D" w:rsidRPr="00F0004D">
              <w:rPr>
                <w:color w:val="9900CC"/>
                <w:sz w:val="28"/>
                <w:szCs w:val="28"/>
              </w:rPr>
              <w:t xml:space="preserve"> </w:t>
            </w:r>
            <w:r w:rsidRPr="00F0004D">
              <w:rPr>
                <w:color w:val="9900CC"/>
                <w:sz w:val="28"/>
                <w:szCs w:val="28"/>
              </w:rPr>
              <w:t>Seçtiğiniz katı madde görsellerini yapıştırınız.</w:t>
            </w:r>
          </w:p>
        </w:tc>
      </w:tr>
    </w:tbl>
    <w:p w:rsidR="008F7B5A" w:rsidRDefault="008F7B5A" w:rsidP="008E6F4D">
      <w:pPr>
        <w:rPr>
          <w:color w:val="9900CC"/>
          <w:sz w:val="28"/>
          <w:szCs w:val="28"/>
        </w:rPr>
      </w:pPr>
    </w:p>
    <w:tbl>
      <w:tblPr>
        <w:tblW w:w="9384" w:type="dxa"/>
        <w:tblInd w:w="141" w:type="dxa"/>
        <w:tblBorders>
          <w:top w:val="single" w:sz="4" w:space="0" w:color="FF0066"/>
          <w:left w:val="single" w:sz="4" w:space="0" w:color="FF0066"/>
          <w:bottom w:val="single" w:sz="4" w:space="0" w:color="FF0066"/>
          <w:right w:val="single" w:sz="4" w:space="0" w:color="FF0066"/>
          <w:insideH w:val="single" w:sz="4" w:space="0" w:color="FF0066"/>
          <w:insideV w:val="single" w:sz="4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9384"/>
      </w:tblGrid>
      <w:tr w:rsidR="008F7B5A" w:rsidTr="00F0004D">
        <w:trPr>
          <w:trHeight w:val="12599"/>
        </w:trPr>
        <w:tc>
          <w:tcPr>
            <w:tcW w:w="9384" w:type="dxa"/>
          </w:tcPr>
          <w:p w:rsidR="00563BD6" w:rsidRDefault="00F0004D" w:rsidP="008E6F4D">
            <w:pPr>
              <w:rPr>
                <w:color w:val="9900CC"/>
                <w:sz w:val="28"/>
                <w:szCs w:val="28"/>
              </w:rPr>
            </w:pPr>
            <w:r>
              <w:rPr>
                <w:noProof/>
                <w:color w:val="9900CC"/>
                <w:sz w:val="28"/>
                <w:szCs w:val="28"/>
                <w:lang w:eastAsia="tr-TR"/>
              </w:rPr>
              <w:drawing>
                <wp:inline distT="0" distB="0" distL="0" distR="0">
                  <wp:extent cx="2202180" cy="1760220"/>
                  <wp:effectExtent l="19050" t="0" r="7620" b="0"/>
                  <wp:docPr id="2" name="Resim 1" descr="C:\Users\TOSHIBA\Desktop\bim-1-ekim-2017-pazar-aktuel-urun-brosuru-yayinlandi2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SHIBA\Desktop\bim-1-ekim-2017-pazar-aktuel-urun-brosuru-yayinlandi2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180" cy="176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563BD6" w:rsidRPr="00563BD6" w:rsidRDefault="00563BD6" w:rsidP="00563BD6">
            <w:pPr>
              <w:rPr>
                <w:sz w:val="28"/>
                <w:szCs w:val="28"/>
              </w:rPr>
            </w:pPr>
          </w:p>
          <w:p w:rsidR="008F7B5A" w:rsidRPr="00563BD6" w:rsidRDefault="00356F02" w:rsidP="00563BD6">
            <w:pPr>
              <w:jc w:val="center"/>
              <w:rPr>
                <w:sz w:val="28"/>
                <w:szCs w:val="28"/>
              </w:rPr>
            </w:pPr>
            <w:hyperlink r:id="rId6" w:history="1">
              <w:r w:rsidRPr="001F54A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6A309B" w:rsidRPr="008E6F4D" w:rsidRDefault="00F0004D" w:rsidP="00F0004D">
      <w:pPr>
        <w:tabs>
          <w:tab w:val="left" w:pos="6828"/>
        </w:tabs>
        <w:rPr>
          <w:color w:val="9900CC"/>
          <w:sz w:val="28"/>
          <w:szCs w:val="28"/>
        </w:rPr>
      </w:pPr>
      <w:r>
        <w:rPr>
          <w:color w:val="9900CC"/>
          <w:sz w:val="28"/>
          <w:szCs w:val="28"/>
        </w:rPr>
        <w:tab/>
        <w:t>GÜLCAN PARLAK</w:t>
      </w:r>
    </w:p>
    <w:sectPr w:rsidR="006A309B" w:rsidRPr="008E6F4D" w:rsidSect="008E6F4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6B5D"/>
      </v:shape>
    </w:pict>
  </w:numPicBullet>
  <w:abstractNum w:abstractNumId="0">
    <w:nsid w:val="02594C47"/>
    <w:multiLevelType w:val="hybridMultilevel"/>
    <w:tmpl w:val="154AF616"/>
    <w:lvl w:ilvl="0" w:tplc="4AC8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185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22A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C5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E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2A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25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56F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E2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8513A2C"/>
    <w:multiLevelType w:val="hybridMultilevel"/>
    <w:tmpl w:val="E6F00C40"/>
    <w:lvl w:ilvl="0" w:tplc="507E7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E81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5AF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582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5A1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E0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B68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CA3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48B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7C1E39"/>
    <w:multiLevelType w:val="hybridMultilevel"/>
    <w:tmpl w:val="5CAA3E20"/>
    <w:lvl w:ilvl="0" w:tplc="041F0007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9971297"/>
    <w:multiLevelType w:val="hybridMultilevel"/>
    <w:tmpl w:val="D5D8380E"/>
    <w:lvl w:ilvl="0" w:tplc="DDB29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FEE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04D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868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0A7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9A0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0A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0E1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9E4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121E42"/>
    <w:multiLevelType w:val="hybridMultilevel"/>
    <w:tmpl w:val="F3407DAA"/>
    <w:lvl w:ilvl="0" w:tplc="87BE1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FC2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C20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104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5EC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9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0EC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61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722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85C3463"/>
    <w:multiLevelType w:val="hybridMultilevel"/>
    <w:tmpl w:val="07581528"/>
    <w:lvl w:ilvl="0" w:tplc="041F0007">
      <w:start w:val="1"/>
      <w:numFmt w:val="bullet"/>
      <w:lvlText w:val=""/>
      <w:lvlPicBulletId w:val="0"/>
      <w:lvlJc w:val="left"/>
      <w:pPr>
        <w:ind w:left="25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6">
    <w:nsid w:val="1D660846"/>
    <w:multiLevelType w:val="hybridMultilevel"/>
    <w:tmpl w:val="20F6F454"/>
    <w:lvl w:ilvl="0" w:tplc="D8549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A48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388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044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0F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04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F40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01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069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F6B7A71"/>
    <w:multiLevelType w:val="hybridMultilevel"/>
    <w:tmpl w:val="326CE106"/>
    <w:lvl w:ilvl="0" w:tplc="20A24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CAE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123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E85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3A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F4F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F63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4E0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8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D5A015B"/>
    <w:multiLevelType w:val="hybridMultilevel"/>
    <w:tmpl w:val="56765916"/>
    <w:lvl w:ilvl="0" w:tplc="0430E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E6D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60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04E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16A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DAB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428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421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545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2854B33"/>
    <w:multiLevelType w:val="hybridMultilevel"/>
    <w:tmpl w:val="392EE9E6"/>
    <w:lvl w:ilvl="0" w:tplc="041F0007">
      <w:start w:val="1"/>
      <w:numFmt w:val="bullet"/>
      <w:lvlText w:val=""/>
      <w:lvlPicBulletId w:val="0"/>
      <w:lvlJc w:val="left"/>
      <w:pPr>
        <w:ind w:left="8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0">
    <w:nsid w:val="45434D9E"/>
    <w:multiLevelType w:val="hybridMultilevel"/>
    <w:tmpl w:val="D160EBF2"/>
    <w:lvl w:ilvl="0" w:tplc="51886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A8F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C7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584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EE3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9A4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D00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6A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6C0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6766A9C"/>
    <w:multiLevelType w:val="hybridMultilevel"/>
    <w:tmpl w:val="CAEEB260"/>
    <w:lvl w:ilvl="0" w:tplc="041F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53AB0"/>
    <w:multiLevelType w:val="hybridMultilevel"/>
    <w:tmpl w:val="7AB045A2"/>
    <w:lvl w:ilvl="0" w:tplc="CA467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30F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72B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488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A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4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3C0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1A5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C0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6D73B22"/>
    <w:multiLevelType w:val="hybridMultilevel"/>
    <w:tmpl w:val="7A18769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0A1756"/>
    <w:multiLevelType w:val="hybridMultilevel"/>
    <w:tmpl w:val="C0F053D2"/>
    <w:lvl w:ilvl="0" w:tplc="F44CA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F8A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526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F89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007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1A9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46B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62A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24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5750A74"/>
    <w:multiLevelType w:val="hybridMultilevel"/>
    <w:tmpl w:val="8EFA7DB8"/>
    <w:lvl w:ilvl="0" w:tplc="6F1E7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B6E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EE2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565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AE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B4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084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E3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740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4A82709"/>
    <w:multiLevelType w:val="hybridMultilevel"/>
    <w:tmpl w:val="7F067E0C"/>
    <w:lvl w:ilvl="0" w:tplc="03CC1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D6C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E20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584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CAF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E66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6E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7AB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AF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5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16"/>
  </w:num>
  <w:num w:numId="10">
    <w:abstractNumId w:val="3"/>
  </w:num>
  <w:num w:numId="11">
    <w:abstractNumId w:val="14"/>
  </w:num>
  <w:num w:numId="12">
    <w:abstractNumId w:val="4"/>
  </w:num>
  <w:num w:numId="13">
    <w:abstractNumId w:val="11"/>
  </w:num>
  <w:num w:numId="14">
    <w:abstractNumId w:val="13"/>
  </w:num>
  <w:num w:numId="15">
    <w:abstractNumId w:val="2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309B"/>
    <w:rsid w:val="00356F02"/>
    <w:rsid w:val="00463161"/>
    <w:rsid w:val="00563BD6"/>
    <w:rsid w:val="006A309B"/>
    <w:rsid w:val="006B2A55"/>
    <w:rsid w:val="008E5D0D"/>
    <w:rsid w:val="008E6F4D"/>
    <w:rsid w:val="008F7B5A"/>
    <w:rsid w:val="00A94138"/>
    <w:rsid w:val="00CC20F3"/>
    <w:rsid w:val="00CC5F1D"/>
    <w:rsid w:val="00F0004D"/>
    <w:rsid w:val="00FC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0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63B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5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9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9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5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1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9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9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8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2018-12-08T18:06:00Z</dcterms:created>
  <dcterms:modified xsi:type="dcterms:W3CDTF">2018-12-08T18:06:00Z</dcterms:modified>
  <cp:category>https://www.sorubak.com</cp:category>
</cp:coreProperties>
</file>