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675"/>
        <w:gridCol w:w="460"/>
        <w:gridCol w:w="426"/>
        <w:gridCol w:w="561"/>
        <w:gridCol w:w="1701"/>
        <w:gridCol w:w="1984"/>
        <w:gridCol w:w="5925"/>
        <w:gridCol w:w="2410"/>
        <w:gridCol w:w="1588"/>
      </w:tblGrid>
      <w:tr w:rsidR="003804C7" w:rsidRPr="007A40FE" w:rsidTr="00C175C8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Hlk529382066"/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3804C7" w:rsidRPr="007A40FE" w:rsidRDefault="003804C7" w:rsidP="00D654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3804C7" w:rsidRDefault="003804C7" w:rsidP="0071190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3804C7" w:rsidRPr="007A40FE" w:rsidRDefault="003804C7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5925" w:type="dxa"/>
            <w:vMerge w:val="restart"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410" w:type="dxa"/>
            <w:vMerge w:val="restart"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88" w:type="dxa"/>
            <w:vMerge w:val="restart"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3804C7" w:rsidRPr="007A40FE" w:rsidTr="00C175C8">
        <w:trPr>
          <w:trHeight w:val="857"/>
          <w:tblHeader/>
        </w:trPr>
        <w:tc>
          <w:tcPr>
            <w:tcW w:w="675" w:type="dxa"/>
            <w:textDirection w:val="btLr"/>
            <w:vAlign w:val="center"/>
          </w:tcPr>
          <w:p w:rsidR="003804C7" w:rsidRPr="007A40FE" w:rsidRDefault="003804C7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60" w:type="dxa"/>
            <w:textDirection w:val="btLr"/>
            <w:vAlign w:val="center"/>
          </w:tcPr>
          <w:p w:rsidR="003804C7" w:rsidRPr="007A40FE" w:rsidRDefault="003804C7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804C7" w:rsidRPr="007A40FE" w:rsidRDefault="003804C7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25" w:type="dxa"/>
            <w:vMerge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88" w:type="dxa"/>
            <w:vMerge/>
            <w:vAlign w:val="center"/>
          </w:tcPr>
          <w:p w:rsidR="003804C7" w:rsidRPr="007A40FE" w:rsidRDefault="003804C7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A4C3A" w:rsidRPr="00881710" w:rsidTr="00C175C8">
        <w:trPr>
          <w:cantSplit/>
          <w:trHeight w:val="1407"/>
          <w:tblHeader/>
        </w:trPr>
        <w:tc>
          <w:tcPr>
            <w:tcW w:w="675" w:type="dxa"/>
            <w:vMerge w:val="restart"/>
            <w:textDirection w:val="btLr"/>
            <w:vAlign w:val="center"/>
          </w:tcPr>
          <w:p w:rsidR="005A4C3A" w:rsidRPr="00881710" w:rsidRDefault="005A4C3A" w:rsidP="0032608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1" w:name="_Hlk524142733"/>
            <w:r>
              <w:rPr>
                <w:rFonts w:ascii="Tahoma" w:hAnsi="Tahoma" w:cs="Tahoma"/>
                <w:sz w:val="16"/>
                <w:szCs w:val="16"/>
              </w:rPr>
              <w:t>KASIM</w:t>
            </w:r>
          </w:p>
          <w:p w:rsidR="005A4C3A" w:rsidRPr="00881710" w:rsidRDefault="005A4C3A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0" w:type="dxa"/>
            <w:vMerge w:val="restart"/>
            <w:textDirection w:val="btLr"/>
            <w:vAlign w:val="center"/>
          </w:tcPr>
          <w:p w:rsidR="005A4C3A" w:rsidRPr="00881710" w:rsidRDefault="005A4C3A" w:rsidP="007A40FE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 Kasım – 16 Kasım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5A4C3A" w:rsidRPr="00881710" w:rsidRDefault="005A4C3A" w:rsidP="00AA4D49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 SAAT</w:t>
            </w:r>
          </w:p>
        </w:tc>
        <w:tc>
          <w:tcPr>
            <w:tcW w:w="561" w:type="dxa"/>
            <w:vAlign w:val="center"/>
          </w:tcPr>
          <w:p w:rsidR="005A4C3A" w:rsidRPr="00881710" w:rsidRDefault="005A4C3A" w:rsidP="00D6542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5A4C3A" w:rsidRPr="0032608D" w:rsidRDefault="005A4C3A" w:rsidP="003804C7">
            <w:pPr>
              <w:spacing w:line="259" w:lineRule="auto"/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3260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5A4C3A" w:rsidRPr="0032608D" w:rsidRDefault="005A4C3A" w:rsidP="00D654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2608D"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5A4C3A" w:rsidRPr="0032608D" w:rsidRDefault="005A4C3A" w:rsidP="00D654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2608D"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5A4C3A" w:rsidRPr="0032608D" w:rsidRDefault="005A4C3A" w:rsidP="00D654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925" w:type="dxa"/>
            <w:vAlign w:val="center"/>
          </w:tcPr>
          <w:p w:rsidR="005A4C3A" w:rsidRPr="00C175C8" w:rsidRDefault="005A4C3A" w:rsidP="003804C7">
            <w:pPr>
              <w:rPr>
                <w:rFonts w:cs="Tahoma"/>
              </w:rPr>
            </w:pPr>
            <w:r w:rsidRPr="00C175C8">
              <w:rPr>
                <w:rFonts w:cs="Tahoma"/>
              </w:rPr>
              <w:t xml:space="preserve">T.M </w:t>
            </w:r>
            <w:proofErr w:type="gramStart"/>
            <w:r w:rsidRPr="00C175C8">
              <w:rPr>
                <w:rFonts w:cs="Tahoma"/>
              </w:rPr>
              <w:t>3.1</w:t>
            </w:r>
            <w:proofErr w:type="gramEnd"/>
            <w:r w:rsidRPr="00C175C8">
              <w:rPr>
                <w:rFonts w:cs="Tahoma"/>
              </w:rPr>
              <w:t>. Görselden/görsellerden hareketle bilmediği kelimeleri ve anlamlarını tahmin eder.</w:t>
            </w:r>
          </w:p>
          <w:p w:rsidR="005A4C3A" w:rsidRPr="00C175C8" w:rsidRDefault="005A4C3A" w:rsidP="003804C7">
            <w:pPr>
              <w:rPr>
                <w:rFonts w:cs="Tahoma"/>
              </w:rPr>
            </w:pPr>
            <w:r w:rsidRPr="00C175C8">
              <w:rPr>
                <w:rFonts w:cs="Tahoma"/>
              </w:rPr>
              <w:t xml:space="preserve">T.M </w:t>
            </w:r>
            <w:proofErr w:type="gramStart"/>
            <w:r w:rsidRPr="00C175C8">
              <w:rPr>
                <w:rFonts w:cs="Tahoma"/>
              </w:rPr>
              <w:t>3.2</w:t>
            </w:r>
            <w:proofErr w:type="gramEnd"/>
            <w:r w:rsidRPr="00C175C8">
              <w:rPr>
                <w:rFonts w:cs="Tahoma"/>
              </w:rPr>
              <w:t>. Okuduğu metinle ilgili soruları cevaplar.</w:t>
            </w:r>
          </w:p>
          <w:p w:rsidR="005A4C3A" w:rsidRPr="00C175C8" w:rsidRDefault="005A4C3A" w:rsidP="003804C7">
            <w:pPr>
              <w:rPr>
                <w:rFonts w:cs="Tahoma"/>
              </w:rPr>
            </w:pPr>
            <w:r w:rsidRPr="00C175C8">
              <w:rPr>
                <w:rFonts w:cs="Tahoma"/>
              </w:rPr>
              <w:t xml:space="preserve">T.M </w:t>
            </w:r>
            <w:proofErr w:type="gramStart"/>
            <w:r w:rsidRPr="00C175C8">
              <w:rPr>
                <w:rFonts w:cs="Tahoma"/>
              </w:rPr>
              <w:t>3.3</w:t>
            </w:r>
            <w:proofErr w:type="gramEnd"/>
            <w:r w:rsidRPr="00C175C8">
              <w:rPr>
                <w:rFonts w:cs="Tahoma"/>
              </w:rPr>
              <w:t>. Anlamlı ve kurallı cümleler yazar.</w:t>
            </w:r>
          </w:p>
          <w:p w:rsidR="005A4C3A" w:rsidRPr="00C175C8" w:rsidRDefault="005A4C3A" w:rsidP="003804C7">
            <w:pPr>
              <w:spacing w:line="259" w:lineRule="auto"/>
              <w:rPr>
                <w:rFonts w:cs="Tahoma"/>
              </w:rPr>
            </w:pPr>
            <w:r w:rsidRPr="00C175C8">
              <w:rPr>
                <w:rFonts w:cs="Tahoma"/>
              </w:rPr>
              <w:t xml:space="preserve">T.M </w:t>
            </w:r>
            <w:proofErr w:type="gramStart"/>
            <w:r w:rsidRPr="00C175C8">
              <w:rPr>
                <w:rFonts w:cs="Tahoma"/>
              </w:rPr>
              <w:t>3.4</w:t>
            </w:r>
            <w:proofErr w:type="gramEnd"/>
            <w:r w:rsidRPr="00C175C8">
              <w:rPr>
                <w:rFonts w:cs="Tahoma"/>
              </w:rPr>
              <w:t>. Kısa metinler yazar.</w:t>
            </w:r>
          </w:p>
        </w:tc>
        <w:tc>
          <w:tcPr>
            <w:tcW w:w="2410" w:type="dxa"/>
            <w:vAlign w:val="center"/>
          </w:tcPr>
          <w:p w:rsidR="005A4C3A" w:rsidRDefault="00142BF6" w:rsidP="00D6542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Okuduğunu anlama çalışması.</w:t>
            </w:r>
          </w:p>
          <w:p w:rsidR="00142BF6" w:rsidRDefault="00142BF6" w:rsidP="00D6542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Metinle ilgili soruları cevaplama.</w:t>
            </w:r>
          </w:p>
          <w:p w:rsidR="00142BF6" w:rsidRPr="00881710" w:rsidRDefault="00142BF6" w:rsidP="00D6542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:rsidR="005A4C3A" w:rsidRPr="00881710" w:rsidRDefault="00393B55" w:rsidP="00D654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</w:tr>
      <w:tr w:rsidR="005A4C3A" w:rsidRPr="00881710" w:rsidTr="00C175C8">
        <w:trPr>
          <w:cantSplit/>
          <w:trHeight w:val="1114"/>
          <w:tblHeader/>
        </w:trPr>
        <w:tc>
          <w:tcPr>
            <w:tcW w:w="675" w:type="dxa"/>
            <w:vMerge/>
            <w:textDirection w:val="btLr"/>
            <w:vAlign w:val="center"/>
          </w:tcPr>
          <w:p w:rsidR="005A4C3A" w:rsidRPr="00881710" w:rsidRDefault="005A4C3A" w:rsidP="003804C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0" w:type="dxa"/>
            <w:vMerge/>
            <w:textDirection w:val="btLr"/>
            <w:vAlign w:val="center"/>
          </w:tcPr>
          <w:p w:rsidR="005A4C3A" w:rsidRPr="00881710" w:rsidRDefault="005A4C3A" w:rsidP="003804C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5A4C3A" w:rsidRPr="00881710" w:rsidRDefault="005A4C3A" w:rsidP="003804C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1" w:type="dxa"/>
            <w:vAlign w:val="center"/>
          </w:tcPr>
          <w:p w:rsidR="005A4C3A" w:rsidRPr="00881710" w:rsidRDefault="005A4C3A" w:rsidP="003804C7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5A4C3A" w:rsidRPr="0032608D" w:rsidRDefault="005A4C3A" w:rsidP="003804C7">
            <w:pPr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3260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MATEMATİK</w:t>
            </w:r>
          </w:p>
        </w:tc>
        <w:tc>
          <w:tcPr>
            <w:tcW w:w="1984" w:type="dxa"/>
            <w:vAlign w:val="center"/>
          </w:tcPr>
          <w:p w:rsidR="005A4C3A" w:rsidRPr="0032608D" w:rsidRDefault="005A4C3A" w:rsidP="00C175C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2608D">
              <w:rPr>
                <w:rFonts w:ascii="Tahoma" w:hAnsi="Tahoma" w:cs="Tahoma"/>
                <w:sz w:val="16"/>
                <w:szCs w:val="16"/>
              </w:rPr>
              <w:t>SAYILAR</w:t>
            </w:r>
          </w:p>
          <w:p w:rsidR="005A4C3A" w:rsidRPr="0032608D" w:rsidRDefault="005A4C3A" w:rsidP="003804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2608D">
              <w:rPr>
                <w:rFonts w:ascii="Tahoma" w:hAnsi="Tahoma" w:cs="Tahoma"/>
                <w:sz w:val="16"/>
                <w:szCs w:val="16"/>
              </w:rPr>
              <w:t>DOĞAL SAYILAR</w:t>
            </w:r>
          </w:p>
        </w:tc>
        <w:tc>
          <w:tcPr>
            <w:tcW w:w="5925" w:type="dxa"/>
            <w:vAlign w:val="center"/>
          </w:tcPr>
          <w:p w:rsidR="005A4C3A" w:rsidRPr="00C175C8" w:rsidRDefault="005A4C3A" w:rsidP="002306C1">
            <w:pPr>
              <w:rPr>
                <w:color w:val="000000"/>
              </w:rPr>
            </w:pPr>
            <w:r w:rsidRPr="00C175C8">
              <w:rPr>
                <w:color w:val="000000"/>
              </w:rPr>
              <w:t xml:space="preserve">M.M2.1. Nesne sayısı 100’e kadar (100 dâhil) olan bir topluluktaki nesnelerin sayısını belirler ve bu sayıyı rakamla yazar. </w:t>
            </w:r>
          </w:p>
          <w:p w:rsidR="005A4C3A" w:rsidRPr="00C175C8" w:rsidRDefault="005A4C3A" w:rsidP="002306C1">
            <w:pPr>
              <w:rPr>
                <w:color w:val="000000"/>
              </w:rPr>
            </w:pPr>
            <w:r w:rsidRPr="00C175C8">
              <w:rPr>
                <w:color w:val="000000"/>
              </w:rPr>
              <w:t xml:space="preserve">M.M2.2. 100’den küçük doğal sayıların basamaklarını modeller üzerinde adlandırır, basamaklardaki rakamların basamak değerlerini belirtir. </w:t>
            </w:r>
          </w:p>
          <w:p w:rsidR="005A4C3A" w:rsidRPr="00C175C8" w:rsidRDefault="005A4C3A" w:rsidP="007D43C7">
            <w:pPr>
              <w:rPr>
                <w:color w:val="000000"/>
              </w:rPr>
            </w:pPr>
            <w:r w:rsidRPr="00C175C8">
              <w:rPr>
                <w:color w:val="000000"/>
              </w:rPr>
              <w:t xml:space="preserve">M.M2.3. 100 içinde ikişer, beşer ve onar; 30 içinde üçer; 40 içinde dörder ileriye ve geriye doğru sayar. </w:t>
            </w:r>
          </w:p>
          <w:p w:rsidR="005A4C3A" w:rsidRPr="00C175C8" w:rsidRDefault="005A4C3A" w:rsidP="00BF437C">
            <w:pPr>
              <w:rPr>
                <w:rFonts w:cs="Tahoma"/>
              </w:rPr>
            </w:pPr>
          </w:p>
        </w:tc>
        <w:tc>
          <w:tcPr>
            <w:tcW w:w="2410" w:type="dxa"/>
            <w:vAlign w:val="center"/>
          </w:tcPr>
          <w:p w:rsidR="005A4C3A" w:rsidRDefault="005A4C3A" w:rsidP="003804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Nesneleri Sayalım</w:t>
            </w:r>
          </w:p>
          <w:p w:rsidR="005A4C3A" w:rsidRDefault="005A4C3A" w:rsidP="003804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Eşleştirelim</w:t>
            </w:r>
          </w:p>
          <w:p w:rsidR="00142BF6" w:rsidRDefault="00142BF6" w:rsidP="00142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Geriye ileriye Ritmik Sayma </w:t>
            </w:r>
          </w:p>
        </w:tc>
        <w:tc>
          <w:tcPr>
            <w:tcW w:w="1588" w:type="dxa"/>
            <w:vAlign w:val="center"/>
          </w:tcPr>
          <w:p w:rsidR="005A4C3A" w:rsidRPr="00881710" w:rsidRDefault="00393B55" w:rsidP="003804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</w:tr>
      <w:bookmarkEnd w:id="1"/>
      <w:tr w:rsidR="005A4C3A" w:rsidRPr="00881710" w:rsidTr="00C175C8">
        <w:trPr>
          <w:cantSplit/>
          <w:trHeight w:val="1407"/>
          <w:tblHeader/>
        </w:trPr>
        <w:tc>
          <w:tcPr>
            <w:tcW w:w="675" w:type="dxa"/>
            <w:vMerge w:val="restart"/>
            <w:textDirection w:val="btLr"/>
            <w:vAlign w:val="center"/>
          </w:tcPr>
          <w:p w:rsidR="005A4C3A" w:rsidRDefault="005A4C3A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KASIM</w:t>
            </w:r>
          </w:p>
          <w:p w:rsidR="005A4C3A" w:rsidRPr="00881710" w:rsidRDefault="0032608D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A4C3A" w:rsidRPr="00881710">
              <w:rPr>
                <w:rFonts w:ascii="Tahoma" w:hAnsi="Tahoma" w:cs="Tahoma"/>
                <w:sz w:val="16"/>
                <w:szCs w:val="16"/>
              </w:rPr>
              <w:t>(</w:t>
            </w:r>
            <w:r w:rsidR="005960B6">
              <w:rPr>
                <w:rFonts w:ascii="Tahoma" w:hAnsi="Tahoma" w:cs="Tahoma"/>
                <w:sz w:val="16"/>
                <w:szCs w:val="16"/>
              </w:rPr>
              <w:t>2</w:t>
            </w:r>
            <w:r w:rsidR="005A4C3A"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460" w:type="dxa"/>
            <w:vMerge w:val="restart"/>
            <w:textDirection w:val="btLr"/>
            <w:vAlign w:val="center"/>
          </w:tcPr>
          <w:p w:rsidR="005A4C3A" w:rsidRPr="00881710" w:rsidRDefault="005A4C3A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19 Kasım – 23 Kasım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5A4C3A" w:rsidRPr="00881710" w:rsidRDefault="005A4C3A" w:rsidP="005A4C3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 SAAT</w:t>
            </w:r>
          </w:p>
        </w:tc>
        <w:tc>
          <w:tcPr>
            <w:tcW w:w="561" w:type="dxa"/>
            <w:vAlign w:val="center"/>
          </w:tcPr>
          <w:p w:rsidR="005A4C3A" w:rsidRPr="00881710" w:rsidRDefault="005A4C3A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5A4C3A" w:rsidRPr="00881710" w:rsidRDefault="005A4C3A" w:rsidP="00A248CC">
            <w:pPr>
              <w:spacing w:line="259" w:lineRule="auto"/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5A4C3A" w:rsidRDefault="005A4C3A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5A4C3A" w:rsidRDefault="005A4C3A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YAZMA</w:t>
            </w:r>
          </w:p>
          <w:p w:rsidR="005A4C3A" w:rsidRPr="00881710" w:rsidRDefault="005A4C3A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925" w:type="dxa"/>
            <w:vAlign w:val="center"/>
          </w:tcPr>
          <w:p w:rsidR="005A4C3A" w:rsidRPr="00C175C8" w:rsidRDefault="005A4C3A" w:rsidP="00A248CC">
            <w:pPr>
              <w:rPr>
                <w:rFonts w:cs="Tahoma"/>
              </w:rPr>
            </w:pPr>
            <w:r w:rsidRPr="00C175C8">
              <w:rPr>
                <w:rFonts w:cs="Tahoma"/>
              </w:rPr>
              <w:t xml:space="preserve">T.M </w:t>
            </w:r>
            <w:proofErr w:type="gramStart"/>
            <w:r w:rsidRPr="00C175C8">
              <w:rPr>
                <w:rFonts w:cs="Tahoma"/>
              </w:rPr>
              <w:t>3.1</w:t>
            </w:r>
            <w:proofErr w:type="gramEnd"/>
            <w:r w:rsidRPr="00C175C8">
              <w:rPr>
                <w:rFonts w:cs="Tahoma"/>
              </w:rPr>
              <w:t>. Görselden/görsellerden hareketle bilmediği kelimeleri ve anlamlarını tahmin eder.</w:t>
            </w:r>
          </w:p>
          <w:p w:rsidR="005A4C3A" w:rsidRPr="00C175C8" w:rsidRDefault="005A4C3A" w:rsidP="00A248CC">
            <w:pPr>
              <w:rPr>
                <w:rFonts w:cs="Tahoma"/>
              </w:rPr>
            </w:pPr>
            <w:r w:rsidRPr="00C175C8">
              <w:rPr>
                <w:rFonts w:cs="Tahoma"/>
              </w:rPr>
              <w:t xml:space="preserve">T.M </w:t>
            </w:r>
            <w:proofErr w:type="gramStart"/>
            <w:r w:rsidRPr="00C175C8">
              <w:rPr>
                <w:rFonts w:cs="Tahoma"/>
              </w:rPr>
              <w:t>3.2</w:t>
            </w:r>
            <w:proofErr w:type="gramEnd"/>
            <w:r w:rsidRPr="00C175C8">
              <w:rPr>
                <w:rFonts w:cs="Tahoma"/>
              </w:rPr>
              <w:t>. Okuduğu metinle ilgili soruları cevaplar.</w:t>
            </w:r>
          </w:p>
          <w:p w:rsidR="005A4C3A" w:rsidRPr="00C175C8" w:rsidRDefault="005A4C3A" w:rsidP="00A248CC">
            <w:pPr>
              <w:rPr>
                <w:rFonts w:cs="Tahoma"/>
              </w:rPr>
            </w:pPr>
            <w:r w:rsidRPr="00C175C8">
              <w:rPr>
                <w:rFonts w:cs="Tahoma"/>
              </w:rPr>
              <w:t xml:space="preserve">T.M </w:t>
            </w:r>
            <w:proofErr w:type="gramStart"/>
            <w:r w:rsidRPr="00C175C8">
              <w:rPr>
                <w:rFonts w:cs="Tahoma"/>
              </w:rPr>
              <w:t>3.3</w:t>
            </w:r>
            <w:proofErr w:type="gramEnd"/>
            <w:r w:rsidRPr="00C175C8">
              <w:rPr>
                <w:rFonts w:cs="Tahoma"/>
              </w:rPr>
              <w:t>. Anlamlı ve kurallı cümleler yazar.</w:t>
            </w:r>
          </w:p>
          <w:p w:rsidR="005A4C3A" w:rsidRPr="00C175C8" w:rsidRDefault="005A4C3A" w:rsidP="00A248CC">
            <w:pPr>
              <w:spacing w:line="259" w:lineRule="auto"/>
              <w:rPr>
                <w:rFonts w:cs="Tahoma"/>
              </w:rPr>
            </w:pPr>
            <w:r w:rsidRPr="00C175C8">
              <w:rPr>
                <w:rFonts w:cs="Tahoma"/>
              </w:rPr>
              <w:t xml:space="preserve">T.M </w:t>
            </w:r>
            <w:proofErr w:type="gramStart"/>
            <w:r w:rsidRPr="00C175C8">
              <w:rPr>
                <w:rFonts w:cs="Tahoma"/>
              </w:rPr>
              <w:t>3.4</w:t>
            </w:r>
            <w:proofErr w:type="gramEnd"/>
            <w:r w:rsidRPr="00C175C8">
              <w:rPr>
                <w:rFonts w:cs="Tahoma"/>
              </w:rPr>
              <w:t>. Kısa metinler yazar.</w:t>
            </w:r>
          </w:p>
        </w:tc>
        <w:tc>
          <w:tcPr>
            <w:tcW w:w="2410" w:type="dxa"/>
            <w:vAlign w:val="center"/>
          </w:tcPr>
          <w:p w:rsidR="005A4C3A" w:rsidRDefault="00142BF6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Okuduğunu anlama çalışması.</w:t>
            </w:r>
          </w:p>
          <w:p w:rsidR="00142BF6" w:rsidRDefault="00142BF6" w:rsidP="00142B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Metinle ilgili soruları cevaplama.</w:t>
            </w:r>
          </w:p>
          <w:p w:rsidR="00142BF6" w:rsidRPr="00881710" w:rsidRDefault="00142BF6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:rsidR="005A4C3A" w:rsidRPr="00881710" w:rsidRDefault="00393B55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</w:tr>
      <w:tr w:rsidR="005A4C3A" w:rsidRPr="00881710" w:rsidTr="00C175C8">
        <w:trPr>
          <w:cantSplit/>
          <w:trHeight w:val="1114"/>
          <w:tblHeader/>
        </w:trPr>
        <w:tc>
          <w:tcPr>
            <w:tcW w:w="675" w:type="dxa"/>
            <w:vMerge/>
            <w:textDirection w:val="btLr"/>
            <w:vAlign w:val="center"/>
          </w:tcPr>
          <w:p w:rsidR="005A4C3A" w:rsidRPr="00881710" w:rsidRDefault="005A4C3A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0" w:type="dxa"/>
            <w:vMerge/>
            <w:textDirection w:val="btLr"/>
            <w:vAlign w:val="center"/>
          </w:tcPr>
          <w:p w:rsidR="005A4C3A" w:rsidRPr="00881710" w:rsidRDefault="005A4C3A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5A4C3A" w:rsidRPr="00881710" w:rsidRDefault="005A4C3A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1" w:type="dxa"/>
            <w:vAlign w:val="center"/>
          </w:tcPr>
          <w:p w:rsidR="005A4C3A" w:rsidRPr="00881710" w:rsidRDefault="005A4C3A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5A4C3A" w:rsidRDefault="005A4C3A" w:rsidP="00A248CC">
            <w:pPr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MATEMATİK</w:t>
            </w:r>
          </w:p>
        </w:tc>
        <w:tc>
          <w:tcPr>
            <w:tcW w:w="1984" w:type="dxa"/>
            <w:vAlign w:val="center"/>
          </w:tcPr>
          <w:p w:rsidR="005A4C3A" w:rsidRDefault="00711909" w:rsidP="00C175C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11909">
              <w:rPr>
                <w:rFonts w:ascii="Tahoma" w:hAnsi="Tahoma" w:cs="Tahoma"/>
                <w:sz w:val="18"/>
                <w:szCs w:val="16"/>
              </w:rPr>
              <w:t xml:space="preserve">TOPLAMA </w:t>
            </w:r>
            <w:r w:rsidR="007F761C">
              <w:rPr>
                <w:rFonts w:ascii="Tahoma" w:hAnsi="Tahoma" w:cs="Tahoma"/>
                <w:sz w:val="18"/>
                <w:szCs w:val="16"/>
              </w:rPr>
              <w:t xml:space="preserve">ve </w:t>
            </w:r>
            <w:r w:rsidRPr="00711909">
              <w:rPr>
                <w:rFonts w:ascii="Tahoma" w:hAnsi="Tahoma" w:cs="Tahoma"/>
                <w:sz w:val="18"/>
                <w:szCs w:val="16"/>
              </w:rPr>
              <w:t>ÇIKARMA</w:t>
            </w:r>
          </w:p>
        </w:tc>
        <w:tc>
          <w:tcPr>
            <w:tcW w:w="5925" w:type="dxa"/>
            <w:vAlign w:val="center"/>
          </w:tcPr>
          <w:p w:rsidR="005A4C3A" w:rsidRPr="00C175C8" w:rsidRDefault="005A4C3A" w:rsidP="007D43C7">
            <w:pPr>
              <w:rPr>
                <w:color w:val="000000"/>
              </w:rPr>
            </w:pPr>
            <w:r w:rsidRPr="00C175C8">
              <w:rPr>
                <w:color w:val="000000"/>
              </w:rPr>
              <w:t xml:space="preserve">M.M2.4. Toplamları 100’e kadar (100 dâhil) olan doğal sayılarla eldesiz ve eldeli toplama işlemini yapar. </w:t>
            </w:r>
          </w:p>
          <w:p w:rsidR="005A4C3A" w:rsidRPr="00C175C8" w:rsidRDefault="005A4C3A" w:rsidP="007D43C7">
            <w:pPr>
              <w:rPr>
                <w:color w:val="000000"/>
              </w:rPr>
            </w:pPr>
            <w:r w:rsidRPr="00C175C8">
              <w:rPr>
                <w:color w:val="000000"/>
              </w:rPr>
              <w:t xml:space="preserve">M.M2.5. Doğal sayılarla toplama işlemini gerektiren problemleri çözer. </w:t>
            </w:r>
          </w:p>
          <w:p w:rsidR="0032608D" w:rsidRPr="00C175C8" w:rsidRDefault="0032608D" w:rsidP="0032608D">
            <w:pPr>
              <w:rPr>
                <w:color w:val="000000"/>
              </w:rPr>
            </w:pPr>
            <w:r w:rsidRPr="00C175C8">
              <w:rPr>
                <w:color w:val="000000"/>
              </w:rPr>
              <w:t xml:space="preserve">M.M2.6. 100’e kadar olan doğal sayılarla onluk bozmayı gerektiren ve gerektirmeyen çıkarma işlemini yapar. </w:t>
            </w:r>
          </w:p>
          <w:p w:rsidR="005A4C3A" w:rsidRPr="00C175C8" w:rsidRDefault="005A4C3A" w:rsidP="0032608D">
            <w:pPr>
              <w:rPr>
                <w:rFonts w:cs="Tahoma"/>
              </w:rPr>
            </w:pPr>
          </w:p>
        </w:tc>
        <w:tc>
          <w:tcPr>
            <w:tcW w:w="2410" w:type="dxa"/>
            <w:vAlign w:val="center"/>
          </w:tcPr>
          <w:p w:rsidR="005A4C3A" w:rsidRDefault="005A4C3A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:rsidR="005A4C3A" w:rsidRPr="00881710" w:rsidRDefault="00C175C8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</w:tr>
      <w:bookmarkEnd w:id="0"/>
    </w:tbl>
    <w:p w:rsidR="004930BA" w:rsidRDefault="004930BA">
      <w:pPr>
        <w:rPr>
          <w:rFonts w:ascii="Tahoma" w:hAnsi="Tahoma" w:cs="Tahoma"/>
          <w:sz w:val="18"/>
          <w:szCs w:val="18"/>
        </w:rPr>
      </w:pPr>
    </w:p>
    <w:p w:rsidR="0032608D" w:rsidRDefault="0032608D">
      <w:pPr>
        <w:rPr>
          <w:rFonts w:ascii="Tahoma" w:hAnsi="Tahoma" w:cs="Tahoma"/>
          <w:sz w:val="18"/>
          <w:szCs w:val="18"/>
        </w:rPr>
      </w:pPr>
    </w:p>
    <w:p w:rsidR="006B1967" w:rsidRDefault="006B196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561"/>
        <w:gridCol w:w="1701"/>
        <w:gridCol w:w="1984"/>
        <w:gridCol w:w="5641"/>
        <w:gridCol w:w="2552"/>
        <w:gridCol w:w="1730"/>
      </w:tblGrid>
      <w:tr w:rsidR="006B1967" w:rsidRPr="007A40FE" w:rsidTr="00C175C8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9384545"/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6B1967" w:rsidRPr="007A40FE" w:rsidRDefault="006B1967" w:rsidP="00A248C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6B1967" w:rsidRDefault="006B1967" w:rsidP="00C175C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6B1967" w:rsidRPr="007A40FE" w:rsidRDefault="006B1967" w:rsidP="00C175C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ALT ÖĞRENME </w:t>
            </w:r>
            <w:r w:rsidR="00C175C8">
              <w:rPr>
                <w:rFonts w:ascii="Tahoma" w:hAnsi="Tahoma" w:cs="Tahoma"/>
                <w:b/>
                <w:sz w:val="18"/>
                <w:szCs w:val="18"/>
              </w:rPr>
              <w:t xml:space="preserve">     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ALANI</w:t>
            </w:r>
          </w:p>
        </w:tc>
        <w:tc>
          <w:tcPr>
            <w:tcW w:w="5641" w:type="dxa"/>
            <w:vMerge w:val="restart"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2" w:type="dxa"/>
            <w:vMerge w:val="restart"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730" w:type="dxa"/>
            <w:vMerge w:val="restart"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6B1967" w:rsidRPr="007A40FE" w:rsidTr="00C175C8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6B1967" w:rsidRPr="007A40FE" w:rsidRDefault="006B1967" w:rsidP="00A248C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6B1967" w:rsidRPr="007A40FE" w:rsidRDefault="006B1967" w:rsidP="00A248C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6B1967" w:rsidRPr="007A40FE" w:rsidRDefault="006B1967" w:rsidP="00A248C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41" w:type="dxa"/>
            <w:vMerge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30" w:type="dxa"/>
            <w:vMerge/>
            <w:vAlign w:val="center"/>
          </w:tcPr>
          <w:p w:rsidR="006B1967" w:rsidRPr="007A40FE" w:rsidRDefault="006B1967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F761C" w:rsidRPr="00881710" w:rsidTr="00C175C8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7F761C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KASIM</w:t>
            </w:r>
          </w:p>
          <w:p w:rsidR="007F761C" w:rsidRPr="00881710" w:rsidRDefault="007F761C" w:rsidP="003260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26 Kasım – 30 Kasım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7F761C" w:rsidRPr="00881710" w:rsidRDefault="007F761C" w:rsidP="004A4B1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7F761C" w:rsidRDefault="007F761C" w:rsidP="00B81B9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7F761C" w:rsidRPr="00881710" w:rsidRDefault="007F761C" w:rsidP="00B81B9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YAZMA</w:t>
            </w:r>
          </w:p>
        </w:tc>
        <w:tc>
          <w:tcPr>
            <w:tcW w:w="5641" w:type="dxa"/>
            <w:vAlign w:val="center"/>
          </w:tcPr>
          <w:p w:rsidR="007F761C" w:rsidRPr="00C175C8" w:rsidRDefault="007F761C" w:rsidP="00A248C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3.1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Görselden/görsellerden hareketle bilmediği kelimeleri ve anlamlarını tahmin eder.</w:t>
            </w:r>
          </w:p>
          <w:p w:rsidR="007F761C" w:rsidRPr="00C175C8" w:rsidRDefault="007F761C" w:rsidP="00A248C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3.2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Okuduğu metinle ilgili soruları cevaplar.</w:t>
            </w:r>
          </w:p>
          <w:p w:rsidR="007F761C" w:rsidRPr="00C175C8" w:rsidRDefault="007F761C" w:rsidP="00A248C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3.3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Anlamlı ve kurallı cümleler yazar.</w:t>
            </w:r>
          </w:p>
          <w:p w:rsidR="007F761C" w:rsidRPr="00C175C8" w:rsidRDefault="007F761C" w:rsidP="00A248CC">
            <w:pPr>
              <w:spacing w:line="259" w:lineRule="auto"/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3.4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Kısa metinler yazar.</w:t>
            </w:r>
          </w:p>
        </w:tc>
        <w:tc>
          <w:tcPr>
            <w:tcW w:w="2552" w:type="dxa"/>
            <w:vAlign w:val="center"/>
          </w:tcPr>
          <w:p w:rsidR="007F761C" w:rsidRDefault="007F761C" w:rsidP="00142B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Okuduğunu anlama çalışması.</w:t>
            </w:r>
          </w:p>
          <w:p w:rsidR="007F761C" w:rsidRDefault="007F761C" w:rsidP="00142B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Metinle ilgili soruları cevaplama.</w:t>
            </w:r>
          </w:p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30" w:type="dxa"/>
            <w:vAlign w:val="center"/>
          </w:tcPr>
          <w:p w:rsidR="007F761C" w:rsidRPr="00881710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</w:tr>
      <w:tr w:rsidR="007F761C" w:rsidRPr="00881710" w:rsidTr="00C175C8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MATEMATİK</w:t>
            </w:r>
          </w:p>
        </w:tc>
        <w:tc>
          <w:tcPr>
            <w:tcW w:w="1984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ÇIKARMA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ve  ÇARPMA</w:t>
            </w:r>
            <w:proofErr w:type="gramEnd"/>
          </w:p>
        </w:tc>
        <w:tc>
          <w:tcPr>
            <w:tcW w:w="5641" w:type="dxa"/>
            <w:vAlign w:val="center"/>
          </w:tcPr>
          <w:p w:rsidR="007F761C" w:rsidRPr="00C175C8" w:rsidRDefault="007F761C" w:rsidP="0032608D">
            <w:pPr>
              <w:rPr>
                <w:color w:val="000000"/>
                <w:sz w:val="24"/>
                <w:szCs w:val="24"/>
              </w:rPr>
            </w:pPr>
            <w:r w:rsidRPr="00C175C8">
              <w:rPr>
                <w:color w:val="000000"/>
                <w:sz w:val="24"/>
                <w:szCs w:val="24"/>
              </w:rPr>
              <w:t xml:space="preserve">M.M2.7. Doğal sayılarla toplama ve çıkarma işlemini gerektiren problemleri çözer. </w:t>
            </w:r>
          </w:p>
          <w:p w:rsidR="007F761C" w:rsidRPr="00C175C8" w:rsidRDefault="007F761C" w:rsidP="0032608D">
            <w:pPr>
              <w:rPr>
                <w:color w:val="000000"/>
                <w:sz w:val="24"/>
                <w:szCs w:val="24"/>
              </w:rPr>
            </w:pPr>
            <w:r w:rsidRPr="00C175C8">
              <w:rPr>
                <w:color w:val="000000"/>
                <w:sz w:val="24"/>
                <w:szCs w:val="24"/>
              </w:rPr>
              <w:t xml:space="preserve">M.M2.8. Çarpma işleminin tekrarlı toplama anlamına geldiğini açıklar. </w:t>
            </w:r>
          </w:p>
          <w:p w:rsidR="007F761C" w:rsidRPr="00C175C8" w:rsidRDefault="007F761C" w:rsidP="0032608D">
            <w:pPr>
              <w:rPr>
                <w:color w:val="000000"/>
                <w:sz w:val="24"/>
                <w:szCs w:val="24"/>
              </w:rPr>
            </w:pPr>
            <w:r w:rsidRPr="00C175C8">
              <w:rPr>
                <w:color w:val="000000"/>
                <w:sz w:val="24"/>
                <w:szCs w:val="24"/>
              </w:rPr>
              <w:t xml:space="preserve">M.M2.9. Doğal sayılarla çarpma işlemi yapar. </w:t>
            </w:r>
          </w:p>
          <w:p w:rsidR="007F761C" w:rsidRPr="00C175C8" w:rsidRDefault="007F761C" w:rsidP="005A4C3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30" w:type="dxa"/>
            <w:vAlign w:val="center"/>
          </w:tcPr>
          <w:p w:rsidR="007F761C" w:rsidRPr="00881710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</w:tr>
      <w:tr w:rsidR="007F761C" w:rsidRPr="00881710" w:rsidTr="00C175C8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7F761C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</w:t>
            </w:r>
          </w:p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 Aralık – 7 Aralık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10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  <w:p w:rsidR="007F761C" w:rsidRPr="00881710" w:rsidRDefault="007F761C" w:rsidP="002B684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TÜRKÇE</w:t>
            </w:r>
          </w:p>
        </w:tc>
        <w:tc>
          <w:tcPr>
            <w:tcW w:w="1984" w:type="dxa"/>
            <w:vAlign w:val="center"/>
          </w:tcPr>
          <w:p w:rsidR="007F761C" w:rsidRPr="00711909" w:rsidRDefault="007F761C" w:rsidP="00A248CC">
            <w:pPr>
              <w:jc w:val="center"/>
              <w:rPr>
                <w:rFonts w:ascii="Tahoma" w:hAnsi="Tahoma" w:cs="Tahoma"/>
                <w:sz w:val="18"/>
                <w:szCs w:val="16"/>
              </w:rPr>
            </w:pPr>
            <w:r w:rsidRPr="00711909">
              <w:rPr>
                <w:rFonts w:ascii="Tahoma" w:hAnsi="Tahoma" w:cs="Tahoma"/>
                <w:sz w:val="18"/>
                <w:szCs w:val="16"/>
              </w:rPr>
              <w:t>OKUMA</w:t>
            </w:r>
          </w:p>
          <w:p w:rsidR="007F761C" w:rsidRPr="00881710" w:rsidRDefault="007F761C" w:rsidP="00B81B9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11909">
              <w:rPr>
                <w:rFonts w:ascii="Tahoma" w:hAnsi="Tahoma" w:cs="Tahoma"/>
                <w:sz w:val="18"/>
                <w:szCs w:val="16"/>
              </w:rPr>
              <w:t>YAZMA</w:t>
            </w:r>
          </w:p>
        </w:tc>
        <w:tc>
          <w:tcPr>
            <w:tcW w:w="5641" w:type="dxa"/>
            <w:vAlign w:val="center"/>
          </w:tcPr>
          <w:p w:rsidR="007F761C" w:rsidRPr="00C175C8" w:rsidRDefault="007F761C" w:rsidP="00A248C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3.1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Görselden/görsellerden hareketle bilmediği kelimeleri ve anlamlarını tahmin eder.</w:t>
            </w:r>
          </w:p>
          <w:p w:rsidR="007F761C" w:rsidRPr="00C175C8" w:rsidRDefault="007F761C" w:rsidP="00A248C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3.2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Okuduğu metinle ilgili soruları cevaplar.</w:t>
            </w:r>
          </w:p>
          <w:p w:rsidR="007F761C" w:rsidRPr="00C175C8" w:rsidRDefault="007F761C" w:rsidP="00A248C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3.3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Anlamlı ve kurallı cümleler yazar.</w:t>
            </w:r>
          </w:p>
          <w:p w:rsidR="007F761C" w:rsidRPr="00C175C8" w:rsidRDefault="007F761C" w:rsidP="00A248CC">
            <w:pPr>
              <w:spacing w:line="259" w:lineRule="auto"/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3.4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Kısa metinler yazar.</w:t>
            </w:r>
          </w:p>
        </w:tc>
        <w:tc>
          <w:tcPr>
            <w:tcW w:w="2552" w:type="dxa"/>
            <w:vAlign w:val="center"/>
          </w:tcPr>
          <w:p w:rsidR="007F761C" w:rsidRDefault="007F761C" w:rsidP="00142B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Okuduğunu anlama çalışması.</w:t>
            </w:r>
          </w:p>
          <w:p w:rsidR="007F761C" w:rsidRDefault="007F761C" w:rsidP="00142B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Metinle ilgili soruları cevaplama.</w:t>
            </w:r>
          </w:p>
          <w:p w:rsidR="007F761C" w:rsidRPr="00881710" w:rsidRDefault="007F761C" w:rsidP="00142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30" w:type="dxa"/>
            <w:vAlign w:val="center"/>
          </w:tcPr>
          <w:p w:rsidR="007F761C" w:rsidRPr="00881710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</w:tr>
      <w:tr w:rsidR="007F761C" w:rsidRPr="00881710" w:rsidTr="00C175C8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 MATEMATİK</w:t>
            </w:r>
          </w:p>
        </w:tc>
        <w:tc>
          <w:tcPr>
            <w:tcW w:w="1984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11909">
              <w:rPr>
                <w:rFonts w:ascii="Tahoma" w:hAnsi="Tahoma" w:cs="Tahoma"/>
                <w:sz w:val="18"/>
                <w:szCs w:val="16"/>
              </w:rPr>
              <w:t xml:space="preserve">ÇARPMA </w:t>
            </w:r>
            <w:r>
              <w:rPr>
                <w:rFonts w:ascii="Tahoma" w:hAnsi="Tahoma" w:cs="Tahoma"/>
                <w:sz w:val="18"/>
                <w:szCs w:val="16"/>
              </w:rPr>
              <w:t xml:space="preserve">ve </w:t>
            </w:r>
            <w:r w:rsidRPr="00711909">
              <w:rPr>
                <w:rFonts w:ascii="Tahoma" w:hAnsi="Tahoma" w:cs="Tahoma"/>
                <w:sz w:val="18"/>
                <w:szCs w:val="16"/>
              </w:rPr>
              <w:t>BÖLME</w:t>
            </w:r>
          </w:p>
        </w:tc>
        <w:tc>
          <w:tcPr>
            <w:tcW w:w="5641" w:type="dxa"/>
            <w:vAlign w:val="center"/>
          </w:tcPr>
          <w:p w:rsidR="007F761C" w:rsidRPr="00C175C8" w:rsidRDefault="007F761C" w:rsidP="0032608D">
            <w:pPr>
              <w:rPr>
                <w:color w:val="000000"/>
                <w:sz w:val="24"/>
                <w:szCs w:val="24"/>
              </w:rPr>
            </w:pPr>
            <w:r w:rsidRPr="00C175C8">
              <w:rPr>
                <w:color w:val="000000"/>
                <w:sz w:val="24"/>
                <w:szCs w:val="24"/>
              </w:rPr>
              <w:t>M.M2.10 Doğal sayılarla çarpma işlemi gerektiren problemler çözer.</w:t>
            </w:r>
          </w:p>
          <w:p w:rsidR="007F761C" w:rsidRPr="00C175C8" w:rsidRDefault="007F761C" w:rsidP="0032608D">
            <w:pPr>
              <w:rPr>
                <w:color w:val="000000"/>
                <w:sz w:val="24"/>
                <w:szCs w:val="24"/>
              </w:rPr>
            </w:pPr>
            <w:r w:rsidRPr="00C175C8">
              <w:rPr>
                <w:color w:val="000000"/>
                <w:sz w:val="24"/>
                <w:szCs w:val="24"/>
              </w:rPr>
              <w:t xml:space="preserve">M.M2.11. Bölme işleminde gruplama ve paylaştırma anlamlarını kullanır. </w:t>
            </w:r>
          </w:p>
          <w:p w:rsidR="007F761C" w:rsidRPr="00C175C8" w:rsidRDefault="007F761C" w:rsidP="0032608D">
            <w:pPr>
              <w:rPr>
                <w:color w:val="000000"/>
                <w:sz w:val="24"/>
                <w:szCs w:val="24"/>
              </w:rPr>
            </w:pPr>
            <w:r w:rsidRPr="00C175C8">
              <w:rPr>
                <w:color w:val="000000"/>
                <w:sz w:val="24"/>
                <w:szCs w:val="24"/>
              </w:rPr>
              <w:t>M.M2.12. Bölme işlemini yapar, bölme işleminin işaretini (÷) kullanır.</w:t>
            </w:r>
          </w:p>
          <w:p w:rsidR="007F761C" w:rsidRPr="00C175C8" w:rsidRDefault="007F761C" w:rsidP="007C2618">
            <w:pPr>
              <w:rPr>
                <w:rFonts w:cs="Tahom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30" w:type="dxa"/>
            <w:vAlign w:val="center"/>
          </w:tcPr>
          <w:p w:rsidR="007F761C" w:rsidRPr="00881710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</w:tr>
    </w:tbl>
    <w:bookmarkEnd w:id="2"/>
    <w:p w:rsidR="006B1967" w:rsidRPr="0037781D" w:rsidRDefault="0037781D">
      <w:pPr>
        <w:rPr>
          <w:rFonts w:ascii="Tahoma" w:hAnsi="Tahoma" w:cs="Tahoma"/>
          <w:color w:val="FFFFFF" w:themeColor="background1"/>
          <w:sz w:val="18"/>
          <w:szCs w:val="18"/>
        </w:rPr>
      </w:pPr>
      <w:r w:rsidRPr="0037781D">
        <w:rPr>
          <w:rFonts w:ascii="Arial" w:hAnsi="Arial" w:cs="Arial"/>
          <w:b/>
          <w:color w:val="FFFFFF" w:themeColor="background1"/>
        </w:rPr>
        <w:fldChar w:fldCharType="begin"/>
      </w:r>
      <w:r w:rsidRPr="0037781D">
        <w:rPr>
          <w:rFonts w:ascii="Arial" w:hAnsi="Arial" w:cs="Arial"/>
          <w:b/>
          <w:color w:val="FFFFFF" w:themeColor="background1"/>
        </w:rPr>
        <w:instrText xml:space="preserve"> HYPERLINK "https://www.sorubak.com" </w:instrText>
      </w:r>
      <w:r w:rsidRPr="0037781D">
        <w:rPr>
          <w:rFonts w:ascii="Arial" w:hAnsi="Arial" w:cs="Arial"/>
          <w:b/>
          <w:color w:val="FFFFFF" w:themeColor="background1"/>
        </w:rPr>
        <w:fldChar w:fldCharType="separate"/>
      </w:r>
      <w:r w:rsidRPr="0037781D">
        <w:rPr>
          <w:rStyle w:val="Kpr"/>
          <w:rFonts w:ascii="Arial" w:hAnsi="Arial" w:cs="Arial"/>
          <w:b/>
          <w:color w:val="FFFFFF" w:themeColor="background1"/>
        </w:rPr>
        <w:t>https://www.sorubak.com</w:t>
      </w:r>
      <w:r w:rsidRPr="0037781D">
        <w:rPr>
          <w:rFonts w:ascii="Arial" w:hAnsi="Arial" w:cs="Arial"/>
          <w:b/>
          <w:color w:val="FFFFFF" w:themeColor="background1"/>
        </w:rPr>
        <w:fldChar w:fldCharType="end"/>
      </w:r>
      <w:r w:rsidRPr="0037781D">
        <w:rPr>
          <w:rFonts w:ascii="Arial" w:hAnsi="Arial" w:cs="Arial"/>
          <w:b/>
          <w:color w:val="FFFFFF" w:themeColor="background1"/>
        </w:rPr>
        <w:t xml:space="preserve"> </w:t>
      </w:r>
    </w:p>
    <w:p w:rsidR="006B1967" w:rsidRDefault="006B1967">
      <w:pPr>
        <w:rPr>
          <w:rFonts w:ascii="Tahoma" w:hAnsi="Tahoma" w:cs="Tahoma"/>
          <w:sz w:val="18"/>
          <w:szCs w:val="18"/>
        </w:rPr>
      </w:pPr>
    </w:p>
    <w:p w:rsidR="00773E93" w:rsidRDefault="00773E93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561"/>
        <w:gridCol w:w="1701"/>
        <w:gridCol w:w="1955"/>
        <w:gridCol w:w="5812"/>
        <w:gridCol w:w="2410"/>
        <w:gridCol w:w="1730"/>
      </w:tblGrid>
      <w:tr w:rsidR="00773E93" w:rsidRPr="007A40FE" w:rsidTr="00C175C8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529384810"/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773E93" w:rsidRPr="007A40FE" w:rsidRDefault="00773E93" w:rsidP="00A248C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55" w:type="dxa"/>
            <w:vMerge w:val="restart"/>
            <w:vAlign w:val="center"/>
          </w:tcPr>
          <w:p w:rsidR="00773E93" w:rsidRDefault="00773E93" w:rsidP="00C175C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773E93" w:rsidRPr="007A40FE" w:rsidRDefault="00773E93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ALT ÖĞRENME ALANI</w:t>
            </w:r>
          </w:p>
        </w:tc>
        <w:tc>
          <w:tcPr>
            <w:tcW w:w="5812" w:type="dxa"/>
            <w:vMerge w:val="restart"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410" w:type="dxa"/>
            <w:vMerge w:val="restart"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730" w:type="dxa"/>
            <w:vMerge w:val="restart"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773E93" w:rsidRPr="007A40FE" w:rsidTr="00C175C8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773E93" w:rsidRPr="007A40FE" w:rsidRDefault="00773E93" w:rsidP="00A248C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73E93" w:rsidRPr="007A40FE" w:rsidRDefault="00773E93" w:rsidP="00A248C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73E93" w:rsidRPr="007A40FE" w:rsidRDefault="00773E93" w:rsidP="00A248C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55" w:type="dxa"/>
            <w:vMerge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12" w:type="dxa"/>
            <w:vMerge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30" w:type="dxa"/>
            <w:vMerge/>
            <w:vAlign w:val="center"/>
          </w:tcPr>
          <w:p w:rsidR="00773E93" w:rsidRPr="007A40FE" w:rsidRDefault="00773E93" w:rsidP="00A248C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F761C" w:rsidRPr="00881710" w:rsidTr="00C175C8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7F761C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</w:t>
            </w:r>
          </w:p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 Aralık - 14 Aralık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  <w:p w:rsidR="007F761C" w:rsidRPr="00881710" w:rsidRDefault="007F761C" w:rsidP="005C087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TÜRKÇE</w:t>
            </w:r>
          </w:p>
        </w:tc>
        <w:tc>
          <w:tcPr>
            <w:tcW w:w="1955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7F761C" w:rsidRPr="00881710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YAZMA</w:t>
            </w:r>
          </w:p>
        </w:tc>
        <w:tc>
          <w:tcPr>
            <w:tcW w:w="5812" w:type="dxa"/>
            <w:vAlign w:val="center"/>
          </w:tcPr>
          <w:p w:rsidR="007F761C" w:rsidRPr="00C175C8" w:rsidRDefault="007F761C" w:rsidP="00A248C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3.1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Görselden/görsellerden hareketle bilmediği kelimeleri ve anlamlarını tahmin eder.</w:t>
            </w:r>
          </w:p>
          <w:p w:rsidR="007F761C" w:rsidRPr="00C175C8" w:rsidRDefault="007F761C" w:rsidP="00A248C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3.2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Okuduğu metinle ilgili soruları cevaplar.</w:t>
            </w:r>
          </w:p>
          <w:p w:rsidR="007F761C" w:rsidRPr="00C175C8" w:rsidRDefault="007F761C" w:rsidP="00A248C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3.3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Anlamlı ve kurallı cümleler yazar.</w:t>
            </w:r>
          </w:p>
          <w:p w:rsidR="007F761C" w:rsidRPr="00C175C8" w:rsidRDefault="007F761C" w:rsidP="00A248CC">
            <w:pPr>
              <w:spacing w:line="259" w:lineRule="auto"/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3.4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Kısa metinler yazar.</w:t>
            </w:r>
          </w:p>
        </w:tc>
        <w:tc>
          <w:tcPr>
            <w:tcW w:w="2410" w:type="dxa"/>
            <w:vAlign w:val="center"/>
          </w:tcPr>
          <w:p w:rsidR="007F761C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F761C" w:rsidRDefault="007F761C" w:rsidP="00142B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Okuduğunu anlama çalışması.</w:t>
            </w:r>
          </w:p>
          <w:p w:rsidR="007F761C" w:rsidRDefault="007F761C" w:rsidP="00142B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Metinle ilgili soruları cevaplama.</w:t>
            </w:r>
          </w:p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30" w:type="dxa"/>
            <w:vAlign w:val="center"/>
          </w:tcPr>
          <w:p w:rsidR="007F761C" w:rsidRPr="00881710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</w:tr>
      <w:tr w:rsidR="007F761C" w:rsidRPr="00881710" w:rsidTr="00C175C8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MATEMATİK</w:t>
            </w:r>
          </w:p>
        </w:tc>
        <w:tc>
          <w:tcPr>
            <w:tcW w:w="1955" w:type="dxa"/>
            <w:vAlign w:val="center"/>
          </w:tcPr>
          <w:p w:rsidR="007F761C" w:rsidRDefault="001D7FB0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TOPLAMA VE ÇIKARMA PROBLEMLER</w:t>
            </w:r>
          </w:p>
        </w:tc>
        <w:tc>
          <w:tcPr>
            <w:tcW w:w="5812" w:type="dxa"/>
            <w:vAlign w:val="center"/>
          </w:tcPr>
          <w:p w:rsidR="007F761C" w:rsidRPr="00C175C8" w:rsidRDefault="007F761C" w:rsidP="00743A4C">
            <w:pPr>
              <w:rPr>
                <w:color w:val="000000"/>
                <w:sz w:val="24"/>
                <w:szCs w:val="24"/>
              </w:rPr>
            </w:pPr>
            <w:r w:rsidRPr="00C175C8">
              <w:rPr>
                <w:color w:val="000000"/>
                <w:sz w:val="24"/>
                <w:szCs w:val="24"/>
              </w:rPr>
              <w:t xml:space="preserve">M.M3.1. Üç basamaklı doğal sayıları okur ve yazar. </w:t>
            </w:r>
          </w:p>
          <w:p w:rsidR="007F761C" w:rsidRPr="00C175C8" w:rsidRDefault="007F761C" w:rsidP="00743A4C">
            <w:pPr>
              <w:rPr>
                <w:color w:val="000000"/>
                <w:sz w:val="24"/>
                <w:szCs w:val="24"/>
              </w:rPr>
            </w:pPr>
            <w:r w:rsidRPr="00C175C8">
              <w:rPr>
                <w:color w:val="000000"/>
                <w:sz w:val="24"/>
                <w:szCs w:val="24"/>
              </w:rPr>
              <w:t xml:space="preserve">M.M3.2. Onluk bozma gerektiren ve gerektirmeyen çıkarma işlemi yapar. </w:t>
            </w:r>
          </w:p>
          <w:p w:rsidR="007F761C" w:rsidRPr="00C175C8" w:rsidRDefault="007F761C" w:rsidP="00743A4C">
            <w:pPr>
              <w:rPr>
                <w:color w:val="000000"/>
                <w:sz w:val="24"/>
                <w:szCs w:val="24"/>
              </w:rPr>
            </w:pPr>
            <w:r w:rsidRPr="00C175C8">
              <w:rPr>
                <w:color w:val="000000"/>
                <w:sz w:val="24"/>
                <w:szCs w:val="24"/>
              </w:rPr>
              <w:t xml:space="preserve">M.M3.3. Doğal sayılarla toplama ve çıkarma işlemlerini gerektiren problemleri çözer. </w:t>
            </w:r>
          </w:p>
          <w:p w:rsidR="007F761C" w:rsidRPr="00C175C8" w:rsidRDefault="007F761C" w:rsidP="00743A4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30" w:type="dxa"/>
            <w:vAlign w:val="center"/>
          </w:tcPr>
          <w:p w:rsidR="007F761C" w:rsidRPr="00881710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</w:tr>
      <w:tr w:rsidR="007F761C" w:rsidRPr="00881710" w:rsidTr="00C175C8">
        <w:trPr>
          <w:cantSplit/>
          <w:trHeight w:val="140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:rsidR="007F761C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</w:t>
            </w:r>
          </w:p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 xml:space="preserve"> (</w:t>
            </w: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 Aralık – 21 Aralık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10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  <w:p w:rsidR="007F761C" w:rsidRPr="00881710" w:rsidRDefault="007F761C" w:rsidP="00B30F7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TÜRKÇE</w:t>
            </w:r>
          </w:p>
        </w:tc>
        <w:tc>
          <w:tcPr>
            <w:tcW w:w="1955" w:type="dxa"/>
            <w:vAlign w:val="center"/>
          </w:tcPr>
          <w:p w:rsidR="007F761C" w:rsidRDefault="001D7FB0" w:rsidP="00C175C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OKUMA</w:t>
            </w:r>
          </w:p>
          <w:p w:rsidR="007F761C" w:rsidRPr="00881710" w:rsidRDefault="001D7FB0" w:rsidP="00C175C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YAZMA</w:t>
            </w:r>
          </w:p>
        </w:tc>
        <w:tc>
          <w:tcPr>
            <w:tcW w:w="5812" w:type="dxa"/>
            <w:vAlign w:val="center"/>
          </w:tcPr>
          <w:p w:rsidR="007F761C" w:rsidRPr="00C175C8" w:rsidRDefault="007F761C" w:rsidP="00743A4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3.1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Görselden/görsellerden hareketle bilmediği kelimeleri ve anlamlarını tahmin eder.</w:t>
            </w:r>
          </w:p>
          <w:p w:rsidR="007F761C" w:rsidRPr="00C175C8" w:rsidRDefault="007F761C" w:rsidP="00743A4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3.2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Okuduğu metinle ilgili soruları cevaplar.</w:t>
            </w:r>
          </w:p>
          <w:p w:rsidR="007F761C" w:rsidRPr="00C175C8" w:rsidRDefault="007F761C" w:rsidP="00743A4C">
            <w:pPr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3.3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Anlamlı ve kurallı cümleler yazar.</w:t>
            </w:r>
          </w:p>
          <w:p w:rsidR="007F761C" w:rsidRPr="00C175C8" w:rsidRDefault="007F761C" w:rsidP="00743A4C">
            <w:pPr>
              <w:spacing w:line="259" w:lineRule="auto"/>
              <w:rPr>
                <w:rFonts w:cs="Tahoma"/>
                <w:sz w:val="24"/>
                <w:szCs w:val="24"/>
              </w:rPr>
            </w:pPr>
            <w:r w:rsidRPr="00C175C8">
              <w:rPr>
                <w:rFonts w:cs="Tahoma"/>
                <w:sz w:val="24"/>
                <w:szCs w:val="24"/>
              </w:rPr>
              <w:t xml:space="preserve">T.M </w:t>
            </w:r>
            <w:proofErr w:type="gramStart"/>
            <w:r w:rsidRPr="00C175C8">
              <w:rPr>
                <w:rFonts w:cs="Tahoma"/>
                <w:sz w:val="24"/>
                <w:szCs w:val="24"/>
              </w:rPr>
              <w:t>3.4</w:t>
            </w:r>
            <w:proofErr w:type="gramEnd"/>
            <w:r w:rsidRPr="00C175C8">
              <w:rPr>
                <w:rFonts w:cs="Tahoma"/>
                <w:sz w:val="24"/>
                <w:szCs w:val="24"/>
              </w:rPr>
              <w:t>. Kısa metinler yazar.</w:t>
            </w:r>
          </w:p>
        </w:tc>
        <w:tc>
          <w:tcPr>
            <w:tcW w:w="2410" w:type="dxa"/>
            <w:vAlign w:val="center"/>
          </w:tcPr>
          <w:p w:rsidR="007F761C" w:rsidRDefault="007F761C" w:rsidP="00142B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Okuduğunu anlama çalışması.</w:t>
            </w:r>
          </w:p>
          <w:p w:rsidR="007F761C" w:rsidRDefault="007F761C" w:rsidP="00142BF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Metinle ilgili soruları cevaplama.</w:t>
            </w:r>
          </w:p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30" w:type="dxa"/>
            <w:vAlign w:val="center"/>
          </w:tcPr>
          <w:p w:rsidR="007F761C" w:rsidRPr="00881710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</w:tr>
      <w:tr w:rsidR="007F761C" w:rsidRPr="00881710" w:rsidTr="00C175C8">
        <w:trPr>
          <w:cantSplit/>
          <w:trHeight w:val="1114"/>
          <w:tblHeader/>
        </w:trPr>
        <w:tc>
          <w:tcPr>
            <w:tcW w:w="562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7F761C" w:rsidRPr="00881710" w:rsidRDefault="007F761C" w:rsidP="00A248C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1" w:type="dxa"/>
            <w:vAlign w:val="center"/>
          </w:tcPr>
          <w:p w:rsidR="007F761C" w:rsidRPr="00881710" w:rsidRDefault="007F761C" w:rsidP="00A248CC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MATEMATİK</w:t>
            </w:r>
          </w:p>
        </w:tc>
        <w:tc>
          <w:tcPr>
            <w:tcW w:w="1955" w:type="dxa"/>
            <w:vAlign w:val="center"/>
          </w:tcPr>
          <w:p w:rsidR="007F761C" w:rsidRDefault="001D7FB0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ÇARPMA VE BÖLME</w:t>
            </w:r>
          </w:p>
        </w:tc>
        <w:tc>
          <w:tcPr>
            <w:tcW w:w="5812" w:type="dxa"/>
            <w:vAlign w:val="center"/>
          </w:tcPr>
          <w:p w:rsidR="007F761C" w:rsidRDefault="007F761C" w:rsidP="00743A4C">
            <w:pPr>
              <w:rPr>
                <w:color w:val="000000"/>
              </w:rPr>
            </w:pPr>
          </w:p>
          <w:p w:rsidR="007F761C" w:rsidRDefault="007F761C" w:rsidP="00743A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M.M3.4. Çarpma işleminin kat anlamını açıklar.</w:t>
            </w:r>
          </w:p>
          <w:p w:rsidR="007F761C" w:rsidRPr="00FC645D" w:rsidRDefault="007F761C" w:rsidP="00743A4C">
            <w:pPr>
              <w:rPr>
                <w:color w:val="000000"/>
                <w:sz w:val="24"/>
                <w:szCs w:val="24"/>
              </w:rPr>
            </w:pPr>
            <w:r w:rsidRPr="00FC645D">
              <w:rPr>
                <w:color w:val="000000"/>
                <w:sz w:val="24"/>
                <w:szCs w:val="24"/>
              </w:rPr>
              <w:t xml:space="preserve">M.M3.5. İki basamaklı bir doğal sayıyla en çok iki basamaklı bir doğal sayıyı, en çok üç basamaklı bir doğal sayıyla bir basamaklı bir doğal sayıyı çarpar. </w:t>
            </w:r>
          </w:p>
          <w:p w:rsidR="007F761C" w:rsidRPr="00FC645D" w:rsidRDefault="007F761C" w:rsidP="00743A4C">
            <w:pPr>
              <w:rPr>
                <w:color w:val="000000"/>
                <w:sz w:val="24"/>
                <w:szCs w:val="24"/>
              </w:rPr>
            </w:pPr>
            <w:r w:rsidRPr="00FC645D">
              <w:rPr>
                <w:color w:val="000000"/>
                <w:sz w:val="24"/>
                <w:szCs w:val="24"/>
              </w:rPr>
              <w:t xml:space="preserve">M.M3.6. İki basamaklı doğal sayıları bir basamaklı doğal sayılara böler. </w:t>
            </w:r>
          </w:p>
          <w:p w:rsidR="007F761C" w:rsidRPr="00FC645D" w:rsidRDefault="007F761C" w:rsidP="00FC645D">
            <w:pPr>
              <w:rPr>
                <w:color w:val="000000"/>
                <w:sz w:val="24"/>
                <w:szCs w:val="24"/>
              </w:rPr>
            </w:pPr>
          </w:p>
          <w:p w:rsidR="007F761C" w:rsidRPr="003804C7" w:rsidRDefault="007F761C" w:rsidP="00FC64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F761C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30" w:type="dxa"/>
            <w:vAlign w:val="center"/>
          </w:tcPr>
          <w:p w:rsidR="007F761C" w:rsidRPr="00881710" w:rsidRDefault="007F761C" w:rsidP="00A248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</w:tr>
      <w:bookmarkEnd w:id="3"/>
    </w:tbl>
    <w:p w:rsidR="00773E93" w:rsidRDefault="00773E93" w:rsidP="00222EF7">
      <w:pPr>
        <w:spacing w:after="0"/>
        <w:rPr>
          <w:rFonts w:ascii="Tahoma" w:hAnsi="Tahoma" w:cs="Tahoma"/>
          <w:sz w:val="18"/>
          <w:szCs w:val="18"/>
        </w:rPr>
      </w:pP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773E93" w:rsidRDefault="00773E93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561"/>
        <w:gridCol w:w="1701"/>
        <w:gridCol w:w="1984"/>
        <w:gridCol w:w="5925"/>
        <w:gridCol w:w="1843"/>
        <w:gridCol w:w="2155"/>
      </w:tblGrid>
      <w:tr w:rsidR="00FC645D" w:rsidRPr="007A40FE" w:rsidTr="00C175C8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9385771"/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FC645D" w:rsidRPr="007A40FE" w:rsidRDefault="00FC645D" w:rsidP="000915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MODÜL</w:t>
            </w:r>
          </w:p>
        </w:tc>
        <w:tc>
          <w:tcPr>
            <w:tcW w:w="1701" w:type="dxa"/>
            <w:vMerge w:val="restart"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DERS</w:t>
            </w:r>
          </w:p>
        </w:tc>
        <w:tc>
          <w:tcPr>
            <w:tcW w:w="1984" w:type="dxa"/>
            <w:vMerge w:val="restart"/>
            <w:vAlign w:val="center"/>
          </w:tcPr>
          <w:p w:rsidR="00FC645D" w:rsidRDefault="00FC645D" w:rsidP="001D7FB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FC645D" w:rsidRPr="007A40FE" w:rsidRDefault="00FC645D" w:rsidP="001D7FB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ALT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="001D7FB0">
              <w:rPr>
                <w:rFonts w:ascii="Tahoma" w:hAnsi="Tahoma" w:cs="Tahoma"/>
                <w:b/>
                <w:sz w:val="18"/>
                <w:szCs w:val="18"/>
              </w:rPr>
              <w:t xml:space="preserve">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ALANI</w:t>
            </w:r>
            <w:proofErr w:type="gramEnd"/>
          </w:p>
        </w:tc>
        <w:tc>
          <w:tcPr>
            <w:tcW w:w="5925" w:type="dxa"/>
            <w:vMerge w:val="restart"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843" w:type="dxa"/>
            <w:vMerge w:val="restart"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2155" w:type="dxa"/>
            <w:vMerge w:val="restart"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</w:tr>
      <w:tr w:rsidR="00FC645D" w:rsidRPr="007A40FE" w:rsidTr="00C175C8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C645D" w:rsidRPr="007A40FE" w:rsidRDefault="00FC645D" w:rsidP="000915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C645D" w:rsidRPr="007A40FE" w:rsidRDefault="00FC645D" w:rsidP="000915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C645D" w:rsidRPr="007A40FE" w:rsidRDefault="00FC645D" w:rsidP="000915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561" w:type="dxa"/>
            <w:vMerge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25" w:type="dxa"/>
            <w:vMerge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:rsidR="00FC645D" w:rsidRPr="007A40FE" w:rsidRDefault="00FC645D" w:rsidP="000915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45D" w:rsidRPr="00881710" w:rsidTr="00C175C8">
        <w:trPr>
          <w:cantSplit/>
          <w:trHeight w:val="1821"/>
          <w:tblHeader/>
        </w:trPr>
        <w:tc>
          <w:tcPr>
            <w:tcW w:w="562" w:type="dxa"/>
            <w:textDirection w:val="btLr"/>
            <w:vAlign w:val="center"/>
          </w:tcPr>
          <w:p w:rsidR="00FC645D" w:rsidRDefault="00FC645D" w:rsidP="000915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ARALIK</w:t>
            </w:r>
          </w:p>
          <w:p w:rsidR="00FC645D" w:rsidRPr="00881710" w:rsidRDefault="00FC645D" w:rsidP="00FC64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 xml:space="preserve"> (</w:t>
            </w: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FC645D" w:rsidRPr="00881710" w:rsidRDefault="00FC645D" w:rsidP="000915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 Aralık – 28 Aralık</w:t>
            </w:r>
          </w:p>
        </w:tc>
        <w:tc>
          <w:tcPr>
            <w:tcW w:w="426" w:type="dxa"/>
            <w:textDirection w:val="btLr"/>
            <w:vAlign w:val="center"/>
          </w:tcPr>
          <w:p w:rsidR="00FC645D" w:rsidRPr="00881710" w:rsidRDefault="00FC645D" w:rsidP="000915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561" w:type="dxa"/>
            <w:vAlign w:val="center"/>
          </w:tcPr>
          <w:p w:rsidR="00FC645D" w:rsidRPr="00881710" w:rsidRDefault="00FC645D" w:rsidP="0009150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FC645D" w:rsidRPr="00881710" w:rsidRDefault="00FC645D" w:rsidP="00091501">
            <w:pPr>
              <w:spacing w:line="259" w:lineRule="auto"/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MATEMATİK</w:t>
            </w:r>
          </w:p>
        </w:tc>
        <w:tc>
          <w:tcPr>
            <w:tcW w:w="1984" w:type="dxa"/>
            <w:vAlign w:val="center"/>
          </w:tcPr>
          <w:p w:rsidR="00FC645D" w:rsidRPr="00881710" w:rsidRDefault="001D7FB0" w:rsidP="000915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BÖLME</w:t>
            </w:r>
          </w:p>
        </w:tc>
        <w:tc>
          <w:tcPr>
            <w:tcW w:w="5925" w:type="dxa"/>
            <w:vAlign w:val="center"/>
          </w:tcPr>
          <w:p w:rsidR="00FC645D" w:rsidRDefault="00FC645D" w:rsidP="00FC645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M.M3.7. Bölme işleminde bölünen, bölen, bölüm ve kalan arasındaki ilişkiyi fark eder.</w:t>
            </w:r>
          </w:p>
          <w:p w:rsidR="00FC645D" w:rsidRPr="00881710" w:rsidRDefault="00FC645D" w:rsidP="000915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C645D" w:rsidRPr="00881710" w:rsidRDefault="00FC645D" w:rsidP="0009150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55" w:type="dxa"/>
            <w:vAlign w:val="center"/>
          </w:tcPr>
          <w:p w:rsidR="00FC645D" w:rsidRPr="00881710" w:rsidRDefault="00C175C8" w:rsidP="000915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</w:tr>
      <w:bookmarkEnd w:id="4"/>
    </w:tbl>
    <w:p w:rsidR="00773E93" w:rsidRDefault="00773E93" w:rsidP="00222EF7">
      <w:pPr>
        <w:spacing w:after="0"/>
        <w:rPr>
          <w:rFonts w:ascii="Tahoma" w:hAnsi="Tahoma" w:cs="Tahoma"/>
          <w:sz w:val="18"/>
          <w:szCs w:val="18"/>
        </w:rPr>
      </w:pPr>
    </w:p>
    <w:bookmarkStart w:id="5" w:name="_GoBack"/>
    <w:bookmarkEnd w:id="5"/>
    <w:p w:rsidR="00C175C8" w:rsidRDefault="0037781D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Arial" w:hAnsi="Arial" w:cs="Arial"/>
          <w:b/>
          <w:color w:val="FFFF00"/>
        </w:rPr>
        <w:fldChar w:fldCharType="begin"/>
      </w:r>
      <w:r>
        <w:rPr>
          <w:rFonts w:ascii="Arial" w:hAnsi="Arial" w:cs="Arial"/>
          <w:b/>
          <w:color w:val="FFFF00"/>
        </w:rPr>
        <w:instrText xml:space="preserve"> HYPERLINK "</w:instrText>
      </w:r>
      <w:r w:rsidRPr="0037781D">
        <w:rPr>
          <w:rFonts w:ascii="Arial" w:hAnsi="Arial" w:cs="Arial"/>
          <w:b/>
          <w:color w:val="FFFF00"/>
        </w:rPr>
        <w:instrText>https://www.sorubak.com</w:instrText>
      </w:r>
      <w:r>
        <w:rPr>
          <w:rFonts w:ascii="Arial" w:hAnsi="Arial" w:cs="Arial"/>
          <w:b/>
          <w:color w:val="FFFF00"/>
        </w:rPr>
        <w:instrText xml:space="preserve">" </w:instrText>
      </w:r>
      <w:r>
        <w:rPr>
          <w:rFonts w:ascii="Arial" w:hAnsi="Arial" w:cs="Arial"/>
          <w:b/>
          <w:color w:val="FFFF00"/>
        </w:rPr>
        <w:fldChar w:fldCharType="separate"/>
      </w:r>
      <w:r w:rsidRPr="00F439E1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  <w:color w:val="FFFF00"/>
        </w:rPr>
        <w:fldChar w:fldCharType="end"/>
      </w:r>
      <w:r>
        <w:rPr>
          <w:rFonts w:ascii="Tahoma" w:hAnsi="Tahoma" w:cs="Tahoma"/>
          <w:sz w:val="18"/>
          <w:szCs w:val="18"/>
        </w:rPr>
        <w:t xml:space="preserve"> </w:t>
      </w:r>
    </w:p>
    <w:p w:rsidR="00C175C8" w:rsidRDefault="00C175C8" w:rsidP="00222EF7">
      <w:pPr>
        <w:spacing w:after="0"/>
        <w:rPr>
          <w:rFonts w:ascii="Tahoma" w:hAnsi="Tahoma" w:cs="Tahoma"/>
          <w:sz w:val="18"/>
          <w:szCs w:val="18"/>
        </w:rPr>
      </w:pPr>
    </w:p>
    <w:p w:rsidR="00C175C8" w:rsidRDefault="00C175C8" w:rsidP="00222EF7">
      <w:pPr>
        <w:spacing w:after="0"/>
        <w:rPr>
          <w:rFonts w:ascii="Tahoma" w:hAnsi="Tahoma" w:cs="Tahoma"/>
          <w:sz w:val="18"/>
          <w:szCs w:val="18"/>
        </w:rPr>
      </w:pPr>
    </w:p>
    <w:p w:rsidR="00773E93" w:rsidRDefault="00773E93" w:rsidP="00222EF7">
      <w:pPr>
        <w:spacing w:after="0"/>
        <w:rPr>
          <w:rFonts w:ascii="Tahoma" w:hAnsi="Tahoma" w:cs="Tahoma"/>
          <w:sz w:val="18"/>
          <w:szCs w:val="18"/>
        </w:rPr>
      </w:pPr>
    </w:p>
    <w:p w:rsidR="00773E93" w:rsidRDefault="00773E93" w:rsidP="00222EF7">
      <w:pPr>
        <w:spacing w:after="0"/>
        <w:rPr>
          <w:rFonts w:ascii="Tahoma" w:hAnsi="Tahoma" w:cs="Tahoma"/>
          <w:sz w:val="18"/>
          <w:szCs w:val="18"/>
        </w:rPr>
      </w:pPr>
    </w:p>
    <w:p w:rsidR="00C175C8" w:rsidRPr="00C175C8" w:rsidRDefault="00733371" w:rsidP="00222EF7">
      <w:pPr>
        <w:spacing w:after="0"/>
        <w:rPr>
          <w:rFonts w:cs="Tahoma"/>
          <w:sz w:val="28"/>
          <w:szCs w:val="18"/>
        </w:rPr>
      </w:pPr>
      <w:r>
        <w:rPr>
          <w:rFonts w:cs="Tahoma"/>
          <w:sz w:val="28"/>
          <w:szCs w:val="18"/>
        </w:rPr>
        <w:t xml:space="preserve">                   </w:t>
      </w:r>
      <w:r w:rsidR="00C175C8" w:rsidRPr="00C175C8">
        <w:rPr>
          <w:rFonts w:cs="Tahoma"/>
          <w:sz w:val="28"/>
          <w:szCs w:val="18"/>
        </w:rPr>
        <w:t xml:space="preserve">                Sınıf Öğretmeni         </w:t>
      </w:r>
      <w:r w:rsidR="00C175C8">
        <w:rPr>
          <w:rFonts w:cs="Tahoma"/>
          <w:sz w:val="28"/>
          <w:szCs w:val="18"/>
        </w:rPr>
        <w:t xml:space="preserve">                                                                                                                     </w:t>
      </w:r>
      <w:r w:rsidR="00C175C8" w:rsidRPr="00C175C8">
        <w:rPr>
          <w:rFonts w:cs="Tahoma"/>
          <w:sz w:val="28"/>
          <w:szCs w:val="18"/>
        </w:rPr>
        <w:t>Okul Müdürü</w:t>
      </w:r>
    </w:p>
    <w:p w:rsidR="00773E93" w:rsidRDefault="00C175C8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</w:t>
      </w:r>
    </w:p>
    <w:p w:rsidR="00552CEF" w:rsidRPr="007A40FE" w:rsidRDefault="00552CEF" w:rsidP="00222EF7">
      <w:pPr>
        <w:ind w:left="708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sectPr w:rsidR="00552CEF" w:rsidRPr="007A40FE" w:rsidSect="007A40F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372" w:rsidRDefault="00436372" w:rsidP="007A40FE">
      <w:pPr>
        <w:spacing w:after="0" w:line="240" w:lineRule="auto"/>
      </w:pPr>
      <w:r>
        <w:separator/>
      </w:r>
    </w:p>
  </w:endnote>
  <w:endnote w:type="continuationSeparator" w:id="0">
    <w:p w:rsidR="00436372" w:rsidRDefault="00436372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372" w:rsidRDefault="00436372" w:rsidP="007A40FE">
      <w:pPr>
        <w:spacing w:after="0" w:line="240" w:lineRule="auto"/>
      </w:pPr>
      <w:r>
        <w:separator/>
      </w:r>
    </w:p>
  </w:footnote>
  <w:footnote w:type="continuationSeparator" w:id="0">
    <w:p w:rsidR="00436372" w:rsidRDefault="00436372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A248CC" w:rsidTr="00B40D7B">
      <w:trPr>
        <w:trHeight w:val="1266"/>
        <w:jc w:val="center"/>
      </w:trPr>
      <w:tc>
        <w:tcPr>
          <w:tcW w:w="15725" w:type="dxa"/>
          <w:vAlign w:val="center"/>
        </w:tcPr>
        <w:p w:rsidR="00A248CC" w:rsidRPr="007A38A7" w:rsidRDefault="00A248CC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sz w:val="24"/>
              <w:szCs w:val="24"/>
            </w:rPr>
            <w:t xml:space="preserve">2018 - 2019 EĞİTİM - ÖĞRETİM YILI  </w:t>
          </w:r>
          <w:proofErr w:type="gramStart"/>
          <w:r w:rsidR="00733371">
            <w:rPr>
              <w:rFonts w:ascii="Tahoma" w:hAnsi="Tahoma" w:cs="Tahoma"/>
              <w:sz w:val="24"/>
              <w:szCs w:val="24"/>
            </w:rPr>
            <w:t>……………………………</w:t>
          </w:r>
          <w:proofErr w:type="gramEnd"/>
          <w:r w:rsidRPr="007A38A7">
            <w:rPr>
              <w:rFonts w:ascii="Tahoma" w:hAnsi="Tahoma" w:cs="Tahoma"/>
              <w:sz w:val="24"/>
              <w:szCs w:val="24"/>
            </w:rPr>
            <w:t>İLKOKULU</w:t>
          </w:r>
        </w:p>
        <w:p w:rsidR="00A248CC" w:rsidRDefault="00142BF6" w:rsidP="00D6542D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3</w:t>
          </w:r>
          <w:r w:rsidR="00A248CC">
            <w:rPr>
              <w:rFonts w:ascii="Tahoma" w:hAnsi="Tahoma" w:cs="Tahoma"/>
              <w:sz w:val="24"/>
              <w:szCs w:val="24"/>
            </w:rPr>
            <w:t xml:space="preserve">.SINIF </w:t>
          </w:r>
        </w:p>
        <w:p w:rsidR="00A248CC" w:rsidRDefault="00A248CC" w:rsidP="00D6542D">
          <w:pPr>
            <w:pStyle w:val="stbilgi"/>
            <w:jc w:val="center"/>
          </w:pPr>
          <w:r w:rsidRPr="00D6542D">
            <w:rPr>
              <w:rFonts w:ascii="Tahoma" w:hAnsi="Tahoma" w:cs="Tahoma"/>
              <w:sz w:val="24"/>
              <w:szCs w:val="24"/>
            </w:rPr>
            <w:t>İLKOKUL YETİŞTİRME PROGRAMI</w:t>
          </w:r>
          <w:r>
            <w:rPr>
              <w:rFonts w:ascii="Tahoma" w:hAnsi="Tahoma" w:cs="Tahoma"/>
              <w:sz w:val="24"/>
              <w:szCs w:val="24"/>
            </w:rPr>
            <w:t xml:space="preserve"> KURS PLANI</w:t>
          </w:r>
        </w:p>
      </w:tc>
    </w:tr>
  </w:tbl>
  <w:p w:rsidR="00A248CC" w:rsidRDefault="00A248CC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C0C0D"/>
    <w:multiLevelType w:val="hybridMultilevel"/>
    <w:tmpl w:val="149C1AA0"/>
    <w:lvl w:ilvl="0" w:tplc="D422B6F2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14785"/>
    <w:rsid w:val="0006086C"/>
    <w:rsid w:val="000A23F7"/>
    <w:rsid w:val="00102F15"/>
    <w:rsid w:val="001329FE"/>
    <w:rsid w:val="00142BF6"/>
    <w:rsid w:val="001555BD"/>
    <w:rsid w:val="0017048F"/>
    <w:rsid w:val="00181398"/>
    <w:rsid w:val="001B66E5"/>
    <w:rsid w:val="001C49F1"/>
    <w:rsid w:val="001D61BC"/>
    <w:rsid w:val="001D7B28"/>
    <w:rsid w:val="001D7FB0"/>
    <w:rsid w:val="001E153B"/>
    <w:rsid w:val="001E7BE7"/>
    <w:rsid w:val="00222EF7"/>
    <w:rsid w:val="002306C1"/>
    <w:rsid w:val="002368ED"/>
    <w:rsid w:val="0027017C"/>
    <w:rsid w:val="002907A4"/>
    <w:rsid w:val="0029734F"/>
    <w:rsid w:val="002B25C8"/>
    <w:rsid w:val="002E386B"/>
    <w:rsid w:val="002F2285"/>
    <w:rsid w:val="0030628D"/>
    <w:rsid w:val="0032608D"/>
    <w:rsid w:val="00330896"/>
    <w:rsid w:val="003408DB"/>
    <w:rsid w:val="00342476"/>
    <w:rsid w:val="00342BFF"/>
    <w:rsid w:val="003453DB"/>
    <w:rsid w:val="00372B84"/>
    <w:rsid w:val="0037781D"/>
    <w:rsid w:val="003804C7"/>
    <w:rsid w:val="00393B55"/>
    <w:rsid w:val="003A0612"/>
    <w:rsid w:val="003F054C"/>
    <w:rsid w:val="00407E02"/>
    <w:rsid w:val="00412EE0"/>
    <w:rsid w:val="00423FAA"/>
    <w:rsid w:val="004248B9"/>
    <w:rsid w:val="00436372"/>
    <w:rsid w:val="00450D00"/>
    <w:rsid w:val="00453F22"/>
    <w:rsid w:val="004746A5"/>
    <w:rsid w:val="00482F32"/>
    <w:rsid w:val="004930BA"/>
    <w:rsid w:val="00494E9F"/>
    <w:rsid w:val="004A159D"/>
    <w:rsid w:val="004B1B3B"/>
    <w:rsid w:val="004B1DF6"/>
    <w:rsid w:val="00510D51"/>
    <w:rsid w:val="00552CEF"/>
    <w:rsid w:val="00583F68"/>
    <w:rsid w:val="00584980"/>
    <w:rsid w:val="005960B6"/>
    <w:rsid w:val="005A06FE"/>
    <w:rsid w:val="005A4C3A"/>
    <w:rsid w:val="005B0CC9"/>
    <w:rsid w:val="005F1653"/>
    <w:rsid w:val="00617FF9"/>
    <w:rsid w:val="00621AA0"/>
    <w:rsid w:val="00635EDF"/>
    <w:rsid w:val="00642360"/>
    <w:rsid w:val="00664174"/>
    <w:rsid w:val="00666D34"/>
    <w:rsid w:val="00680BE1"/>
    <w:rsid w:val="0068706F"/>
    <w:rsid w:val="00690BE1"/>
    <w:rsid w:val="006B1967"/>
    <w:rsid w:val="006D715A"/>
    <w:rsid w:val="006E0838"/>
    <w:rsid w:val="00711909"/>
    <w:rsid w:val="00733371"/>
    <w:rsid w:val="00743A4C"/>
    <w:rsid w:val="007507C6"/>
    <w:rsid w:val="0076430A"/>
    <w:rsid w:val="00773E93"/>
    <w:rsid w:val="007A38A7"/>
    <w:rsid w:val="007A40FE"/>
    <w:rsid w:val="007C2618"/>
    <w:rsid w:val="007C2989"/>
    <w:rsid w:val="007D43C7"/>
    <w:rsid w:val="007F59C6"/>
    <w:rsid w:val="007F6122"/>
    <w:rsid w:val="007F6F19"/>
    <w:rsid w:val="007F761C"/>
    <w:rsid w:val="0082587A"/>
    <w:rsid w:val="00830C9C"/>
    <w:rsid w:val="00862502"/>
    <w:rsid w:val="00866E9F"/>
    <w:rsid w:val="008857AC"/>
    <w:rsid w:val="008A66E4"/>
    <w:rsid w:val="008B6926"/>
    <w:rsid w:val="008C12AB"/>
    <w:rsid w:val="008D4440"/>
    <w:rsid w:val="00955B07"/>
    <w:rsid w:val="00956217"/>
    <w:rsid w:val="009576FE"/>
    <w:rsid w:val="009668A7"/>
    <w:rsid w:val="009727BB"/>
    <w:rsid w:val="00985228"/>
    <w:rsid w:val="009B2223"/>
    <w:rsid w:val="009C03E6"/>
    <w:rsid w:val="009F0196"/>
    <w:rsid w:val="00A248CC"/>
    <w:rsid w:val="00A41844"/>
    <w:rsid w:val="00A42991"/>
    <w:rsid w:val="00A665F0"/>
    <w:rsid w:val="00A968FB"/>
    <w:rsid w:val="00AA0F4F"/>
    <w:rsid w:val="00AB0BE1"/>
    <w:rsid w:val="00AE6F52"/>
    <w:rsid w:val="00B008D1"/>
    <w:rsid w:val="00B05470"/>
    <w:rsid w:val="00B40D7B"/>
    <w:rsid w:val="00B46124"/>
    <w:rsid w:val="00B56E0F"/>
    <w:rsid w:val="00B81B9B"/>
    <w:rsid w:val="00B95EDF"/>
    <w:rsid w:val="00BB023B"/>
    <w:rsid w:val="00BD213E"/>
    <w:rsid w:val="00BD2437"/>
    <w:rsid w:val="00BF0C4A"/>
    <w:rsid w:val="00BF437C"/>
    <w:rsid w:val="00C12D40"/>
    <w:rsid w:val="00C175C8"/>
    <w:rsid w:val="00C5110B"/>
    <w:rsid w:val="00C64B0E"/>
    <w:rsid w:val="00C674DA"/>
    <w:rsid w:val="00C942BF"/>
    <w:rsid w:val="00CE0303"/>
    <w:rsid w:val="00CF3D59"/>
    <w:rsid w:val="00D05DE1"/>
    <w:rsid w:val="00D52FD8"/>
    <w:rsid w:val="00D624C2"/>
    <w:rsid w:val="00D63E83"/>
    <w:rsid w:val="00D6542D"/>
    <w:rsid w:val="00D7114F"/>
    <w:rsid w:val="00DB76FD"/>
    <w:rsid w:val="00E133E2"/>
    <w:rsid w:val="00E300D3"/>
    <w:rsid w:val="00EA3AA3"/>
    <w:rsid w:val="00EB433F"/>
    <w:rsid w:val="00EC6FCF"/>
    <w:rsid w:val="00ED3559"/>
    <w:rsid w:val="00F11758"/>
    <w:rsid w:val="00F359AB"/>
    <w:rsid w:val="00F4356C"/>
    <w:rsid w:val="00F57C1F"/>
    <w:rsid w:val="00F634FB"/>
    <w:rsid w:val="00FA4F69"/>
    <w:rsid w:val="00FC645D"/>
    <w:rsid w:val="00FE0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9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258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781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9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258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AB3C8-6A92-413F-8CAC-FCBFEE5F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732</Words>
  <Characters>4177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Manager>https://www.sorubak.com</Manager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2018-11-10T12:37:00Z</dcterms:created>
  <dcterms:modified xsi:type="dcterms:W3CDTF">2018-11-10T12:37:00Z</dcterms:modified>
  <cp:category>https://www.sorubak.com</cp:category>
</cp:coreProperties>
</file>