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726" w:rsidRDefault="00BB5B84">
      <w:r>
        <w:rPr>
          <w:rFonts w:cs="Calibri"/>
          <w:b/>
          <w:color w:val="FFFF00"/>
        </w:rPr>
        <w:fldChar w:fldCharType="begin"/>
      </w:r>
      <w:r>
        <w:rPr>
          <w:rFonts w:cs="Calibri"/>
          <w:b/>
          <w:color w:val="FFFF00"/>
        </w:rPr>
        <w:instrText xml:space="preserve"> HYPERLINK "https://www.sorubak.com" </w:instrText>
      </w:r>
      <w:r>
        <w:rPr>
          <w:rFonts w:cs="Calibri"/>
          <w:b/>
          <w:color w:val="FFFF00"/>
        </w:rPr>
        <w:fldChar w:fldCharType="separate"/>
      </w:r>
      <w:r>
        <w:rPr>
          <w:rStyle w:val="Kpr"/>
          <w:rFonts w:cs="Calibri"/>
          <w:b/>
        </w:rPr>
        <w:t>https://www.sorubak.com</w:t>
      </w:r>
      <w:r>
        <w:rPr>
          <w:rFonts w:cs="Calibri"/>
          <w:b/>
          <w:color w:val="FFFF00"/>
        </w:rPr>
        <w:fldChar w:fldCharType="end"/>
      </w:r>
    </w:p>
    <w:p w:rsidR="009E5726" w:rsidRPr="0081033B" w:rsidRDefault="009E5726" w:rsidP="009E5726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81033B">
        <w:rPr>
          <w:rFonts w:ascii="Arial" w:hAnsi="Arial" w:cs="Arial"/>
        </w:rPr>
        <w:t xml:space="preserve">Aşağıdaki tablodaki </w:t>
      </w:r>
      <w:proofErr w:type="gramStart"/>
      <w:r w:rsidRPr="0081033B">
        <w:rPr>
          <w:rFonts w:ascii="Arial" w:hAnsi="Arial" w:cs="Arial"/>
        </w:rPr>
        <w:t>katı ,sıvı</w:t>
      </w:r>
      <w:proofErr w:type="gramEnd"/>
      <w:r w:rsidRPr="0081033B">
        <w:rPr>
          <w:rFonts w:ascii="Arial" w:hAnsi="Arial" w:cs="Arial"/>
        </w:rPr>
        <w:t>, gaz maddelere üçer örnek yazalım.</w:t>
      </w:r>
    </w:p>
    <w:p w:rsidR="009E5726" w:rsidRDefault="009E5726"/>
    <w:p w:rsidR="009E5726" w:rsidRDefault="009E5726">
      <w:r>
        <w:rPr>
          <w:noProof/>
          <w:lang w:eastAsia="tr-TR"/>
        </w:rPr>
        <w:drawing>
          <wp:inline distT="0" distB="0" distL="0" distR="0">
            <wp:extent cx="5486400" cy="3307080"/>
            <wp:effectExtent l="19050" t="0" r="19050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81033B" w:rsidRPr="0081033B" w:rsidRDefault="0081033B">
      <w:pPr>
        <w:rPr>
          <w:rFonts w:ascii="Comic Sans MS" w:hAnsi="Comic Sans MS"/>
          <w:b/>
          <w:color w:val="FF0000"/>
        </w:rPr>
      </w:pPr>
      <w:r w:rsidRPr="0081033B">
        <w:rPr>
          <w:rFonts w:ascii="Comic Sans MS" w:eastAsia="Calibri" w:hAnsi="Comic Sans MS" w:cs="Times New Roman"/>
          <w:b/>
          <w:color w:val="FF0000"/>
        </w:rPr>
        <w:t xml:space="preserve">Aşağıdaki maddeleri maddenin hallerine göre </w:t>
      </w:r>
      <w:proofErr w:type="gramStart"/>
      <w:r w:rsidRPr="0081033B">
        <w:rPr>
          <w:rFonts w:ascii="Comic Sans MS" w:eastAsia="Calibri" w:hAnsi="Comic Sans MS" w:cs="Times New Roman"/>
          <w:b/>
          <w:color w:val="FF0000"/>
        </w:rPr>
        <w:t>sınıflandırınız.Doğru</w:t>
      </w:r>
      <w:proofErr w:type="gramEnd"/>
      <w:r w:rsidRPr="0081033B">
        <w:rPr>
          <w:rFonts w:ascii="Comic Sans MS" w:eastAsia="Calibri" w:hAnsi="Comic Sans MS" w:cs="Times New Roman"/>
          <w:b/>
          <w:color w:val="FF0000"/>
        </w:rPr>
        <w:t xml:space="preserve"> kutucuğa yazınız.</w:t>
      </w:r>
    </w:p>
    <w:p w:rsidR="0081033B" w:rsidRDefault="009E5726" w:rsidP="00810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9E5726">
        <w:rPr>
          <w:rFonts w:ascii="Comic Sans MS" w:eastAsia="Calibri" w:hAnsi="Comic Sans MS" w:cs="Times New Roman"/>
          <w:sz w:val="24"/>
          <w:szCs w:val="24"/>
        </w:rPr>
        <w:t xml:space="preserve">Buz,cetvel ,ayran </w:t>
      </w:r>
      <w:proofErr w:type="gramStart"/>
      <w:r w:rsidRPr="009E5726">
        <w:rPr>
          <w:rFonts w:ascii="Comic Sans MS" w:eastAsia="Calibri" w:hAnsi="Comic Sans MS" w:cs="Times New Roman"/>
          <w:sz w:val="24"/>
          <w:szCs w:val="24"/>
        </w:rPr>
        <w:t>,,</w:t>
      </w:r>
      <w:proofErr w:type="gramEnd"/>
      <w:r w:rsidRPr="009E5726">
        <w:rPr>
          <w:rFonts w:ascii="Comic Sans MS" w:eastAsia="Calibri" w:hAnsi="Comic Sans MS" w:cs="Times New Roman"/>
          <w:sz w:val="24"/>
          <w:szCs w:val="24"/>
        </w:rPr>
        <w:t>kalem ,benzin ,çanta,su buharı ,petrol ,şeker,limon karbondioksit,mermer oksijen ,tuz ,limonata ,kağıt ,gazoz ,perde ,toka ,parfüm nohut      fasulye ,yağ ,zeytin ,zeytin yağı ,su ,biber ,demir ,sünger ,kavano</w:t>
      </w:r>
      <w:r w:rsidR="0081033B">
        <w:rPr>
          <w:rFonts w:ascii="Comic Sans MS" w:hAnsi="Comic Sans MS"/>
          <w:sz w:val="24"/>
          <w:szCs w:val="24"/>
        </w:rPr>
        <w:t>z</w:t>
      </w:r>
    </w:p>
    <w:p w:rsidR="001A0918" w:rsidRDefault="0081033B" w:rsidP="0081033B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5490210" cy="3413760"/>
            <wp:effectExtent l="19050" t="0" r="0" b="0"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4253E5" w:rsidRDefault="004253E5" w:rsidP="0081033B">
      <w:pPr>
        <w:rPr>
          <w:sz w:val="24"/>
          <w:szCs w:val="24"/>
        </w:rPr>
      </w:pPr>
    </w:p>
    <w:p w:rsidR="004253E5" w:rsidRPr="004253E5" w:rsidRDefault="004253E5" w:rsidP="004253E5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4253E5">
        <w:rPr>
          <w:rFonts w:ascii="Arial" w:hAnsi="Arial" w:cs="Arial"/>
          <w:sz w:val="28"/>
          <w:szCs w:val="28"/>
        </w:rPr>
        <w:t>Aşağıdaki tabloda verilen mad</w:t>
      </w:r>
      <w:r>
        <w:rPr>
          <w:rFonts w:ascii="Arial" w:hAnsi="Arial" w:cs="Arial"/>
          <w:sz w:val="28"/>
          <w:szCs w:val="28"/>
        </w:rPr>
        <w:t>del</w:t>
      </w:r>
      <w:r w:rsidRPr="004253E5">
        <w:rPr>
          <w:rFonts w:ascii="Arial" w:hAnsi="Arial" w:cs="Arial"/>
          <w:sz w:val="28"/>
          <w:szCs w:val="28"/>
        </w:rPr>
        <w:t>er</w:t>
      </w:r>
      <w:r>
        <w:rPr>
          <w:rFonts w:ascii="Arial" w:hAnsi="Arial" w:cs="Arial"/>
          <w:sz w:val="28"/>
          <w:szCs w:val="28"/>
        </w:rPr>
        <w:t>i</w:t>
      </w:r>
      <w:r w:rsidRPr="004253E5">
        <w:rPr>
          <w:rFonts w:ascii="Arial" w:hAnsi="Arial" w:cs="Arial"/>
          <w:sz w:val="28"/>
          <w:szCs w:val="28"/>
        </w:rPr>
        <w:t xml:space="preserve"> katı sıvı, gaz olma durumlarına göre işaretleyelim</w:t>
      </w:r>
    </w:p>
    <w:tbl>
      <w:tblPr>
        <w:tblStyle w:val="TabloKlavuzu"/>
        <w:tblpPr w:leftFromText="141" w:rightFromText="141" w:vertAnchor="text" w:horzAnchor="margin" w:tblpY="292"/>
        <w:tblW w:w="0" w:type="auto"/>
        <w:tblBorders>
          <w:top w:val="single" w:sz="12" w:space="0" w:color="76923C" w:themeColor="accent3" w:themeShade="BF"/>
          <w:left w:val="single" w:sz="12" w:space="0" w:color="76923C" w:themeColor="accent3" w:themeShade="BF"/>
          <w:bottom w:val="single" w:sz="12" w:space="0" w:color="76923C" w:themeColor="accent3" w:themeShade="BF"/>
          <w:right w:val="single" w:sz="12" w:space="0" w:color="76923C" w:themeColor="accent3" w:themeShade="BF"/>
          <w:insideH w:val="single" w:sz="12" w:space="0" w:color="76923C" w:themeColor="accent3" w:themeShade="BF"/>
          <w:insideV w:val="single" w:sz="12" w:space="0" w:color="76923C" w:themeColor="accent3" w:themeShade="BF"/>
        </w:tblBorders>
        <w:tblLook w:val="04A0"/>
      </w:tblPr>
      <w:tblGrid>
        <w:gridCol w:w="2433"/>
        <w:gridCol w:w="2296"/>
        <w:gridCol w:w="2296"/>
        <w:gridCol w:w="2263"/>
      </w:tblGrid>
      <w:tr w:rsidR="004253E5" w:rsidRPr="00C04FA8" w:rsidTr="004253E5">
        <w:tc>
          <w:tcPr>
            <w:tcW w:w="2433" w:type="dxa"/>
            <w:shd w:val="clear" w:color="auto" w:fill="92D050"/>
          </w:tcPr>
          <w:p w:rsidR="004253E5" w:rsidRPr="00C04FA8" w:rsidRDefault="004253E5" w:rsidP="004253E5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C04FA8">
              <w:rPr>
                <w:rFonts w:ascii="ALFABET98" w:hAnsi="ALFABET98"/>
                <w:sz w:val="28"/>
                <w:szCs w:val="28"/>
              </w:rPr>
              <w:t>Maddeler</w:t>
            </w:r>
          </w:p>
        </w:tc>
        <w:tc>
          <w:tcPr>
            <w:tcW w:w="2296" w:type="dxa"/>
            <w:shd w:val="clear" w:color="auto" w:fill="92D050"/>
          </w:tcPr>
          <w:p w:rsidR="004253E5" w:rsidRPr="00C04FA8" w:rsidRDefault="004253E5" w:rsidP="004253E5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C04FA8">
              <w:rPr>
                <w:rFonts w:ascii="ALFABET98" w:hAnsi="ALFABET98"/>
                <w:sz w:val="28"/>
                <w:szCs w:val="28"/>
              </w:rPr>
              <w:t>Katı</w:t>
            </w:r>
          </w:p>
        </w:tc>
        <w:tc>
          <w:tcPr>
            <w:tcW w:w="2296" w:type="dxa"/>
            <w:shd w:val="clear" w:color="auto" w:fill="92D050"/>
          </w:tcPr>
          <w:p w:rsidR="004253E5" w:rsidRPr="00C04FA8" w:rsidRDefault="004253E5" w:rsidP="004253E5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C04FA8">
              <w:rPr>
                <w:rFonts w:ascii="ALFABET98" w:hAnsi="ALFABET98"/>
                <w:sz w:val="28"/>
                <w:szCs w:val="28"/>
              </w:rPr>
              <w:t>Sıvı</w:t>
            </w:r>
          </w:p>
        </w:tc>
        <w:tc>
          <w:tcPr>
            <w:tcW w:w="2263" w:type="dxa"/>
            <w:shd w:val="clear" w:color="auto" w:fill="92D050"/>
          </w:tcPr>
          <w:p w:rsidR="004253E5" w:rsidRPr="00C04FA8" w:rsidRDefault="004253E5" w:rsidP="004253E5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C04FA8">
              <w:rPr>
                <w:rFonts w:ascii="ALFABET98" w:hAnsi="ALFABET98"/>
                <w:sz w:val="28"/>
                <w:szCs w:val="28"/>
              </w:rPr>
              <w:t>Gaz</w:t>
            </w:r>
          </w:p>
        </w:tc>
      </w:tr>
      <w:tr w:rsidR="004253E5" w:rsidTr="004253E5">
        <w:tc>
          <w:tcPr>
            <w:tcW w:w="2433" w:type="dxa"/>
          </w:tcPr>
          <w:p w:rsidR="004253E5" w:rsidRPr="001A0918" w:rsidRDefault="004253E5" w:rsidP="004253E5">
            <w:pPr>
              <w:rPr>
                <w:rFonts w:ascii="Arial" w:hAnsi="Arial" w:cs="Arial"/>
                <w:sz w:val="28"/>
                <w:szCs w:val="28"/>
              </w:rPr>
            </w:pPr>
            <w:r w:rsidRPr="001A0918">
              <w:rPr>
                <w:rFonts w:ascii="Arial" w:hAnsi="Arial" w:cs="Arial"/>
                <w:sz w:val="28"/>
                <w:szCs w:val="28"/>
              </w:rPr>
              <w:t xml:space="preserve">Kaşık </w:t>
            </w:r>
          </w:p>
        </w:tc>
        <w:tc>
          <w:tcPr>
            <w:tcW w:w="2296" w:type="dxa"/>
          </w:tcPr>
          <w:p w:rsidR="004253E5" w:rsidRPr="00C04FA8" w:rsidRDefault="004253E5" w:rsidP="004253E5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96" w:type="dxa"/>
          </w:tcPr>
          <w:p w:rsidR="004253E5" w:rsidRPr="00C04FA8" w:rsidRDefault="004253E5" w:rsidP="004253E5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3" w:type="dxa"/>
          </w:tcPr>
          <w:p w:rsidR="004253E5" w:rsidRPr="00C04FA8" w:rsidRDefault="004253E5" w:rsidP="004253E5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4253E5" w:rsidTr="004253E5">
        <w:tc>
          <w:tcPr>
            <w:tcW w:w="2433" w:type="dxa"/>
          </w:tcPr>
          <w:p w:rsidR="004253E5" w:rsidRPr="001A0918" w:rsidRDefault="004253E5" w:rsidP="004253E5">
            <w:pPr>
              <w:rPr>
                <w:rFonts w:ascii="Arial" w:hAnsi="Arial" w:cs="Arial"/>
                <w:sz w:val="28"/>
                <w:szCs w:val="28"/>
              </w:rPr>
            </w:pPr>
            <w:r w:rsidRPr="001A0918">
              <w:rPr>
                <w:rFonts w:ascii="Arial" w:hAnsi="Arial" w:cs="Arial"/>
                <w:sz w:val="28"/>
                <w:szCs w:val="28"/>
              </w:rPr>
              <w:t>Tüp gaz</w:t>
            </w:r>
          </w:p>
        </w:tc>
        <w:tc>
          <w:tcPr>
            <w:tcW w:w="2296" w:type="dxa"/>
          </w:tcPr>
          <w:p w:rsidR="004253E5" w:rsidRPr="00C04FA8" w:rsidRDefault="004253E5" w:rsidP="004253E5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96" w:type="dxa"/>
          </w:tcPr>
          <w:p w:rsidR="004253E5" w:rsidRPr="00C04FA8" w:rsidRDefault="004253E5" w:rsidP="004253E5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3" w:type="dxa"/>
          </w:tcPr>
          <w:p w:rsidR="004253E5" w:rsidRPr="00C04FA8" w:rsidRDefault="004253E5" w:rsidP="004253E5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4253E5" w:rsidTr="004253E5">
        <w:tc>
          <w:tcPr>
            <w:tcW w:w="2433" w:type="dxa"/>
          </w:tcPr>
          <w:p w:rsidR="004253E5" w:rsidRPr="001A0918" w:rsidRDefault="004253E5" w:rsidP="004253E5">
            <w:pPr>
              <w:rPr>
                <w:rFonts w:ascii="Arial" w:hAnsi="Arial" w:cs="Arial"/>
                <w:sz w:val="28"/>
                <w:szCs w:val="28"/>
              </w:rPr>
            </w:pPr>
            <w:r w:rsidRPr="001A0918">
              <w:rPr>
                <w:rFonts w:ascii="Arial" w:hAnsi="Arial" w:cs="Arial"/>
                <w:sz w:val="28"/>
                <w:szCs w:val="28"/>
              </w:rPr>
              <w:t>Su buharı</w:t>
            </w:r>
          </w:p>
        </w:tc>
        <w:tc>
          <w:tcPr>
            <w:tcW w:w="2296" w:type="dxa"/>
          </w:tcPr>
          <w:p w:rsidR="004253E5" w:rsidRPr="00C04FA8" w:rsidRDefault="004253E5" w:rsidP="004253E5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96" w:type="dxa"/>
          </w:tcPr>
          <w:p w:rsidR="004253E5" w:rsidRPr="00C04FA8" w:rsidRDefault="004253E5" w:rsidP="004253E5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3" w:type="dxa"/>
          </w:tcPr>
          <w:p w:rsidR="004253E5" w:rsidRPr="00C04FA8" w:rsidRDefault="004253E5" w:rsidP="004253E5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4253E5" w:rsidTr="004253E5">
        <w:tc>
          <w:tcPr>
            <w:tcW w:w="2433" w:type="dxa"/>
          </w:tcPr>
          <w:p w:rsidR="004253E5" w:rsidRPr="001A0918" w:rsidRDefault="004253E5" w:rsidP="004253E5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1A0918">
              <w:rPr>
                <w:rFonts w:ascii="Arial" w:hAnsi="Arial" w:cs="Arial"/>
                <w:sz w:val="28"/>
                <w:szCs w:val="28"/>
              </w:rPr>
              <w:t>Zeytinyağ</w:t>
            </w:r>
            <w:proofErr w:type="spellEnd"/>
            <w:r w:rsidRPr="001A0918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296" w:type="dxa"/>
          </w:tcPr>
          <w:p w:rsidR="004253E5" w:rsidRPr="00C04FA8" w:rsidRDefault="004253E5" w:rsidP="004253E5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96" w:type="dxa"/>
          </w:tcPr>
          <w:p w:rsidR="004253E5" w:rsidRPr="00C04FA8" w:rsidRDefault="004253E5" w:rsidP="004253E5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3" w:type="dxa"/>
          </w:tcPr>
          <w:p w:rsidR="004253E5" w:rsidRPr="00C04FA8" w:rsidRDefault="004253E5" w:rsidP="004253E5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4253E5" w:rsidTr="004253E5">
        <w:tc>
          <w:tcPr>
            <w:tcW w:w="2433" w:type="dxa"/>
          </w:tcPr>
          <w:p w:rsidR="004253E5" w:rsidRPr="001A0918" w:rsidRDefault="004253E5" w:rsidP="004253E5">
            <w:pPr>
              <w:rPr>
                <w:rFonts w:ascii="Arial" w:hAnsi="Arial" w:cs="Arial"/>
                <w:sz w:val="28"/>
                <w:szCs w:val="28"/>
              </w:rPr>
            </w:pPr>
            <w:r w:rsidRPr="001A0918">
              <w:rPr>
                <w:rFonts w:ascii="Arial" w:hAnsi="Arial" w:cs="Arial"/>
                <w:sz w:val="28"/>
                <w:szCs w:val="28"/>
              </w:rPr>
              <w:t xml:space="preserve">Su </w:t>
            </w:r>
          </w:p>
        </w:tc>
        <w:tc>
          <w:tcPr>
            <w:tcW w:w="2296" w:type="dxa"/>
          </w:tcPr>
          <w:p w:rsidR="004253E5" w:rsidRPr="00C04FA8" w:rsidRDefault="004253E5" w:rsidP="004253E5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96" w:type="dxa"/>
          </w:tcPr>
          <w:p w:rsidR="004253E5" w:rsidRPr="00C04FA8" w:rsidRDefault="004253E5" w:rsidP="004253E5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3" w:type="dxa"/>
          </w:tcPr>
          <w:p w:rsidR="004253E5" w:rsidRPr="00C04FA8" w:rsidRDefault="004253E5" w:rsidP="004253E5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4253E5" w:rsidTr="004253E5">
        <w:tc>
          <w:tcPr>
            <w:tcW w:w="2433" w:type="dxa"/>
          </w:tcPr>
          <w:p w:rsidR="004253E5" w:rsidRPr="001A0918" w:rsidRDefault="004253E5" w:rsidP="004253E5">
            <w:pPr>
              <w:rPr>
                <w:rFonts w:ascii="Arial" w:hAnsi="Arial" w:cs="Arial"/>
                <w:sz w:val="28"/>
                <w:szCs w:val="28"/>
              </w:rPr>
            </w:pPr>
            <w:r w:rsidRPr="001A0918">
              <w:rPr>
                <w:rFonts w:ascii="Arial" w:hAnsi="Arial" w:cs="Arial"/>
                <w:sz w:val="28"/>
                <w:szCs w:val="28"/>
              </w:rPr>
              <w:t xml:space="preserve">Taş </w:t>
            </w:r>
          </w:p>
        </w:tc>
        <w:tc>
          <w:tcPr>
            <w:tcW w:w="2296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96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63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4253E5" w:rsidTr="004253E5">
        <w:tc>
          <w:tcPr>
            <w:tcW w:w="2433" w:type="dxa"/>
          </w:tcPr>
          <w:p w:rsidR="004253E5" w:rsidRPr="001A0918" w:rsidRDefault="004253E5" w:rsidP="004253E5">
            <w:pPr>
              <w:rPr>
                <w:rFonts w:ascii="Arial" w:hAnsi="Arial" w:cs="Arial"/>
                <w:sz w:val="28"/>
                <w:szCs w:val="28"/>
              </w:rPr>
            </w:pPr>
            <w:r w:rsidRPr="001A0918">
              <w:rPr>
                <w:rFonts w:ascii="Arial" w:hAnsi="Arial" w:cs="Arial"/>
                <w:sz w:val="28"/>
                <w:szCs w:val="28"/>
              </w:rPr>
              <w:t xml:space="preserve">Kan </w:t>
            </w:r>
          </w:p>
        </w:tc>
        <w:tc>
          <w:tcPr>
            <w:tcW w:w="2296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96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63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4253E5" w:rsidTr="004253E5">
        <w:tc>
          <w:tcPr>
            <w:tcW w:w="2433" w:type="dxa"/>
          </w:tcPr>
          <w:p w:rsidR="004253E5" w:rsidRPr="001A0918" w:rsidRDefault="004253E5" w:rsidP="004253E5">
            <w:pPr>
              <w:rPr>
                <w:rFonts w:ascii="Arial" w:hAnsi="Arial" w:cs="Arial"/>
                <w:sz w:val="28"/>
                <w:szCs w:val="28"/>
              </w:rPr>
            </w:pPr>
            <w:r w:rsidRPr="001A0918">
              <w:rPr>
                <w:rFonts w:ascii="Arial" w:hAnsi="Arial" w:cs="Arial"/>
                <w:sz w:val="28"/>
                <w:szCs w:val="28"/>
              </w:rPr>
              <w:t xml:space="preserve">Masa </w:t>
            </w:r>
          </w:p>
        </w:tc>
        <w:tc>
          <w:tcPr>
            <w:tcW w:w="2296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96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63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4253E5" w:rsidTr="004253E5">
        <w:tc>
          <w:tcPr>
            <w:tcW w:w="2433" w:type="dxa"/>
          </w:tcPr>
          <w:p w:rsidR="004253E5" w:rsidRPr="001A0918" w:rsidRDefault="004253E5" w:rsidP="004253E5">
            <w:pPr>
              <w:rPr>
                <w:rFonts w:ascii="Arial" w:hAnsi="Arial" w:cs="Arial"/>
                <w:sz w:val="28"/>
                <w:szCs w:val="28"/>
              </w:rPr>
            </w:pPr>
            <w:r w:rsidRPr="001A0918">
              <w:rPr>
                <w:rFonts w:ascii="Arial" w:hAnsi="Arial" w:cs="Arial"/>
                <w:sz w:val="28"/>
                <w:szCs w:val="28"/>
              </w:rPr>
              <w:t xml:space="preserve">Bardak </w:t>
            </w:r>
          </w:p>
        </w:tc>
        <w:tc>
          <w:tcPr>
            <w:tcW w:w="2296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96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63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4253E5" w:rsidTr="004253E5">
        <w:tc>
          <w:tcPr>
            <w:tcW w:w="2433" w:type="dxa"/>
          </w:tcPr>
          <w:p w:rsidR="004253E5" w:rsidRPr="001A0918" w:rsidRDefault="004253E5" w:rsidP="004253E5">
            <w:pPr>
              <w:rPr>
                <w:rFonts w:ascii="Arial" w:hAnsi="Arial" w:cs="Arial"/>
                <w:sz w:val="28"/>
                <w:szCs w:val="28"/>
              </w:rPr>
            </w:pPr>
            <w:r w:rsidRPr="001A0918">
              <w:rPr>
                <w:rFonts w:ascii="Arial" w:hAnsi="Arial" w:cs="Arial"/>
                <w:sz w:val="28"/>
                <w:szCs w:val="28"/>
              </w:rPr>
              <w:t>Toz şeker</w:t>
            </w:r>
          </w:p>
        </w:tc>
        <w:tc>
          <w:tcPr>
            <w:tcW w:w="2296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96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63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4253E5" w:rsidTr="004253E5">
        <w:tc>
          <w:tcPr>
            <w:tcW w:w="2433" w:type="dxa"/>
          </w:tcPr>
          <w:p w:rsidR="004253E5" w:rsidRPr="001A0918" w:rsidRDefault="004253E5" w:rsidP="004253E5">
            <w:pPr>
              <w:rPr>
                <w:rFonts w:ascii="Arial" w:hAnsi="Arial" w:cs="Arial"/>
                <w:sz w:val="28"/>
                <w:szCs w:val="28"/>
              </w:rPr>
            </w:pPr>
            <w:r w:rsidRPr="001A0918">
              <w:rPr>
                <w:rFonts w:ascii="Arial" w:hAnsi="Arial" w:cs="Arial"/>
                <w:sz w:val="28"/>
                <w:szCs w:val="28"/>
              </w:rPr>
              <w:t>Kesme şeker</w:t>
            </w:r>
          </w:p>
        </w:tc>
        <w:tc>
          <w:tcPr>
            <w:tcW w:w="2296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96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63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4253E5" w:rsidTr="004253E5">
        <w:tc>
          <w:tcPr>
            <w:tcW w:w="2433" w:type="dxa"/>
          </w:tcPr>
          <w:p w:rsidR="004253E5" w:rsidRPr="001A0918" w:rsidRDefault="004253E5" w:rsidP="004253E5">
            <w:pPr>
              <w:rPr>
                <w:rFonts w:ascii="Arial" w:hAnsi="Arial" w:cs="Arial"/>
                <w:sz w:val="28"/>
                <w:szCs w:val="28"/>
              </w:rPr>
            </w:pPr>
            <w:r w:rsidRPr="001A0918">
              <w:rPr>
                <w:rFonts w:ascii="Arial" w:hAnsi="Arial" w:cs="Arial"/>
                <w:sz w:val="28"/>
                <w:szCs w:val="28"/>
              </w:rPr>
              <w:t xml:space="preserve">Gazoz </w:t>
            </w:r>
          </w:p>
        </w:tc>
        <w:tc>
          <w:tcPr>
            <w:tcW w:w="2296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96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63" w:type="dxa"/>
          </w:tcPr>
          <w:p w:rsidR="004253E5" w:rsidRDefault="004253E5" w:rsidP="004253E5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</w:tbl>
    <w:p w:rsidR="004253E5" w:rsidRDefault="004253E5" w:rsidP="0081033B">
      <w:pPr>
        <w:rPr>
          <w:sz w:val="24"/>
          <w:szCs w:val="24"/>
        </w:rPr>
      </w:pPr>
    </w:p>
    <w:p w:rsidR="00A57124" w:rsidRPr="00CD49F6" w:rsidRDefault="00CD49F6" w:rsidP="0081033B">
      <w:pPr>
        <w:rPr>
          <w:color w:val="FF0000"/>
          <w:sz w:val="24"/>
          <w:szCs w:val="24"/>
        </w:rPr>
      </w:pPr>
      <w:r w:rsidRPr="00CD49F6">
        <w:rPr>
          <w:color w:val="FF0000"/>
          <w:sz w:val="24"/>
          <w:szCs w:val="24"/>
        </w:rPr>
        <w:t xml:space="preserve">                                                     </w:t>
      </w:r>
    </w:p>
    <w:p w:rsidR="00A57124" w:rsidRPr="004253E5" w:rsidRDefault="00A57124" w:rsidP="00A57124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4253E5">
        <w:rPr>
          <w:rFonts w:ascii="Arial" w:hAnsi="Arial" w:cs="Arial"/>
          <w:sz w:val="28"/>
          <w:szCs w:val="28"/>
        </w:rPr>
        <w:t>Aşağıdaki tabloda katı sıvı, gaz olma durumlarına göre işaretle</w:t>
      </w:r>
      <w:r>
        <w:rPr>
          <w:rFonts w:ascii="Arial" w:hAnsi="Arial" w:cs="Arial"/>
          <w:sz w:val="28"/>
          <w:szCs w:val="28"/>
        </w:rPr>
        <w:t>nen maddelere örnekler yazalım.</w:t>
      </w:r>
    </w:p>
    <w:tbl>
      <w:tblPr>
        <w:tblStyle w:val="TabloKlavuzu"/>
        <w:tblpPr w:leftFromText="141" w:rightFromText="141" w:vertAnchor="text" w:horzAnchor="margin" w:tblpY="292"/>
        <w:tblW w:w="0" w:type="auto"/>
        <w:tblBorders>
          <w:top w:val="single" w:sz="12" w:space="0" w:color="FF0066"/>
          <w:left w:val="single" w:sz="12" w:space="0" w:color="FF0066"/>
          <w:bottom w:val="single" w:sz="12" w:space="0" w:color="FF0066"/>
          <w:right w:val="single" w:sz="12" w:space="0" w:color="FF0066"/>
          <w:insideH w:val="single" w:sz="12" w:space="0" w:color="FF0066"/>
          <w:insideV w:val="single" w:sz="12" w:space="0" w:color="FF0066"/>
        </w:tblBorders>
        <w:tblLook w:val="04A0"/>
      </w:tblPr>
      <w:tblGrid>
        <w:gridCol w:w="2433"/>
        <w:gridCol w:w="2296"/>
        <w:gridCol w:w="2296"/>
        <w:gridCol w:w="2263"/>
      </w:tblGrid>
      <w:tr w:rsidR="00A57124" w:rsidRPr="00C04FA8" w:rsidTr="00A57124">
        <w:tc>
          <w:tcPr>
            <w:tcW w:w="2433" w:type="dxa"/>
            <w:shd w:val="clear" w:color="auto" w:fill="FF0066"/>
          </w:tcPr>
          <w:p w:rsidR="00A57124" w:rsidRPr="00C04FA8" w:rsidRDefault="00A57124" w:rsidP="0077278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C04FA8">
              <w:rPr>
                <w:rFonts w:ascii="ALFABET98" w:hAnsi="ALFABET98"/>
                <w:sz w:val="28"/>
                <w:szCs w:val="28"/>
              </w:rPr>
              <w:t>Maddeler</w:t>
            </w:r>
          </w:p>
        </w:tc>
        <w:tc>
          <w:tcPr>
            <w:tcW w:w="2296" w:type="dxa"/>
            <w:shd w:val="clear" w:color="auto" w:fill="FF0066"/>
          </w:tcPr>
          <w:p w:rsidR="00A57124" w:rsidRPr="00C04FA8" w:rsidRDefault="00A57124" w:rsidP="0077278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C04FA8">
              <w:rPr>
                <w:rFonts w:ascii="ALFABET98" w:hAnsi="ALFABET98"/>
                <w:sz w:val="28"/>
                <w:szCs w:val="28"/>
              </w:rPr>
              <w:t>Katı</w:t>
            </w:r>
          </w:p>
        </w:tc>
        <w:tc>
          <w:tcPr>
            <w:tcW w:w="2296" w:type="dxa"/>
            <w:shd w:val="clear" w:color="auto" w:fill="FF0066"/>
          </w:tcPr>
          <w:p w:rsidR="00A57124" w:rsidRPr="00C04FA8" w:rsidRDefault="00A57124" w:rsidP="0077278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C04FA8">
              <w:rPr>
                <w:rFonts w:ascii="ALFABET98" w:hAnsi="ALFABET98"/>
                <w:sz w:val="28"/>
                <w:szCs w:val="28"/>
              </w:rPr>
              <w:t>Sıvı</w:t>
            </w:r>
          </w:p>
        </w:tc>
        <w:tc>
          <w:tcPr>
            <w:tcW w:w="2263" w:type="dxa"/>
            <w:shd w:val="clear" w:color="auto" w:fill="FF0066"/>
          </w:tcPr>
          <w:p w:rsidR="00A57124" w:rsidRPr="00C04FA8" w:rsidRDefault="00A57124" w:rsidP="0077278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C04FA8">
              <w:rPr>
                <w:rFonts w:ascii="ALFABET98" w:hAnsi="ALFABET98"/>
                <w:sz w:val="28"/>
                <w:szCs w:val="28"/>
              </w:rPr>
              <w:t>Gaz</w:t>
            </w:r>
          </w:p>
        </w:tc>
      </w:tr>
      <w:tr w:rsidR="00A57124" w:rsidTr="00A57124">
        <w:tc>
          <w:tcPr>
            <w:tcW w:w="2433" w:type="dxa"/>
          </w:tcPr>
          <w:p w:rsidR="00A57124" w:rsidRPr="001A0918" w:rsidRDefault="00A57124" w:rsidP="0077278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Pr="00C04FA8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X</w:t>
            </w:r>
          </w:p>
        </w:tc>
        <w:tc>
          <w:tcPr>
            <w:tcW w:w="2296" w:type="dxa"/>
          </w:tcPr>
          <w:p w:rsidR="00A57124" w:rsidRPr="00C04FA8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3" w:type="dxa"/>
          </w:tcPr>
          <w:p w:rsidR="00A57124" w:rsidRPr="00C04FA8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A57124" w:rsidTr="00A57124">
        <w:tc>
          <w:tcPr>
            <w:tcW w:w="2433" w:type="dxa"/>
          </w:tcPr>
          <w:p w:rsidR="00A57124" w:rsidRPr="001A0918" w:rsidRDefault="00A57124" w:rsidP="0077278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Pr="00C04FA8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Pr="00C04FA8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X</w:t>
            </w:r>
          </w:p>
        </w:tc>
        <w:tc>
          <w:tcPr>
            <w:tcW w:w="2263" w:type="dxa"/>
          </w:tcPr>
          <w:p w:rsidR="00A57124" w:rsidRPr="00C04FA8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A57124" w:rsidTr="00A57124">
        <w:tc>
          <w:tcPr>
            <w:tcW w:w="2433" w:type="dxa"/>
          </w:tcPr>
          <w:p w:rsidR="00A57124" w:rsidRPr="001A0918" w:rsidRDefault="00A57124" w:rsidP="0077278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Pr="00C04FA8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Pr="00C04FA8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3" w:type="dxa"/>
          </w:tcPr>
          <w:p w:rsidR="00A57124" w:rsidRPr="00C04FA8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X</w:t>
            </w:r>
          </w:p>
        </w:tc>
      </w:tr>
      <w:tr w:rsidR="00A57124" w:rsidTr="00A57124">
        <w:tc>
          <w:tcPr>
            <w:tcW w:w="2433" w:type="dxa"/>
          </w:tcPr>
          <w:p w:rsidR="00A57124" w:rsidRPr="001A0918" w:rsidRDefault="00A57124" w:rsidP="0077278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Pr="00C04FA8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X</w:t>
            </w:r>
          </w:p>
        </w:tc>
        <w:tc>
          <w:tcPr>
            <w:tcW w:w="2296" w:type="dxa"/>
          </w:tcPr>
          <w:p w:rsidR="00A57124" w:rsidRPr="00C04FA8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3" w:type="dxa"/>
          </w:tcPr>
          <w:p w:rsidR="00A57124" w:rsidRPr="00C04FA8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A57124" w:rsidTr="00A57124">
        <w:tc>
          <w:tcPr>
            <w:tcW w:w="2433" w:type="dxa"/>
          </w:tcPr>
          <w:p w:rsidR="00A57124" w:rsidRPr="001A0918" w:rsidRDefault="00A57124" w:rsidP="0077278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Pr="00C04FA8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X</w:t>
            </w:r>
          </w:p>
        </w:tc>
        <w:tc>
          <w:tcPr>
            <w:tcW w:w="2296" w:type="dxa"/>
          </w:tcPr>
          <w:p w:rsidR="00A57124" w:rsidRPr="00C04FA8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3" w:type="dxa"/>
          </w:tcPr>
          <w:p w:rsidR="00A57124" w:rsidRPr="00C04FA8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A57124" w:rsidTr="00A57124">
        <w:tc>
          <w:tcPr>
            <w:tcW w:w="2433" w:type="dxa"/>
          </w:tcPr>
          <w:p w:rsidR="00A57124" w:rsidRPr="001A0918" w:rsidRDefault="00A57124" w:rsidP="0077278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Default="00A57124" w:rsidP="00772786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Pr="00A57124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    </w:t>
            </w:r>
            <w:r w:rsidRPr="00A57124">
              <w:rPr>
                <w:rFonts w:ascii="ALFABET98" w:hAnsi="ALFABET98"/>
                <w:sz w:val="28"/>
                <w:szCs w:val="28"/>
              </w:rPr>
              <w:t>X</w:t>
            </w:r>
          </w:p>
        </w:tc>
        <w:tc>
          <w:tcPr>
            <w:tcW w:w="2263" w:type="dxa"/>
          </w:tcPr>
          <w:p w:rsidR="00A57124" w:rsidRDefault="00A57124" w:rsidP="00772786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57124" w:rsidTr="00A57124">
        <w:tc>
          <w:tcPr>
            <w:tcW w:w="2433" w:type="dxa"/>
          </w:tcPr>
          <w:p w:rsidR="00A57124" w:rsidRPr="001A0918" w:rsidRDefault="00A57124" w:rsidP="0077278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Default="00A57124" w:rsidP="00772786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Pr="00A57124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    </w:t>
            </w:r>
            <w:r w:rsidRPr="00A57124">
              <w:rPr>
                <w:rFonts w:ascii="ALFABET98" w:hAnsi="ALFABET98"/>
                <w:sz w:val="28"/>
                <w:szCs w:val="28"/>
              </w:rPr>
              <w:t>X</w:t>
            </w:r>
          </w:p>
        </w:tc>
        <w:tc>
          <w:tcPr>
            <w:tcW w:w="2263" w:type="dxa"/>
          </w:tcPr>
          <w:p w:rsidR="00A57124" w:rsidRDefault="00A57124" w:rsidP="00772786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57124" w:rsidTr="00A57124">
        <w:tc>
          <w:tcPr>
            <w:tcW w:w="2433" w:type="dxa"/>
          </w:tcPr>
          <w:p w:rsidR="00A57124" w:rsidRPr="001A0918" w:rsidRDefault="00A57124" w:rsidP="0077278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Default="00A57124" w:rsidP="00772786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Default="00A57124" w:rsidP="00772786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263" w:type="dxa"/>
          </w:tcPr>
          <w:p w:rsidR="00A57124" w:rsidRPr="00A57124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  <w:r w:rsidRPr="00A57124">
              <w:rPr>
                <w:rFonts w:ascii="ALFABET98" w:hAnsi="ALFABET98"/>
                <w:sz w:val="28"/>
                <w:szCs w:val="28"/>
              </w:rPr>
              <w:t>X</w:t>
            </w:r>
          </w:p>
        </w:tc>
      </w:tr>
      <w:tr w:rsidR="00A57124" w:rsidTr="00A57124">
        <w:tc>
          <w:tcPr>
            <w:tcW w:w="2433" w:type="dxa"/>
          </w:tcPr>
          <w:p w:rsidR="00A57124" w:rsidRPr="001A0918" w:rsidRDefault="00A57124" w:rsidP="0077278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Pr="00A57124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  <w:r w:rsidRPr="00A57124">
              <w:rPr>
                <w:rFonts w:ascii="ALFABET98" w:hAnsi="ALFABET98"/>
                <w:sz w:val="28"/>
                <w:szCs w:val="28"/>
              </w:rPr>
              <w:t>X</w:t>
            </w:r>
          </w:p>
        </w:tc>
        <w:tc>
          <w:tcPr>
            <w:tcW w:w="2296" w:type="dxa"/>
          </w:tcPr>
          <w:p w:rsidR="00A57124" w:rsidRPr="00A57124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3" w:type="dxa"/>
          </w:tcPr>
          <w:p w:rsidR="00A57124" w:rsidRPr="00A57124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A57124" w:rsidTr="00A57124">
        <w:tc>
          <w:tcPr>
            <w:tcW w:w="2433" w:type="dxa"/>
          </w:tcPr>
          <w:p w:rsidR="00A57124" w:rsidRPr="001A0918" w:rsidRDefault="00A57124" w:rsidP="0077278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Pr="00A57124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Pr="00A57124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3" w:type="dxa"/>
          </w:tcPr>
          <w:p w:rsidR="00A57124" w:rsidRPr="00A57124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  <w:r w:rsidRPr="00A57124">
              <w:rPr>
                <w:rFonts w:ascii="ALFABET98" w:hAnsi="ALFABET98"/>
                <w:sz w:val="28"/>
                <w:szCs w:val="28"/>
              </w:rPr>
              <w:t>X</w:t>
            </w:r>
          </w:p>
        </w:tc>
      </w:tr>
      <w:tr w:rsidR="00A57124" w:rsidTr="00A57124">
        <w:tc>
          <w:tcPr>
            <w:tcW w:w="2433" w:type="dxa"/>
          </w:tcPr>
          <w:p w:rsidR="00A57124" w:rsidRPr="001A0918" w:rsidRDefault="00A57124" w:rsidP="0077278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Pr="00A57124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Pr="00A57124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  <w:r w:rsidRPr="00A57124">
              <w:rPr>
                <w:rFonts w:ascii="ALFABET98" w:hAnsi="ALFABET98"/>
                <w:sz w:val="28"/>
                <w:szCs w:val="28"/>
              </w:rPr>
              <w:t>X</w:t>
            </w:r>
          </w:p>
        </w:tc>
        <w:tc>
          <w:tcPr>
            <w:tcW w:w="2263" w:type="dxa"/>
          </w:tcPr>
          <w:p w:rsidR="00A57124" w:rsidRPr="00A57124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A57124" w:rsidTr="00A57124">
        <w:tc>
          <w:tcPr>
            <w:tcW w:w="2433" w:type="dxa"/>
          </w:tcPr>
          <w:p w:rsidR="00A57124" w:rsidRPr="001A0918" w:rsidRDefault="00A57124" w:rsidP="0077278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96" w:type="dxa"/>
          </w:tcPr>
          <w:p w:rsidR="00A57124" w:rsidRPr="00A57124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  <w:r w:rsidRPr="00A57124">
              <w:rPr>
                <w:rFonts w:ascii="ALFABET98" w:hAnsi="ALFABET98"/>
                <w:sz w:val="28"/>
                <w:szCs w:val="28"/>
              </w:rPr>
              <w:t>X</w:t>
            </w:r>
          </w:p>
        </w:tc>
        <w:tc>
          <w:tcPr>
            <w:tcW w:w="2296" w:type="dxa"/>
          </w:tcPr>
          <w:p w:rsidR="00A57124" w:rsidRPr="00A57124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3" w:type="dxa"/>
          </w:tcPr>
          <w:p w:rsidR="00A57124" w:rsidRPr="00A57124" w:rsidRDefault="00A57124" w:rsidP="00772786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bookmarkStart w:id="0" w:name="_GoBack"/>
    <w:bookmarkEnd w:id="0"/>
    <w:p w:rsidR="00A57124" w:rsidRPr="00BB5B84" w:rsidRDefault="00BB5B84">
      <w:pPr>
        <w:rPr>
          <w:color w:val="FFFFFF" w:themeColor="background1"/>
          <w:sz w:val="24"/>
          <w:szCs w:val="24"/>
        </w:rPr>
      </w:pPr>
      <w:r w:rsidRPr="00BB5B84">
        <w:rPr>
          <w:rFonts w:cs="Calibri"/>
          <w:b/>
          <w:color w:val="FFFFFF" w:themeColor="background1"/>
        </w:rPr>
        <w:fldChar w:fldCharType="begin"/>
      </w:r>
      <w:r w:rsidRPr="00BB5B84">
        <w:rPr>
          <w:rFonts w:cs="Calibri"/>
          <w:b/>
          <w:color w:val="FFFFFF" w:themeColor="background1"/>
        </w:rPr>
        <w:instrText xml:space="preserve"> HYPERLINK "https://www.sorubak.com" </w:instrText>
      </w:r>
      <w:r w:rsidRPr="00BB5B84">
        <w:rPr>
          <w:rFonts w:cs="Calibri"/>
          <w:b/>
          <w:color w:val="FFFFFF" w:themeColor="background1"/>
        </w:rPr>
        <w:fldChar w:fldCharType="separate"/>
      </w:r>
      <w:r w:rsidRPr="00BB5B84">
        <w:rPr>
          <w:rStyle w:val="Kpr"/>
          <w:rFonts w:cs="Calibri"/>
          <w:b/>
          <w:color w:val="FFFFFF" w:themeColor="background1"/>
        </w:rPr>
        <w:t>https://www.sorubak.com</w:t>
      </w:r>
      <w:r w:rsidRPr="00BB5B84">
        <w:rPr>
          <w:rFonts w:cs="Calibri"/>
          <w:b/>
          <w:color w:val="FFFFFF" w:themeColor="background1"/>
        </w:rPr>
        <w:fldChar w:fldCharType="end"/>
      </w:r>
    </w:p>
    <w:p w:rsidR="004253E5" w:rsidRDefault="004253E5">
      <w:pPr>
        <w:rPr>
          <w:sz w:val="24"/>
          <w:szCs w:val="24"/>
        </w:rPr>
      </w:pPr>
    </w:p>
    <w:p w:rsidR="00480BEA" w:rsidRPr="0081033B" w:rsidRDefault="00480BEA" w:rsidP="0081033B">
      <w:pPr>
        <w:rPr>
          <w:sz w:val="24"/>
          <w:szCs w:val="24"/>
        </w:rPr>
      </w:pPr>
    </w:p>
    <w:sectPr w:rsidR="00480BEA" w:rsidRPr="0081033B" w:rsidSect="00A57124">
      <w:pgSz w:w="11906" w:h="16838"/>
      <w:pgMar w:top="851" w:right="1417" w:bottom="1417" w:left="1417" w:header="708" w:footer="708" w:gutter="0"/>
      <w:pgBorders w:offsetFrom="page">
        <w:top w:val="couponCutoutDots" w:sz="18" w:space="24" w:color="FF0066"/>
        <w:left w:val="couponCutoutDots" w:sz="18" w:space="24" w:color="FF0066"/>
        <w:bottom w:val="couponCutoutDots" w:sz="18" w:space="24" w:color="FF0066"/>
        <w:right w:val="couponCutoutDots" w:sz="18" w:space="24" w:color="FF0066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067" w:rsidRDefault="00645067" w:rsidP="009E5726">
      <w:pPr>
        <w:spacing w:after="0" w:line="240" w:lineRule="auto"/>
      </w:pPr>
      <w:r>
        <w:separator/>
      </w:r>
    </w:p>
  </w:endnote>
  <w:endnote w:type="continuationSeparator" w:id="0">
    <w:p w:rsidR="00645067" w:rsidRDefault="00645067" w:rsidP="009E5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067" w:rsidRDefault="00645067" w:rsidP="009E5726">
      <w:pPr>
        <w:spacing w:after="0" w:line="240" w:lineRule="auto"/>
      </w:pPr>
      <w:r>
        <w:separator/>
      </w:r>
    </w:p>
  </w:footnote>
  <w:footnote w:type="continuationSeparator" w:id="0">
    <w:p w:rsidR="00645067" w:rsidRDefault="00645067" w:rsidP="009E57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75pt;height:9.75pt" o:bullet="t">
        <v:imagedata r:id="rId1" o:title="BD21298_"/>
      </v:shape>
    </w:pict>
  </w:numPicBullet>
  <w:abstractNum w:abstractNumId="0">
    <w:nsid w:val="3E021E35"/>
    <w:multiLevelType w:val="hybridMultilevel"/>
    <w:tmpl w:val="0A2ECD7C"/>
    <w:lvl w:ilvl="0" w:tplc="8F8A2E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E81438"/>
    <w:multiLevelType w:val="hybridMultilevel"/>
    <w:tmpl w:val="EC08854E"/>
    <w:lvl w:ilvl="0" w:tplc="7E9ED14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FF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726"/>
    <w:rsid w:val="00086EF7"/>
    <w:rsid w:val="001A0918"/>
    <w:rsid w:val="003D3675"/>
    <w:rsid w:val="004253E5"/>
    <w:rsid w:val="00480BEA"/>
    <w:rsid w:val="00645067"/>
    <w:rsid w:val="00696469"/>
    <w:rsid w:val="0081033B"/>
    <w:rsid w:val="008F1282"/>
    <w:rsid w:val="00957190"/>
    <w:rsid w:val="009E5726"/>
    <w:rsid w:val="00A57124"/>
    <w:rsid w:val="00BB5B84"/>
    <w:rsid w:val="00C70EAA"/>
    <w:rsid w:val="00CD49F6"/>
    <w:rsid w:val="00F52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B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5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57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E5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5726"/>
  </w:style>
  <w:style w:type="paragraph" w:styleId="Altbilgi">
    <w:name w:val="footer"/>
    <w:basedOn w:val="Normal"/>
    <w:link w:val="AltbilgiChar"/>
    <w:uiPriority w:val="99"/>
    <w:semiHidden/>
    <w:unhideWhenUsed/>
    <w:rsid w:val="009E5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5726"/>
  </w:style>
  <w:style w:type="paragraph" w:styleId="ListeParagraf">
    <w:name w:val="List Paragraph"/>
    <w:basedOn w:val="Normal"/>
    <w:uiPriority w:val="34"/>
    <w:qFormat/>
    <w:rsid w:val="009E57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A09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BB5B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AD27342-0A68-41B8-9DE7-1E74ADA041E1}" type="doc">
      <dgm:prSet loTypeId="urn:microsoft.com/office/officeart/2005/8/layout/chevron2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811BDF6-01C4-4F6B-AB9D-BCF99454CF92}">
      <dgm:prSet phldrT="[Metin]"/>
      <dgm:spPr>
        <a:solidFill>
          <a:srgbClr val="FF0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KATI MADDELER</a:t>
          </a:r>
        </a:p>
      </dgm:t>
    </dgm:pt>
    <dgm:pt modelId="{D3B9C41B-E5D6-4F13-8EDA-B3F1ABA85EBB}" type="parTrans" cxnId="{15AB5661-6829-4367-947B-19B25188F6FC}">
      <dgm:prSet/>
      <dgm:spPr/>
      <dgm:t>
        <a:bodyPr/>
        <a:lstStyle/>
        <a:p>
          <a:endParaRPr lang="tr-TR"/>
        </a:p>
      </dgm:t>
    </dgm:pt>
    <dgm:pt modelId="{B7CEC6A4-C816-4261-9AD8-A4423AB29A9E}" type="sibTrans" cxnId="{15AB5661-6829-4367-947B-19B25188F6FC}">
      <dgm:prSet/>
      <dgm:spPr/>
      <dgm:t>
        <a:bodyPr/>
        <a:lstStyle/>
        <a:p>
          <a:endParaRPr lang="tr-TR"/>
        </a:p>
      </dgm:t>
    </dgm:pt>
    <dgm:pt modelId="{6C6C9B9D-280C-4AE0-82BA-7CC66B8D5E37}">
      <dgm:prSet phldrT="[Metin]"/>
      <dgm:spPr/>
      <dgm:t>
        <a:bodyPr/>
        <a:lstStyle/>
        <a:p>
          <a:endParaRPr lang="tr-TR" sz="600"/>
        </a:p>
      </dgm:t>
    </dgm:pt>
    <dgm:pt modelId="{49FC40D5-CCCD-4B72-A244-20301212FB25}" type="parTrans" cxnId="{0C5150F5-D77D-446A-B196-08998B390789}">
      <dgm:prSet/>
      <dgm:spPr/>
      <dgm:t>
        <a:bodyPr/>
        <a:lstStyle/>
        <a:p>
          <a:endParaRPr lang="tr-TR"/>
        </a:p>
      </dgm:t>
    </dgm:pt>
    <dgm:pt modelId="{B07F09EE-5A92-4DE9-A2FE-799F27FBEFB0}" type="sibTrans" cxnId="{0C5150F5-D77D-446A-B196-08998B390789}">
      <dgm:prSet/>
      <dgm:spPr/>
      <dgm:t>
        <a:bodyPr/>
        <a:lstStyle/>
        <a:p>
          <a:endParaRPr lang="tr-TR"/>
        </a:p>
      </dgm:t>
    </dgm:pt>
    <dgm:pt modelId="{89F0FA55-B758-4867-8146-B41B606BB4EA}">
      <dgm:prSet phldrT="[Metin]"/>
      <dgm:spPr>
        <a:solidFill>
          <a:srgbClr val="FFFF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SIVI MADDELER</a:t>
          </a:r>
        </a:p>
      </dgm:t>
    </dgm:pt>
    <dgm:pt modelId="{8382EA54-3D00-47E0-A225-51E2D82E286A}" type="parTrans" cxnId="{47A2700C-0A5E-4739-9C4B-EF650E414360}">
      <dgm:prSet/>
      <dgm:spPr/>
      <dgm:t>
        <a:bodyPr/>
        <a:lstStyle/>
        <a:p>
          <a:endParaRPr lang="tr-TR"/>
        </a:p>
      </dgm:t>
    </dgm:pt>
    <dgm:pt modelId="{6F257690-65CC-4E60-B057-B1BEA6938B14}" type="sibTrans" cxnId="{47A2700C-0A5E-4739-9C4B-EF650E414360}">
      <dgm:prSet/>
      <dgm:spPr/>
      <dgm:t>
        <a:bodyPr/>
        <a:lstStyle/>
        <a:p>
          <a:endParaRPr lang="tr-TR"/>
        </a:p>
      </dgm:t>
    </dgm:pt>
    <dgm:pt modelId="{31C3EE96-A4AF-4E99-888E-C3F72E950C6C}">
      <dgm:prSet phldrT="[Metin]"/>
      <dgm:spPr/>
      <dgm:t>
        <a:bodyPr/>
        <a:lstStyle/>
        <a:p>
          <a:endParaRPr lang="tr-TR" sz="800"/>
        </a:p>
      </dgm:t>
    </dgm:pt>
    <dgm:pt modelId="{87D4817D-F051-4162-A2DD-E5CB4B296EC7}" type="parTrans" cxnId="{A2F17658-C247-455C-BEAC-94BB9CC8B2AC}">
      <dgm:prSet/>
      <dgm:spPr/>
      <dgm:t>
        <a:bodyPr/>
        <a:lstStyle/>
        <a:p>
          <a:endParaRPr lang="tr-TR"/>
        </a:p>
      </dgm:t>
    </dgm:pt>
    <dgm:pt modelId="{F15525F2-C512-4F14-9C9B-D948FA94D09F}" type="sibTrans" cxnId="{A2F17658-C247-455C-BEAC-94BB9CC8B2AC}">
      <dgm:prSet/>
      <dgm:spPr/>
      <dgm:t>
        <a:bodyPr/>
        <a:lstStyle/>
        <a:p>
          <a:endParaRPr lang="tr-TR"/>
        </a:p>
      </dgm:t>
    </dgm:pt>
    <dgm:pt modelId="{91AF7742-A40D-4A17-A297-989EC249E806}">
      <dgm:prSet phldrT="[Metin]"/>
      <dgm:spPr>
        <a:solidFill>
          <a:srgbClr val="FF66FF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GAZ MADDELER</a:t>
          </a:r>
        </a:p>
      </dgm:t>
    </dgm:pt>
    <dgm:pt modelId="{4A7AFEEF-3235-4986-B48D-FFDC7BB168DE}" type="parTrans" cxnId="{F142D63A-4F41-4A7B-AECE-F4852846F5FE}">
      <dgm:prSet/>
      <dgm:spPr/>
      <dgm:t>
        <a:bodyPr/>
        <a:lstStyle/>
        <a:p>
          <a:endParaRPr lang="tr-TR"/>
        </a:p>
      </dgm:t>
    </dgm:pt>
    <dgm:pt modelId="{FA170404-9126-45B3-9111-CF6C045FE00D}" type="sibTrans" cxnId="{F142D63A-4F41-4A7B-AECE-F4852846F5FE}">
      <dgm:prSet/>
      <dgm:spPr/>
      <dgm:t>
        <a:bodyPr/>
        <a:lstStyle/>
        <a:p>
          <a:endParaRPr lang="tr-TR"/>
        </a:p>
      </dgm:t>
    </dgm:pt>
    <dgm:pt modelId="{18F560D4-ED23-43C2-AC32-5DF1C29FD06C}">
      <dgm:prSet phldrT="[Metin]" custT="1"/>
      <dgm:spPr/>
      <dgm:t>
        <a:bodyPr/>
        <a:lstStyle/>
        <a:p>
          <a:r>
            <a:rPr lang="tr-TR" sz="1200"/>
            <a:t>1.........................................................</a:t>
          </a:r>
        </a:p>
      </dgm:t>
    </dgm:pt>
    <dgm:pt modelId="{31B55F71-FBF8-4D38-AA9F-A10729ED3D9D}" type="parTrans" cxnId="{AB6D04FB-EC74-4192-B7E4-3191C061A1A4}">
      <dgm:prSet/>
      <dgm:spPr/>
      <dgm:t>
        <a:bodyPr/>
        <a:lstStyle/>
        <a:p>
          <a:endParaRPr lang="tr-TR"/>
        </a:p>
      </dgm:t>
    </dgm:pt>
    <dgm:pt modelId="{FAF73A4A-749A-436C-B85F-15F9048B69C0}" type="sibTrans" cxnId="{AB6D04FB-EC74-4192-B7E4-3191C061A1A4}">
      <dgm:prSet/>
      <dgm:spPr/>
      <dgm:t>
        <a:bodyPr/>
        <a:lstStyle/>
        <a:p>
          <a:endParaRPr lang="tr-TR"/>
        </a:p>
      </dgm:t>
    </dgm:pt>
    <dgm:pt modelId="{5A4BBE57-76E5-43EC-A202-F9B39A7F40FC}">
      <dgm:prSet phldrT="[Metin]" custT="1"/>
      <dgm:spPr/>
      <dgm:t>
        <a:bodyPr/>
        <a:lstStyle/>
        <a:p>
          <a:r>
            <a:rPr lang="tr-TR" sz="1200"/>
            <a:t>1..........................................................</a:t>
          </a:r>
        </a:p>
      </dgm:t>
    </dgm:pt>
    <dgm:pt modelId="{67FF0569-A0A7-4781-8D79-8E66FF530491}" type="parTrans" cxnId="{00C49E24-0E56-4CE7-B98F-5D42094D5E08}">
      <dgm:prSet/>
      <dgm:spPr/>
      <dgm:t>
        <a:bodyPr/>
        <a:lstStyle/>
        <a:p>
          <a:endParaRPr lang="tr-TR"/>
        </a:p>
      </dgm:t>
    </dgm:pt>
    <dgm:pt modelId="{1588E0B0-956D-49ED-8189-4930F1444B60}" type="sibTrans" cxnId="{00C49E24-0E56-4CE7-B98F-5D42094D5E08}">
      <dgm:prSet/>
      <dgm:spPr/>
      <dgm:t>
        <a:bodyPr/>
        <a:lstStyle/>
        <a:p>
          <a:endParaRPr lang="tr-TR"/>
        </a:p>
      </dgm:t>
    </dgm:pt>
    <dgm:pt modelId="{A8190EC8-6B16-4F74-8038-F5700A3F3A19}">
      <dgm:prSet phldrT="[Metin]" custT="1"/>
      <dgm:spPr/>
      <dgm:t>
        <a:bodyPr/>
        <a:lstStyle/>
        <a:p>
          <a:r>
            <a:rPr lang="tr-TR" sz="1200"/>
            <a:t>2.........................................................</a:t>
          </a:r>
        </a:p>
      </dgm:t>
    </dgm:pt>
    <dgm:pt modelId="{ACA8E07C-3559-4918-94D7-ABE1E4AC3A39}" type="parTrans" cxnId="{AB6F180D-D518-4524-964E-148620E56743}">
      <dgm:prSet/>
      <dgm:spPr/>
      <dgm:t>
        <a:bodyPr/>
        <a:lstStyle/>
        <a:p>
          <a:endParaRPr lang="tr-TR"/>
        </a:p>
      </dgm:t>
    </dgm:pt>
    <dgm:pt modelId="{F219E822-C0BD-4095-BF95-C55309E3EB02}" type="sibTrans" cxnId="{AB6F180D-D518-4524-964E-148620E56743}">
      <dgm:prSet/>
      <dgm:spPr/>
      <dgm:t>
        <a:bodyPr/>
        <a:lstStyle/>
        <a:p>
          <a:endParaRPr lang="tr-TR"/>
        </a:p>
      </dgm:t>
    </dgm:pt>
    <dgm:pt modelId="{A4E3EEFB-188B-4866-A41B-48F417705BDE}">
      <dgm:prSet phldrT="[Metin]" custT="1"/>
      <dgm:spPr/>
      <dgm:t>
        <a:bodyPr/>
        <a:lstStyle/>
        <a:p>
          <a:r>
            <a:rPr lang="tr-TR" sz="1200"/>
            <a:t>3.........................................................</a:t>
          </a:r>
        </a:p>
      </dgm:t>
    </dgm:pt>
    <dgm:pt modelId="{7CF89274-6D46-43E4-8B7E-13AF17F09599}" type="parTrans" cxnId="{255151B8-B37C-4157-AB9A-4878381D464E}">
      <dgm:prSet/>
      <dgm:spPr/>
      <dgm:t>
        <a:bodyPr/>
        <a:lstStyle/>
        <a:p>
          <a:endParaRPr lang="tr-TR"/>
        </a:p>
      </dgm:t>
    </dgm:pt>
    <dgm:pt modelId="{F82A8819-EB3C-4B12-ACF2-D1B1A5A866EB}" type="sibTrans" cxnId="{255151B8-B37C-4157-AB9A-4878381D464E}">
      <dgm:prSet/>
      <dgm:spPr/>
      <dgm:t>
        <a:bodyPr/>
        <a:lstStyle/>
        <a:p>
          <a:endParaRPr lang="tr-TR"/>
        </a:p>
      </dgm:t>
    </dgm:pt>
    <dgm:pt modelId="{9314AF76-EE1B-4056-BC6F-4572400E1ECD}">
      <dgm:prSet phldrT="[Metin]" custT="1"/>
      <dgm:spPr/>
      <dgm:t>
        <a:bodyPr/>
        <a:lstStyle/>
        <a:p>
          <a:r>
            <a:rPr lang="tr-TR" sz="1200"/>
            <a:t>2.........................................................</a:t>
          </a:r>
        </a:p>
      </dgm:t>
    </dgm:pt>
    <dgm:pt modelId="{65726C37-2497-446B-A87B-B6E9155FEBCB}" type="parTrans" cxnId="{C5781AEF-8DBD-4D2B-A5F4-DA781FBDEC40}">
      <dgm:prSet/>
      <dgm:spPr/>
      <dgm:t>
        <a:bodyPr/>
        <a:lstStyle/>
        <a:p>
          <a:endParaRPr lang="tr-TR"/>
        </a:p>
      </dgm:t>
    </dgm:pt>
    <dgm:pt modelId="{F70DDB01-16F1-456F-BB8C-2A11E7FF697E}" type="sibTrans" cxnId="{C5781AEF-8DBD-4D2B-A5F4-DA781FBDEC40}">
      <dgm:prSet/>
      <dgm:spPr/>
      <dgm:t>
        <a:bodyPr/>
        <a:lstStyle/>
        <a:p>
          <a:endParaRPr lang="tr-TR"/>
        </a:p>
      </dgm:t>
    </dgm:pt>
    <dgm:pt modelId="{0A76A907-C237-4C22-B6AC-2216F890EE7B}">
      <dgm:prSet phldrT="[Metin]" custT="1"/>
      <dgm:spPr/>
      <dgm:t>
        <a:bodyPr/>
        <a:lstStyle/>
        <a:p>
          <a:r>
            <a:rPr lang="tr-TR" sz="1200"/>
            <a:t>3.........................................................</a:t>
          </a:r>
        </a:p>
      </dgm:t>
    </dgm:pt>
    <dgm:pt modelId="{11DD9DED-E789-44B7-951F-106D8E496CDB}" type="parTrans" cxnId="{8DD7C096-2D83-4763-841C-636EE5EDC8A1}">
      <dgm:prSet/>
      <dgm:spPr/>
      <dgm:t>
        <a:bodyPr/>
        <a:lstStyle/>
        <a:p>
          <a:endParaRPr lang="tr-TR"/>
        </a:p>
      </dgm:t>
    </dgm:pt>
    <dgm:pt modelId="{E8DBD1F9-B78C-404D-A1BE-EF63A677DC50}" type="sibTrans" cxnId="{8DD7C096-2D83-4763-841C-636EE5EDC8A1}">
      <dgm:prSet/>
      <dgm:spPr/>
      <dgm:t>
        <a:bodyPr/>
        <a:lstStyle/>
        <a:p>
          <a:endParaRPr lang="tr-TR"/>
        </a:p>
      </dgm:t>
    </dgm:pt>
    <dgm:pt modelId="{CB8A8D96-8DC2-4380-9EEA-6FB985FD9440}">
      <dgm:prSet custT="1"/>
      <dgm:spPr/>
      <dgm:t>
        <a:bodyPr/>
        <a:lstStyle/>
        <a:p>
          <a:r>
            <a:rPr lang="tr-TR" sz="1200"/>
            <a:t>1................................................................</a:t>
          </a:r>
        </a:p>
      </dgm:t>
    </dgm:pt>
    <dgm:pt modelId="{3B186D27-8776-461B-A4F0-69E5CB4C9851}" type="parTrans" cxnId="{0901C895-F4A9-4A15-829E-917BB8A218A2}">
      <dgm:prSet/>
      <dgm:spPr/>
      <dgm:t>
        <a:bodyPr/>
        <a:lstStyle/>
        <a:p>
          <a:endParaRPr lang="tr-TR"/>
        </a:p>
      </dgm:t>
    </dgm:pt>
    <dgm:pt modelId="{2AB63D42-A4DF-4D33-99E8-C0CCB070B05B}" type="sibTrans" cxnId="{0901C895-F4A9-4A15-829E-917BB8A218A2}">
      <dgm:prSet/>
      <dgm:spPr/>
      <dgm:t>
        <a:bodyPr/>
        <a:lstStyle/>
        <a:p>
          <a:endParaRPr lang="tr-TR"/>
        </a:p>
      </dgm:t>
    </dgm:pt>
    <dgm:pt modelId="{AB431420-7A8D-4372-89BE-F6C7A3D3E950}">
      <dgm:prSet custT="1"/>
      <dgm:spPr/>
      <dgm:t>
        <a:bodyPr/>
        <a:lstStyle/>
        <a:p>
          <a:r>
            <a:rPr lang="tr-TR" sz="1200"/>
            <a:t>2...................................................................</a:t>
          </a:r>
        </a:p>
      </dgm:t>
    </dgm:pt>
    <dgm:pt modelId="{3E61C5B8-6BB1-4B94-9D87-03BBCEFD1959}" type="parTrans" cxnId="{F1DFB333-5573-4401-A82A-1905B0E838C1}">
      <dgm:prSet/>
      <dgm:spPr/>
      <dgm:t>
        <a:bodyPr/>
        <a:lstStyle/>
        <a:p>
          <a:endParaRPr lang="tr-TR"/>
        </a:p>
      </dgm:t>
    </dgm:pt>
    <dgm:pt modelId="{0CE6D1AB-746F-4332-B0AD-B86D6B1EFAB5}" type="sibTrans" cxnId="{F1DFB333-5573-4401-A82A-1905B0E838C1}">
      <dgm:prSet/>
      <dgm:spPr/>
      <dgm:t>
        <a:bodyPr/>
        <a:lstStyle/>
        <a:p>
          <a:endParaRPr lang="tr-TR"/>
        </a:p>
      </dgm:t>
    </dgm:pt>
    <dgm:pt modelId="{5E58E730-3C16-46F3-B93F-D994A4805995}">
      <dgm:prSet custT="1"/>
      <dgm:spPr/>
      <dgm:t>
        <a:bodyPr/>
        <a:lstStyle/>
        <a:p>
          <a:r>
            <a:rPr lang="tr-TR" sz="1200"/>
            <a:t>3.............................................................</a:t>
          </a:r>
        </a:p>
      </dgm:t>
    </dgm:pt>
    <dgm:pt modelId="{B3D94C75-9917-42D0-9C96-C5A2C8D827AE}" type="parTrans" cxnId="{D9DC82A0-96A7-4771-8753-E6DEA1B6D5AA}">
      <dgm:prSet/>
      <dgm:spPr/>
      <dgm:t>
        <a:bodyPr/>
        <a:lstStyle/>
        <a:p>
          <a:endParaRPr lang="tr-TR"/>
        </a:p>
      </dgm:t>
    </dgm:pt>
    <dgm:pt modelId="{DD8CB4C8-1613-43DE-978A-B5DDC4BA5DA0}" type="sibTrans" cxnId="{D9DC82A0-96A7-4771-8753-E6DEA1B6D5AA}">
      <dgm:prSet/>
      <dgm:spPr/>
      <dgm:t>
        <a:bodyPr/>
        <a:lstStyle/>
        <a:p>
          <a:endParaRPr lang="tr-TR"/>
        </a:p>
      </dgm:t>
    </dgm:pt>
    <dgm:pt modelId="{0617D4F4-3004-45CE-A904-F85AC1C1AE90}">
      <dgm:prSet phldrT="[Metin]"/>
      <dgm:spPr/>
      <dgm:t>
        <a:bodyPr/>
        <a:lstStyle/>
        <a:p>
          <a:endParaRPr lang="tr-TR" sz="600"/>
        </a:p>
      </dgm:t>
    </dgm:pt>
    <dgm:pt modelId="{1D425E5A-9996-41B3-8C84-50703B24B434}" type="parTrans" cxnId="{8E410AE8-A5EC-442C-93D4-F819F3A79CD2}">
      <dgm:prSet/>
      <dgm:spPr/>
      <dgm:t>
        <a:bodyPr/>
        <a:lstStyle/>
        <a:p>
          <a:endParaRPr lang="tr-TR"/>
        </a:p>
      </dgm:t>
    </dgm:pt>
    <dgm:pt modelId="{48755752-BA42-4018-8C7A-155E4802E955}" type="sibTrans" cxnId="{8E410AE8-A5EC-442C-93D4-F819F3A79CD2}">
      <dgm:prSet/>
      <dgm:spPr/>
      <dgm:t>
        <a:bodyPr/>
        <a:lstStyle/>
        <a:p>
          <a:endParaRPr lang="tr-TR"/>
        </a:p>
      </dgm:t>
    </dgm:pt>
    <dgm:pt modelId="{3993B8C8-348D-4D21-B91C-0EC850651E74}">
      <dgm:prSet phldrT="[Metin]" custT="1"/>
      <dgm:spPr/>
      <dgm:t>
        <a:bodyPr/>
        <a:lstStyle/>
        <a:p>
          <a:r>
            <a:rPr lang="tr-TR" sz="1200"/>
            <a:t>4..........................................................</a:t>
          </a:r>
        </a:p>
      </dgm:t>
    </dgm:pt>
    <dgm:pt modelId="{5E6A8FEC-6A0D-473E-BF84-7E12CC011FBE}" type="parTrans" cxnId="{A9EEF75C-4D84-4AE6-B381-AAA473FD2831}">
      <dgm:prSet/>
      <dgm:spPr/>
      <dgm:t>
        <a:bodyPr/>
        <a:lstStyle/>
        <a:p>
          <a:endParaRPr lang="tr-TR"/>
        </a:p>
      </dgm:t>
    </dgm:pt>
    <dgm:pt modelId="{12959C46-1172-402E-A9F8-666A2F88DDFA}" type="sibTrans" cxnId="{A9EEF75C-4D84-4AE6-B381-AAA473FD2831}">
      <dgm:prSet/>
      <dgm:spPr/>
      <dgm:t>
        <a:bodyPr/>
        <a:lstStyle/>
        <a:p>
          <a:endParaRPr lang="tr-TR"/>
        </a:p>
      </dgm:t>
    </dgm:pt>
    <dgm:pt modelId="{4330635B-AD62-4826-B419-1D8F2ACA025F}">
      <dgm:prSet phldrT="[Metin]" custT="1"/>
      <dgm:spPr/>
      <dgm:t>
        <a:bodyPr/>
        <a:lstStyle/>
        <a:p>
          <a:r>
            <a:rPr lang="tr-TR" sz="1200"/>
            <a:t>4..........................................................</a:t>
          </a:r>
        </a:p>
      </dgm:t>
    </dgm:pt>
    <dgm:pt modelId="{CD9E68B8-E849-43AD-83BF-7C292B83A79B}" type="parTrans" cxnId="{26611A17-AB0C-4158-B3D7-43F0988133E3}">
      <dgm:prSet/>
      <dgm:spPr/>
      <dgm:t>
        <a:bodyPr/>
        <a:lstStyle/>
        <a:p>
          <a:endParaRPr lang="tr-TR"/>
        </a:p>
      </dgm:t>
    </dgm:pt>
    <dgm:pt modelId="{C076EA3D-CBB3-4A85-B62A-F4BEF92848B5}" type="sibTrans" cxnId="{26611A17-AB0C-4158-B3D7-43F0988133E3}">
      <dgm:prSet/>
      <dgm:spPr/>
      <dgm:t>
        <a:bodyPr/>
        <a:lstStyle/>
        <a:p>
          <a:endParaRPr lang="tr-TR"/>
        </a:p>
      </dgm:t>
    </dgm:pt>
    <dgm:pt modelId="{8E181ABA-399D-447A-9217-A31C77D22F37}">
      <dgm:prSet custT="1"/>
      <dgm:spPr/>
      <dgm:t>
        <a:bodyPr/>
        <a:lstStyle/>
        <a:p>
          <a:r>
            <a:rPr lang="tr-TR" sz="1200"/>
            <a:t>4.............................................................</a:t>
          </a:r>
        </a:p>
      </dgm:t>
    </dgm:pt>
    <dgm:pt modelId="{17F9B217-24B4-45D2-8541-0B8CCDADFBE7}" type="parTrans" cxnId="{511B0DBE-52AC-4988-8ACB-43460AE1A329}">
      <dgm:prSet/>
      <dgm:spPr/>
      <dgm:t>
        <a:bodyPr/>
        <a:lstStyle/>
        <a:p>
          <a:endParaRPr lang="tr-TR"/>
        </a:p>
      </dgm:t>
    </dgm:pt>
    <dgm:pt modelId="{8DB33204-CEC5-4618-B6A9-9B5FCB8BFCC3}" type="sibTrans" cxnId="{511B0DBE-52AC-4988-8ACB-43460AE1A329}">
      <dgm:prSet/>
      <dgm:spPr/>
      <dgm:t>
        <a:bodyPr/>
        <a:lstStyle/>
        <a:p>
          <a:endParaRPr lang="tr-TR"/>
        </a:p>
      </dgm:t>
    </dgm:pt>
    <dgm:pt modelId="{387CC019-1126-4D2C-A47E-8AC56781C6F8}" type="pres">
      <dgm:prSet presAssocID="{DAD27342-0A68-41B8-9DE7-1E74ADA041E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7A53D0F-8B47-4AFA-905B-6FD1C37A4C57}" type="pres">
      <dgm:prSet presAssocID="{3811BDF6-01C4-4F6B-AB9D-BCF99454CF92}" presName="composite" presStyleCnt="0"/>
      <dgm:spPr/>
    </dgm:pt>
    <dgm:pt modelId="{2362F747-FAD1-46CC-A5A5-29D560413017}" type="pres">
      <dgm:prSet presAssocID="{3811BDF6-01C4-4F6B-AB9D-BCF99454CF92}" presName="parentText" presStyleLbl="align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CA1395-43BA-41B6-ACF6-30251369D384}" type="pres">
      <dgm:prSet presAssocID="{3811BDF6-01C4-4F6B-AB9D-BCF99454CF92}" presName="descendantText" presStyleLbl="alignAcc1" presStyleIdx="0" presStyleCnt="3" custScaleY="100000" custLinFactNeighborX="82" custLinFactNeighborY="-1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673740-2A4E-4DC3-B4CD-D42E0B4077B8}" type="pres">
      <dgm:prSet presAssocID="{B7CEC6A4-C816-4261-9AD8-A4423AB29A9E}" presName="sp" presStyleCnt="0"/>
      <dgm:spPr/>
    </dgm:pt>
    <dgm:pt modelId="{FBB34B97-EB20-46A1-ABB8-A738AC940EC8}" type="pres">
      <dgm:prSet presAssocID="{89F0FA55-B758-4867-8146-B41B606BB4EA}" presName="composite" presStyleCnt="0"/>
      <dgm:spPr/>
    </dgm:pt>
    <dgm:pt modelId="{9D3B5CB8-1555-4E9A-82B3-83E28AC9AB44}" type="pres">
      <dgm:prSet presAssocID="{89F0FA55-B758-4867-8146-B41B606BB4EA}" presName="parentText" presStyleLbl="align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D7668F4-943D-4CA9-97AA-B5CE04C7E40C}" type="pres">
      <dgm:prSet presAssocID="{89F0FA55-B758-4867-8146-B41B606BB4EA}" presName="descendantText" presStyleLbl="alignAcc1" presStyleIdx="1" presStyleCnt="3" custScaleX="99487" custScaleY="138190" custLinFactNeighborX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5ECF91D-0215-4566-8DF2-D67891EE503A}" type="pres">
      <dgm:prSet presAssocID="{6F257690-65CC-4E60-B057-B1BEA6938B14}" presName="sp" presStyleCnt="0"/>
      <dgm:spPr/>
    </dgm:pt>
    <dgm:pt modelId="{BDDFB11C-7D1F-419C-8EFB-67403A8DFAE8}" type="pres">
      <dgm:prSet presAssocID="{91AF7742-A40D-4A17-A297-989EC249E806}" presName="composite" presStyleCnt="0"/>
      <dgm:spPr/>
    </dgm:pt>
    <dgm:pt modelId="{64C20E78-7EC8-4652-A39D-3752E59CD840}" type="pres">
      <dgm:prSet presAssocID="{91AF7742-A40D-4A17-A297-989EC249E806}" presName="parentText" presStyleLbl="align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0384FB-F2DC-4FDF-BE6B-15A1DF368D4E}" type="pres">
      <dgm:prSet presAssocID="{91AF7742-A40D-4A17-A297-989EC249E806}" presName="descendantText" presStyleLbl="alignAcc1" presStyleIdx="2" presStyleCnt="3" custScaleX="98675" custScaleY="126186" custLinFactNeighborX="82" custLinFactNeighborY="97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AF8051-71CB-450D-9B16-06E6F45BFD90}" type="presOf" srcId="{89F0FA55-B758-4867-8146-B41B606BB4EA}" destId="{9D3B5CB8-1555-4E9A-82B3-83E28AC9AB44}" srcOrd="0" destOrd="0" presId="urn:microsoft.com/office/officeart/2005/8/layout/chevron2"/>
    <dgm:cxn modelId="{C7D9D435-3AFA-4F84-A589-26B5262CECF5}" type="presOf" srcId="{18F560D4-ED23-43C2-AC32-5DF1C29FD06C}" destId="{ACCA1395-43BA-41B6-ACF6-30251369D384}" srcOrd="0" destOrd="1" presId="urn:microsoft.com/office/officeart/2005/8/layout/chevron2"/>
    <dgm:cxn modelId="{E14F26F1-5058-408D-A9FE-3C883330C7A1}" type="presOf" srcId="{6C6C9B9D-280C-4AE0-82BA-7CC66B8D5E37}" destId="{ACCA1395-43BA-41B6-ACF6-30251369D384}" srcOrd="0" destOrd="0" presId="urn:microsoft.com/office/officeart/2005/8/layout/chevron2"/>
    <dgm:cxn modelId="{D9DC82A0-96A7-4771-8753-E6DEA1B6D5AA}" srcId="{91AF7742-A40D-4A17-A297-989EC249E806}" destId="{5E58E730-3C16-46F3-B93F-D994A4805995}" srcOrd="2" destOrd="0" parTransId="{B3D94C75-9917-42D0-9C96-C5A2C8D827AE}" sibTransId="{DD8CB4C8-1613-43DE-978A-B5DDC4BA5DA0}"/>
    <dgm:cxn modelId="{AB6D04FB-EC74-4192-B7E4-3191C061A1A4}" srcId="{3811BDF6-01C4-4F6B-AB9D-BCF99454CF92}" destId="{18F560D4-ED23-43C2-AC32-5DF1C29FD06C}" srcOrd="1" destOrd="0" parTransId="{31B55F71-FBF8-4D38-AA9F-A10729ED3D9D}" sibTransId="{FAF73A4A-749A-436C-B85F-15F9048B69C0}"/>
    <dgm:cxn modelId="{A9EEF75C-4D84-4AE6-B381-AAA473FD2831}" srcId="{3811BDF6-01C4-4F6B-AB9D-BCF99454CF92}" destId="{3993B8C8-348D-4D21-B91C-0EC850651E74}" srcOrd="4" destOrd="0" parTransId="{5E6A8FEC-6A0D-473E-BF84-7E12CC011FBE}" sibTransId="{12959C46-1172-402E-A9F8-666A2F88DDFA}"/>
    <dgm:cxn modelId="{84180F3C-EAC5-431F-8BAE-45C966C3E5DA}" type="presOf" srcId="{31C3EE96-A4AF-4E99-888E-C3F72E950C6C}" destId="{7D7668F4-943D-4CA9-97AA-B5CE04C7E40C}" srcOrd="0" destOrd="0" presId="urn:microsoft.com/office/officeart/2005/8/layout/chevron2"/>
    <dgm:cxn modelId="{8E410AE8-A5EC-442C-93D4-F819F3A79CD2}" srcId="{3811BDF6-01C4-4F6B-AB9D-BCF99454CF92}" destId="{0617D4F4-3004-45CE-A904-F85AC1C1AE90}" srcOrd="5" destOrd="0" parTransId="{1D425E5A-9996-41B3-8C84-50703B24B434}" sibTransId="{48755752-BA42-4018-8C7A-155E4802E955}"/>
    <dgm:cxn modelId="{8CD9EB8B-431A-4A4E-9B0B-7D6E1C7C7598}" type="presOf" srcId="{A8190EC8-6B16-4F74-8038-F5700A3F3A19}" destId="{ACCA1395-43BA-41B6-ACF6-30251369D384}" srcOrd="0" destOrd="2" presId="urn:microsoft.com/office/officeart/2005/8/layout/chevron2"/>
    <dgm:cxn modelId="{C5781AEF-8DBD-4D2B-A5F4-DA781FBDEC40}" srcId="{89F0FA55-B758-4867-8146-B41B606BB4EA}" destId="{9314AF76-EE1B-4056-BC6F-4572400E1ECD}" srcOrd="2" destOrd="0" parTransId="{65726C37-2497-446B-A87B-B6E9155FEBCB}" sibTransId="{F70DDB01-16F1-456F-BB8C-2A11E7FF697E}"/>
    <dgm:cxn modelId="{BF42EDBE-DDD7-4D61-91EB-3AF459ED29F9}" type="presOf" srcId="{8E181ABA-399D-447A-9217-A31C77D22F37}" destId="{7C0384FB-F2DC-4FDF-BE6B-15A1DF368D4E}" srcOrd="0" destOrd="3" presId="urn:microsoft.com/office/officeart/2005/8/layout/chevron2"/>
    <dgm:cxn modelId="{496F5FFD-8E70-4C94-86A1-3ACD6F2037F8}" type="presOf" srcId="{A4E3EEFB-188B-4866-A41B-48F417705BDE}" destId="{ACCA1395-43BA-41B6-ACF6-30251369D384}" srcOrd="0" destOrd="3" presId="urn:microsoft.com/office/officeart/2005/8/layout/chevron2"/>
    <dgm:cxn modelId="{AB6F180D-D518-4524-964E-148620E56743}" srcId="{3811BDF6-01C4-4F6B-AB9D-BCF99454CF92}" destId="{A8190EC8-6B16-4F74-8038-F5700A3F3A19}" srcOrd="2" destOrd="0" parTransId="{ACA8E07C-3559-4918-94D7-ABE1E4AC3A39}" sibTransId="{F219E822-C0BD-4095-BF95-C55309E3EB02}"/>
    <dgm:cxn modelId="{26611A17-AB0C-4158-B3D7-43F0988133E3}" srcId="{89F0FA55-B758-4867-8146-B41B606BB4EA}" destId="{4330635B-AD62-4826-B419-1D8F2ACA025F}" srcOrd="4" destOrd="0" parTransId="{CD9E68B8-E849-43AD-83BF-7C292B83A79B}" sibTransId="{C076EA3D-CBB3-4A85-B62A-F4BEF92848B5}"/>
    <dgm:cxn modelId="{F1DFB333-5573-4401-A82A-1905B0E838C1}" srcId="{91AF7742-A40D-4A17-A297-989EC249E806}" destId="{AB431420-7A8D-4372-89BE-F6C7A3D3E950}" srcOrd="1" destOrd="0" parTransId="{3E61C5B8-6BB1-4B94-9D87-03BBCEFD1959}" sibTransId="{0CE6D1AB-746F-4332-B0AD-B86D6B1EFAB5}"/>
    <dgm:cxn modelId="{9BC66BA6-A80F-4C3A-8A2C-3FA292C7C55F}" type="presOf" srcId="{0617D4F4-3004-45CE-A904-F85AC1C1AE90}" destId="{ACCA1395-43BA-41B6-ACF6-30251369D384}" srcOrd="0" destOrd="5" presId="urn:microsoft.com/office/officeart/2005/8/layout/chevron2"/>
    <dgm:cxn modelId="{DB419DD4-6474-4AC4-934E-1D64324F2D10}" type="presOf" srcId="{5E58E730-3C16-46F3-B93F-D994A4805995}" destId="{7C0384FB-F2DC-4FDF-BE6B-15A1DF368D4E}" srcOrd="0" destOrd="2" presId="urn:microsoft.com/office/officeart/2005/8/layout/chevron2"/>
    <dgm:cxn modelId="{0901C895-F4A9-4A15-829E-917BB8A218A2}" srcId="{91AF7742-A40D-4A17-A297-989EC249E806}" destId="{CB8A8D96-8DC2-4380-9EEA-6FB985FD9440}" srcOrd="0" destOrd="0" parTransId="{3B186D27-8776-461B-A4F0-69E5CB4C9851}" sibTransId="{2AB63D42-A4DF-4D33-99E8-C0CCB070B05B}"/>
    <dgm:cxn modelId="{A2F17658-C247-455C-BEAC-94BB9CC8B2AC}" srcId="{89F0FA55-B758-4867-8146-B41B606BB4EA}" destId="{31C3EE96-A4AF-4E99-888E-C3F72E950C6C}" srcOrd="0" destOrd="0" parTransId="{87D4817D-F051-4162-A2DD-E5CB4B296EC7}" sibTransId="{F15525F2-C512-4F14-9C9B-D948FA94D09F}"/>
    <dgm:cxn modelId="{0436BFFE-0B7A-4A15-8DB8-9EF557166B36}" type="presOf" srcId="{DAD27342-0A68-41B8-9DE7-1E74ADA041E1}" destId="{387CC019-1126-4D2C-A47E-8AC56781C6F8}" srcOrd="0" destOrd="0" presId="urn:microsoft.com/office/officeart/2005/8/layout/chevron2"/>
    <dgm:cxn modelId="{0C5150F5-D77D-446A-B196-08998B390789}" srcId="{3811BDF6-01C4-4F6B-AB9D-BCF99454CF92}" destId="{6C6C9B9D-280C-4AE0-82BA-7CC66B8D5E37}" srcOrd="0" destOrd="0" parTransId="{49FC40D5-CCCD-4B72-A244-20301212FB25}" sibTransId="{B07F09EE-5A92-4DE9-A2FE-799F27FBEFB0}"/>
    <dgm:cxn modelId="{1BAAD955-A1E5-4694-BD79-F47E49776B68}" type="presOf" srcId="{AB431420-7A8D-4372-89BE-F6C7A3D3E950}" destId="{7C0384FB-F2DC-4FDF-BE6B-15A1DF368D4E}" srcOrd="0" destOrd="1" presId="urn:microsoft.com/office/officeart/2005/8/layout/chevron2"/>
    <dgm:cxn modelId="{15AB5661-6829-4367-947B-19B25188F6FC}" srcId="{DAD27342-0A68-41B8-9DE7-1E74ADA041E1}" destId="{3811BDF6-01C4-4F6B-AB9D-BCF99454CF92}" srcOrd="0" destOrd="0" parTransId="{D3B9C41B-E5D6-4F13-8EDA-B3F1ABA85EBB}" sibTransId="{B7CEC6A4-C816-4261-9AD8-A4423AB29A9E}"/>
    <dgm:cxn modelId="{47A2700C-0A5E-4739-9C4B-EF650E414360}" srcId="{DAD27342-0A68-41B8-9DE7-1E74ADA041E1}" destId="{89F0FA55-B758-4867-8146-B41B606BB4EA}" srcOrd="1" destOrd="0" parTransId="{8382EA54-3D00-47E0-A225-51E2D82E286A}" sibTransId="{6F257690-65CC-4E60-B057-B1BEA6938B14}"/>
    <dgm:cxn modelId="{20B6915D-4F73-40C6-B8F0-92AF186330BA}" type="presOf" srcId="{0A76A907-C237-4C22-B6AC-2216F890EE7B}" destId="{7D7668F4-943D-4CA9-97AA-B5CE04C7E40C}" srcOrd="0" destOrd="3" presId="urn:microsoft.com/office/officeart/2005/8/layout/chevron2"/>
    <dgm:cxn modelId="{7435FB8D-01BD-4E53-B057-6A96BF7F5D31}" type="presOf" srcId="{3811BDF6-01C4-4F6B-AB9D-BCF99454CF92}" destId="{2362F747-FAD1-46CC-A5A5-29D560413017}" srcOrd="0" destOrd="0" presId="urn:microsoft.com/office/officeart/2005/8/layout/chevron2"/>
    <dgm:cxn modelId="{255151B8-B37C-4157-AB9A-4878381D464E}" srcId="{3811BDF6-01C4-4F6B-AB9D-BCF99454CF92}" destId="{A4E3EEFB-188B-4866-A41B-48F417705BDE}" srcOrd="3" destOrd="0" parTransId="{7CF89274-6D46-43E4-8B7E-13AF17F09599}" sibTransId="{F82A8819-EB3C-4B12-ACF2-D1B1A5A866EB}"/>
    <dgm:cxn modelId="{877DDFD2-18C8-4388-89AC-BB3F6C68D04F}" type="presOf" srcId="{5A4BBE57-76E5-43EC-A202-F9B39A7F40FC}" destId="{7D7668F4-943D-4CA9-97AA-B5CE04C7E40C}" srcOrd="0" destOrd="1" presId="urn:microsoft.com/office/officeart/2005/8/layout/chevron2"/>
    <dgm:cxn modelId="{7E9E1DE9-9D4F-464C-9798-8E54745BF150}" type="presOf" srcId="{3993B8C8-348D-4D21-B91C-0EC850651E74}" destId="{ACCA1395-43BA-41B6-ACF6-30251369D384}" srcOrd="0" destOrd="4" presId="urn:microsoft.com/office/officeart/2005/8/layout/chevron2"/>
    <dgm:cxn modelId="{511B0DBE-52AC-4988-8ACB-43460AE1A329}" srcId="{91AF7742-A40D-4A17-A297-989EC249E806}" destId="{8E181ABA-399D-447A-9217-A31C77D22F37}" srcOrd="3" destOrd="0" parTransId="{17F9B217-24B4-45D2-8541-0B8CCDADFBE7}" sibTransId="{8DB33204-CEC5-4618-B6A9-9B5FCB8BFCC3}"/>
    <dgm:cxn modelId="{F19937A8-2FAC-42F7-84C6-E46F3B5967DF}" type="presOf" srcId="{9314AF76-EE1B-4056-BC6F-4572400E1ECD}" destId="{7D7668F4-943D-4CA9-97AA-B5CE04C7E40C}" srcOrd="0" destOrd="2" presId="urn:microsoft.com/office/officeart/2005/8/layout/chevron2"/>
    <dgm:cxn modelId="{3EBDA08D-CE9B-49BB-B826-65AB165B6DF1}" type="presOf" srcId="{CB8A8D96-8DC2-4380-9EEA-6FB985FD9440}" destId="{7C0384FB-F2DC-4FDF-BE6B-15A1DF368D4E}" srcOrd="0" destOrd="0" presId="urn:microsoft.com/office/officeart/2005/8/layout/chevron2"/>
    <dgm:cxn modelId="{27BD57E7-FA47-41F6-8BC9-63FFFC22315B}" type="presOf" srcId="{91AF7742-A40D-4A17-A297-989EC249E806}" destId="{64C20E78-7EC8-4652-A39D-3752E59CD840}" srcOrd="0" destOrd="0" presId="urn:microsoft.com/office/officeart/2005/8/layout/chevron2"/>
    <dgm:cxn modelId="{8DD7C096-2D83-4763-841C-636EE5EDC8A1}" srcId="{89F0FA55-B758-4867-8146-B41B606BB4EA}" destId="{0A76A907-C237-4C22-B6AC-2216F890EE7B}" srcOrd="3" destOrd="0" parTransId="{11DD9DED-E789-44B7-951F-106D8E496CDB}" sibTransId="{E8DBD1F9-B78C-404D-A1BE-EF63A677DC50}"/>
    <dgm:cxn modelId="{2CB65192-5AAC-4AEE-88B8-39CCC4BD5760}" type="presOf" srcId="{4330635B-AD62-4826-B419-1D8F2ACA025F}" destId="{7D7668F4-943D-4CA9-97AA-B5CE04C7E40C}" srcOrd="0" destOrd="4" presId="urn:microsoft.com/office/officeart/2005/8/layout/chevron2"/>
    <dgm:cxn modelId="{F142D63A-4F41-4A7B-AECE-F4852846F5FE}" srcId="{DAD27342-0A68-41B8-9DE7-1E74ADA041E1}" destId="{91AF7742-A40D-4A17-A297-989EC249E806}" srcOrd="2" destOrd="0" parTransId="{4A7AFEEF-3235-4986-B48D-FFDC7BB168DE}" sibTransId="{FA170404-9126-45B3-9111-CF6C045FE00D}"/>
    <dgm:cxn modelId="{00C49E24-0E56-4CE7-B98F-5D42094D5E08}" srcId="{89F0FA55-B758-4867-8146-B41B606BB4EA}" destId="{5A4BBE57-76E5-43EC-A202-F9B39A7F40FC}" srcOrd="1" destOrd="0" parTransId="{67FF0569-A0A7-4781-8D79-8E66FF530491}" sibTransId="{1588E0B0-956D-49ED-8189-4930F1444B60}"/>
    <dgm:cxn modelId="{5273E4BB-B04B-4E0B-BBAB-4A5C7438D5E3}" type="presParOf" srcId="{387CC019-1126-4D2C-A47E-8AC56781C6F8}" destId="{17A53D0F-8B47-4AFA-905B-6FD1C37A4C57}" srcOrd="0" destOrd="0" presId="urn:microsoft.com/office/officeart/2005/8/layout/chevron2"/>
    <dgm:cxn modelId="{4DB04422-3176-43DD-A8F6-D0A93CCCD19B}" type="presParOf" srcId="{17A53D0F-8B47-4AFA-905B-6FD1C37A4C57}" destId="{2362F747-FAD1-46CC-A5A5-29D560413017}" srcOrd="0" destOrd="0" presId="urn:microsoft.com/office/officeart/2005/8/layout/chevron2"/>
    <dgm:cxn modelId="{4E864968-8578-45A8-A609-2E35DC3029F4}" type="presParOf" srcId="{17A53D0F-8B47-4AFA-905B-6FD1C37A4C57}" destId="{ACCA1395-43BA-41B6-ACF6-30251369D384}" srcOrd="1" destOrd="0" presId="urn:microsoft.com/office/officeart/2005/8/layout/chevron2"/>
    <dgm:cxn modelId="{007C6ABC-E6DF-4CD6-91AF-86AF55F394EE}" type="presParOf" srcId="{387CC019-1126-4D2C-A47E-8AC56781C6F8}" destId="{51673740-2A4E-4DC3-B4CD-D42E0B4077B8}" srcOrd="1" destOrd="0" presId="urn:microsoft.com/office/officeart/2005/8/layout/chevron2"/>
    <dgm:cxn modelId="{16AB3B16-FC99-4ECE-BC45-8A16219B26D0}" type="presParOf" srcId="{387CC019-1126-4D2C-A47E-8AC56781C6F8}" destId="{FBB34B97-EB20-46A1-ABB8-A738AC940EC8}" srcOrd="2" destOrd="0" presId="urn:microsoft.com/office/officeart/2005/8/layout/chevron2"/>
    <dgm:cxn modelId="{A786D62C-E6E3-4071-A4F0-F9EC5B8025CE}" type="presParOf" srcId="{FBB34B97-EB20-46A1-ABB8-A738AC940EC8}" destId="{9D3B5CB8-1555-4E9A-82B3-83E28AC9AB44}" srcOrd="0" destOrd="0" presId="urn:microsoft.com/office/officeart/2005/8/layout/chevron2"/>
    <dgm:cxn modelId="{A98B6E3C-6585-4A7B-BCDD-635E4BB073F0}" type="presParOf" srcId="{FBB34B97-EB20-46A1-ABB8-A738AC940EC8}" destId="{7D7668F4-943D-4CA9-97AA-B5CE04C7E40C}" srcOrd="1" destOrd="0" presId="urn:microsoft.com/office/officeart/2005/8/layout/chevron2"/>
    <dgm:cxn modelId="{A53ECB5B-4F38-47B4-8223-566750CBCF44}" type="presParOf" srcId="{387CC019-1126-4D2C-A47E-8AC56781C6F8}" destId="{05ECF91D-0215-4566-8DF2-D67891EE503A}" srcOrd="3" destOrd="0" presId="urn:microsoft.com/office/officeart/2005/8/layout/chevron2"/>
    <dgm:cxn modelId="{C9C38937-7E5D-4A63-B499-58D0965DC8A0}" type="presParOf" srcId="{387CC019-1126-4D2C-A47E-8AC56781C6F8}" destId="{BDDFB11C-7D1F-419C-8EFB-67403A8DFAE8}" srcOrd="4" destOrd="0" presId="urn:microsoft.com/office/officeart/2005/8/layout/chevron2"/>
    <dgm:cxn modelId="{F4AF8C33-B947-4514-BAFA-034F6EC7365B}" type="presParOf" srcId="{BDDFB11C-7D1F-419C-8EFB-67403A8DFAE8}" destId="{64C20E78-7EC8-4652-A39D-3752E59CD840}" srcOrd="0" destOrd="0" presId="urn:microsoft.com/office/officeart/2005/8/layout/chevron2"/>
    <dgm:cxn modelId="{758094E8-DA55-4FF7-99A7-7A8FEBA9CD11}" type="presParOf" srcId="{BDDFB11C-7D1F-419C-8EFB-67403A8DFAE8}" destId="{7C0384FB-F2DC-4FDF-BE6B-15A1DF368D4E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17FA791-3B71-435B-B3BE-765E7308B39D}" type="doc">
      <dgm:prSet loTypeId="urn:microsoft.com/office/officeart/2005/8/layout/h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789DC17-0FE4-49E0-85CA-16A87B8914E5}">
      <dgm:prSet phldrT="[Metin]"/>
      <dgm:spPr>
        <a:solidFill>
          <a:srgbClr val="FF0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KATI</a:t>
          </a:r>
        </a:p>
      </dgm:t>
    </dgm:pt>
    <dgm:pt modelId="{84412E9D-386C-4935-87E2-CCAAEEEBA64A}" type="parTrans" cxnId="{B1D5A3DE-7F48-415C-8D2C-CFC53C56E387}">
      <dgm:prSet/>
      <dgm:spPr/>
      <dgm:t>
        <a:bodyPr/>
        <a:lstStyle/>
        <a:p>
          <a:endParaRPr lang="tr-TR"/>
        </a:p>
      </dgm:t>
    </dgm:pt>
    <dgm:pt modelId="{4E4FA269-A217-423F-831B-9AE26EAA2F5E}" type="sibTrans" cxnId="{B1D5A3DE-7F48-415C-8D2C-CFC53C56E387}">
      <dgm:prSet/>
      <dgm:spPr/>
      <dgm:t>
        <a:bodyPr/>
        <a:lstStyle/>
        <a:p>
          <a:endParaRPr lang="tr-TR"/>
        </a:p>
      </dgm:t>
    </dgm:pt>
    <dgm:pt modelId="{6B42B760-8C89-411B-8C88-94A5A8085FF9}">
      <dgm:prSet phldrT="[Metin]"/>
      <dgm:spPr>
        <a:noFill/>
        <a:ln>
          <a:solidFill>
            <a:srgbClr val="FF0000">
              <a:alpha val="90000"/>
            </a:srgbClr>
          </a:solidFill>
        </a:ln>
      </dgm:spPr>
      <dgm:t>
        <a:bodyPr/>
        <a:lstStyle/>
        <a:p>
          <a:endParaRPr lang="tr-TR"/>
        </a:p>
      </dgm:t>
    </dgm:pt>
    <dgm:pt modelId="{27FF75A4-61E8-4167-86FF-CCDCE9493672}" type="parTrans" cxnId="{6E6D8E70-A9F1-4576-9E0B-752171D598A2}">
      <dgm:prSet/>
      <dgm:spPr/>
      <dgm:t>
        <a:bodyPr/>
        <a:lstStyle/>
        <a:p>
          <a:endParaRPr lang="tr-TR"/>
        </a:p>
      </dgm:t>
    </dgm:pt>
    <dgm:pt modelId="{98E37BFA-11BD-46FB-A7C9-AB6BC2E72FEC}" type="sibTrans" cxnId="{6E6D8E70-A9F1-4576-9E0B-752171D598A2}">
      <dgm:prSet/>
      <dgm:spPr/>
      <dgm:t>
        <a:bodyPr/>
        <a:lstStyle/>
        <a:p>
          <a:endParaRPr lang="tr-TR"/>
        </a:p>
      </dgm:t>
    </dgm:pt>
    <dgm:pt modelId="{1CF46ADC-904A-4A78-9399-F4B4356122C7}">
      <dgm:prSet phldrT="[Metin]"/>
      <dgm:spPr>
        <a:solidFill>
          <a:srgbClr val="FFFF00"/>
        </a:solidFill>
        <a:ln>
          <a:solidFill>
            <a:srgbClr val="FFFF00"/>
          </a:solidFill>
        </a:ln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SIVI</a:t>
          </a:r>
        </a:p>
      </dgm:t>
    </dgm:pt>
    <dgm:pt modelId="{02A4A020-9C57-43BA-9A80-4698BD499082}" type="parTrans" cxnId="{8C59EEB9-1D98-4C66-94A5-B76664FF6AFF}">
      <dgm:prSet/>
      <dgm:spPr/>
      <dgm:t>
        <a:bodyPr/>
        <a:lstStyle/>
        <a:p>
          <a:endParaRPr lang="tr-TR"/>
        </a:p>
      </dgm:t>
    </dgm:pt>
    <dgm:pt modelId="{517E1651-9B53-49CC-888B-B5727588302A}" type="sibTrans" cxnId="{8C59EEB9-1D98-4C66-94A5-B76664FF6AFF}">
      <dgm:prSet/>
      <dgm:spPr/>
      <dgm:t>
        <a:bodyPr/>
        <a:lstStyle/>
        <a:p>
          <a:endParaRPr lang="tr-TR"/>
        </a:p>
      </dgm:t>
    </dgm:pt>
    <dgm:pt modelId="{71B4E69F-FCF5-402A-9356-81FF5424A5DC}">
      <dgm:prSet phldrT="[Metin]"/>
      <dgm:spPr>
        <a:noFill/>
        <a:ln>
          <a:solidFill>
            <a:srgbClr val="FFFF00">
              <a:alpha val="90000"/>
            </a:srgbClr>
          </a:solidFill>
        </a:ln>
      </dgm:spPr>
      <dgm:t>
        <a:bodyPr/>
        <a:lstStyle/>
        <a:p>
          <a:endParaRPr lang="tr-TR"/>
        </a:p>
      </dgm:t>
    </dgm:pt>
    <dgm:pt modelId="{D6571C9D-7A2C-4289-91D0-1886F6AD145C}" type="parTrans" cxnId="{F86AD677-46F1-471F-8D31-80045AB1DDE8}">
      <dgm:prSet/>
      <dgm:spPr/>
      <dgm:t>
        <a:bodyPr/>
        <a:lstStyle/>
        <a:p>
          <a:endParaRPr lang="tr-TR"/>
        </a:p>
      </dgm:t>
    </dgm:pt>
    <dgm:pt modelId="{C534E360-6B9B-4E4E-9F64-5293762771B2}" type="sibTrans" cxnId="{F86AD677-46F1-471F-8D31-80045AB1DDE8}">
      <dgm:prSet/>
      <dgm:spPr/>
      <dgm:t>
        <a:bodyPr/>
        <a:lstStyle/>
        <a:p>
          <a:endParaRPr lang="tr-TR"/>
        </a:p>
      </dgm:t>
    </dgm:pt>
    <dgm:pt modelId="{6B1CFF1E-6529-4E06-AB77-EDE31A417B39}">
      <dgm:prSet phldrT="[Metin]"/>
      <dgm:spPr>
        <a:solidFill>
          <a:srgbClr val="FF66FF"/>
        </a:solidFill>
        <a:ln>
          <a:solidFill>
            <a:srgbClr val="FF66FF"/>
          </a:solidFill>
        </a:ln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GAZ</a:t>
          </a:r>
        </a:p>
      </dgm:t>
    </dgm:pt>
    <dgm:pt modelId="{9298AEE8-EEEA-41DF-B417-3318B5A0C670}" type="parTrans" cxnId="{670054F8-1E52-47BE-9664-BECC7BEFC79C}">
      <dgm:prSet/>
      <dgm:spPr/>
      <dgm:t>
        <a:bodyPr/>
        <a:lstStyle/>
        <a:p>
          <a:endParaRPr lang="tr-TR"/>
        </a:p>
      </dgm:t>
    </dgm:pt>
    <dgm:pt modelId="{EF12E622-7026-44D1-ACB9-A6B851609CAE}" type="sibTrans" cxnId="{670054F8-1E52-47BE-9664-BECC7BEFC79C}">
      <dgm:prSet/>
      <dgm:spPr/>
      <dgm:t>
        <a:bodyPr/>
        <a:lstStyle/>
        <a:p>
          <a:endParaRPr lang="tr-TR"/>
        </a:p>
      </dgm:t>
    </dgm:pt>
    <dgm:pt modelId="{33B7C6D2-1D2E-429F-8632-36ECB1B22015}">
      <dgm:prSet phldrT="[Metin]"/>
      <dgm:spPr>
        <a:noFill/>
        <a:ln>
          <a:solidFill>
            <a:srgbClr val="FF66FF">
              <a:alpha val="90000"/>
            </a:srgbClr>
          </a:solidFill>
        </a:ln>
      </dgm:spPr>
      <dgm:t>
        <a:bodyPr/>
        <a:lstStyle/>
        <a:p>
          <a:endParaRPr lang="tr-TR"/>
        </a:p>
      </dgm:t>
    </dgm:pt>
    <dgm:pt modelId="{F17CD49E-8F7F-41E3-B8CA-F40F7F80B97B}" type="parTrans" cxnId="{B4EBC508-FBE0-4C2C-9672-7788FB951FA5}">
      <dgm:prSet/>
      <dgm:spPr/>
      <dgm:t>
        <a:bodyPr/>
        <a:lstStyle/>
        <a:p>
          <a:endParaRPr lang="tr-TR"/>
        </a:p>
      </dgm:t>
    </dgm:pt>
    <dgm:pt modelId="{4D8E30D6-8B99-40C6-8A27-A73A13203732}" type="sibTrans" cxnId="{B4EBC508-FBE0-4C2C-9672-7788FB951FA5}">
      <dgm:prSet/>
      <dgm:spPr/>
      <dgm:t>
        <a:bodyPr/>
        <a:lstStyle/>
        <a:p>
          <a:endParaRPr lang="tr-TR"/>
        </a:p>
      </dgm:t>
    </dgm:pt>
    <dgm:pt modelId="{D2B0C6C2-339D-4751-8E52-2A25B7C2BAF0}" type="pres">
      <dgm:prSet presAssocID="{317FA791-3B71-435B-B3BE-765E7308B39D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A8A0839-7308-40E5-BE5A-7BC5052BCD9D}" type="pres">
      <dgm:prSet presAssocID="{5789DC17-0FE4-49E0-85CA-16A87B8914E5}" presName="composite" presStyleCnt="0"/>
      <dgm:spPr/>
    </dgm:pt>
    <dgm:pt modelId="{169CBA52-4C90-41D6-BE0A-4EB392F8F50C}" type="pres">
      <dgm:prSet presAssocID="{5789DC17-0FE4-49E0-85CA-16A87B8914E5}" presName="parTx" presStyleLbl="alignNode1" presStyleIdx="0" presStyleCnt="3" custLinFactY="-643" custLinFactNeighborX="-1242" custLinFactNeighborY="-10000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2555D5-E698-46E4-B108-A89FBEAA49B4}" type="pres">
      <dgm:prSet presAssocID="{5789DC17-0FE4-49E0-85CA-16A87B8914E5}" presName="desTx" presStyleLbl="alignAccFollowNode1" presStyleIdx="0" presStyleCnt="3" custScaleX="95420" custScaleY="259089" custLinFactNeighborX="-103" custLinFactNeighborY="372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1DC904D-7992-432A-AC35-4898FED0799F}" type="pres">
      <dgm:prSet presAssocID="{4E4FA269-A217-423F-831B-9AE26EAA2F5E}" presName="space" presStyleCnt="0"/>
      <dgm:spPr/>
    </dgm:pt>
    <dgm:pt modelId="{02EBDC30-EEBD-43B8-B674-1B3920022FF5}" type="pres">
      <dgm:prSet presAssocID="{1CF46ADC-904A-4A78-9399-F4B4356122C7}" presName="composite" presStyleCnt="0"/>
      <dgm:spPr/>
    </dgm:pt>
    <dgm:pt modelId="{EEE06F4B-1985-4BBD-AC6B-695EC6808260}" type="pres">
      <dgm:prSet presAssocID="{1CF46ADC-904A-4A78-9399-F4B4356122C7}" presName="parTx" presStyleLbl="alignNode1" presStyleIdx="1" presStyleCnt="3" custLinFactNeighborX="-5470" custLinFactNeighborY="-5064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2B0BAF-262F-4A95-8D2A-35EFA07DE7B4}" type="pres">
      <dgm:prSet presAssocID="{1CF46ADC-904A-4A78-9399-F4B4356122C7}" presName="desTx" presStyleLbl="alignAccFollowNode1" presStyleIdx="1" presStyleCnt="3" custScaleY="206654" custLinFactNeighborX="-5470" custLinFactNeighborY="231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9EEF33D-5527-4E03-930F-54AE9C6F31D2}" type="pres">
      <dgm:prSet presAssocID="{517E1651-9B53-49CC-888B-B5727588302A}" presName="space" presStyleCnt="0"/>
      <dgm:spPr/>
    </dgm:pt>
    <dgm:pt modelId="{B3D1F395-2590-47D2-901E-2C0D650B20B2}" type="pres">
      <dgm:prSet presAssocID="{6B1CFF1E-6529-4E06-AB77-EDE31A417B39}" presName="composite" presStyleCnt="0"/>
      <dgm:spPr/>
    </dgm:pt>
    <dgm:pt modelId="{38D03908-F9EA-424B-9836-4444A34A4C38}" type="pres">
      <dgm:prSet presAssocID="{6B1CFF1E-6529-4E06-AB77-EDE31A417B39}" presName="parTx" presStyleLbl="alignNode1" presStyleIdx="2" presStyleCnt="3" custLinFactNeighborX="-5926" custLinFactNeighborY="-4079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825E96-6969-4A46-A893-15A05A119C1F}" type="pres">
      <dgm:prSet presAssocID="{6B1CFF1E-6529-4E06-AB77-EDE31A417B39}" presName="desTx" presStyleLbl="alignAccFollowNode1" presStyleIdx="2" presStyleCnt="3" custScaleY="205273" custLinFactY="27119" custLinFactNeighborX="-5926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8046FB2-E759-4979-89C5-C512E7B64DA2}" type="presOf" srcId="{6B42B760-8C89-411B-8C88-94A5A8085FF9}" destId="{CA2555D5-E698-46E4-B108-A89FBEAA49B4}" srcOrd="0" destOrd="0" presId="urn:microsoft.com/office/officeart/2005/8/layout/hList1"/>
    <dgm:cxn modelId="{EEBFD2F1-337D-46F5-BBB3-6F80FD59E8A8}" type="presOf" srcId="{71B4E69F-FCF5-402A-9356-81FF5424A5DC}" destId="{592B0BAF-262F-4A95-8D2A-35EFA07DE7B4}" srcOrd="0" destOrd="0" presId="urn:microsoft.com/office/officeart/2005/8/layout/hList1"/>
    <dgm:cxn modelId="{B1D5A3DE-7F48-415C-8D2C-CFC53C56E387}" srcId="{317FA791-3B71-435B-B3BE-765E7308B39D}" destId="{5789DC17-0FE4-49E0-85CA-16A87B8914E5}" srcOrd="0" destOrd="0" parTransId="{84412E9D-386C-4935-87E2-CCAAEEEBA64A}" sibTransId="{4E4FA269-A217-423F-831B-9AE26EAA2F5E}"/>
    <dgm:cxn modelId="{6E6D8E70-A9F1-4576-9E0B-752171D598A2}" srcId="{5789DC17-0FE4-49E0-85CA-16A87B8914E5}" destId="{6B42B760-8C89-411B-8C88-94A5A8085FF9}" srcOrd="0" destOrd="0" parTransId="{27FF75A4-61E8-4167-86FF-CCDCE9493672}" sibTransId="{98E37BFA-11BD-46FB-A7C9-AB6BC2E72FEC}"/>
    <dgm:cxn modelId="{29645205-8A95-4919-8A94-A3BADBEEEE17}" type="presOf" srcId="{5789DC17-0FE4-49E0-85CA-16A87B8914E5}" destId="{169CBA52-4C90-41D6-BE0A-4EB392F8F50C}" srcOrd="0" destOrd="0" presId="urn:microsoft.com/office/officeart/2005/8/layout/hList1"/>
    <dgm:cxn modelId="{8C59EEB9-1D98-4C66-94A5-B76664FF6AFF}" srcId="{317FA791-3B71-435B-B3BE-765E7308B39D}" destId="{1CF46ADC-904A-4A78-9399-F4B4356122C7}" srcOrd="1" destOrd="0" parTransId="{02A4A020-9C57-43BA-9A80-4698BD499082}" sibTransId="{517E1651-9B53-49CC-888B-B5727588302A}"/>
    <dgm:cxn modelId="{B4EBC508-FBE0-4C2C-9672-7788FB951FA5}" srcId="{6B1CFF1E-6529-4E06-AB77-EDE31A417B39}" destId="{33B7C6D2-1D2E-429F-8632-36ECB1B22015}" srcOrd="0" destOrd="0" parTransId="{F17CD49E-8F7F-41E3-B8CA-F40F7F80B97B}" sibTransId="{4D8E30D6-8B99-40C6-8A27-A73A13203732}"/>
    <dgm:cxn modelId="{ECD265BB-200E-4440-8180-F187470EC7AB}" type="presOf" srcId="{6B1CFF1E-6529-4E06-AB77-EDE31A417B39}" destId="{38D03908-F9EA-424B-9836-4444A34A4C38}" srcOrd="0" destOrd="0" presId="urn:microsoft.com/office/officeart/2005/8/layout/hList1"/>
    <dgm:cxn modelId="{670054F8-1E52-47BE-9664-BECC7BEFC79C}" srcId="{317FA791-3B71-435B-B3BE-765E7308B39D}" destId="{6B1CFF1E-6529-4E06-AB77-EDE31A417B39}" srcOrd="2" destOrd="0" parTransId="{9298AEE8-EEEA-41DF-B417-3318B5A0C670}" sibTransId="{EF12E622-7026-44D1-ACB9-A6B851609CAE}"/>
    <dgm:cxn modelId="{F86AD677-46F1-471F-8D31-80045AB1DDE8}" srcId="{1CF46ADC-904A-4A78-9399-F4B4356122C7}" destId="{71B4E69F-FCF5-402A-9356-81FF5424A5DC}" srcOrd="0" destOrd="0" parTransId="{D6571C9D-7A2C-4289-91D0-1886F6AD145C}" sibTransId="{C534E360-6B9B-4E4E-9F64-5293762771B2}"/>
    <dgm:cxn modelId="{CEA24608-FEDA-4347-B15F-827017A7E8D9}" type="presOf" srcId="{33B7C6D2-1D2E-429F-8632-36ECB1B22015}" destId="{83825E96-6969-4A46-A893-15A05A119C1F}" srcOrd="0" destOrd="0" presId="urn:microsoft.com/office/officeart/2005/8/layout/hList1"/>
    <dgm:cxn modelId="{03E6AE51-9E6F-4B3C-A10A-ECF0027154F3}" type="presOf" srcId="{1CF46ADC-904A-4A78-9399-F4B4356122C7}" destId="{EEE06F4B-1985-4BBD-AC6B-695EC6808260}" srcOrd="0" destOrd="0" presId="urn:microsoft.com/office/officeart/2005/8/layout/hList1"/>
    <dgm:cxn modelId="{2C16F456-7051-4365-A933-17159A620C9F}" type="presOf" srcId="{317FA791-3B71-435B-B3BE-765E7308B39D}" destId="{D2B0C6C2-339D-4751-8E52-2A25B7C2BAF0}" srcOrd="0" destOrd="0" presId="urn:microsoft.com/office/officeart/2005/8/layout/hList1"/>
    <dgm:cxn modelId="{9B4BA3AA-AEE0-4C69-B829-F9E8C6F7F210}" type="presParOf" srcId="{D2B0C6C2-339D-4751-8E52-2A25B7C2BAF0}" destId="{3A8A0839-7308-40E5-BE5A-7BC5052BCD9D}" srcOrd="0" destOrd="0" presId="urn:microsoft.com/office/officeart/2005/8/layout/hList1"/>
    <dgm:cxn modelId="{BA25C1D1-802E-4405-8D45-13FFC4B513F6}" type="presParOf" srcId="{3A8A0839-7308-40E5-BE5A-7BC5052BCD9D}" destId="{169CBA52-4C90-41D6-BE0A-4EB392F8F50C}" srcOrd="0" destOrd="0" presId="urn:microsoft.com/office/officeart/2005/8/layout/hList1"/>
    <dgm:cxn modelId="{04969CAD-3643-46D2-A053-76E4F5591D48}" type="presParOf" srcId="{3A8A0839-7308-40E5-BE5A-7BC5052BCD9D}" destId="{CA2555D5-E698-46E4-B108-A89FBEAA49B4}" srcOrd="1" destOrd="0" presId="urn:microsoft.com/office/officeart/2005/8/layout/hList1"/>
    <dgm:cxn modelId="{D5899994-416C-4C2A-9B74-39B29A04F1D7}" type="presParOf" srcId="{D2B0C6C2-339D-4751-8E52-2A25B7C2BAF0}" destId="{41DC904D-7992-432A-AC35-4898FED0799F}" srcOrd="1" destOrd="0" presId="urn:microsoft.com/office/officeart/2005/8/layout/hList1"/>
    <dgm:cxn modelId="{A4C6804D-09FD-4746-879C-711E57E540DD}" type="presParOf" srcId="{D2B0C6C2-339D-4751-8E52-2A25B7C2BAF0}" destId="{02EBDC30-EEBD-43B8-B674-1B3920022FF5}" srcOrd="2" destOrd="0" presId="urn:microsoft.com/office/officeart/2005/8/layout/hList1"/>
    <dgm:cxn modelId="{829BC91E-E2EE-4F1B-9E69-4D04B8C6A0BE}" type="presParOf" srcId="{02EBDC30-EEBD-43B8-B674-1B3920022FF5}" destId="{EEE06F4B-1985-4BBD-AC6B-695EC6808260}" srcOrd="0" destOrd="0" presId="urn:microsoft.com/office/officeart/2005/8/layout/hList1"/>
    <dgm:cxn modelId="{32D73A5B-A5F9-49CB-B9A9-96CBC565FD26}" type="presParOf" srcId="{02EBDC30-EEBD-43B8-B674-1B3920022FF5}" destId="{592B0BAF-262F-4A95-8D2A-35EFA07DE7B4}" srcOrd="1" destOrd="0" presId="urn:microsoft.com/office/officeart/2005/8/layout/hList1"/>
    <dgm:cxn modelId="{633CC0FA-EB2D-426C-98A5-403F886AE34C}" type="presParOf" srcId="{D2B0C6C2-339D-4751-8E52-2A25B7C2BAF0}" destId="{09EEF33D-5527-4E03-930F-54AE9C6F31D2}" srcOrd="3" destOrd="0" presId="urn:microsoft.com/office/officeart/2005/8/layout/hList1"/>
    <dgm:cxn modelId="{03A5F2F8-BDE5-4067-A60B-2BC6D8733F26}" type="presParOf" srcId="{D2B0C6C2-339D-4751-8E52-2A25B7C2BAF0}" destId="{B3D1F395-2590-47D2-901E-2C0D650B20B2}" srcOrd="4" destOrd="0" presId="urn:microsoft.com/office/officeart/2005/8/layout/hList1"/>
    <dgm:cxn modelId="{D546AA7E-13F5-424C-9D57-10C3D2C53FA5}" type="presParOf" srcId="{B3D1F395-2590-47D2-901E-2C0D650B20B2}" destId="{38D03908-F9EA-424B-9836-4444A34A4C38}" srcOrd="0" destOrd="0" presId="urn:microsoft.com/office/officeart/2005/8/layout/hList1"/>
    <dgm:cxn modelId="{57A9F024-5747-4A5B-980A-EE1869482819}" type="presParOf" srcId="{B3D1F395-2590-47D2-901E-2C0D650B20B2}" destId="{83825E96-6969-4A46-A893-15A05A119C1F}" srcOrd="1" destOrd="0" presId="urn:microsoft.com/office/officeart/2005/8/layout/hList1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362F747-FAD1-46CC-A5A5-29D560413017}">
      <dsp:nvSpPr>
        <dsp:cNvPr id="0" name=""/>
        <dsp:cNvSpPr/>
      </dsp:nvSpPr>
      <dsp:spPr>
        <a:xfrm rot="5400000">
          <a:off x="-171322" y="177159"/>
          <a:ext cx="1142151" cy="799505"/>
        </a:xfrm>
        <a:prstGeom prst="chevron">
          <a:avLst/>
        </a:prstGeom>
        <a:solidFill>
          <a:srgbClr val="FF0000"/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KATI MADDELER</a:t>
          </a:r>
        </a:p>
      </dsp:txBody>
      <dsp:txXfrm rot="5400000">
        <a:off x="-171322" y="177159"/>
        <a:ext cx="1142151" cy="799505"/>
      </dsp:txXfrm>
    </dsp:sp>
    <dsp:sp modelId="{ACCA1395-43BA-41B6-ACF6-30251369D384}">
      <dsp:nvSpPr>
        <dsp:cNvPr id="0" name=""/>
        <dsp:cNvSpPr/>
      </dsp:nvSpPr>
      <dsp:spPr>
        <a:xfrm rot="5400000">
          <a:off x="2771753" y="-1967227"/>
          <a:ext cx="742398" cy="46868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6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1.........................................................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2.........................................................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3.........................................................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4..........................................................</a:t>
          </a:r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600" kern="1200"/>
        </a:p>
      </dsp:txBody>
      <dsp:txXfrm rot="5400000">
        <a:off x="2771753" y="-1967227"/>
        <a:ext cx="742398" cy="4686894"/>
      </dsp:txXfrm>
    </dsp:sp>
    <dsp:sp modelId="{9D3B5CB8-1555-4E9A-82B3-83E28AC9AB44}">
      <dsp:nvSpPr>
        <dsp:cNvPr id="0" name=""/>
        <dsp:cNvSpPr/>
      </dsp:nvSpPr>
      <dsp:spPr>
        <a:xfrm rot="5400000">
          <a:off x="-171322" y="1276066"/>
          <a:ext cx="1142151" cy="799505"/>
        </a:xfrm>
        <a:prstGeom prst="chevron">
          <a:avLst/>
        </a:prstGeom>
        <a:solidFill>
          <a:srgbClr val="FFFF00"/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SIVI MADDELER</a:t>
          </a:r>
        </a:p>
      </dsp:txBody>
      <dsp:txXfrm rot="5400000">
        <a:off x="-171322" y="1276066"/>
        <a:ext cx="1142151" cy="799505"/>
      </dsp:txXfrm>
    </dsp:sp>
    <dsp:sp modelId="{7D7668F4-943D-4CA9-97AA-B5CE04C7E40C}">
      <dsp:nvSpPr>
        <dsp:cNvPr id="0" name=""/>
        <dsp:cNvSpPr/>
      </dsp:nvSpPr>
      <dsp:spPr>
        <a:xfrm rot="5400000">
          <a:off x="2629992" y="-855482"/>
          <a:ext cx="1025920" cy="466285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8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1..........................................................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2.........................................................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3.........................................................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4..........................................................</a:t>
          </a:r>
        </a:p>
      </dsp:txBody>
      <dsp:txXfrm rot="5400000">
        <a:off x="2629992" y="-855482"/>
        <a:ext cx="1025920" cy="4662850"/>
      </dsp:txXfrm>
    </dsp:sp>
    <dsp:sp modelId="{64C20E78-7EC8-4652-A39D-3752E59CD840}">
      <dsp:nvSpPr>
        <dsp:cNvPr id="0" name=""/>
        <dsp:cNvSpPr/>
      </dsp:nvSpPr>
      <dsp:spPr>
        <a:xfrm rot="5400000">
          <a:off x="-171322" y="2330414"/>
          <a:ext cx="1142151" cy="799505"/>
        </a:xfrm>
        <a:prstGeom prst="chevron">
          <a:avLst/>
        </a:prstGeom>
        <a:solidFill>
          <a:srgbClr val="FF66FF"/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GAZ MADDELER</a:t>
          </a:r>
        </a:p>
      </dsp:txBody>
      <dsp:txXfrm rot="5400000">
        <a:off x="-171322" y="2330414"/>
        <a:ext cx="1142151" cy="799505"/>
      </dsp:txXfrm>
    </dsp:sp>
    <dsp:sp modelId="{7C0384FB-F2DC-4FDF-BE6B-15A1DF368D4E}">
      <dsp:nvSpPr>
        <dsp:cNvPr id="0" name=""/>
        <dsp:cNvSpPr/>
      </dsp:nvSpPr>
      <dsp:spPr>
        <a:xfrm rot="5400000">
          <a:off x="2678394" y="290412"/>
          <a:ext cx="936802" cy="462479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1................................................................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2...................................................................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3.............................................................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4.............................................................</a:t>
          </a:r>
        </a:p>
      </dsp:txBody>
      <dsp:txXfrm rot="5400000">
        <a:off x="2678394" y="290412"/>
        <a:ext cx="936802" cy="462479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69CBA52-4C90-41D6-BE0A-4EB392F8F50C}">
      <dsp:nvSpPr>
        <dsp:cNvPr id="0" name=""/>
        <dsp:cNvSpPr/>
      </dsp:nvSpPr>
      <dsp:spPr>
        <a:xfrm>
          <a:off x="0" y="0"/>
          <a:ext cx="1672798" cy="669119"/>
        </a:xfrm>
        <a:prstGeom prst="rect">
          <a:avLst/>
        </a:prstGeom>
        <a:solidFill>
          <a:srgbClr val="FF0000"/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3360" tIns="121920" rIns="213360" bIns="12192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kern="1200">
              <a:solidFill>
                <a:sysClr val="windowText" lastClr="000000"/>
              </a:solidFill>
            </a:rPr>
            <a:t>KATI</a:t>
          </a:r>
        </a:p>
      </dsp:txBody>
      <dsp:txXfrm>
        <a:off x="0" y="0"/>
        <a:ext cx="1672798" cy="669119"/>
      </dsp:txXfrm>
    </dsp:sp>
    <dsp:sp modelId="{CA2555D5-E698-46E4-B108-A89FBEAA49B4}">
      <dsp:nvSpPr>
        <dsp:cNvPr id="0" name=""/>
        <dsp:cNvSpPr/>
      </dsp:nvSpPr>
      <dsp:spPr>
        <a:xfrm>
          <a:off x="38299" y="3"/>
          <a:ext cx="1596184" cy="3413756"/>
        </a:xfrm>
        <a:prstGeom prst="rect">
          <a:avLst/>
        </a:prstGeom>
        <a:noFill/>
        <a:ln w="25400" cap="flat" cmpd="sng" algn="ctr">
          <a:solidFill>
            <a:srgbClr val="FF0000">
              <a:alpha val="9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0020" tIns="160020" rIns="213360" bIns="240030" numCol="1" spcCol="1270" anchor="t" anchorCtr="0">
          <a:noAutofit/>
        </a:bodyPr>
        <a:lstStyle/>
        <a:p>
          <a:pPr marL="285750" lvl="1" indent="-285750" algn="l" defTabSz="1333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3000" kern="1200"/>
        </a:p>
      </dsp:txBody>
      <dsp:txXfrm>
        <a:off x="38299" y="3"/>
        <a:ext cx="1596184" cy="3413756"/>
      </dsp:txXfrm>
    </dsp:sp>
    <dsp:sp modelId="{EEE06F4B-1985-4BBD-AC6B-695EC6808260}">
      <dsp:nvSpPr>
        <dsp:cNvPr id="0" name=""/>
        <dsp:cNvSpPr/>
      </dsp:nvSpPr>
      <dsp:spPr>
        <a:xfrm>
          <a:off x="1817203" y="40098"/>
          <a:ext cx="1672798" cy="669119"/>
        </a:xfrm>
        <a:prstGeom prst="rect">
          <a:avLst/>
        </a:prstGeom>
        <a:solidFill>
          <a:srgbClr val="FFFF00"/>
        </a:solidFill>
        <a:ln w="25400" cap="flat" cmpd="sng" algn="ctr">
          <a:solidFill>
            <a:srgbClr val="FFFF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3360" tIns="121920" rIns="213360" bIns="12192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kern="1200">
              <a:solidFill>
                <a:sysClr val="windowText" lastClr="000000"/>
              </a:solidFill>
            </a:rPr>
            <a:t>SIVI</a:t>
          </a:r>
        </a:p>
      </dsp:txBody>
      <dsp:txXfrm>
        <a:off x="1817203" y="40098"/>
        <a:ext cx="1672798" cy="669119"/>
      </dsp:txXfrm>
    </dsp:sp>
    <dsp:sp modelId="{592B0BAF-262F-4A95-8D2A-35EFA07DE7B4}">
      <dsp:nvSpPr>
        <dsp:cNvPr id="0" name=""/>
        <dsp:cNvSpPr/>
      </dsp:nvSpPr>
      <dsp:spPr>
        <a:xfrm>
          <a:off x="1817203" y="650243"/>
          <a:ext cx="1672798" cy="2722873"/>
        </a:xfrm>
        <a:prstGeom prst="rect">
          <a:avLst/>
        </a:prstGeom>
        <a:noFill/>
        <a:ln w="25400" cap="flat" cmpd="sng" algn="ctr">
          <a:solidFill>
            <a:srgbClr val="FFFF00">
              <a:alpha val="9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0020" tIns="160020" rIns="213360" bIns="240030" numCol="1" spcCol="1270" anchor="t" anchorCtr="0">
          <a:noAutofit/>
        </a:bodyPr>
        <a:lstStyle/>
        <a:p>
          <a:pPr marL="285750" lvl="1" indent="-285750" algn="l" defTabSz="1333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3000" kern="1200"/>
        </a:p>
      </dsp:txBody>
      <dsp:txXfrm>
        <a:off x="1817203" y="650243"/>
        <a:ext cx="1672798" cy="2722873"/>
      </dsp:txXfrm>
    </dsp:sp>
    <dsp:sp modelId="{38D03908-F9EA-424B-9836-4444A34A4C38}">
      <dsp:nvSpPr>
        <dsp:cNvPr id="0" name=""/>
        <dsp:cNvSpPr/>
      </dsp:nvSpPr>
      <dsp:spPr>
        <a:xfrm>
          <a:off x="3716565" y="106026"/>
          <a:ext cx="1672798" cy="669119"/>
        </a:xfrm>
        <a:prstGeom prst="rect">
          <a:avLst/>
        </a:prstGeom>
        <a:solidFill>
          <a:srgbClr val="FF66FF"/>
        </a:solidFill>
        <a:ln w="25400" cap="flat" cmpd="sng" algn="ctr">
          <a:solidFill>
            <a:srgbClr val="FF66FF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3360" tIns="121920" rIns="213360" bIns="12192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kern="1200">
              <a:solidFill>
                <a:sysClr val="windowText" lastClr="000000"/>
              </a:solidFill>
            </a:rPr>
            <a:t>GAZ</a:t>
          </a:r>
        </a:p>
      </dsp:txBody>
      <dsp:txXfrm>
        <a:off x="3716565" y="106026"/>
        <a:ext cx="1672798" cy="669119"/>
      </dsp:txXfrm>
    </dsp:sp>
    <dsp:sp modelId="{83825E96-6969-4A46-A893-15A05A119C1F}">
      <dsp:nvSpPr>
        <dsp:cNvPr id="0" name=""/>
        <dsp:cNvSpPr/>
      </dsp:nvSpPr>
      <dsp:spPr>
        <a:xfrm>
          <a:off x="3716565" y="709082"/>
          <a:ext cx="1672798" cy="2704677"/>
        </a:xfrm>
        <a:prstGeom prst="rect">
          <a:avLst/>
        </a:prstGeom>
        <a:noFill/>
        <a:ln w="25400" cap="flat" cmpd="sng" algn="ctr">
          <a:solidFill>
            <a:srgbClr val="FF66FF">
              <a:alpha val="9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0020" tIns="160020" rIns="213360" bIns="240030" numCol="1" spcCol="1270" anchor="t" anchorCtr="0">
          <a:noAutofit/>
        </a:bodyPr>
        <a:lstStyle/>
        <a:p>
          <a:pPr marL="285750" lvl="1" indent="-285750" algn="l" defTabSz="1333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3000" kern="1200"/>
        </a:p>
      </dsp:txBody>
      <dsp:txXfrm>
        <a:off x="3716565" y="709082"/>
        <a:ext cx="1672798" cy="27046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2018-12-05T08:59:00Z</dcterms:created>
  <dcterms:modified xsi:type="dcterms:W3CDTF">2018-12-05T08:59:00Z</dcterms:modified>
  <cp:category>https://www.sorubak.com</cp:category>
</cp:coreProperties>
</file>