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16" w:type="dxa"/>
        <w:jc w:val="center"/>
        <w:tblInd w:w="394" w:type="dxa"/>
        <w:tblCellMar>
          <w:left w:w="70" w:type="dxa"/>
          <w:right w:w="70" w:type="dxa"/>
        </w:tblCellMar>
        <w:tblLook w:val="04A0"/>
      </w:tblPr>
      <w:tblGrid>
        <w:gridCol w:w="1836"/>
        <w:gridCol w:w="6660"/>
        <w:gridCol w:w="1620"/>
      </w:tblGrid>
      <w:tr w:rsidR="00517F7E" w:rsidTr="00517F7E">
        <w:trPr>
          <w:jc w:val="center"/>
        </w:trPr>
        <w:tc>
          <w:tcPr>
            <w:tcW w:w="1836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17F7E" w:rsidRPr="00517F7E" w:rsidRDefault="00517F7E" w:rsidP="00517F7E">
            <w:pPr>
              <w:pStyle w:val="stbilgi"/>
              <w:rPr>
                <w:noProof/>
              </w:rPr>
            </w:pPr>
          </w:p>
        </w:tc>
        <w:tc>
          <w:tcPr>
            <w:tcW w:w="66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517F7E" w:rsidRPr="00517F7E" w:rsidRDefault="00517F7E" w:rsidP="00517F7E">
            <w:pPr>
              <w:pStyle w:val="stbilgi"/>
              <w:jc w:val="center"/>
              <w:rPr>
                <w:b/>
                <w:sz w:val="20"/>
                <w:szCs w:val="20"/>
              </w:rPr>
            </w:pPr>
            <w:r w:rsidRPr="00517F7E">
              <w:rPr>
                <w:b/>
                <w:sz w:val="20"/>
                <w:szCs w:val="20"/>
              </w:rPr>
              <w:t>ÖZEL ANTALYA FİNAL OKULLARI İLKOKULU 3/B SINIFI F</w:t>
            </w:r>
            <w:r>
              <w:rPr>
                <w:b/>
                <w:sz w:val="20"/>
                <w:szCs w:val="20"/>
              </w:rPr>
              <w:t xml:space="preserve">EN BİLİMLERİ DUYU ORGANLARIMIZ </w:t>
            </w:r>
            <w:proofErr w:type="gramStart"/>
            <w:r>
              <w:rPr>
                <w:b/>
                <w:sz w:val="20"/>
                <w:szCs w:val="20"/>
              </w:rPr>
              <w:t xml:space="preserve">TESTİ </w:t>
            </w:r>
            <w:r w:rsidRPr="00517F7E">
              <w:rPr>
                <w:b/>
                <w:sz w:val="20"/>
                <w:szCs w:val="20"/>
              </w:rPr>
              <w:t xml:space="preserve"> RDALMIŞ</w:t>
            </w:r>
            <w:proofErr w:type="gramEnd"/>
          </w:p>
        </w:tc>
        <w:tc>
          <w:tcPr>
            <w:tcW w:w="1620" w:type="dxa"/>
            <w:tcBorders>
              <w:top w:val="nil"/>
              <w:left w:val="nil"/>
              <w:bottom w:val="threeDEngrave" w:sz="12" w:space="0" w:color="FF0000"/>
              <w:right w:val="nil"/>
            </w:tcBorders>
            <w:vAlign w:val="center"/>
            <w:hideMark/>
          </w:tcPr>
          <w:p w:rsidR="00517F7E" w:rsidRPr="00517F7E" w:rsidRDefault="00517F7E" w:rsidP="00517F7E">
            <w:pPr>
              <w:pStyle w:val="stbilgi"/>
              <w:jc w:val="right"/>
              <w:rPr>
                <w:noProof/>
              </w:rPr>
            </w:pPr>
          </w:p>
        </w:tc>
      </w:tr>
    </w:tbl>
    <w:p w:rsidR="00A813C6" w:rsidRDefault="00A813C6"/>
    <w:tbl>
      <w:tblPr>
        <w:tblStyle w:val="TabloKlavuzu"/>
        <w:tblW w:w="10314" w:type="dxa"/>
        <w:tblLook w:val="04A0"/>
      </w:tblPr>
      <w:tblGrid>
        <w:gridCol w:w="5102"/>
        <w:gridCol w:w="5212"/>
      </w:tblGrid>
      <w:tr w:rsidR="00416CB4" w:rsidTr="003C6029">
        <w:tc>
          <w:tcPr>
            <w:tcW w:w="5102" w:type="dxa"/>
          </w:tcPr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1-Duyu organlarımız kaç tanedir?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 xml:space="preserve">A) </w:t>
            </w:r>
            <w:proofErr w:type="gramStart"/>
            <w:r w:rsidRPr="000D2FE9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</w:t>
            </w:r>
            <w:r w:rsidRPr="000D2FE9">
              <w:rPr>
                <w:rFonts w:ascii="Arial" w:hAnsi="Arial" w:cs="Arial"/>
                <w:sz w:val="24"/>
                <w:szCs w:val="24"/>
              </w:rPr>
              <w:t>B</w:t>
            </w:r>
            <w:proofErr w:type="gramEnd"/>
            <w:r w:rsidRPr="000D2FE9">
              <w:rPr>
                <w:rFonts w:ascii="Arial" w:hAnsi="Arial" w:cs="Arial"/>
                <w:sz w:val="24"/>
                <w:szCs w:val="24"/>
              </w:rPr>
              <w:t>) 5</w:t>
            </w:r>
            <w:r>
              <w:rPr>
                <w:rFonts w:ascii="Arial" w:hAnsi="Arial" w:cs="Arial"/>
                <w:sz w:val="24"/>
                <w:szCs w:val="24"/>
              </w:rPr>
              <w:t xml:space="preserve">            </w:t>
            </w:r>
            <w:r w:rsidRPr="000D2FE9">
              <w:rPr>
                <w:rFonts w:ascii="Arial" w:hAnsi="Arial" w:cs="Arial"/>
                <w:sz w:val="24"/>
                <w:szCs w:val="24"/>
              </w:rPr>
              <w:t>C) 4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 xml:space="preserve">2- </w:t>
            </w:r>
            <w:r w:rsidR="003C6029">
              <w:rPr>
                <w:rFonts w:ascii="Arial" w:hAnsi="Arial" w:cs="Arial"/>
                <w:sz w:val="24"/>
                <w:szCs w:val="24"/>
              </w:rPr>
              <w:t>Ahmet</w:t>
            </w:r>
            <w:r>
              <w:rPr>
                <w:rFonts w:ascii="Arial" w:hAnsi="Arial" w:cs="Arial"/>
                <w:sz w:val="24"/>
                <w:szCs w:val="24"/>
              </w:rPr>
              <w:t>'in derste dikkati dağılmış</w:t>
            </w:r>
            <w:r w:rsidRPr="000D2FE9">
              <w:rPr>
                <w:rFonts w:ascii="Arial" w:hAnsi="Arial" w:cs="Arial"/>
                <w:sz w:val="24"/>
                <w:szCs w:val="24"/>
              </w:rPr>
              <w:t>, pencereden dışarıya bakıp oynayan çocukları seyretmiştir.</w:t>
            </w:r>
          </w:p>
          <w:p w:rsidR="00416CB4" w:rsidRPr="000D2FE9" w:rsidRDefault="003C6029" w:rsidP="00416CB4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 xml:space="preserve">Ahmet </w:t>
            </w:r>
            <w:r w:rsidR="00416CB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6CB4" w:rsidRPr="000D2FE9">
              <w:rPr>
                <w:rFonts w:ascii="Arial" w:hAnsi="Arial" w:cs="Arial"/>
                <w:sz w:val="24"/>
                <w:szCs w:val="24"/>
              </w:rPr>
              <w:t>hangi</w:t>
            </w:r>
            <w:proofErr w:type="gramEnd"/>
            <w:r w:rsidR="00416CB4" w:rsidRPr="000D2FE9">
              <w:rPr>
                <w:rFonts w:ascii="Arial" w:hAnsi="Arial" w:cs="Arial"/>
                <w:sz w:val="24"/>
                <w:szCs w:val="24"/>
              </w:rPr>
              <w:t xml:space="preserve"> duyu organını kullanmıştır?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A) Kulak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B) Deri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C) Göz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3-Annem gece dışarıdaki gürültü yüzünden uyuyamamış.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Annem hangi duyu organını kullanmıştır?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A) Burun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B) Kulak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C) Göz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Default="003C6029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4-Ayaz</w:t>
            </w:r>
            <w:r w:rsidR="00416CB4">
              <w:rPr>
                <w:rFonts w:ascii="Arial" w:hAnsi="Arial" w:cs="Arial"/>
                <w:sz w:val="24"/>
                <w:szCs w:val="24"/>
              </w:rPr>
              <w:t xml:space="preserve"> '' Anne mis gibi kokmuş,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416CB4">
              <w:rPr>
                <w:rFonts w:ascii="Arial" w:hAnsi="Arial" w:cs="Arial"/>
                <w:sz w:val="24"/>
                <w:szCs w:val="24"/>
              </w:rPr>
              <w:t>börek mi yaptın? '' dedi.</w:t>
            </w:r>
          </w:p>
          <w:p w:rsidR="00416CB4" w:rsidRDefault="003C6029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Ayaz</w:t>
            </w:r>
            <w:r w:rsidR="00416CB4">
              <w:rPr>
                <w:rFonts w:ascii="Arial" w:hAnsi="Arial" w:cs="Arial"/>
                <w:sz w:val="24"/>
                <w:szCs w:val="24"/>
              </w:rPr>
              <w:t xml:space="preserve"> hangi duyu organını kullanmıştır?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A) Burun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B) Kulak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C) Göz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5-Süngere dokunduğumuzda onun yumuşak </w:t>
            </w:r>
            <w:proofErr w:type="gramStart"/>
            <w:r>
              <w:rPr>
                <w:rFonts w:ascii="Arial" w:hAnsi="Arial" w:cs="Arial"/>
                <w:sz w:val="24"/>
                <w:szCs w:val="24"/>
              </w:rPr>
              <w:t>olduğunu  hangi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 duyu organımızla anlarız?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A) Dil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B) Deri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0D2FE9">
              <w:rPr>
                <w:rFonts w:ascii="Arial" w:hAnsi="Arial" w:cs="Arial"/>
                <w:sz w:val="24"/>
                <w:szCs w:val="24"/>
              </w:rPr>
              <w:t>C) Göz</w:t>
            </w:r>
          </w:p>
          <w:p w:rsidR="00416CB4" w:rsidRDefault="00416CB4"/>
        </w:tc>
        <w:tc>
          <w:tcPr>
            <w:tcW w:w="5212" w:type="dxa"/>
          </w:tcPr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6-Duyu organı ve görev eşleştirmelerinden hangisi yanlıştır?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A) Dokunma- Deri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B) Tatma- Dil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C) Koklama- Kulak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7-Göz sağlığımız için hangisini</w:t>
            </w:r>
            <w:r w:rsidR="003C6029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B6240">
              <w:rPr>
                <w:rFonts w:ascii="Arial" w:hAnsi="Arial" w:cs="Arial"/>
                <w:sz w:val="24"/>
                <w:szCs w:val="24"/>
                <w:u w:val="single"/>
              </w:rPr>
              <w:t>yapmamalıyız?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A) </w:t>
            </w:r>
            <w:r w:rsidRPr="00DB6240">
              <w:rPr>
                <w:rFonts w:ascii="Arial" w:hAnsi="Arial" w:cs="Arial"/>
                <w:sz w:val="24"/>
                <w:szCs w:val="24"/>
              </w:rPr>
              <w:t>Televizyon</w:t>
            </w:r>
            <w:r>
              <w:rPr>
                <w:rFonts w:ascii="Arial" w:hAnsi="Arial" w:cs="Arial"/>
                <w:sz w:val="24"/>
                <w:szCs w:val="24"/>
              </w:rPr>
              <w:t>u uzun süre ve yakından izleme</w:t>
            </w:r>
            <w:r w:rsidRPr="00DB6240">
              <w:rPr>
                <w:rFonts w:ascii="Arial" w:hAnsi="Arial" w:cs="Arial"/>
                <w:sz w:val="24"/>
                <w:szCs w:val="24"/>
              </w:rPr>
              <w:t>liyiz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416CB4" w:rsidRPr="000D2FE9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B) </w:t>
            </w:r>
            <w:r w:rsidRPr="00DB6240">
              <w:rPr>
                <w:rFonts w:ascii="Arial" w:hAnsi="Arial" w:cs="Arial"/>
                <w:sz w:val="24"/>
                <w:szCs w:val="24"/>
              </w:rPr>
              <w:t>Başkalarına ait havlu ve gözlükleri kullanmamalıyız.</w:t>
            </w:r>
          </w:p>
          <w:p w:rsidR="00416CB4" w:rsidRPr="00DB6240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DB6240">
              <w:rPr>
                <w:rFonts w:ascii="Arial" w:hAnsi="Arial" w:cs="Arial"/>
                <w:sz w:val="24"/>
                <w:szCs w:val="24"/>
              </w:rPr>
              <w:t>C) Gözlerimizi aşırı ışıktan korumalıyız.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  <w:u w:val="single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8-Dil sağlığımızı korumak için hangisini </w:t>
            </w:r>
            <w:r w:rsidRPr="00DB6240">
              <w:rPr>
                <w:rFonts w:ascii="Arial" w:hAnsi="Arial" w:cs="Arial"/>
                <w:sz w:val="24"/>
                <w:szCs w:val="24"/>
                <w:u w:val="single"/>
              </w:rPr>
              <w:t>yapma</w:t>
            </w:r>
            <w:r>
              <w:rPr>
                <w:rFonts w:ascii="Arial" w:hAnsi="Arial" w:cs="Arial"/>
                <w:sz w:val="24"/>
                <w:szCs w:val="24"/>
                <w:u w:val="single"/>
              </w:rPr>
              <w:t>ma</w:t>
            </w:r>
            <w:r w:rsidRPr="00DB6240">
              <w:rPr>
                <w:rFonts w:ascii="Arial" w:hAnsi="Arial" w:cs="Arial"/>
                <w:sz w:val="24"/>
                <w:szCs w:val="24"/>
                <w:u w:val="single"/>
              </w:rPr>
              <w:t>lıyız?</w:t>
            </w:r>
          </w:p>
          <w:p w:rsidR="00416CB4" w:rsidRPr="00DB6240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DB6240">
              <w:rPr>
                <w:rFonts w:ascii="Arial" w:hAnsi="Arial" w:cs="Arial"/>
                <w:sz w:val="24"/>
                <w:szCs w:val="24"/>
              </w:rPr>
              <w:t>A) Ağız temizliğine önem vermeliyiz.</w:t>
            </w:r>
          </w:p>
          <w:p w:rsidR="00416CB4" w:rsidRPr="00DB6240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DB6240">
              <w:rPr>
                <w:rFonts w:ascii="Arial" w:hAnsi="Arial" w:cs="Arial"/>
                <w:sz w:val="24"/>
                <w:szCs w:val="24"/>
              </w:rPr>
              <w:t>B) Çok sıcak yiyecek ve içeceklerden kaçınmalıyız.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DB6240">
              <w:rPr>
                <w:rFonts w:ascii="Arial" w:hAnsi="Arial" w:cs="Arial"/>
                <w:sz w:val="24"/>
                <w:szCs w:val="24"/>
              </w:rPr>
              <w:t>C) Çok soğuk yiyecekler yemeliyiz.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Pr="00DB6240" w:rsidRDefault="00517F7E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9</w:t>
            </w:r>
            <w:r w:rsidR="00416CB4">
              <w:rPr>
                <w:rFonts w:ascii="Arial" w:hAnsi="Arial" w:cs="Arial"/>
                <w:sz w:val="24"/>
                <w:szCs w:val="24"/>
              </w:rPr>
              <w:t xml:space="preserve">-Burun sağlığımız için hangisini </w:t>
            </w:r>
            <w:r w:rsidR="00416CB4" w:rsidRPr="00DB6240">
              <w:rPr>
                <w:rFonts w:ascii="Arial" w:hAnsi="Arial" w:cs="Arial"/>
                <w:sz w:val="24"/>
                <w:szCs w:val="24"/>
                <w:u w:val="single"/>
              </w:rPr>
              <w:t>yapmalıyız</w:t>
            </w:r>
            <w:r w:rsidR="00416CB4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A) Burun kıllarını koparmamalıyız.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B) Ne olduğunu bilmediğimiz ya da kokusu keskin olan maddeleri koklamalıyız.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C) Sigara içmeliyiz.</w:t>
            </w:r>
          </w:p>
          <w:p w:rsidR="00416CB4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10-Kulak sağlığımızı korumak için hangisini </w:t>
            </w:r>
            <w:r w:rsidRPr="007128DE">
              <w:rPr>
                <w:rFonts w:ascii="Arial" w:hAnsi="Arial" w:cs="Arial"/>
                <w:sz w:val="24"/>
                <w:szCs w:val="24"/>
                <w:u w:val="single"/>
              </w:rPr>
              <w:t>yapmamalıyız?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A) Kulaklarımızı soğuktan korumalıyız.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B) Yüksek sesli ortamlarda bulunmamalıyız.</w:t>
            </w:r>
          </w:p>
          <w:p w:rsidR="00416CB4" w:rsidRPr="007128DE" w:rsidRDefault="00416CB4" w:rsidP="00416CB4">
            <w:pPr>
              <w:rPr>
                <w:rFonts w:ascii="Arial" w:hAnsi="Arial" w:cs="Arial"/>
                <w:sz w:val="24"/>
                <w:szCs w:val="24"/>
              </w:rPr>
            </w:pPr>
            <w:r w:rsidRPr="007128DE">
              <w:rPr>
                <w:rFonts w:ascii="Arial" w:hAnsi="Arial" w:cs="Arial"/>
                <w:sz w:val="24"/>
                <w:szCs w:val="24"/>
              </w:rPr>
              <w:t>C) Kulaklarımızı sert cisimlerle karıştırmalıyız.</w:t>
            </w:r>
          </w:p>
          <w:p w:rsidR="00416CB4" w:rsidRDefault="00416CB4"/>
        </w:tc>
      </w:tr>
    </w:tbl>
    <w:p w:rsidR="00416CB4" w:rsidRDefault="004305E4">
      <w:hyperlink r:id="rId4" w:history="1">
        <w:r w:rsidRPr="006C37C6">
          <w:rPr>
            <w:rStyle w:val="Kpr"/>
            <w:noProof/>
          </w:rPr>
          <w:t>www.sorubak.com</w:t>
        </w:r>
      </w:hyperlink>
      <w:r>
        <w:rPr>
          <w:noProof/>
        </w:rPr>
        <w:t xml:space="preserve"> </w:t>
      </w:r>
    </w:p>
    <w:sectPr w:rsidR="00416CB4" w:rsidSect="00416CB4">
      <w:pgSz w:w="11906" w:h="16838"/>
      <w:pgMar w:top="709" w:right="849" w:bottom="1417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16CB4"/>
    <w:rsid w:val="003C6029"/>
    <w:rsid w:val="00416CB4"/>
    <w:rsid w:val="004305E4"/>
    <w:rsid w:val="00517F7E"/>
    <w:rsid w:val="008D614E"/>
    <w:rsid w:val="009F43E1"/>
    <w:rsid w:val="00A813C6"/>
    <w:rsid w:val="00AE3E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C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416CB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16CB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16CB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16CB4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416C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305E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9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1347</Characters>
  <DocSecurity>0</DocSecurity>
  <Lines>11</Lines>
  <Paragraphs>3</Paragraphs>
  <ScaleCrop>false</ScaleCrop>
  <Manager>www.sorubak.com</Manager>
  <Company/>
  <LinksUpToDate>false</LinksUpToDate>
  <CharactersWithSpaces>1580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2018-10-05T14:32:00Z</dcterms:created>
  <dcterms:modified xsi:type="dcterms:W3CDTF">2018-10-05T14:32:00Z</dcterms:modified>
  <cp:category>www.sorubak.com</cp:category>
</cp:coreProperties>
</file>