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733" w:rsidRPr="00B673D3" w:rsidRDefault="00141733" w:rsidP="00141733">
      <w:pPr>
        <w:ind w:right="-288"/>
        <w:jc w:val="center"/>
        <w:rPr>
          <w:rFonts w:asciiTheme="minorHAnsi" w:hAnsiTheme="minorHAnsi" w:cstheme="minorHAnsi"/>
          <w:b/>
        </w:rPr>
      </w:pPr>
      <w:r w:rsidRPr="00B673D3">
        <w:rPr>
          <w:rFonts w:asciiTheme="minorHAnsi" w:hAnsiTheme="minorHAnsi" w:cstheme="minorHAnsi"/>
          <w:b/>
        </w:rPr>
        <w:t>201</w:t>
      </w:r>
      <w:r>
        <w:rPr>
          <w:rFonts w:asciiTheme="minorHAnsi" w:hAnsiTheme="minorHAnsi" w:cstheme="minorHAnsi"/>
          <w:b/>
        </w:rPr>
        <w:t>8</w:t>
      </w:r>
      <w:r w:rsidRPr="00B673D3">
        <w:rPr>
          <w:rFonts w:asciiTheme="minorHAnsi" w:hAnsiTheme="minorHAnsi" w:cstheme="minorHAnsi"/>
          <w:b/>
        </w:rPr>
        <w:t>–201</w:t>
      </w:r>
      <w:r>
        <w:rPr>
          <w:rFonts w:asciiTheme="minorHAnsi" w:hAnsiTheme="minorHAnsi" w:cstheme="minorHAnsi"/>
          <w:b/>
        </w:rPr>
        <w:t>9</w:t>
      </w:r>
      <w:r w:rsidRPr="00B673D3">
        <w:rPr>
          <w:rFonts w:asciiTheme="minorHAnsi" w:hAnsiTheme="minorHAnsi" w:cstheme="minorHAnsi"/>
          <w:b/>
        </w:rPr>
        <w:t xml:space="preserve"> EĞİTİM-ÖĞRETİM YILI</w:t>
      </w:r>
    </w:p>
    <w:p w:rsidR="00141733" w:rsidRPr="00B673D3" w:rsidRDefault="00046E9F" w:rsidP="00141733">
      <w:pPr>
        <w:pStyle w:val="KonuBal"/>
        <w:rPr>
          <w:rFonts w:asciiTheme="minorHAnsi" w:hAnsiTheme="minorHAnsi" w:cstheme="minorHAnsi"/>
          <w:sz w:val="24"/>
        </w:rPr>
      </w:pPr>
      <w:r>
        <w:rPr>
          <w:rFonts w:asciiTheme="minorHAnsi" w:hAnsiTheme="minorHAnsi" w:cstheme="minorHAnsi"/>
          <w:sz w:val="24"/>
        </w:rPr>
        <w:t>…………………………….</w:t>
      </w:r>
      <w:r w:rsidR="00141733" w:rsidRPr="00B673D3">
        <w:rPr>
          <w:rFonts w:asciiTheme="minorHAnsi" w:hAnsiTheme="minorHAnsi" w:cstheme="minorHAnsi"/>
          <w:sz w:val="24"/>
        </w:rPr>
        <w:t xml:space="preserve"> </w:t>
      </w:r>
      <w:r w:rsidR="00141733">
        <w:rPr>
          <w:rFonts w:asciiTheme="minorHAnsi" w:hAnsiTheme="minorHAnsi" w:cstheme="minorHAnsi"/>
          <w:bCs w:val="0"/>
          <w:sz w:val="24"/>
        </w:rPr>
        <w:t>3</w:t>
      </w:r>
      <w:r w:rsidR="00141733" w:rsidRPr="00B673D3">
        <w:rPr>
          <w:rFonts w:asciiTheme="minorHAnsi" w:hAnsiTheme="minorHAnsi" w:cstheme="minorHAnsi"/>
          <w:bCs w:val="0"/>
          <w:sz w:val="24"/>
        </w:rPr>
        <w:t>. SINIFLAR</w:t>
      </w:r>
    </w:p>
    <w:p w:rsidR="00141733" w:rsidRPr="00B673D3" w:rsidRDefault="00141733" w:rsidP="00141733">
      <w:pPr>
        <w:jc w:val="center"/>
        <w:rPr>
          <w:rFonts w:asciiTheme="minorHAnsi" w:hAnsiTheme="minorHAnsi" w:cstheme="minorHAnsi"/>
          <w:b/>
          <w:bCs/>
        </w:rPr>
      </w:pPr>
      <w:r w:rsidRPr="00B673D3">
        <w:rPr>
          <w:rFonts w:asciiTheme="minorHAnsi" w:hAnsiTheme="minorHAnsi" w:cstheme="minorHAnsi"/>
          <w:b/>
          <w:bCs/>
        </w:rPr>
        <w:t>“SENE BAŞI ZÜMRE ÖĞRETMENLER KURULU”TOPLANTI TUTANAĞI</w:t>
      </w:r>
    </w:p>
    <w:p w:rsidR="00A853C5" w:rsidRPr="00EA7DCD" w:rsidRDefault="00A853C5" w:rsidP="008339D9">
      <w:pPr>
        <w:rPr>
          <w:rFonts w:ascii="ALFABET98" w:hAnsi="ALFABET98"/>
        </w:rPr>
      </w:pPr>
    </w:p>
    <w:p w:rsidR="00A853C5" w:rsidRPr="00EA7DCD" w:rsidRDefault="00A853C5" w:rsidP="00A853C5">
      <w:pPr>
        <w:rPr>
          <w:rFonts w:ascii="ALFABET98" w:hAnsi="ALFABET98"/>
        </w:rPr>
      </w:pPr>
      <w:r w:rsidRPr="00141733">
        <w:rPr>
          <w:rFonts w:ascii="ALFABET98" w:hAnsi="ALFABET98"/>
          <w:b/>
        </w:rPr>
        <w:t>Toplantı No</w:t>
      </w:r>
      <w:r w:rsidRPr="00EA7DCD">
        <w:rPr>
          <w:rFonts w:ascii="ALFABET98" w:hAnsi="ALFABET98"/>
        </w:rPr>
        <w:tab/>
      </w:r>
      <w:r w:rsidRPr="00EA7DCD">
        <w:rPr>
          <w:rFonts w:ascii="ALFABET98" w:hAnsi="ALFABET98"/>
        </w:rPr>
        <w:tab/>
      </w:r>
      <w:r w:rsidRPr="00EA7DCD">
        <w:rPr>
          <w:rFonts w:ascii="ALFABET98" w:hAnsi="ALFABET98"/>
        </w:rPr>
        <w:tab/>
        <w:t>:   1</w:t>
      </w:r>
    </w:p>
    <w:p w:rsidR="00A853C5" w:rsidRPr="00EA7DCD" w:rsidRDefault="00A853C5" w:rsidP="00A853C5">
      <w:pPr>
        <w:rPr>
          <w:rFonts w:ascii="ALFABET98" w:hAnsi="ALFABET98"/>
        </w:rPr>
      </w:pPr>
      <w:r w:rsidRPr="00141733">
        <w:rPr>
          <w:rFonts w:ascii="ALFABET98" w:hAnsi="ALFABET98"/>
          <w:b/>
        </w:rPr>
        <w:t>Toplantı Tarihi</w:t>
      </w:r>
      <w:r w:rsidRPr="00EA7DCD">
        <w:rPr>
          <w:rFonts w:ascii="ALFABET98" w:hAnsi="ALFABET98"/>
        </w:rPr>
        <w:tab/>
      </w:r>
      <w:r w:rsidRPr="00EA7DCD">
        <w:rPr>
          <w:rFonts w:ascii="ALFABET98" w:hAnsi="ALFABET98"/>
        </w:rPr>
        <w:tab/>
        <w:t>:   04.09.2018</w:t>
      </w:r>
    </w:p>
    <w:p w:rsidR="00A853C5" w:rsidRPr="00EA7DCD" w:rsidRDefault="00EA7DCD" w:rsidP="00A853C5">
      <w:pPr>
        <w:rPr>
          <w:rFonts w:ascii="ALFABET98" w:hAnsi="ALFABET98"/>
        </w:rPr>
      </w:pPr>
      <w:r w:rsidRPr="00141733">
        <w:rPr>
          <w:rFonts w:ascii="ALFABET98" w:hAnsi="ALFABET98"/>
          <w:b/>
        </w:rPr>
        <w:t>Toplantı Saati</w:t>
      </w:r>
      <w:r w:rsidRPr="00141733">
        <w:rPr>
          <w:rFonts w:ascii="ALFABET98" w:hAnsi="ALFABET98"/>
          <w:b/>
        </w:rPr>
        <w:tab/>
      </w:r>
      <w:r>
        <w:rPr>
          <w:rFonts w:ascii="ALFABET98" w:hAnsi="ALFABET98"/>
        </w:rPr>
        <w:t xml:space="preserve">        </w:t>
      </w:r>
      <w:r w:rsidR="00A853C5" w:rsidRPr="00EA7DCD">
        <w:rPr>
          <w:rFonts w:ascii="ALFABET98" w:hAnsi="ALFABET98"/>
        </w:rPr>
        <w:t xml:space="preserve"> :   11.00</w:t>
      </w:r>
    </w:p>
    <w:p w:rsidR="00A853C5" w:rsidRPr="00EA7DCD" w:rsidRDefault="00A853C5" w:rsidP="00A853C5">
      <w:pPr>
        <w:rPr>
          <w:rFonts w:ascii="ALFABET98" w:hAnsi="ALFABET98"/>
        </w:rPr>
      </w:pPr>
      <w:r w:rsidRPr="00141733">
        <w:rPr>
          <w:rFonts w:ascii="ALFABET98" w:hAnsi="ALFABET98"/>
          <w:b/>
        </w:rPr>
        <w:t>Toplantı Yeri</w:t>
      </w:r>
      <w:r w:rsidRPr="00141733">
        <w:rPr>
          <w:rFonts w:ascii="ALFABET98" w:hAnsi="ALFABET98"/>
          <w:b/>
        </w:rPr>
        <w:tab/>
      </w:r>
      <w:r w:rsidR="00141733">
        <w:rPr>
          <w:rFonts w:ascii="ALFABET98" w:hAnsi="ALFABET98"/>
        </w:rPr>
        <w:tab/>
      </w:r>
      <w:r w:rsidR="00141733">
        <w:rPr>
          <w:rFonts w:ascii="ALFABET98" w:hAnsi="ALFABET98"/>
        </w:rPr>
        <w:tab/>
        <w:t>:   3-A Sınıfı</w:t>
      </w:r>
    </w:p>
    <w:p w:rsidR="00EA7DCD" w:rsidRPr="00141733" w:rsidRDefault="00A853C5" w:rsidP="00EA7DCD">
      <w:pPr>
        <w:rPr>
          <w:rFonts w:ascii="ALFABET98" w:hAnsi="ALFABET98"/>
        </w:rPr>
      </w:pPr>
      <w:r w:rsidRPr="00141733">
        <w:rPr>
          <w:rFonts w:ascii="ALFABET98" w:hAnsi="ALFABET98"/>
          <w:b/>
        </w:rPr>
        <w:t>Toplantıda Bulunanlar</w:t>
      </w:r>
      <w:r w:rsidRPr="00EA7DCD">
        <w:rPr>
          <w:rFonts w:ascii="ALFABET98" w:hAnsi="ALFABET98"/>
        </w:rPr>
        <w:t xml:space="preserve">   </w:t>
      </w:r>
      <w:r w:rsidRPr="00EA7DCD">
        <w:rPr>
          <w:rFonts w:ascii="ALFABET98" w:hAnsi="ALFABET98"/>
        </w:rPr>
        <w:tab/>
        <w:t xml:space="preserve">:              </w:t>
      </w:r>
      <w:r w:rsidR="00EA7DCD">
        <w:rPr>
          <w:rFonts w:asciiTheme="minorHAnsi" w:hAnsiTheme="minorHAnsi" w:cstheme="minorHAnsi"/>
          <w:b/>
        </w:rPr>
        <w:t xml:space="preserve">         </w:t>
      </w:r>
    </w:p>
    <w:p w:rsidR="00EA7DCD" w:rsidRPr="00A210A1" w:rsidRDefault="00EA7DCD" w:rsidP="00EA7DCD">
      <w:pPr>
        <w:ind w:firstLine="708"/>
        <w:rPr>
          <w:rFonts w:ascii="ALFABET98" w:hAnsi="ALFABET98" w:cstheme="minorHAnsi"/>
        </w:rPr>
      </w:pPr>
      <w:r w:rsidRPr="00A210A1">
        <w:rPr>
          <w:rFonts w:ascii="ALFABET98" w:hAnsi="ALFABET98" w:cstheme="minorHAnsi"/>
        </w:rPr>
        <w:t>3-</w:t>
      </w:r>
      <w:r w:rsidR="00046E9F">
        <w:rPr>
          <w:rFonts w:ascii="ALFABET98" w:hAnsi="ALFABET98" w:cstheme="minorHAnsi"/>
        </w:rPr>
        <w:t xml:space="preserve">A Sınıf Öğretmeni : </w:t>
      </w:r>
    </w:p>
    <w:p w:rsidR="00EA7DCD" w:rsidRPr="00A210A1" w:rsidRDefault="00EA7DCD" w:rsidP="00EA7DCD">
      <w:pPr>
        <w:ind w:firstLine="708"/>
        <w:rPr>
          <w:rFonts w:ascii="ALFABET98" w:hAnsi="ALFABET98" w:cstheme="minorHAnsi"/>
        </w:rPr>
      </w:pPr>
      <w:r w:rsidRPr="00A210A1">
        <w:rPr>
          <w:rFonts w:ascii="ALFABET98" w:hAnsi="ALFABET98" w:cstheme="minorHAnsi"/>
        </w:rPr>
        <w:t>3-</w:t>
      </w:r>
      <w:r w:rsidR="00046E9F">
        <w:rPr>
          <w:rFonts w:ascii="ALFABET98" w:hAnsi="ALFABET98" w:cstheme="minorHAnsi"/>
        </w:rPr>
        <w:t xml:space="preserve">B Sınıf Öğretmeni :  </w:t>
      </w:r>
    </w:p>
    <w:p w:rsidR="00EA7DCD" w:rsidRPr="00A210A1" w:rsidRDefault="00EA7DCD" w:rsidP="00EA7DCD">
      <w:pPr>
        <w:ind w:firstLine="708"/>
        <w:rPr>
          <w:rFonts w:ascii="ALFABET98" w:hAnsi="ALFABET98" w:cstheme="minorHAnsi"/>
        </w:rPr>
      </w:pPr>
      <w:r w:rsidRPr="00A210A1">
        <w:rPr>
          <w:rFonts w:ascii="ALFABET98" w:hAnsi="ALFABET98" w:cstheme="minorHAnsi"/>
        </w:rPr>
        <w:t>3</w:t>
      </w:r>
      <w:r w:rsidR="00046E9F">
        <w:rPr>
          <w:rFonts w:ascii="ALFABET98" w:hAnsi="ALFABET98" w:cstheme="minorHAnsi"/>
        </w:rPr>
        <w:t xml:space="preserve">-C Sınıf Öğretmeni :  </w:t>
      </w:r>
    </w:p>
    <w:p w:rsidR="00EA7DCD" w:rsidRPr="00A210A1" w:rsidRDefault="00EA7DCD" w:rsidP="00EA7DCD">
      <w:pPr>
        <w:ind w:firstLine="708"/>
        <w:rPr>
          <w:rFonts w:ascii="ALFABET98" w:hAnsi="ALFABET98" w:cstheme="minorHAnsi"/>
        </w:rPr>
      </w:pPr>
      <w:r w:rsidRPr="00A210A1">
        <w:rPr>
          <w:rFonts w:ascii="ALFABET98" w:hAnsi="ALFABET98" w:cstheme="minorHAnsi"/>
        </w:rPr>
        <w:t>3-D S</w:t>
      </w:r>
      <w:r w:rsidR="00046E9F">
        <w:rPr>
          <w:rFonts w:ascii="ALFABET98" w:hAnsi="ALFABET98" w:cstheme="minorHAnsi"/>
        </w:rPr>
        <w:t xml:space="preserve">ınıf Öğretmeni : </w:t>
      </w:r>
    </w:p>
    <w:p w:rsidR="00141733" w:rsidRPr="00A210A1" w:rsidRDefault="00141733" w:rsidP="00EA7DCD">
      <w:pPr>
        <w:ind w:firstLine="708"/>
        <w:rPr>
          <w:rFonts w:ascii="ALFABET98" w:hAnsi="ALFABET98" w:cstheme="minorHAnsi"/>
        </w:rPr>
      </w:pPr>
    </w:p>
    <w:p w:rsidR="00141733" w:rsidRDefault="00141733" w:rsidP="00141733">
      <w:pPr>
        <w:rPr>
          <w:rFonts w:asciiTheme="minorHAnsi" w:hAnsiTheme="minorHAnsi" w:cstheme="minorHAnsi"/>
          <w:b/>
          <w:u w:val="single"/>
        </w:rPr>
      </w:pPr>
      <w:r>
        <w:rPr>
          <w:rFonts w:asciiTheme="minorHAnsi" w:hAnsiTheme="minorHAnsi" w:cstheme="minorHAnsi"/>
        </w:rPr>
        <w:t xml:space="preserve"> </w:t>
      </w:r>
      <w:r w:rsidRPr="00141733">
        <w:rPr>
          <w:rFonts w:asciiTheme="minorHAnsi" w:hAnsiTheme="minorHAnsi" w:cstheme="minorHAnsi"/>
          <w:b/>
          <w:u w:val="single"/>
        </w:rPr>
        <w:t>Gündem Maddeleri:</w:t>
      </w:r>
    </w:p>
    <w:p w:rsidR="00141733" w:rsidRPr="00141733" w:rsidRDefault="00141733" w:rsidP="00141733">
      <w:pPr>
        <w:rPr>
          <w:rFonts w:asciiTheme="minorHAnsi" w:hAnsiTheme="minorHAnsi" w:cstheme="minorHAnsi"/>
          <w:b/>
          <w:u w:val="single"/>
        </w:rPr>
      </w:pPr>
    </w:p>
    <w:p w:rsidR="008339D9" w:rsidRPr="00EA7DCD" w:rsidRDefault="008339D9" w:rsidP="00EA7DCD">
      <w:pPr>
        <w:pStyle w:val="ListeParagraf"/>
        <w:numPr>
          <w:ilvl w:val="0"/>
          <w:numId w:val="1"/>
        </w:numPr>
        <w:rPr>
          <w:rFonts w:ascii="ALFABET98" w:hAnsi="ALFABET98"/>
        </w:rPr>
      </w:pPr>
      <w:r w:rsidRPr="00EA7DCD">
        <w:rPr>
          <w:rFonts w:ascii="ALFABET98" w:hAnsi="ALFABET98"/>
        </w:rPr>
        <w:t>Açılış ve Yoklama</w:t>
      </w:r>
    </w:p>
    <w:p w:rsidR="008339D9" w:rsidRDefault="00EA7DCD" w:rsidP="00EA7DCD">
      <w:pPr>
        <w:pStyle w:val="ListeParagraf"/>
        <w:numPr>
          <w:ilvl w:val="0"/>
          <w:numId w:val="1"/>
        </w:numPr>
        <w:rPr>
          <w:rFonts w:ascii="ALFABET98" w:hAnsi="ALFABET98"/>
        </w:rPr>
      </w:pPr>
      <w:r>
        <w:rPr>
          <w:rFonts w:ascii="ALFABET98" w:hAnsi="ALFABET98"/>
        </w:rPr>
        <w:t>Bir önceki toplantıda alınan kararlar</w:t>
      </w:r>
    </w:p>
    <w:p w:rsidR="00EA7DCD" w:rsidRPr="00EA7DCD" w:rsidRDefault="00EA7DCD" w:rsidP="00EA7DCD">
      <w:pPr>
        <w:pStyle w:val="ListeParagraf"/>
        <w:numPr>
          <w:ilvl w:val="0"/>
          <w:numId w:val="1"/>
        </w:numPr>
        <w:rPr>
          <w:rFonts w:ascii="ALFABET98" w:hAnsi="ALFABET98"/>
        </w:rPr>
      </w:pPr>
      <w:r>
        <w:rPr>
          <w:rFonts w:ascii="ALFABET98" w:hAnsi="ALFABET98"/>
        </w:rPr>
        <w:t>Derslerin işlenişinde uygulanacak öğretim yöntem ve tekniklerinin belirlenmesi</w:t>
      </w:r>
    </w:p>
    <w:p w:rsidR="008339D9" w:rsidRPr="00EA7DCD" w:rsidRDefault="008339D9" w:rsidP="00EA7DCD">
      <w:pPr>
        <w:pStyle w:val="ListeParagraf"/>
        <w:numPr>
          <w:ilvl w:val="0"/>
          <w:numId w:val="1"/>
        </w:numPr>
        <w:rPr>
          <w:rFonts w:ascii="ALFABET98" w:hAnsi="ALFABET98"/>
        </w:rPr>
      </w:pPr>
      <w:r w:rsidRPr="00EA7DCD">
        <w:rPr>
          <w:rFonts w:ascii="ALFABET98" w:hAnsi="ALFABET98"/>
        </w:rPr>
        <w:t>Derslerin daha verimli işlenebilmesi için ihtiyaç duyulan kitap, araç-gereç ve benzeri öğretim materyallerinin belirlenmesi,</w:t>
      </w:r>
    </w:p>
    <w:p w:rsidR="00EA7DCD" w:rsidRPr="00EA7DCD" w:rsidRDefault="008339D9" w:rsidP="00EA7DCD">
      <w:pPr>
        <w:pStyle w:val="ListeParagraf"/>
        <w:numPr>
          <w:ilvl w:val="0"/>
          <w:numId w:val="1"/>
        </w:numPr>
        <w:rPr>
          <w:rFonts w:ascii="ALFABET98" w:hAnsi="ALFABET98"/>
        </w:rPr>
      </w:pPr>
      <w:r w:rsidRPr="00EA7DCD">
        <w:rPr>
          <w:rFonts w:ascii="ALFABET98" w:hAnsi="ALFABET98"/>
        </w:rPr>
        <w:t>Okul ve çevre imkanlarının değerlendirilerek, yapılacak de</w:t>
      </w:r>
      <w:r w:rsidR="00EA7DCD">
        <w:rPr>
          <w:rFonts w:ascii="ALFABET98" w:hAnsi="ALFABET98"/>
        </w:rPr>
        <w:t>ney, proje, gezi ve gözlemlerin</w:t>
      </w:r>
      <w:r w:rsidR="00EA7DCD" w:rsidRPr="00EA7DCD">
        <w:rPr>
          <w:rFonts w:ascii="ALFABET98" w:hAnsi="ALFABET98"/>
        </w:rPr>
        <w:t xml:space="preserve"> planlanması,</w:t>
      </w:r>
    </w:p>
    <w:p w:rsidR="005F642B" w:rsidRPr="00EA7DCD" w:rsidRDefault="005F642B" w:rsidP="00EA7DCD">
      <w:pPr>
        <w:pStyle w:val="ListeParagraf"/>
        <w:numPr>
          <w:ilvl w:val="0"/>
          <w:numId w:val="1"/>
        </w:numPr>
        <w:rPr>
          <w:rFonts w:ascii="ALFABET98" w:hAnsi="ALFABET98"/>
        </w:rPr>
      </w:pPr>
      <w:r w:rsidRPr="00EA7DCD">
        <w:rPr>
          <w:rFonts w:ascii="ALFABET98" w:hAnsi="ALFABET98"/>
        </w:rPr>
        <w:t>Planlamaların; eğitim ve öğretim ile ilgili mevzuat, okulun kuruluş amacı ve ilgili alanın öğretim programına uygun yapılması,</w:t>
      </w:r>
    </w:p>
    <w:p w:rsidR="00524B1F" w:rsidRPr="00EA7DCD" w:rsidRDefault="00524B1F" w:rsidP="00EA7DCD">
      <w:pPr>
        <w:pStyle w:val="ListeParagraf"/>
        <w:numPr>
          <w:ilvl w:val="0"/>
          <w:numId w:val="1"/>
        </w:numPr>
        <w:rPr>
          <w:rFonts w:ascii="ALFABET98" w:hAnsi="ALFABET98"/>
        </w:rPr>
      </w:pPr>
      <w:r w:rsidRPr="00EA7DCD">
        <w:rPr>
          <w:rFonts w:ascii="ALFABET98" w:hAnsi="ALFABET98"/>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5F642B" w:rsidRPr="00EA7DCD" w:rsidRDefault="005F642B" w:rsidP="00EA7DCD">
      <w:pPr>
        <w:pStyle w:val="ListeParagraf"/>
        <w:numPr>
          <w:ilvl w:val="0"/>
          <w:numId w:val="1"/>
        </w:numPr>
        <w:rPr>
          <w:rFonts w:ascii="ALFABET98" w:hAnsi="ALFABET98" w:cs="Tahoma"/>
        </w:rPr>
      </w:pPr>
      <w:r w:rsidRPr="00EA7DCD">
        <w:rPr>
          <w:rFonts w:ascii="ALFABET98" w:hAnsi="ALFABET98" w:cs="Tahoma"/>
        </w:rPr>
        <w:t>Öğrencilerin ulusal ve uluslararası düzeyde katıldıkları çeşitli sınav ve yarışmalarda aldıkları sonuçlara ilişkin başarı durumları</w:t>
      </w:r>
    </w:p>
    <w:p w:rsidR="005F642B" w:rsidRPr="00EA7DCD" w:rsidRDefault="005F642B" w:rsidP="00EA7DCD">
      <w:pPr>
        <w:pStyle w:val="ListeParagraf"/>
        <w:numPr>
          <w:ilvl w:val="0"/>
          <w:numId w:val="1"/>
        </w:numPr>
        <w:rPr>
          <w:rFonts w:ascii="ALFABET98" w:hAnsi="ALFABET98"/>
        </w:rPr>
      </w:pPr>
      <w:r w:rsidRPr="00EA7DCD">
        <w:rPr>
          <w:rFonts w:ascii="ALFABET98" w:hAnsi="ALFABET98" w:cs="Tahoma"/>
        </w:rPr>
        <w:t>Özel eğitim ihtiyacı olan öğrenciler için bireyselleştirilmiş eğitim programı (BEP) ile ders planlarının görüşülmesi</w:t>
      </w:r>
    </w:p>
    <w:p w:rsidR="00EA7DCD" w:rsidRDefault="00A15D30" w:rsidP="00EA7DCD">
      <w:pPr>
        <w:pStyle w:val="ListeParagraf"/>
        <w:numPr>
          <w:ilvl w:val="0"/>
          <w:numId w:val="1"/>
        </w:numPr>
        <w:tabs>
          <w:tab w:val="left" w:pos="993"/>
        </w:tabs>
        <w:rPr>
          <w:rFonts w:ascii="ALFABET98" w:hAnsi="ALFABET98"/>
        </w:rPr>
      </w:pPr>
      <w:r w:rsidRPr="00EA7DCD">
        <w:rPr>
          <w:rFonts w:ascii="ALFABET98" w:hAnsi="ALFABET98"/>
        </w:rPr>
        <w:t>Diğer zümre ve alan öğretmenleriyle yapılabilecek işbirliği ve esaslarının belirlenmesi</w:t>
      </w:r>
      <w:r w:rsidR="00EA7DCD">
        <w:rPr>
          <w:rFonts w:ascii="ALFABET98" w:hAnsi="ALFABET98"/>
        </w:rPr>
        <w:t>.</w:t>
      </w:r>
    </w:p>
    <w:p w:rsidR="00EA7DCD" w:rsidRDefault="00EA7DCD" w:rsidP="00EA7DCD">
      <w:pPr>
        <w:pStyle w:val="ListeParagraf"/>
        <w:numPr>
          <w:ilvl w:val="0"/>
          <w:numId w:val="1"/>
        </w:numPr>
        <w:tabs>
          <w:tab w:val="left" w:pos="993"/>
        </w:tabs>
        <w:rPr>
          <w:rFonts w:ascii="ALFABET98" w:hAnsi="ALFABET98"/>
        </w:rPr>
      </w:pPr>
      <w:r w:rsidRPr="00EA7DCD">
        <w:rPr>
          <w:rFonts w:ascii="ALFABET98" w:hAnsi="ALFABET98"/>
        </w:rPr>
        <w:t>Öğretim alanı ile bilim ve teknolojideki gelişmelerin izlenerek uygulamalara yansıtılması,</w:t>
      </w:r>
    </w:p>
    <w:p w:rsidR="004752B1" w:rsidRPr="004752B1" w:rsidRDefault="00A15D30" w:rsidP="004752B1">
      <w:pPr>
        <w:pStyle w:val="ListeParagraf"/>
        <w:numPr>
          <w:ilvl w:val="0"/>
          <w:numId w:val="1"/>
        </w:numPr>
        <w:tabs>
          <w:tab w:val="left" w:pos="993"/>
        </w:tabs>
        <w:rPr>
          <w:rFonts w:ascii="ALFABET98" w:hAnsi="ALFABET98"/>
        </w:rPr>
      </w:pPr>
      <w:r w:rsidRPr="00EA7DCD">
        <w:rPr>
          <w:rFonts w:ascii="ALFABET98" w:hAnsi="ALFABET98" w:cs="Tahoma"/>
        </w:rPr>
        <w:t xml:space="preserve"> Görsel sanatlar, müzik, beden eğitimi dersleriyle uygulamalı nitelikteki diğer derslerin değerlendirilmesinde dikkate alınacak hususların tespit edilmesi; sınavların şekil, sayı ve süresiyle ürün değerlendirme ölçeklerinin belirlenmesi,</w:t>
      </w:r>
    </w:p>
    <w:p w:rsidR="004752B1" w:rsidRPr="004752B1" w:rsidRDefault="00EA7DCD" w:rsidP="004752B1">
      <w:pPr>
        <w:pStyle w:val="ListeParagraf"/>
        <w:numPr>
          <w:ilvl w:val="0"/>
          <w:numId w:val="1"/>
        </w:numPr>
        <w:tabs>
          <w:tab w:val="left" w:pos="993"/>
        </w:tabs>
        <w:rPr>
          <w:rFonts w:ascii="ALFABET98" w:hAnsi="ALFABET98"/>
        </w:rPr>
      </w:pPr>
      <w:r w:rsidRPr="004752B1">
        <w:rPr>
          <w:rFonts w:ascii="ALFABET98" w:eastAsiaTheme="minorHAnsi" w:hAnsi="ALFABET98" w:cs="Arial-BoldItalic"/>
          <w:bCs/>
          <w:iCs/>
          <w:kern w:val="0"/>
        </w:rPr>
        <w:t>Öğretim programları, okul ve çevre şartları dikkate alınarak eğiti</w:t>
      </w:r>
      <w:r w:rsidR="004752B1" w:rsidRPr="004752B1">
        <w:rPr>
          <w:rFonts w:ascii="ALFABET98" w:eastAsiaTheme="minorHAnsi" w:hAnsi="ALFABET98" w:cs="Arial-BoldItalic"/>
          <w:bCs/>
          <w:iCs/>
          <w:kern w:val="0"/>
        </w:rPr>
        <w:t xml:space="preserve">m kurumlarının kademe ve türüne </w:t>
      </w:r>
      <w:r w:rsidRPr="004752B1">
        <w:rPr>
          <w:rFonts w:ascii="ALFABET98" w:eastAsiaTheme="minorHAnsi" w:hAnsi="ALFABET98" w:cs="Arial-BoldItalic"/>
          <w:bCs/>
          <w:iCs/>
          <w:kern w:val="0"/>
        </w:rPr>
        <w:t>göre proje konuları ile performans çalış</w:t>
      </w:r>
      <w:r w:rsidR="004752B1" w:rsidRPr="004752B1">
        <w:rPr>
          <w:rFonts w:ascii="ALFABET98" w:eastAsiaTheme="minorHAnsi" w:hAnsi="ALFABET98" w:cs="Arial-BoldItalic"/>
          <w:bCs/>
          <w:iCs/>
          <w:kern w:val="0"/>
        </w:rPr>
        <w:t xml:space="preserve">malarının </w:t>
      </w:r>
      <w:r w:rsidRPr="004752B1">
        <w:rPr>
          <w:rFonts w:ascii="ALFABET98" w:eastAsiaTheme="minorHAnsi" w:hAnsi="ALFABET98" w:cs="Arial-BoldItalic"/>
          <w:bCs/>
          <w:iCs/>
          <w:kern w:val="0"/>
        </w:rPr>
        <w:t>belirlenmesi, p</w:t>
      </w:r>
      <w:r w:rsidR="004752B1" w:rsidRPr="004752B1">
        <w:rPr>
          <w:rFonts w:ascii="ALFABET98" w:eastAsiaTheme="minorHAnsi" w:hAnsi="ALFABET98" w:cs="Arial-BoldItalic"/>
          <w:bCs/>
          <w:iCs/>
          <w:kern w:val="0"/>
        </w:rPr>
        <w:t>lanlanması ve bunların ölçme ve d</w:t>
      </w:r>
      <w:r w:rsidRPr="004752B1">
        <w:rPr>
          <w:rFonts w:ascii="ALFABET98" w:eastAsiaTheme="minorHAnsi" w:hAnsi="ALFABET98" w:cs="Arial-BoldItalic"/>
          <w:bCs/>
          <w:iCs/>
          <w:kern w:val="0"/>
        </w:rPr>
        <w:t>e</w:t>
      </w:r>
      <w:r w:rsidR="004752B1" w:rsidRPr="004752B1">
        <w:rPr>
          <w:rFonts w:ascii="ALFABET98" w:eastAsiaTheme="minorHAnsi" w:hAnsi="ALFABET98" w:cs="Arial-BoldItalic"/>
          <w:bCs/>
          <w:iCs/>
          <w:kern w:val="0"/>
        </w:rPr>
        <w:t>ğ</w:t>
      </w:r>
      <w:r w:rsidRPr="004752B1">
        <w:rPr>
          <w:rFonts w:ascii="ALFABET98" w:eastAsiaTheme="minorHAnsi" w:hAnsi="ALFABET98" w:cs="Arial-BoldItalic"/>
          <w:bCs/>
          <w:iCs/>
          <w:kern w:val="0"/>
        </w:rPr>
        <w:t>erlendi</w:t>
      </w:r>
      <w:r w:rsidR="004752B1" w:rsidRPr="004752B1">
        <w:rPr>
          <w:rFonts w:ascii="ALFABET98" w:eastAsiaTheme="minorHAnsi" w:hAnsi="ALFABET98" w:cs="Arial-BoldItalic"/>
          <w:bCs/>
          <w:iCs/>
          <w:kern w:val="0"/>
        </w:rPr>
        <w:t>rilmesine yönelik ölçeklerin hazırlanması</w:t>
      </w:r>
    </w:p>
    <w:p w:rsidR="004752B1" w:rsidRPr="004752B1" w:rsidRDefault="004752B1" w:rsidP="004752B1">
      <w:pPr>
        <w:pStyle w:val="ListeParagraf"/>
        <w:numPr>
          <w:ilvl w:val="0"/>
          <w:numId w:val="1"/>
        </w:numPr>
        <w:tabs>
          <w:tab w:val="left" w:pos="993"/>
        </w:tabs>
        <w:rPr>
          <w:rFonts w:ascii="ALFABET98" w:hAnsi="ALFABET98"/>
        </w:rPr>
      </w:pPr>
      <w:r>
        <w:rPr>
          <w:rFonts w:ascii="ALFABET98" w:eastAsiaTheme="minorHAnsi" w:hAnsi="ALFABET98" w:cs="Arial-BoldItalic"/>
          <w:bCs/>
          <w:iCs/>
          <w:kern w:val="0"/>
        </w:rPr>
        <w:t>İş sağlığı ve güvenliği tedbirlerinin değerlendirilmesi</w:t>
      </w:r>
    </w:p>
    <w:p w:rsidR="004752B1" w:rsidRDefault="00A853C5" w:rsidP="004752B1">
      <w:pPr>
        <w:pStyle w:val="ListeParagraf"/>
        <w:numPr>
          <w:ilvl w:val="0"/>
          <w:numId w:val="1"/>
        </w:numPr>
        <w:tabs>
          <w:tab w:val="left" w:pos="993"/>
        </w:tabs>
        <w:rPr>
          <w:rFonts w:ascii="ALFABET98" w:hAnsi="ALFABET98"/>
        </w:rPr>
      </w:pPr>
      <w:r w:rsidRPr="004752B1">
        <w:rPr>
          <w:rFonts w:ascii="ALFABET98" w:hAnsi="ALFABET98"/>
        </w:rPr>
        <w:t>Dilek ve Temenniler</w:t>
      </w:r>
    </w:p>
    <w:p w:rsidR="00EB4C5F" w:rsidRPr="00141733" w:rsidRDefault="008339D9" w:rsidP="008339D9">
      <w:pPr>
        <w:pStyle w:val="ListeParagraf"/>
        <w:numPr>
          <w:ilvl w:val="0"/>
          <w:numId w:val="1"/>
        </w:numPr>
        <w:tabs>
          <w:tab w:val="left" w:pos="993"/>
        </w:tabs>
        <w:rPr>
          <w:rFonts w:ascii="ALFABET98" w:hAnsi="ALFABET98"/>
        </w:rPr>
      </w:pPr>
      <w:r w:rsidRPr="004752B1">
        <w:rPr>
          <w:rFonts w:ascii="ALFABET98" w:hAnsi="ALFABET98"/>
        </w:rPr>
        <w:t>Kapanı</w:t>
      </w:r>
      <w:r w:rsidR="00141733">
        <w:rPr>
          <w:rFonts w:ascii="ALFABET98" w:hAnsi="ALFABET98"/>
        </w:rPr>
        <w:t>ş</w:t>
      </w:r>
    </w:p>
    <w:p w:rsidR="00A210A1" w:rsidRDefault="00A210A1" w:rsidP="008339D9">
      <w:pPr>
        <w:rPr>
          <w:rFonts w:ascii="ALFABET98" w:hAnsi="ALFABET98"/>
        </w:rPr>
      </w:pPr>
    </w:p>
    <w:p w:rsidR="00A210A1" w:rsidRDefault="00A210A1" w:rsidP="008339D9">
      <w:pPr>
        <w:rPr>
          <w:rFonts w:ascii="ALFABET98" w:hAnsi="ALFABET98"/>
        </w:rPr>
      </w:pPr>
    </w:p>
    <w:p w:rsidR="00141733" w:rsidRDefault="00EB4C5F" w:rsidP="008339D9">
      <w:pPr>
        <w:rPr>
          <w:rFonts w:ascii="ALFABET98" w:hAnsi="ALFABET98"/>
          <w:b/>
        </w:rPr>
      </w:pPr>
      <w:r w:rsidRPr="00EA7DCD">
        <w:rPr>
          <w:rFonts w:ascii="ALFABET98" w:hAnsi="ALFABET98"/>
        </w:rPr>
        <w:t xml:space="preserve"> </w:t>
      </w:r>
      <w:r w:rsidR="00141733" w:rsidRPr="00141733">
        <w:rPr>
          <w:rFonts w:ascii="ALFABET98" w:hAnsi="ALFABET98"/>
          <w:b/>
        </w:rPr>
        <w:t>GÜNDEM MADDELERİNİN GÖRÜŞÜLMESİ</w:t>
      </w:r>
      <w:r w:rsidRPr="00141733">
        <w:rPr>
          <w:rFonts w:ascii="ALFABET98" w:hAnsi="ALFABET98"/>
          <w:b/>
        </w:rPr>
        <w:t xml:space="preserve"> </w:t>
      </w:r>
    </w:p>
    <w:p w:rsidR="008339D9" w:rsidRPr="00141733" w:rsidRDefault="00EB4C5F" w:rsidP="008339D9">
      <w:pPr>
        <w:rPr>
          <w:rFonts w:ascii="ALFABET98" w:hAnsi="ALFABET98"/>
          <w:b/>
        </w:rPr>
      </w:pPr>
      <w:r w:rsidRPr="00141733">
        <w:rPr>
          <w:rFonts w:ascii="ALFABET98" w:hAnsi="ALFABET98"/>
          <w:b/>
        </w:rPr>
        <w:t xml:space="preserve">          </w:t>
      </w:r>
    </w:p>
    <w:p w:rsidR="008339D9" w:rsidRPr="00141733" w:rsidRDefault="00141733" w:rsidP="008339D9">
      <w:pPr>
        <w:rPr>
          <w:rFonts w:ascii="ALFABET98" w:hAnsi="ALFABET98"/>
          <w:b/>
        </w:rPr>
      </w:pPr>
      <w:r w:rsidRPr="00141733">
        <w:rPr>
          <w:rFonts w:ascii="ALFABET98" w:hAnsi="ALFABET98"/>
          <w:b/>
        </w:rPr>
        <w:t xml:space="preserve"> 1. </w:t>
      </w:r>
      <w:r w:rsidR="008339D9" w:rsidRPr="00141733">
        <w:rPr>
          <w:rFonts w:ascii="ALFABET98" w:hAnsi="ALFABET98"/>
          <w:b/>
        </w:rPr>
        <w:t>Açılış ve yoklama:</w:t>
      </w:r>
    </w:p>
    <w:p w:rsidR="008339D9" w:rsidRPr="00EA7DCD" w:rsidRDefault="00317DBF" w:rsidP="008339D9">
      <w:pPr>
        <w:rPr>
          <w:rFonts w:ascii="ALFABET98" w:hAnsi="ALFABET98"/>
        </w:rPr>
      </w:pPr>
      <w:r w:rsidRPr="00EA7DCD">
        <w:rPr>
          <w:rFonts w:ascii="ALFABET98" w:hAnsi="ALFABET98"/>
        </w:rPr>
        <w:t>50. Yıl Gökçeller</w:t>
      </w:r>
      <w:r w:rsidR="008339D9" w:rsidRPr="00EA7DCD">
        <w:rPr>
          <w:rFonts w:ascii="ALFABET98" w:hAnsi="ALFABET98"/>
        </w:rPr>
        <w:t xml:space="preserve"> İ</w:t>
      </w:r>
      <w:r w:rsidR="00C57A7B" w:rsidRPr="00EA7DCD">
        <w:rPr>
          <w:rFonts w:ascii="ALFABET98" w:hAnsi="ALFABET98"/>
        </w:rPr>
        <w:t>l</w:t>
      </w:r>
      <w:r w:rsidR="008339D9" w:rsidRPr="00EA7DCD">
        <w:rPr>
          <w:rFonts w:ascii="ALFABET98" w:hAnsi="ALFABET98"/>
        </w:rPr>
        <w:t>kokulu</w:t>
      </w:r>
      <w:r w:rsidRPr="00EA7DCD">
        <w:rPr>
          <w:rFonts w:ascii="ALFABET98" w:hAnsi="ALFABET98"/>
        </w:rPr>
        <w:t xml:space="preserve"> 3.</w:t>
      </w:r>
      <w:r w:rsidR="008339D9" w:rsidRPr="00EA7DCD">
        <w:rPr>
          <w:rFonts w:ascii="ALFABET98" w:hAnsi="ALFABET98"/>
        </w:rPr>
        <w:t xml:space="preserve"> sınıf zümre öğretmenleri olarak; 04.09.2018 tarihinde Salı  günü saat 11.00’da 3-</w:t>
      </w:r>
      <w:r w:rsidRPr="00EA7DCD">
        <w:rPr>
          <w:rFonts w:ascii="ALFABET98" w:hAnsi="ALFABET98"/>
        </w:rPr>
        <w:t>A</w:t>
      </w:r>
      <w:r w:rsidR="008339D9" w:rsidRPr="00EA7DCD">
        <w:rPr>
          <w:rFonts w:ascii="ALFABET98" w:hAnsi="ALFABET98"/>
        </w:rPr>
        <w:t xml:space="preserve"> sınıfında, 3</w:t>
      </w:r>
      <w:r w:rsidR="00046E9F">
        <w:rPr>
          <w:rFonts w:ascii="ALFABET98" w:hAnsi="ALFABET98"/>
        </w:rPr>
        <w:t xml:space="preserve">-A Sınıf Öğretmeni </w:t>
      </w:r>
      <w:r w:rsidR="00046E9F">
        <w:t>…………………</w:t>
      </w:r>
      <w:r w:rsidR="00A853C5" w:rsidRPr="00EA7DCD">
        <w:rPr>
          <w:rFonts w:ascii="ALFABET98" w:hAnsi="ALFABET98"/>
        </w:rPr>
        <w:t xml:space="preserve"> 3</w:t>
      </w:r>
      <w:r w:rsidRPr="00EA7DCD">
        <w:rPr>
          <w:rFonts w:ascii="ALFABET98" w:hAnsi="ALFABET98"/>
        </w:rPr>
        <w:t>/B Sınıfı Öğretmeni Banu KÖKSEL, 3-C Sınıf Öğretmeni Mine POLAT, 3-D Sınıf Öğretmeni Sadiye SÖYLEMEZ</w:t>
      </w:r>
      <w:r w:rsidR="008339D9" w:rsidRPr="00EA7DCD">
        <w:rPr>
          <w:rFonts w:ascii="ALFABET98" w:hAnsi="ALFABET98"/>
        </w:rPr>
        <w:t xml:space="preserve"> ve </w:t>
      </w:r>
      <w:r w:rsidRPr="00EA7DCD">
        <w:rPr>
          <w:rFonts w:ascii="ALFABET98" w:hAnsi="ALFABET98"/>
        </w:rPr>
        <w:t>İngilizce Öğretmeni Zeynep ŞAHİNOĞULLARI</w:t>
      </w:r>
      <w:r w:rsidR="008339D9" w:rsidRPr="00EA7DCD">
        <w:rPr>
          <w:rFonts w:ascii="ALFABET98" w:hAnsi="ALFABET98"/>
        </w:rPr>
        <w:t xml:space="preserve"> ile bir araya gelindi. Gündem maddelerinin görüşülmesine başlandı. Toplantı gündem madd</w:t>
      </w:r>
      <w:r w:rsidRPr="00EA7DCD">
        <w:rPr>
          <w:rFonts w:ascii="ALFABET98" w:hAnsi="ALFABET98"/>
        </w:rPr>
        <w:t xml:space="preserve">eleri sınıf öğretmeni Sadiye SÖYLEMEZ </w:t>
      </w:r>
      <w:r w:rsidR="008339D9" w:rsidRPr="00EA7DCD">
        <w:rPr>
          <w:rFonts w:ascii="ALFABET98" w:hAnsi="ALFABET98"/>
        </w:rPr>
        <w:t>tarafından okundu</w:t>
      </w:r>
      <w:r w:rsidRPr="00EA7DCD">
        <w:rPr>
          <w:rFonts w:ascii="ALFABET98" w:hAnsi="ALFABET98"/>
        </w:rPr>
        <w:t>. Yazman olarak Sınıf Öğretmeni Mine POLAT seçildi</w:t>
      </w:r>
      <w:r w:rsidR="008339D9" w:rsidRPr="00EA7DCD">
        <w:rPr>
          <w:rFonts w:ascii="ALFABET98" w:hAnsi="ALFABET98"/>
        </w:rPr>
        <w:t xml:space="preserve"> ve gündem maddelerinin görüşülmesine başlandı.</w:t>
      </w:r>
    </w:p>
    <w:p w:rsidR="00A853C5" w:rsidRPr="00EA7DCD" w:rsidRDefault="00A853C5" w:rsidP="008339D9">
      <w:pPr>
        <w:rPr>
          <w:rFonts w:ascii="ALFABET98" w:hAnsi="ALFABET98"/>
        </w:rPr>
      </w:pPr>
    </w:p>
    <w:p w:rsidR="008339D9" w:rsidRPr="00141733" w:rsidRDefault="00A853C5" w:rsidP="008339D9">
      <w:pPr>
        <w:rPr>
          <w:rFonts w:ascii="ALFABET98" w:hAnsi="ALFABET98"/>
          <w:b/>
        </w:rPr>
      </w:pPr>
      <w:r w:rsidRPr="00141733">
        <w:rPr>
          <w:rFonts w:ascii="ALFABET98" w:hAnsi="ALFABET98"/>
          <w:b/>
        </w:rPr>
        <w:t>2</w:t>
      </w:r>
      <w:r w:rsidR="00141733">
        <w:rPr>
          <w:rFonts w:ascii="ALFABET98" w:hAnsi="ALFABET98"/>
          <w:b/>
        </w:rPr>
        <w:t xml:space="preserve">. </w:t>
      </w:r>
      <w:r w:rsidR="008339D9" w:rsidRPr="00141733">
        <w:rPr>
          <w:rFonts w:ascii="ALFABET98" w:hAnsi="ALFABET98"/>
          <w:b/>
        </w:rPr>
        <w:t xml:space="preserve"> 2017-2018 Eğitim öğretim yılının değerlendirilmesi.</w:t>
      </w:r>
    </w:p>
    <w:p w:rsidR="00007ABA" w:rsidRDefault="00141733" w:rsidP="008339D9">
      <w:pPr>
        <w:rPr>
          <w:rFonts w:ascii="ALFABET98" w:hAnsi="ALFABET98"/>
        </w:rPr>
      </w:pPr>
      <w:r>
        <w:rPr>
          <w:rFonts w:ascii="ALFABET98" w:hAnsi="ALFABET98"/>
        </w:rPr>
        <w:t xml:space="preserve"> </w:t>
      </w:r>
    </w:p>
    <w:p w:rsidR="008339D9" w:rsidRPr="00EA7DCD" w:rsidRDefault="00F726C8" w:rsidP="008339D9">
      <w:pPr>
        <w:rPr>
          <w:rFonts w:ascii="ALFABET98" w:hAnsi="ALFABET98"/>
        </w:rPr>
      </w:pPr>
      <w:r w:rsidRPr="00EA7DCD">
        <w:rPr>
          <w:rFonts w:ascii="ALFABET98" w:hAnsi="ALFABET98"/>
        </w:rPr>
        <w:t>Bir önceki yılın zümre Öğretmenler Kurulu kararlarını okundu. Alınan kararlar kısaca değerlendirildi. Öğretim yılı dahilinde zümre kararlarının uygulanışıyla ilgili herhangi bir sorun yaşanmadığı ortak görüş olarak söylendi</w:t>
      </w:r>
    </w:p>
    <w:p w:rsidR="008339D9" w:rsidRPr="00EA7DCD" w:rsidRDefault="008339D9" w:rsidP="008339D9">
      <w:pPr>
        <w:rPr>
          <w:rFonts w:ascii="ALFABET98" w:hAnsi="ALFABET98"/>
        </w:rPr>
      </w:pPr>
    </w:p>
    <w:p w:rsidR="00F726C8" w:rsidRDefault="004768E7" w:rsidP="00F726C8">
      <w:pPr>
        <w:rPr>
          <w:rFonts w:ascii="ALFABET98" w:hAnsi="ALFABET98"/>
          <w:b/>
        </w:rPr>
      </w:pPr>
      <w:r w:rsidRPr="00141733">
        <w:rPr>
          <w:rFonts w:ascii="ALFABET98" w:hAnsi="ALFABET98"/>
          <w:b/>
        </w:rPr>
        <w:t>3</w:t>
      </w:r>
      <w:r w:rsidR="00141733" w:rsidRPr="00141733">
        <w:rPr>
          <w:rFonts w:ascii="ALFABET98" w:hAnsi="ALFABET98"/>
          <w:b/>
        </w:rPr>
        <w:t>.</w:t>
      </w:r>
      <w:r w:rsidR="00A275AB" w:rsidRPr="00141733">
        <w:rPr>
          <w:rFonts w:ascii="ALFABET98" w:hAnsi="ALFABET98"/>
          <w:b/>
        </w:rPr>
        <w:t xml:space="preserve"> </w:t>
      </w:r>
      <w:r w:rsidR="00F726C8" w:rsidRPr="00141733">
        <w:rPr>
          <w:rFonts w:ascii="ALFABET98" w:hAnsi="ALFABET98"/>
          <w:b/>
        </w:rPr>
        <w:t>Derslerin işlenişinde uygulanacak öğretim yöntem ve tekniklerinin belirlenmesi,</w:t>
      </w:r>
    </w:p>
    <w:p w:rsidR="00141733" w:rsidRPr="00141733" w:rsidRDefault="00141733" w:rsidP="00F726C8">
      <w:pPr>
        <w:rPr>
          <w:rFonts w:ascii="ALFABET98" w:hAnsi="ALFABET98"/>
          <w:b/>
        </w:rPr>
      </w:pPr>
    </w:p>
    <w:p w:rsidR="00F726C8" w:rsidRDefault="00F726C8" w:rsidP="00F726C8">
      <w:pPr>
        <w:rPr>
          <w:rFonts w:ascii="ALFABET98" w:hAnsi="ALFABET98"/>
        </w:rPr>
      </w:pPr>
      <w:r w:rsidRPr="00EA7DCD">
        <w:rPr>
          <w:rFonts w:ascii="ALFABET98" w:hAnsi="ALFABET98"/>
        </w:rPr>
        <w:t xml:space="preserve">3/A Sınıf Öğretmeni </w:t>
      </w:r>
      <w:r w:rsidR="00141733" w:rsidRPr="00141733">
        <w:rPr>
          <w:rFonts w:ascii="ALFABET98" w:hAnsi="ALFABET98"/>
        </w:rPr>
        <w:t>Tahsin AKSOY</w:t>
      </w:r>
      <w:r w:rsidRPr="00EA7DCD">
        <w:rPr>
          <w:rFonts w:ascii="ALFABET98" w:hAnsi="ALFABET98"/>
        </w:rPr>
        <w:t xml:space="preserve"> , Yeni programa uygun olarak derslerin işlenişinde ilk hedefin öğrenci merkezli olması gerektiği  kararlaştırıldı. Yapılan eğitim ve öğretimin ezberden uzak, somut kaynaklı, deney ve gözlemle desteklenen, özellikle öğrenciyi yaparak yaşayarak öğrenmeye sevk edici,eğlenerek öğrenmesini destekleyici  olması  gerektiği kararlaştırıldı. Uygulanacak yöntem ve teknikler için öğretmenler ellerinde bulunan kaynaklardan yararlanacaklarını söylediler. Öğretim yöntem ve tekniklerinin yeniden okunup incelenmesine, derslere yansıtılmasına ve uygulanmasına karar verildi. </w:t>
      </w:r>
    </w:p>
    <w:p w:rsidR="00F726C8" w:rsidRPr="00EA7DCD" w:rsidRDefault="00F726C8" w:rsidP="008339D9">
      <w:pPr>
        <w:rPr>
          <w:rFonts w:ascii="ALFABET98" w:hAnsi="ALFABET98"/>
        </w:rPr>
      </w:pPr>
    </w:p>
    <w:p w:rsidR="00F726C8" w:rsidRPr="00141733" w:rsidRDefault="00141733" w:rsidP="00F726C8">
      <w:pPr>
        <w:rPr>
          <w:rFonts w:ascii="ALFABET98" w:hAnsi="ALFABET98"/>
          <w:b/>
        </w:rPr>
      </w:pPr>
      <w:r w:rsidRPr="00141733">
        <w:rPr>
          <w:rFonts w:ascii="ALFABET98" w:hAnsi="ALFABET98"/>
          <w:b/>
        </w:rPr>
        <w:t xml:space="preserve">4. </w:t>
      </w:r>
      <w:r w:rsidR="00F726C8" w:rsidRPr="00141733">
        <w:rPr>
          <w:rFonts w:ascii="ALFABET98" w:hAnsi="ALFABET98"/>
          <w:b/>
        </w:rPr>
        <w:t xml:space="preserve"> Derslerin daha verimli işlenebilmesi için ihtiyaç duyulan kitap, araç-gereç ve benzeri öğretim materyallerinin belirlenmesi</w:t>
      </w:r>
    </w:p>
    <w:p w:rsidR="00F726C8" w:rsidRPr="00141733" w:rsidRDefault="00F726C8" w:rsidP="00F726C8">
      <w:pPr>
        <w:rPr>
          <w:rFonts w:ascii="ALFABET98" w:hAnsi="ALFABET98"/>
          <w:b/>
        </w:rPr>
      </w:pPr>
    </w:p>
    <w:p w:rsidR="00F726C8" w:rsidRPr="00EA7DCD" w:rsidRDefault="0014238E" w:rsidP="00F726C8">
      <w:pPr>
        <w:rPr>
          <w:rFonts w:ascii="ALFABET98" w:hAnsi="ALFABET98"/>
        </w:rPr>
      </w:pPr>
      <w:r w:rsidRPr="00EA7DCD">
        <w:rPr>
          <w:rFonts w:ascii="ALFABET98" w:hAnsi="ALFABET98"/>
        </w:rPr>
        <w:t xml:space="preserve">Yapılan görüşmeler sonucunda </w:t>
      </w:r>
      <w:r w:rsidR="00F726C8" w:rsidRPr="00EA7DCD">
        <w:rPr>
          <w:rFonts w:ascii="ALFABET98" w:hAnsi="ALFABET98"/>
        </w:rPr>
        <w:t>2018-2019 eğitim öğretim yılında kullanılacak malzemelerin:</w:t>
      </w:r>
    </w:p>
    <w:p w:rsidR="00141733" w:rsidRDefault="00141733" w:rsidP="00F726C8">
      <w:pPr>
        <w:rPr>
          <w:rFonts w:ascii="ALFABET98" w:hAnsi="ALFABET98"/>
        </w:rPr>
      </w:pPr>
    </w:p>
    <w:p w:rsidR="00F726C8" w:rsidRPr="00EA7DCD" w:rsidRDefault="00F726C8" w:rsidP="00F726C8">
      <w:pPr>
        <w:rPr>
          <w:rFonts w:ascii="ALFABET98" w:hAnsi="ALFABET98"/>
        </w:rPr>
      </w:pPr>
      <w:r w:rsidRPr="00EA7DCD">
        <w:rPr>
          <w:rFonts w:ascii="ALFABET98" w:hAnsi="ALFABET98"/>
        </w:rPr>
        <w:t>DEFTERLER</w:t>
      </w:r>
    </w:p>
    <w:p w:rsidR="00F726C8" w:rsidRPr="00EA7DCD" w:rsidRDefault="00F726C8" w:rsidP="00F726C8">
      <w:pPr>
        <w:rPr>
          <w:rFonts w:ascii="ALFABET98" w:hAnsi="ALFABET98"/>
        </w:rPr>
      </w:pPr>
      <w:r w:rsidRPr="00EA7DCD">
        <w:rPr>
          <w:rFonts w:ascii="ALFABET98" w:hAnsi="ALFABET98"/>
        </w:rPr>
        <w:t xml:space="preserve">1.80 yapraklı kareli büyük boy defter </w:t>
      </w:r>
      <w:r w:rsidRPr="00EA7DCD">
        <w:t>–</w:t>
      </w:r>
      <w:r w:rsidRPr="00EA7DCD">
        <w:rPr>
          <w:rFonts w:ascii="ALFABET98" w:hAnsi="ALFABET98"/>
        </w:rPr>
        <w:t xml:space="preserve">Matematik </w:t>
      </w:r>
    </w:p>
    <w:p w:rsidR="00F726C8" w:rsidRPr="00EA7DCD" w:rsidRDefault="00F726C8" w:rsidP="00F726C8">
      <w:pPr>
        <w:rPr>
          <w:rFonts w:ascii="ALFABET98" w:hAnsi="ALFABET98"/>
        </w:rPr>
      </w:pPr>
      <w:r w:rsidRPr="00EA7DCD">
        <w:rPr>
          <w:rFonts w:ascii="ALFABET98" w:hAnsi="ALFABET98"/>
        </w:rPr>
        <w:t xml:space="preserve">2.80 yapraklı çizgili büyük boy defter </w:t>
      </w:r>
      <w:r w:rsidRPr="00EA7DCD">
        <w:t>–</w:t>
      </w:r>
      <w:r w:rsidRPr="00EA7DCD">
        <w:rPr>
          <w:rFonts w:ascii="ALFABET98" w:hAnsi="ALFABET98"/>
        </w:rPr>
        <w:t xml:space="preserve"> T</w:t>
      </w:r>
      <w:r w:rsidRPr="00EA7DCD">
        <w:rPr>
          <w:rFonts w:ascii="ALFABET98" w:hAnsi="ALFABET98" w:cs="ALFABET98"/>
        </w:rPr>
        <w:t>ü</w:t>
      </w:r>
      <w:r w:rsidRPr="00EA7DCD">
        <w:rPr>
          <w:rFonts w:ascii="ALFABET98" w:hAnsi="ALFABET98"/>
        </w:rPr>
        <w:t>rk</w:t>
      </w:r>
      <w:r w:rsidRPr="00EA7DCD">
        <w:rPr>
          <w:rFonts w:ascii="ALFABET98" w:hAnsi="ALFABET98" w:cs="ALFABET98"/>
        </w:rPr>
        <w:t>ç</w:t>
      </w:r>
      <w:r w:rsidRPr="00EA7DCD">
        <w:rPr>
          <w:rFonts w:ascii="ALFABET98" w:hAnsi="ALFABET98"/>
        </w:rPr>
        <w:t xml:space="preserve">e  </w:t>
      </w:r>
    </w:p>
    <w:p w:rsidR="00F726C8" w:rsidRPr="00EA7DCD" w:rsidRDefault="00F726C8" w:rsidP="00F726C8">
      <w:pPr>
        <w:rPr>
          <w:rFonts w:ascii="ALFABET98" w:hAnsi="ALFABET98"/>
        </w:rPr>
      </w:pPr>
      <w:r w:rsidRPr="00EA7DCD">
        <w:rPr>
          <w:rFonts w:ascii="ALFABET98" w:hAnsi="ALFABET98"/>
        </w:rPr>
        <w:t xml:space="preserve">3.60 yapraklı kareli büyük boy defter </w:t>
      </w:r>
      <w:r w:rsidRPr="00EA7DCD">
        <w:t>–</w:t>
      </w:r>
      <w:r w:rsidRPr="00EA7DCD">
        <w:rPr>
          <w:rFonts w:ascii="ALFABET98" w:hAnsi="ALFABET98"/>
        </w:rPr>
        <w:t xml:space="preserve">Fen Bilimleri </w:t>
      </w:r>
    </w:p>
    <w:p w:rsidR="00F726C8" w:rsidRPr="00EA7DCD" w:rsidRDefault="00F726C8" w:rsidP="00F726C8">
      <w:pPr>
        <w:rPr>
          <w:rFonts w:ascii="ALFABET98" w:hAnsi="ALFABET98"/>
        </w:rPr>
      </w:pPr>
      <w:r w:rsidRPr="00EA7DCD">
        <w:rPr>
          <w:rFonts w:ascii="ALFABET98" w:hAnsi="ALFABET98"/>
        </w:rPr>
        <w:t xml:space="preserve">4.60 yapraklı çizgili büyük boy defter </w:t>
      </w:r>
      <w:r w:rsidRPr="00EA7DCD">
        <w:t>–</w:t>
      </w:r>
      <w:r w:rsidRPr="00EA7DCD">
        <w:rPr>
          <w:rFonts w:ascii="ALFABET98" w:hAnsi="ALFABET98"/>
        </w:rPr>
        <w:t xml:space="preserve"> Hayat Bilgisi</w:t>
      </w:r>
    </w:p>
    <w:p w:rsidR="00F726C8" w:rsidRPr="00EA7DCD" w:rsidRDefault="00F726C8" w:rsidP="00F726C8">
      <w:pPr>
        <w:rPr>
          <w:rFonts w:ascii="ALFABET98" w:hAnsi="ALFABET98"/>
        </w:rPr>
      </w:pPr>
      <w:r w:rsidRPr="00EA7DCD">
        <w:rPr>
          <w:rFonts w:ascii="ALFABET98" w:hAnsi="ALFABET98"/>
        </w:rPr>
        <w:t>5.Koparma izli (spralli) resim defteri (25x35 ebadında orta boy)</w:t>
      </w:r>
    </w:p>
    <w:p w:rsidR="00F726C8" w:rsidRPr="00EA7DCD" w:rsidRDefault="00F726C8" w:rsidP="00F726C8">
      <w:pPr>
        <w:rPr>
          <w:rFonts w:ascii="ALFABET98" w:hAnsi="ALFABET98"/>
        </w:rPr>
      </w:pPr>
      <w:r w:rsidRPr="00EA7DCD">
        <w:rPr>
          <w:rFonts w:ascii="ALFABET98" w:hAnsi="ALFABET98"/>
        </w:rPr>
        <w:t>6.Küçük not defteri</w:t>
      </w:r>
    </w:p>
    <w:p w:rsidR="00F726C8" w:rsidRPr="00EA7DCD" w:rsidRDefault="00F726C8" w:rsidP="00F726C8">
      <w:pPr>
        <w:rPr>
          <w:rFonts w:ascii="ALFABET98" w:hAnsi="ALFABET98"/>
        </w:rPr>
      </w:pPr>
      <w:r w:rsidRPr="00EA7DCD">
        <w:rPr>
          <w:rFonts w:ascii="ALFABET98" w:hAnsi="ALFABET98"/>
        </w:rPr>
        <w:t>İNGİLİZCE</w:t>
      </w:r>
    </w:p>
    <w:p w:rsidR="00F726C8" w:rsidRPr="00EA7DCD" w:rsidRDefault="00F726C8" w:rsidP="00F726C8">
      <w:pPr>
        <w:rPr>
          <w:rFonts w:ascii="ALFABET98" w:hAnsi="ALFABET98"/>
        </w:rPr>
      </w:pPr>
      <w:r w:rsidRPr="00EA7DCD">
        <w:rPr>
          <w:rFonts w:ascii="ALFABET98" w:hAnsi="ALFABET98"/>
        </w:rPr>
        <w:t>1.60 yapraklı büyük boy defter (çizgili-kareli farketmez)</w:t>
      </w:r>
    </w:p>
    <w:p w:rsidR="00F726C8" w:rsidRPr="00EA7DCD" w:rsidRDefault="00F726C8" w:rsidP="00F726C8">
      <w:pPr>
        <w:rPr>
          <w:rFonts w:ascii="ALFABET98" w:hAnsi="ALFABET98"/>
        </w:rPr>
      </w:pPr>
      <w:r w:rsidRPr="00EA7DCD">
        <w:rPr>
          <w:rFonts w:ascii="ALFABET98" w:hAnsi="ALFABET98"/>
        </w:rPr>
        <w:t>2.Sunum dosyası</w:t>
      </w:r>
    </w:p>
    <w:p w:rsidR="00F726C8" w:rsidRPr="00EA7DCD" w:rsidRDefault="00F726C8" w:rsidP="00F726C8">
      <w:pPr>
        <w:rPr>
          <w:rFonts w:ascii="ALFABET98" w:hAnsi="ALFABET98"/>
        </w:rPr>
      </w:pPr>
      <w:r w:rsidRPr="00EA7DCD">
        <w:rPr>
          <w:rFonts w:ascii="ALFABET98" w:hAnsi="ALFABET98"/>
        </w:rPr>
        <w:t>3.Pritt, makas, kuru boya, 2-3 renk oyun hamuru (sınıfta kalacak)</w:t>
      </w:r>
    </w:p>
    <w:p w:rsidR="00F726C8" w:rsidRPr="00EA7DCD" w:rsidRDefault="00F726C8" w:rsidP="00F726C8">
      <w:pPr>
        <w:rPr>
          <w:rFonts w:ascii="ALFABET98" w:hAnsi="ALFABET98"/>
        </w:rPr>
      </w:pPr>
      <w:r w:rsidRPr="00EA7DCD">
        <w:rPr>
          <w:rFonts w:ascii="ALFABET98" w:hAnsi="ALFABET98"/>
        </w:rPr>
        <w:t>YARDIMCI KAYNAKLAR</w:t>
      </w:r>
    </w:p>
    <w:p w:rsidR="00F726C8" w:rsidRPr="00EA7DCD" w:rsidRDefault="00F726C8" w:rsidP="00F726C8">
      <w:pPr>
        <w:rPr>
          <w:rFonts w:ascii="ALFABET98" w:hAnsi="ALFABET98"/>
        </w:rPr>
      </w:pPr>
      <w:r w:rsidRPr="00EA7DCD">
        <w:rPr>
          <w:rFonts w:ascii="ALFABET98" w:hAnsi="ALFABET98"/>
        </w:rPr>
        <w:t xml:space="preserve">1.TDK onaylı ilkokul seviyesine uygun Türkçe sözlük (Var olanlar </w:t>
      </w:r>
      <w:r w:rsidRPr="00EA7DCD">
        <w:rPr>
          <w:rFonts w:ascii="ALFABET98" w:hAnsi="ALFABET98"/>
        </w:rPr>
        <w:lastRenderedPageBreak/>
        <w:t>almasın)</w:t>
      </w:r>
    </w:p>
    <w:p w:rsidR="00007ABA" w:rsidRDefault="00F726C8" w:rsidP="00F726C8">
      <w:pPr>
        <w:rPr>
          <w:rFonts w:ascii="ALFABET98" w:hAnsi="ALFABET98"/>
        </w:rPr>
      </w:pPr>
      <w:r w:rsidRPr="00EA7DCD">
        <w:rPr>
          <w:rFonts w:ascii="ALFABET98" w:hAnsi="ALFABET98"/>
        </w:rPr>
        <w:t>2.TDK onaylı ilkokul seviyesine uygun Atasözleri ve Deyimler sözlüğü )</w:t>
      </w:r>
    </w:p>
    <w:p w:rsidR="00F726C8" w:rsidRPr="00EA7DCD" w:rsidRDefault="00F726C8" w:rsidP="00F726C8">
      <w:pPr>
        <w:rPr>
          <w:rFonts w:ascii="ALFABET98" w:hAnsi="ALFABET98"/>
        </w:rPr>
      </w:pPr>
      <w:r w:rsidRPr="00EA7DCD">
        <w:rPr>
          <w:rFonts w:ascii="ALFABET98" w:hAnsi="ALFABET98"/>
        </w:rPr>
        <w:t>DİĞER ARAÇ- GEREÇLER</w:t>
      </w:r>
    </w:p>
    <w:p w:rsidR="00F726C8" w:rsidRPr="00EA7DCD" w:rsidRDefault="00F726C8" w:rsidP="00F726C8">
      <w:pPr>
        <w:rPr>
          <w:rFonts w:ascii="ALFABET98" w:hAnsi="ALFABET98"/>
        </w:rPr>
      </w:pPr>
      <w:r w:rsidRPr="00EA7DCD">
        <w:rPr>
          <w:rFonts w:ascii="ALFABET98" w:hAnsi="ALFABET98"/>
        </w:rPr>
        <w:t>1.)  Kaliteli kurşun kalem ( 2 tanesi yanında diğerleri evde)</w:t>
      </w:r>
    </w:p>
    <w:p w:rsidR="00F726C8" w:rsidRPr="00EA7DCD" w:rsidRDefault="00F726C8" w:rsidP="00F726C8">
      <w:pPr>
        <w:rPr>
          <w:rFonts w:ascii="ALFABET98" w:hAnsi="ALFABET98"/>
        </w:rPr>
      </w:pPr>
      <w:r w:rsidRPr="00EA7DCD">
        <w:rPr>
          <w:rFonts w:ascii="ALFABET98" w:hAnsi="ALFABET98"/>
        </w:rPr>
        <w:t xml:space="preserve">2.) Kaliteli kırmızı kalem ( 2 tanesi yanında diğerleri evde) </w:t>
      </w:r>
    </w:p>
    <w:p w:rsidR="00F726C8" w:rsidRPr="00EA7DCD" w:rsidRDefault="00F726C8" w:rsidP="00F726C8">
      <w:pPr>
        <w:rPr>
          <w:rFonts w:ascii="ALFABET98" w:hAnsi="ALFABET98"/>
        </w:rPr>
      </w:pPr>
      <w:r w:rsidRPr="00EA7DCD">
        <w:rPr>
          <w:rFonts w:ascii="ALFABET98" w:hAnsi="ALFABET98"/>
        </w:rPr>
        <w:t>3.) Yumuşak beyaz silgi ve hazneli kalemtıraş</w:t>
      </w:r>
    </w:p>
    <w:p w:rsidR="00F726C8" w:rsidRPr="00EA7DCD" w:rsidRDefault="00F726C8" w:rsidP="00F726C8">
      <w:pPr>
        <w:rPr>
          <w:rFonts w:ascii="ALFABET98" w:hAnsi="ALFABET98"/>
        </w:rPr>
      </w:pPr>
      <w:r w:rsidRPr="00EA7DCD">
        <w:rPr>
          <w:rFonts w:ascii="ALFABET98" w:hAnsi="ALFABET98"/>
        </w:rPr>
        <w:t>4.) Prit yapıştırıcı, küt uçlu okul makası</w:t>
      </w:r>
    </w:p>
    <w:p w:rsidR="00F726C8" w:rsidRPr="00EA7DCD" w:rsidRDefault="00F726C8" w:rsidP="00F726C8">
      <w:pPr>
        <w:rPr>
          <w:rFonts w:ascii="ALFABET98" w:hAnsi="ALFABET98"/>
        </w:rPr>
      </w:pPr>
      <w:r w:rsidRPr="00EA7DCD">
        <w:rPr>
          <w:rFonts w:ascii="ALFABET98" w:hAnsi="ALFABET98"/>
        </w:rPr>
        <w:t>5.)Kaliteli Kuru boya (12 veya 24’lü)</w:t>
      </w:r>
    </w:p>
    <w:p w:rsidR="00F726C8" w:rsidRPr="00EA7DCD" w:rsidRDefault="00F726C8" w:rsidP="00F726C8">
      <w:pPr>
        <w:rPr>
          <w:rFonts w:ascii="ALFABET98" w:hAnsi="ALFABET98"/>
        </w:rPr>
      </w:pPr>
      <w:r w:rsidRPr="00EA7DCD">
        <w:rPr>
          <w:rFonts w:ascii="ALFABET98" w:hAnsi="ALFABET98"/>
        </w:rPr>
        <w:t>6.) Kaliteli pastel boya(12’li)</w:t>
      </w:r>
    </w:p>
    <w:p w:rsidR="00F726C8" w:rsidRPr="00EA7DCD" w:rsidRDefault="00F726C8" w:rsidP="00F726C8">
      <w:pPr>
        <w:rPr>
          <w:rFonts w:ascii="ALFABET98" w:hAnsi="ALFABET98"/>
        </w:rPr>
      </w:pPr>
      <w:r w:rsidRPr="00EA7DCD">
        <w:rPr>
          <w:rFonts w:ascii="ALFABET98" w:hAnsi="ALFABET98"/>
        </w:rPr>
        <w:t>7.) Kaliteli sulu boya ( 12’li)</w:t>
      </w:r>
    </w:p>
    <w:p w:rsidR="00F726C8" w:rsidRPr="00EA7DCD" w:rsidRDefault="00F726C8" w:rsidP="00F726C8">
      <w:pPr>
        <w:rPr>
          <w:rFonts w:ascii="ALFABET98" w:hAnsi="ALFABET98"/>
        </w:rPr>
      </w:pPr>
      <w:r w:rsidRPr="00EA7DCD">
        <w:rPr>
          <w:rFonts w:ascii="ALFABET98" w:hAnsi="ALFABET98"/>
        </w:rPr>
        <w:t>8.) Kaliteli keçeli kalem (12’li)</w:t>
      </w:r>
    </w:p>
    <w:p w:rsidR="00F726C8" w:rsidRPr="00EA7DCD" w:rsidRDefault="00F726C8" w:rsidP="00F726C8">
      <w:pPr>
        <w:rPr>
          <w:rFonts w:ascii="ALFABET98" w:hAnsi="ALFABET98"/>
        </w:rPr>
      </w:pPr>
      <w:r w:rsidRPr="00EA7DCD">
        <w:rPr>
          <w:rFonts w:ascii="ALFABET98" w:hAnsi="ALFABET98"/>
        </w:rPr>
        <w:t>9.Flüt</w:t>
      </w:r>
    </w:p>
    <w:p w:rsidR="00F726C8" w:rsidRPr="00EA7DCD" w:rsidRDefault="00F726C8" w:rsidP="00F726C8">
      <w:pPr>
        <w:rPr>
          <w:rFonts w:ascii="ALFABET98" w:hAnsi="ALFABET98"/>
        </w:rPr>
      </w:pPr>
      <w:r w:rsidRPr="00EA7DCD">
        <w:rPr>
          <w:rFonts w:ascii="ALFABET98" w:hAnsi="ALFABET98"/>
        </w:rPr>
        <w:t>10.1 Adet geometri seti (Var olanlar almasın)</w:t>
      </w:r>
    </w:p>
    <w:p w:rsidR="00F726C8" w:rsidRPr="00EA7DCD" w:rsidRDefault="00F726C8" w:rsidP="00F726C8">
      <w:pPr>
        <w:rPr>
          <w:rFonts w:ascii="ALFABET98" w:hAnsi="ALFABET98"/>
        </w:rPr>
      </w:pPr>
      <w:r w:rsidRPr="00EA7DCD">
        <w:rPr>
          <w:rFonts w:ascii="ALFABET98" w:hAnsi="ALFABET98"/>
        </w:rPr>
        <w:t>11.Ödevlerin konulması için çıtçıtlı dosya</w:t>
      </w:r>
    </w:p>
    <w:p w:rsidR="00F726C8" w:rsidRPr="00EA7DCD" w:rsidRDefault="00F726C8" w:rsidP="00F726C8">
      <w:pPr>
        <w:rPr>
          <w:rFonts w:ascii="ALFABET98" w:hAnsi="ALFABET98"/>
        </w:rPr>
      </w:pPr>
      <w:r w:rsidRPr="00EA7DCD">
        <w:rPr>
          <w:rFonts w:ascii="ALFABET98" w:hAnsi="ALFABET98"/>
        </w:rPr>
        <w:t>12.) 2 bölmeli kalemlik</w:t>
      </w:r>
      <w:r w:rsidR="0014238E" w:rsidRPr="00EA7DCD">
        <w:rPr>
          <w:rFonts w:ascii="ALFABET98" w:hAnsi="ALFABET98"/>
        </w:rPr>
        <w:t xml:space="preserve"> olarak kararlaştırıldı.</w:t>
      </w:r>
    </w:p>
    <w:p w:rsidR="0014238E" w:rsidRPr="00EA7DCD" w:rsidRDefault="00F726C8" w:rsidP="00F726C8">
      <w:pPr>
        <w:rPr>
          <w:rFonts w:ascii="ALFABET98" w:hAnsi="ALFABET98"/>
        </w:rPr>
      </w:pPr>
      <w:r w:rsidRPr="00EA7DCD">
        <w:rPr>
          <w:rFonts w:ascii="ALFABET98" w:hAnsi="ALFABET98"/>
        </w:rPr>
        <w:tab/>
      </w:r>
    </w:p>
    <w:p w:rsidR="00F726C8" w:rsidRPr="00EA7DCD" w:rsidRDefault="00141733" w:rsidP="00F726C8">
      <w:pPr>
        <w:rPr>
          <w:rFonts w:ascii="ALFABET98" w:hAnsi="ALFABET98"/>
        </w:rPr>
      </w:pPr>
      <w:r>
        <w:rPr>
          <w:rFonts w:ascii="ALFABET98" w:hAnsi="ALFABET98"/>
        </w:rPr>
        <w:t>3-B Sınıf Öğretmeni Banu KÖKSEL S</w:t>
      </w:r>
      <w:r w:rsidR="00F726C8" w:rsidRPr="00EA7DCD">
        <w:rPr>
          <w:rFonts w:ascii="ALFABET98" w:hAnsi="ALFABET98"/>
        </w:rPr>
        <w:t>ınıf kitaplığında bulunan mevcut kitapların elden geçirilmesi ve sınıf kitaplığının yeniden düzenlenmesi iki veya üç öğrencinin sınıf kitaplığında görevlendirilmesi, kitaplık defterinin tutulması,  öğretmenin öğrencisine vereceği kitapları daha önceden okuyup incelemesi , kitaplığa  ondan sonra öğrencilere, dağıtılması gerektiği</w:t>
      </w:r>
      <w:r>
        <w:rPr>
          <w:rFonts w:ascii="ALFABET98" w:hAnsi="ALFABET98"/>
        </w:rPr>
        <w:t>ni</w:t>
      </w:r>
      <w:r w:rsidR="00F726C8" w:rsidRPr="00EA7DCD">
        <w:rPr>
          <w:rFonts w:ascii="ALFABET98" w:hAnsi="ALFABET98"/>
        </w:rPr>
        <w:t xml:space="preserve"> vurgulandı. Bakanlıkça tavsiye edilen ve öğrencinin seviyesine uygun kitapların temin edilmesi , okutulması, sınıflarımızdaki sınıf kitaplıklarından karşılıklı olarak yararlanılmasına karar verilmiştir.</w:t>
      </w:r>
    </w:p>
    <w:p w:rsidR="00F726C8" w:rsidRPr="00EA7DCD" w:rsidRDefault="00F726C8" w:rsidP="008339D9">
      <w:pPr>
        <w:rPr>
          <w:rFonts w:ascii="ALFABET98" w:hAnsi="ALFABET98"/>
        </w:rPr>
      </w:pPr>
    </w:p>
    <w:p w:rsidR="00141733" w:rsidRPr="00141733" w:rsidRDefault="00141733" w:rsidP="00141733">
      <w:pPr>
        <w:rPr>
          <w:rFonts w:ascii="ALFABET98" w:hAnsi="ALFABET98"/>
          <w:b/>
        </w:rPr>
      </w:pPr>
      <w:r w:rsidRPr="00141733">
        <w:rPr>
          <w:rFonts w:ascii="ALFABET98" w:hAnsi="ALFABET98"/>
          <w:b/>
        </w:rPr>
        <w:t xml:space="preserve">5. Okul ve çevre imkanlarının değerlendirilerek, yapılacak deney, proje, gezi ve gözlemlerin planlanması </w:t>
      </w:r>
    </w:p>
    <w:p w:rsidR="00007ABA" w:rsidRDefault="00007ABA" w:rsidP="00141733">
      <w:pPr>
        <w:rPr>
          <w:rFonts w:ascii="ALFABET98" w:hAnsi="ALFABET98"/>
        </w:rPr>
      </w:pPr>
    </w:p>
    <w:p w:rsidR="00141733" w:rsidRPr="00EA7DCD" w:rsidRDefault="00141733" w:rsidP="00141733">
      <w:pPr>
        <w:rPr>
          <w:rFonts w:ascii="ALFABET98" w:hAnsi="ALFABET98"/>
        </w:rPr>
      </w:pPr>
      <w:r>
        <w:rPr>
          <w:rFonts w:ascii="ALFABET98" w:hAnsi="ALFABET98"/>
        </w:rPr>
        <w:t>3-D</w:t>
      </w:r>
      <w:r w:rsidRPr="00EA7DCD">
        <w:rPr>
          <w:rFonts w:ascii="ALFABET98" w:hAnsi="ALFABET98"/>
        </w:rPr>
        <w:t xml:space="preserve"> sınıf </w:t>
      </w:r>
      <w:r w:rsidRPr="00141733">
        <w:rPr>
          <w:rFonts w:ascii="ALFABET98" w:hAnsi="ALFABET98"/>
        </w:rPr>
        <w:t>öğretmeni Sadiye SÖYLEMEZ</w:t>
      </w:r>
      <w:r w:rsidRPr="00EA7DCD">
        <w:rPr>
          <w:rFonts w:ascii="ALFABET98" w:hAnsi="ALFABET98"/>
        </w:rPr>
        <w:t>;</w:t>
      </w:r>
      <w:r>
        <w:rPr>
          <w:rFonts w:ascii="ALFABET98" w:hAnsi="ALFABET98"/>
        </w:rPr>
        <w:t xml:space="preserve"> </w:t>
      </w:r>
      <w:r w:rsidRPr="00EA7DCD">
        <w:rPr>
          <w:rFonts w:ascii="ALFABET98" w:hAnsi="ALFABET98"/>
        </w:rPr>
        <w:t>öğretim yılı  içinde yapılacak gezi-inceleme gibi çalışmalarla ilgili olarak ; planlar yapılırken , tüm derslerde tema ve ünitelerin analiz edilmesi ve yaparak-yaşayarak öğrenme kuralına göre gezi ve incelemelerin şartlar elverdiğince yapılması gerektiğini belirtti.</w:t>
      </w:r>
    </w:p>
    <w:p w:rsidR="00007ABA" w:rsidRDefault="00141733" w:rsidP="00141733">
      <w:pPr>
        <w:rPr>
          <w:rFonts w:ascii="ALFABET98" w:hAnsi="ALFABET98"/>
        </w:rPr>
      </w:pPr>
      <w:r w:rsidRPr="00EA7DCD">
        <w:rPr>
          <w:rFonts w:ascii="ALFABET98" w:hAnsi="ALFABET98"/>
        </w:rPr>
        <w:t xml:space="preserve"> </w:t>
      </w:r>
    </w:p>
    <w:p w:rsidR="00141733" w:rsidRPr="00EA7DCD" w:rsidRDefault="00141733" w:rsidP="00141733">
      <w:pPr>
        <w:rPr>
          <w:rFonts w:ascii="ALFABET98" w:hAnsi="ALFABET98"/>
        </w:rPr>
      </w:pPr>
      <w:r w:rsidRPr="00EA7DCD">
        <w:rPr>
          <w:rFonts w:ascii="ALFABET98" w:hAnsi="ALFABET98"/>
        </w:rPr>
        <w:t>Okul ve çevre şartları göz önünde bulundurularak,</w:t>
      </w:r>
      <w:r w:rsidR="00457992">
        <w:rPr>
          <w:rFonts w:ascii="ALFABET98" w:hAnsi="ALFABET98"/>
        </w:rPr>
        <w:t xml:space="preserve"> </w:t>
      </w:r>
      <w:r w:rsidRPr="00EA7DCD">
        <w:rPr>
          <w:rFonts w:ascii="ALFABET98" w:hAnsi="ALFABET98"/>
        </w:rPr>
        <w:t>özellikle Orman Haftası’nda ağaç dikme gezisinin, Turizm Haftası’nda da ören müzeye geziler  yapılabileceğini,</w:t>
      </w:r>
      <w:r w:rsidR="00457992">
        <w:rPr>
          <w:rFonts w:ascii="ALFABET98" w:hAnsi="ALFABET98"/>
        </w:rPr>
        <w:t xml:space="preserve"> </w:t>
      </w:r>
      <w:r w:rsidRPr="00EA7DCD">
        <w:rPr>
          <w:rFonts w:ascii="ALFABET98" w:hAnsi="ALFABET98"/>
        </w:rPr>
        <w:t>Hayvanları Koruma Günü’nde barınak,</w:t>
      </w:r>
      <w:r w:rsidR="00457992">
        <w:rPr>
          <w:rFonts w:ascii="ALFABET98" w:hAnsi="ALFABET98"/>
        </w:rPr>
        <w:t xml:space="preserve"> </w:t>
      </w:r>
      <w:r w:rsidRPr="00EA7DCD">
        <w:rPr>
          <w:rFonts w:ascii="ALFABET98" w:hAnsi="ALFABET98"/>
        </w:rPr>
        <w:t>Yaşlılar Haftası ‘nda Huzurevi   gezilerinin  maddi yükü olmayan çocuklarda sosyal sorumluluk bilincini kazandıracak gezilerin yapılmasının önemli  vurguladı.</w:t>
      </w:r>
    </w:p>
    <w:p w:rsidR="00F726C8" w:rsidRPr="00EA7DCD" w:rsidRDefault="00F726C8" w:rsidP="008339D9">
      <w:pPr>
        <w:rPr>
          <w:rFonts w:ascii="ALFABET98" w:hAnsi="ALFABET98"/>
        </w:rPr>
      </w:pPr>
    </w:p>
    <w:p w:rsidR="00A275AB" w:rsidRDefault="00141733" w:rsidP="008339D9">
      <w:pPr>
        <w:rPr>
          <w:rFonts w:ascii="ALFABET98" w:hAnsi="ALFABET98"/>
          <w:b/>
        </w:rPr>
      </w:pPr>
      <w:r w:rsidRPr="00141733">
        <w:rPr>
          <w:rFonts w:ascii="ALFABET98" w:hAnsi="ALFABET98"/>
          <w:b/>
        </w:rPr>
        <w:t xml:space="preserve">6. </w:t>
      </w:r>
      <w:r w:rsidR="00A275AB" w:rsidRPr="00141733">
        <w:rPr>
          <w:rFonts w:ascii="ALFABET98" w:hAnsi="ALFABET98"/>
          <w:b/>
        </w:rPr>
        <w:t>Planlamaların; eğitim ve öğretim ile ilgili mevzuat, okulun kuruluş amacı ve ilgili alanın öğretim programına uygun yapılması,</w:t>
      </w:r>
    </w:p>
    <w:p w:rsidR="00E74477" w:rsidRPr="00141733" w:rsidRDefault="00E74477" w:rsidP="008339D9">
      <w:pPr>
        <w:rPr>
          <w:rFonts w:ascii="ALFABET98" w:hAnsi="ALFABET98"/>
          <w:b/>
        </w:rPr>
      </w:pPr>
    </w:p>
    <w:p w:rsidR="008339D9" w:rsidRPr="00EA7DCD" w:rsidRDefault="008339D9" w:rsidP="008339D9">
      <w:pPr>
        <w:rPr>
          <w:rFonts w:ascii="ALFABET98" w:hAnsi="ALFABET98"/>
        </w:rPr>
      </w:pPr>
      <w:r w:rsidRPr="00EA7DCD">
        <w:rPr>
          <w:rFonts w:ascii="ALFABET98" w:hAnsi="ALFABET98"/>
        </w:rPr>
        <w:t xml:space="preserve"> </w:t>
      </w:r>
      <w:r w:rsidR="00FC0090" w:rsidRPr="00EA7DCD">
        <w:rPr>
          <w:rFonts w:ascii="ALFABET98" w:hAnsi="ALFABET98"/>
        </w:rPr>
        <w:t xml:space="preserve"> </w:t>
      </w:r>
      <w:r w:rsidRPr="00EA7DCD">
        <w:rPr>
          <w:rFonts w:ascii="ALFABET98" w:hAnsi="ALFABET98"/>
        </w:rPr>
        <w:t>İlköğretim Kurumlar Yönetmeliğinin ilgili madde</w:t>
      </w:r>
      <w:r w:rsidR="00141733">
        <w:rPr>
          <w:rFonts w:ascii="ALFABET98" w:hAnsi="ALFABET98"/>
        </w:rPr>
        <w:t>leri 3-C sınıf öğretmeni Mine POLAT</w:t>
      </w:r>
      <w:r w:rsidRPr="00EA7DCD">
        <w:rPr>
          <w:rFonts w:ascii="ALFABET98" w:hAnsi="ALFABET98"/>
        </w:rPr>
        <w:t xml:space="preserve"> tarafından okundu. Değişen maddeler üzerinde yeniden hassasiyetle duruldu. Yönetmeliğin yıl boyunca incelenmesi ve yapılan her türlü faaliyette rehber olması gerektiği istendi. </w:t>
      </w:r>
    </w:p>
    <w:p w:rsidR="008339D9" w:rsidRPr="00EA7DCD" w:rsidRDefault="008339D9" w:rsidP="008339D9">
      <w:pPr>
        <w:rPr>
          <w:rFonts w:ascii="ALFABET98" w:hAnsi="ALFABET98"/>
        </w:rPr>
      </w:pPr>
    </w:p>
    <w:p w:rsidR="008339D9" w:rsidRDefault="00141733" w:rsidP="008339D9">
      <w:pPr>
        <w:rPr>
          <w:rFonts w:ascii="ALFABET98" w:hAnsi="ALFABET98"/>
        </w:rPr>
      </w:pPr>
      <w:r>
        <w:rPr>
          <w:rFonts w:ascii="ALFABET98" w:hAnsi="ALFABET98"/>
        </w:rPr>
        <w:t>3/A Sınıf Öğretmeni Tahsin AKSOY</w:t>
      </w:r>
      <w:r w:rsidR="008339D9" w:rsidRPr="00EA7DCD">
        <w:rPr>
          <w:rFonts w:ascii="ALFABET98" w:hAnsi="ALFABET98"/>
        </w:rPr>
        <w:t xml:space="preserve"> yıllık ve günlük ders planların yapımında zümre öğretmenleri</w:t>
      </w:r>
      <w:r w:rsidR="004768E7" w:rsidRPr="00EA7DCD">
        <w:rPr>
          <w:rFonts w:ascii="ALFABET98" w:hAnsi="ALFABET98"/>
        </w:rPr>
        <w:t>nce ortak hareket edilmesine,</w:t>
      </w:r>
      <w:r>
        <w:rPr>
          <w:rFonts w:ascii="ALFABET98" w:hAnsi="ALFABET98"/>
        </w:rPr>
        <w:t xml:space="preserve"> </w:t>
      </w:r>
      <w:r w:rsidR="00801ECD" w:rsidRPr="00EA7DCD">
        <w:rPr>
          <w:rFonts w:ascii="ALFABET98" w:hAnsi="ALFABET98"/>
        </w:rPr>
        <w:t>yıllık planların de</w:t>
      </w:r>
      <w:r w:rsidR="00E74477">
        <w:rPr>
          <w:rFonts w:ascii="ALFABET98" w:hAnsi="ALFABET98"/>
        </w:rPr>
        <w:t>r</w:t>
      </w:r>
      <w:r w:rsidR="00801ECD" w:rsidRPr="00EA7DCD">
        <w:rPr>
          <w:rFonts w:ascii="ALFABET98" w:hAnsi="ALFABET98"/>
        </w:rPr>
        <w:t xml:space="preserve">s  kitaplarına uygun olarak </w:t>
      </w:r>
      <w:r w:rsidR="008339D9" w:rsidRPr="00EA7DCD">
        <w:rPr>
          <w:rFonts w:ascii="ALFABET98" w:hAnsi="ALFABET98"/>
        </w:rPr>
        <w:t xml:space="preserve"> hazırlanması gerektiğini </w:t>
      </w:r>
      <w:r w:rsidR="008339D9" w:rsidRPr="00EA7DCD">
        <w:rPr>
          <w:rFonts w:ascii="ALFABET98" w:hAnsi="ALFABET98"/>
        </w:rPr>
        <w:lastRenderedPageBreak/>
        <w:t>belirtti. Yıllık planların eylül ayının üçüncü haftasına kadar zümre olarak hazırlanıp, e- müfredat üzerinden hazırlanmasına ve elektronik ortamda da saklanmasına karar verildi. Yıllık planların bir örneğinin idareye verileceği belirtildi.</w:t>
      </w:r>
    </w:p>
    <w:p w:rsidR="00E74477" w:rsidRPr="00EA7DCD" w:rsidRDefault="00E74477" w:rsidP="00E74477">
      <w:pPr>
        <w:rPr>
          <w:rFonts w:ascii="ALFABET98" w:hAnsi="ALFABET98"/>
        </w:rPr>
      </w:pPr>
      <w:r w:rsidRPr="00EA7DCD">
        <w:rPr>
          <w:rFonts w:ascii="ALFABET98" w:hAnsi="ALFABET98"/>
        </w:rPr>
        <w:t>2018-2019’da uygulanacak olan 3. sınıf programı incelenmiştir.</w:t>
      </w:r>
      <w:r w:rsidR="00457992">
        <w:rPr>
          <w:rFonts w:ascii="ALFABET98" w:hAnsi="ALFABET98"/>
        </w:rPr>
        <w:t xml:space="preserve"> </w:t>
      </w:r>
      <w:r w:rsidRPr="00EA7DCD">
        <w:rPr>
          <w:rFonts w:ascii="ALFABET98" w:hAnsi="ALFABET98"/>
        </w:rPr>
        <w:t>Ünite konularının önceden belirlenen iş takvimi doğrultusunda ve belirtilen sürede işlenerek bitirilmesine karar verildi. Toplantıda  ünitelerin veriliş sırası, ders saati ve tarihleri; yeni müfredata göre belirlenmiştir.</w:t>
      </w:r>
    </w:p>
    <w:p w:rsidR="00720CEE" w:rsidRPr="00EA7DCD" w:rsidRDefault="00720CEE" w:rsidP="008339D9">
      <w:pPr>
        <w:rPr>
          <w:rFonts w:ascii="ALFABET98" w:hAnsi="ALFABET98"/>
        </w:rPr>
      </w:pPr>
    </w:p>
    <w:p w:rsidR="00E74477" w:rsidRPr="00457992" w:rsidRDefault="00E74477" w:rsidP="00E74477">
      <w:pPr>
        <w:pStyle w:val="ListeParagraf"/>
        <w:numPr>
          <w:ilvl w:val="0"/>
          <w:numId w:val="5"/>
        </w:numPr>
        <w:ind w:left="-142" w:firstLine="284"/>
        <w:rPr>
          <w:rFonts w:ascii="ALFABET98" w:hAnsi="ALFABET98"/>
          <w:b/>
        </w:rPr>
      </w:pPr>
      <w:r w:rsidRPr="00457992">
        <w:rPr>
          <w:rFonts w:ascii="ALFABET98" w:hAnsi="ALFABET98"/>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B421A1" w:rsidRPr="00457992" w:rsidRDefault="00B421A1" w:rsidP="00FC0090">
      <w:pPr>
        <w:rPr>
          <w:rFonts w:ascii="ALFABET98" w:hAnsi="ALFABET98"/>
        </w:rPr>
      </w:pPr>
    </w:p>
    <w:p w:rsidR="00B421A1" w:rsidRPr="00457992" w:rsidRDefault="00B421A1" w:rsidP="00FC0090">
      <w:pPr>
        <w:rPr>
          <w:rFonts w:ascii="ALFABET98" w:hAnsi="ALFABET98"/>
        </w:rPr>
      </w:pPr>
      <w:r w:rsidRPr="00457992">
        <w:rPr>
          <w:rFonts w:ascii="ALFABET98" w:hAnsi="ALFABET98"/>
        </w:rPr>
        <w:t>“Atatürkçülük” konularının kabulüne yönelik 2504 sayılı Tebliğler Dergisi incelendi.</w:t>
      </w:r>
      <w:r w:rsidR="00457992" w:rsidRPr="00457992">
        <w:rPr>
          <w:rFonts w:ascii="ALFABET98" w:hAnsi="ALFABET98"/>
        </w:rPr>
        <w:t xml:space="preserve"> </w:t>
      </w:r>
      <w:r w:rsidR="0028378C" w:rsidRPr="00457992">
        <w:rPr>
          <w:rFonts w:ascii="ALFABET98" w:hAnsi="ALFABET98"/>
        </w:rPr>
        <w:t>Her öğretmenin dosyasında bulundurulmasına karar verildi.</w:t>
      </w:r>
      <w:r w:rsidRPr="00457992">
        <w:rPr>
          <w:rFonts w:ascii="ALFABET98" w:hAnsi="ALFABET98"/>
        </w:rPr>
        <w:t xml:space="preserve"> Atatürkçülük konularının planda gösterilmesine ve konulara uygun olarak Atatürkçülük konularının işlenmesine karar verildi.</w:t>
      </w:r>
    </w:p>
    <w:p w:rsidR="00720CEE" w:rsidRPr="00457992" w:rsidRDefault="00720CEE" w:rsidP="00E74477">
      <w:pPr>
        <w:rPr>
          <w:rFonts w:ascii="ALFABET98" w:hAnsi="ALFABET98"/>
        </w:rPr>
      </w:pPr>
    </w:p>
    <w:p w:rsidR="00E74477" w:rsidRPr="00457992" w:rsidRDefault="00E74477" w:rsidP="00E74477">
      <w:pPr>
        <w:pStyle w:val="ListeParagraf"/>
        <w:numPr>
          <w:ilvl w:val="0"/>
          <w:numId w:val="5"/>
        </w:numPr>
        <w:ind w:left="-142" w:firstLine="426"/>
        <w:rPr>
          <w:rFonts w:ascii="ALFABET98" w:hAnsi="ALFABET98" w:cs="Tahoma"/>
          <w:b/>
        </w:rPr>
      </w:pPr>
      <w:r w:rsidRPr="00457992">
        <w:rPr>
          <w:rFonts w:ascii="ALFABET98" w:hAnsi="ALFABET98" w:cs="Tahoma"/>
          <w:b/>
        </w:rPr>
        <w:t>Öğrencilerin ulusal ve uluslararası düzeyde katıldıkları çeşitli sınav ve yarışmalarda aldıkları sonuçlara ilişkin başarı durumları</w:t>
      </w:r>
    </w:p>
    <w:p w:rsidR="00457992" w:rsidRPr="00457992" w:rsidRDefault="00457992" w:rsidP="00457992">
      <w:pPr>
        <w:ind w:left="-142"/>
        <w:rPr>
          <w:rFonts w:ascii="ALFABET98" w:hAnsi="ALFABET98" w:cs="Tahoma"/>
          <w:b/>
        </w:rPr>
      </w:pPr>
    </w:p>
    <w:p w:rsidR="00457992" w:rsidRPr="00457992" w:rsidRDefault="00457992" w:rsidP="00457992">
      <w:pPr>
        <w:ind w:left="-142"/>
        <w:rPr>
          <w:rFonts w:ascii="ALFABET98" w:hAnsi="ALFABET98" w:cs="Tahoma"/>
          <w:b/>
        </w:rPr>
      </w:pPr>
      <w:r w:rsidRPr="00457992">
        <w:rPr>
          <w:rFonts w:ascii="ALFABET98" w:hAnsi="ALFABET98"/>
        </w:rPr>
        <w:t>Yerel, ulusal ve uluslararası düzeyde yapılan</w:t>
      </w:r>
      <w:r w:rsidR="00925734">
        <w:rPr>
          <w:rFonts w:ascii="ALFABET98" w:hAnsi="ALFABET98"/>
        </w:rPr>
        <w:t xml:space="preserve"> </w:t>
      </w:r>
      <w:r w:rsidRPr="00457992">
        <w:rPr>
          <w:rFonts w:ascii="ALFABET98" w:hAnsi="ALFABET98"/>
        </w:rPr>
        <w:t>çeşitli sınav resim, şiir, spo</w:t>
      </w:r>
      <w:r w:rsidR="00925734">
        <w:rPr>
          <w:rFonts w:ascii="ALFABET98" w:hAnsi="ALFABET98"/>
        </w:rPr>
        <w:t xml:space="preserve">rtif faaliyetlerine </w:t>
      </w:r>
      <w:r w:rsidRPr="00457992">
        <w:rPr>
          <w:rFonts w:ascii="ALFABET98" w:hAnsi="ALFABET98"/>
        </w:rPr>
        <w:t xml:space="preserve">katılımının </w:t>
      </w:r>
      <w:r w:rsidR="001E4C62">
        <w:rPr>
          <w:rFonts w:ascii="ALFABET98" w:hAnsi="ALFABET98"/>
        </w:rPr>
        <w:t>öğrencilerin bilişsel ve sosyal yönden oldukça faydalı olduğuna değinilerek</w:t>
      </w:r>
      <w:r w:rsidR="00925734">
        <w:rPr>
          <w:rFonts w:ascii="ALFABET98" w:hAnsi="ALFABET98"/>
        </w:rPr>
        <w:t>, katılımın</w:t>
      </w:r>
      <w:r w:rsidRPr="00457992">
        <w:rPr>
          <w:rFonts w:ascii="ALFABET98" w:hAnsi="ALFABET98"/>
        </w:rPr>
        <w:t xml:space="preserve"> </w:t>
      </w:r>
      <w:r w:rsidR="00925734" w:rsidRPr="00457992">
        <w:rPr>
          <w:rFonts w:ascii="ALFABET98" w:hAnsi="ALFABET98"/>
        </w:rPr>
        <w:t>sağlanması için öğretmenlerin gerekli duyuruları öğrencilere yapması ve öğrencilerin katılımının teşvik edilmesin</w:t>
      </w:r>
      <w:r w:rsidR="00925734">
        <w:rPr>
          <w:rFonts w:ascii="ALFABET98" w:hAnsi="ALFABET98"/>
        </w:rPr>
        <w:t>in</w:t>
      </w:r>
      <w:r w:rsidR="00925734" w:rsidRPr="00457992">
        <w:rPr>
          <w:rFonts w:ascii="ALFABET98" w:hAnsi="ALFABET98"/>
        </w:rPr>
        <w:t xml:space="preserve"> </w:t>
      </w:r>
      <w:r w:rsidRPr="00457992">
        <w:rPr>
          <w:rFonts w:ascii="ALFABET98" w:hAnsi="ALFABET98"/>
        </w:rPr>
        <w:t>karar verildi</w:t>
      </w:r>
    </w:p>
    <w:p w:rsidR="00E74477" w:rsidRPr="00457992" w:rsidRDefault="00E74477" w:rsidP="00E74477">
      <w:pPr>
        <w:ind w:left="-142"/>
        <w:rPr>
          <w:rFonts w:ascii="ALFABET98" w:hAnsi="ALFABET98" w:cs="Tahoma"/>
          <w:b/>
        </w:rPr>
      </w:pPr>
    </w:p>
    <w:p w:rsidR="00457992" w:rsidRDefault="00457992" w:rsidP="002C0472">
      <w:pPr>
        <w:pStyle w:val="ListeParagraf"/>
        <w:numPr>
          <w:ilvl w:val="0"/>
          <w:numId w:val="5"/>
        </w:numPr>
        <w:ind w:right="-288"/>
        <w:rPr>
          <w:rFonts w:ascii="ALFABET98" w:hAnsi="ALFABET98" w:cstheme="minorHAnsi"/>
          <w:b/>
          <w:color w:val="000000"/>
        </w:rPr>
      </w:pPr>
      <w:r w:rsidRPr="002C0472">
        <w:rPr>
          <w:rFonts w:ascii="ALFABET98" w:hAnsi="ALFABET98" w:cstheme="minorHAnsi"/>
          <w:b/>
          <w:color w:val="000000"/>
        </w:rPr>
        <w:t>Özel eğitim ihtiyacı olan öğrenciler için bireyselleştirilmiş eğitim programları  (BEP) ile ders planlarının görüşülmesi.</w:t>
      </w:r>
    </w:p>
    <w:p w:rsidR="00007ABA" w:rsidRPr="002C0472" w:rsidRDefault="00007ABA" w:rsidP="00007ABA">
      <w:pPr>
        <w:pStyle w:val="ListeParagraf"/>
        <w:ind w:left="360" w:right="-288"/>
        <w:rPr>
          <w:rFonts w:ascii="ALFABET98" w:hAnsi="ALFABET98" w:cstheme="minorHAnsi"/>
          <w:b/>
          <w:color w:val="000000"/>
        </w:rPr>
      </w:pPr>
    </w:p>
    <w:p w:rsidR="002C0472" w:rsidRPr="001E4C62" w:rsidRDefault="002C0472" w:rsidP="001E4C62">
      <w:pPr>
        <w:ind w:right="-288"/>
        <w:rPr>
          <w:rFonts w:ascii="ALFABET98" w:hAnsi="ALFABET98" w:cstheme="minorHAnsi"/>
          <w:b/>
          <w:color w:val="000000"/>
        </w:rPr>
      </w:pPr>
      <w:r w:rsidRPr="001E4C62">
        <w:rPr>
          <w:rFonts w:ascii="ALFABET98" w:hAnsi="ALFABET98"/>
        </w:rPr>
        <w:t xml:space="preserve">2-C sınıf öğretmeni Mine POLAT Nurgül Sevim adlı öğrencinin Yaygın Öğrenme Güçlüğü yaşadığını, bu yüzden geçen dönem destek odasında eğitim aldığını söyledi. </w:t>
      </w:r>
    </w:p>
    <w:p w:rsidR="001E4C62" w:rsidRDefault="001E4C62" w:rsidP="00720CEE">
      <w:pPr>
        <w:rPr>
          <w:rFonts w:ascii="ALFABET98" w:hAnsi="ALFABET98"/>
        </w:rPr>
      </w:pPr>
    </w:p>
    <w:p w:rsidR="001E4C62" w:rsidRDefault="002C0472" w:rsidP="001E4C62">
      <w:pPr>
        <w:rPr>
          <w:rFonts w:ascii="ALFABET98" w:hAnsi="ALFABET98"/>
        </w:rPr>
      </w:pPr>
      <w:r w:rsidRPr="00217820">
        <w:rPr>
          <w:rFonts w:ascii="ALFABET98" w:hAnsi="ALFABET98"/>
        </w:rPr>
        <w:t xml:space="preserve"> 2-D sınıf öğretmeni Sadiye SÖYLEMEZ, öğrencilerden Emir Taha BİNGÖL ve Miraç SABUR’un</w:t>
      </w:r>
      <w:r>
        <w:rPr>
          <w:rFonts w:ascii="ALFABET98" w:hAnsi="ALFABET98"/>
        </w:rPr>
        <w:t xml:space="preserve"> </w:t>
      </w:r>
      <w:r w:rsidRPr="00217820">
        <w:rPr>
          <w:rFonts w:ascii="ALFABET98" w:hAnsi="ALFABET98"/>
        </w:rPr>
        <w:t>tanesinin sınır zeka</w:t>
      </w:r>
      <w:r>
        <w:rPr>
          <w:rFonts w:ascii="ALFABET98" w:hAnsi="ALFABET98"/>
        </w:rPr>
        <w:t xml:space="preserve"> raporunun</w:t>
      </w:r>
      <w:r w:rsidRPr="00217820">
        <w:rPr>
          <w:rFonts w:ascii="ALFABET98" w:hAnsi="ALFABET98"/>
        </w:rPr>
        <w:t xml:space="preserve"> olduğunu</w:t>
      </w:r>
      <w:r>
        <w:rPr>
          <w:rFonts w:ascii="ALFABET98" w:hAnsi="ALFABET98"/>
        </w:rPr>
        <w:t>, Miraç SABUR’un geçen dönem destek odas</w:t>
      </w:r>
      <w:r w:rsidR="001E4C62">
        <w:rPr>
          <w:rFonts w:ascii="ALFABET98" w:hAnsi="ALFABET98"/>
        </w:rPr>
        <w:t xml:space="preserve">ından yararlandığını, bu yıl da raporu yenilendiği için yaralanabileceğini, </w:t>
      </w:r>
      <w:r w:rsidR="001E4C62" w:rsidRPr="00217820">
        <w:rPr>
          <w:rFonts w:ascii="ALFABET98" w:hAnsi="ALFABET98"/>
        </w:rPr>
        <w:t>Emir Taha BİNGÖL</w:t>
      </w:r>
      <w:r w:rsidR="001E4C62">
        <w:rPr>
          <w:rFonts w:ascii="ALFABET98" w:hAnsi="ALFABET98"/>
        </w:rPr>
        <w:t>’ün yararlanamadığını ancak rapor yenilenirse yararlanacağını söyledi.</w:t>
      </w:r>
    </w:p>
    <w:p w:rsidR="001E4C62" w:rsidRDefault="001E4C62" w:rsidP="001E4C62">
      <w:pPr>
        <w:rPr>
          <w:rFonts w:ascii="ALFABET98" w:hAnsi="ALFABET98"/>
        </w:rPr>
      </w:pPr>
    </w:p>
    <w:p w:rsidR="001E4C62" w:rsidRPr="001E4C62" w:rsidRDefault="001E4C62" w:rsidP="001E4C62">
      <w:pPr>
        <w:rPr>
          <w:rFonts w:ascii="ALFABET98" w:hAnsi="ALFABET98"/>
        </w:rPr>
      </w:pPr>
      <w:r w:rsidRPr="001E4C62">
        <w:rPr>
          <w:rFonts w:ascii="ALFABET98" w:hAnsi="ALFABET98" w:cstheme="minorHAnsi"/>
        </w:rPr>
        <w:t>Bu öğrenciler için hazırlanacak olan BEP planlarının rehber öğretmenlerle birlikte hazırlanılmasına karar verildi.</w:t>
      </w:r>
    </w:p>
    <w:p w:rsidR="001E4C62" w:rsidRPr="00EA7DCD" w:rsidRDefault="001E4C62" w:rsidP="00720CEE">
      <w:pPr>
        <w:rPr>
          <w:rFonts w:ascii="ALFABET98" w:hAnsi="ALFABET98"/>
        </w:rPr>
      </w:pPr>
    </w:p>
    <w:p w:rsidR="0028378C" w:rsidRPr="001E4C62" w:rsidRDefault="00A15D30" w:rsidP="00720CEE">
      <w:pPr>
        <w:rPr>
          <w:rFonts w:ascii="ALFABET98" w:hAnsi="ALFABET98"/>
          <w:b/>
        </w:rPr>
      </w:pPr>
      <w:r w:rsidRPr="001E4C62">
        <w:rPr>
          <w:rFonts w:ascii="ALFABET98" w:hAnsi="ALFABET98"/>
          <w:b/>
        </w:rPr>
        <w:t>10</w:t>
      </w:r>
      <w:r w:rsidR="0028378C" w:rsidRPr="001E4C62">
        <w:rPr>
          <w:rFonts w:ascii="ALFABET98" w:hAnsi="ALFABET98"/>
          <w:b/>
        </w:rPr>
        <w:t>) Diğer zümre ve alan öğretmenleriyle yapılabilecek işbirliği ve esaslarının belirlenmesi,</w:t>
      </w:r>
    </w:p>
    <w:p w:rsidR="00007ABA" w:rsidRDefault="00007ABA" w:rsidP="00904185">
      <w:pPr>
        <w:rPr>
          <w:rFonts w:ascii="ALFABET98" w:hAnsi="ALFABET98"/>
        </w:rPr>
      </w:pPr>
    </w:p>
    <w:p w:rsidR="00904185" w:rsidRPr="001E4C62" w:rsidRDefault="0028378C" w:rsidP="00904185">
      <w:pPr>
        <w:rPr>
          <w:rFonts w:ascii="ALFABET98" w:hAnsi="ALFABET98"/>
        </w:rPr>
      </w:pPr>
      <w:r w:rsidRPr="00EA7DCD">
        <w:rPr>
          <w:rFonts w:ascii="ALFABET98" w:hAnsi="ALFABET98"/>
        </w:rPr>
        <w:t>Ders işlenişinde diğer zümre ve alan öğretmenleriyle de görüşülerek eğitim-öğretimin kalitesinin artırılması, öğrenmede süreklilik sağlanması ve derslerin birbirini destekler nitelikte olması için işbirliği içerisinde hareket edilmesine karar verildi</w:t>
      </w:r>
      <w:r w:rsidR="001E4C62">
        <w:rPr>
          <w:rFonts w:ascii="ALFABET98" w:hAnsi="ALFABET98"/>
        </w:rPr>
        <w:t>.</w:t>
      </w:r>
    </w:p>
    <w:p w:rsidR="00007ABA" w:rsidRDefault="00007ABA" w:rsidP="001E4C62">
      <w:pPr>
        <w:rPr>
          <w:rFonts w:ascii="ALFABET98" w:hAnsi="ALFABET98"/>
          <w:b/>
        </w:rPr>
      </w:pPr>
    </w:p>
    <w:p w:rsidR="00457992" w:rsidRPr="001E4C62" w:rsidRDefault="001E4C62" w:rsidP="001E4C62">
      <w:pPr>
        <w:rPr>
          <w:rFonts w:ascii="ALFABET98" w:hAnsi="ALFABET98"/>
          <w:b/>
          <w:color w:val="FF0000"/>
        </w:rPr>
      </w:pPr>
      <w:r w:rsidRPr="001E4C62">
        <w:rPr>
          <w:rFonts w:ascii="ALFABET98" w:hAnsi="ALFABET98"/>
          <w:b/>
        </w:rPr>
        <w:lastRenderedPageBreak/>
        <w:t>11.Öğretim alanı ile bilim ve teknolojideki gelişmelerin izlenerek uygulamalara yansıtılması,</w:t>
      </w:r>
    </w:p>
    <w:p w:rsidR="001E4C62" w:rsidRDefault="001E4C62" w:rsidP="00904185">
      <w:pPr>
        <w:rPr>
          <w:rFonts w:ascii="ALFABET98" w:hAnsi="ALFABET98"/>
        </w:rPr>
      </w:pPr>
    </w:p>
    <w:p w:rsidR="001E4C62" w:rsidRPr="00EA7DCD" w:rsidRDefault="001E4C62" w:rsidP="001E4C62">
      <w:pPr>
        <w:rPr>
          <w:rFonts w:ascii="ALFABET98" w:hAnsi="ALFABET98"/>
          <w:b/>
          <w:color w:val="FF0000"/>
        </w:rPr>
      </w:pPr>
      <w:r w:rsidRPr="00EA7DCD">
        <w:rPr>
          <w:rFonts w:ascii="ALFABET98" w:hAnsi="ALFABET98"/>
        </w:rPr>
        <w:t xml:space="preserve">Sınıf </w:t>
      </w:r>
      <w:r w:rsidRPr="00457992">
        <w:rPr>
          <w:rFonts w:ascii="ALFABET98" w:hAnsi="ALFABET98"/>
        </w:rPr>
        <w:t>öğretmeni Sadiye SÖYLEMEZ ;derslerde teknolojinin</w:t>
      </w:r>
      <w:r w:rsidRPr="00EA7DCD">
        <w:rPr>
          <w:rFonts w:ascii="ALFABET98" w:hAnsi="ALFABET98"/>
        </w:rPr>
        <w:t xml:space="preserve"> kullanılarak eğitim - öğretim yapılmasının olumlu ve kalıcı davranışlar oluşturduğunu, çeşitli yazılım ve Web araçlarının,artırılmış gerçeklik uygulamalarının  bu amaçla kullanılabileceğini  ayrıca EBA, Morpa Kampüs, Okulistik vb. sitelerden yararlanılmasının faydalı olacağını dile getirdi. John Dewey ‘in güzel bir sözünü hatırlattı’</w:t>
      </w:r>
      <w:r w:rsidRPr="001E4C62">
        <w:rPr>
          <w:rFonts w:ascii="ALFABET98" w:hAnsi="ALFABET98"/>
          <w:b/>
        </w:rPr>
        <w:t>’Bu günün çocuklarını dünün yöntemleri ile eğitirsek, yarınlarından çalarız.’’</w:t>
      </w:r>
    </w:p>
    <w:p w:rsidR="001E4C62" w:rsidRDefault="001E4C62" w:rsidP="001E4C62">
      <w:pPr>
        <w:rPr>
          <w:rFonts w:ascii="ALFABET98" w:hAnsi="ALFABET98"/>
        </w:rPr>
      </w:pPr>
    </w:p>
    <w:p w:rsidR="001E4C62" w:rsidRPr="00EA7DCD" w:rsidRDefault="001E4C62" w:rsidP="001E4C62">
      <w:pPr>
        <w:rPr>
          <w:rFonts w:ascii="ALFABET98" w:hAnsi="ALFABET98"/>
        </w:rPr>
      </w:pPr>
      <w:r w:rsidRPr="00EA7DCD">
        <w:rPr>
          <w:rFonts w:ascii="ALFABET98" w:hAnsi="ALFABET98"/>
        </w:rPr>
        <w:t>Eğitim teknolojilerinin  , öğrencinin algılama kapasitesini artırdığı, öğrencinin erişim düzeyini yükselttiği ,  öğrencinin öğrendiklerini unutma olasılığını azalttığı, çağdaş öğretim ortamı koşulları hazırlayarak öğrenciyi güdülediği için derslerde mümkün olduğunca  kullanılması gerektiğine karar verildi.</w:t>
      </w:r>
    </w:p>
    <w:p w:rsidR="001E4C62" w:rsidRDefault="001E4C62" w:rsidP="00904185">
      <w:pPr>
        <w:rPr>
          <w:rFonts w:ascii="ALFABET98" w:hAnsi="ALFABET98"/>
        </w:rPr>
      </w:pPr>
    </w:p>
    <w:p w:rsidR="001E4C62" w:rsidRPr="001E4C62" w:rsidRDefault="001E4C62" w:rsidP="001E4C62">
      <w:pPr>
        <w:tabs>
          <w:tab w:val="left" w:pos="993"/>
        </w:tabs>
        <w:rPr>
          <w:rFonts w:ascii="ALFABET98" w:hAnsi="ALFABET98"/>
          <w:b/>
        </w:rPr>
      </w:pPr>
      <w:r w:rsidRPr="001E4C62">
        <w:rPr>
          <w:rFonts w:ascii="ALFABET98" w:hAnsi="ALFABET98" w:cs="Tahoma"/>
          <w:b/>
        </w:rPr>
        <w:t>12.Görsel sanatlar, müzik, beden eğitimi dersleriyle uygulamalı nitelikteki diğer derslerin değerlendirilmesinde dikkate alınacak hususların tespit edilmesi; sınavların şekil, sayı ve süresiyle ürün değerlendirme ölçeklerinin belirlenmesi,</w:t>
      </w:r>
    </w:p>
    <w:p w:rsidR="00925734" w:rsidRDefault="00925734" w:rsidP="00925734">
      <w:pPr>
        <w:rPr>
          <w:rFonts w:asciiTheme="minorHAnsi" w:hAnsiTheme="minorHAnsi" w:cstheme="minorHAnsi"/>
          <w:color w:val="000000"/>
        </w:rPr>
      </w:pPr>
    </w:p>
    <w:p w:rsidR="00925734" w:rsidRPr="00925734" w:rsidRDefault="00925734" w:rsidP="00925734">
      <w:pPr>
        <w:rPr>
          <w:rFonts w:ascii="ALFABET98" w:hAnsi="ALFABET98"/>
        </w:rPr>
      </w:pPr>
      <w:r w:rsidRPr="00925734">
        <w:rPr>
          <w:rFonts w:ascii="ALFABET98" w:hAnsi="ALFABET98" w:cstheme="minorHAnsi"/>
          <w:color w:val="000000"/>
        </w:rPr>
        <w:t xml:space="preserve">Öğrenci başarılarının değerlendirilmesinde İKY madde 31’e dikkat edilmesine ve işlemlerin buna göre yapılmasına buna göre bu dersler </w:t>
      </w:r>
      <w:r w:rsidRPr="00925734">
        <w:rPr>
          <w:rFonts w:ascii="ALFABET98" w:hAnsi="ALFABET98"/>
        </w:rPr>
        <w:t>için 1. ve 2. dönemde de iki tane ürün değerlendirme ölçekleriyle değerlendirme yapılmasına karar verildi</w:t>
      </w:r>
    </w:p>
    <w:p w:rsidR="00925734" w:rsidRPr="00B673D3" w:rsidRDefault="00925734" w:rsidP="00925734">
      <w:pPr>
        <w:rPr>
          <w:rFonts w:asciiTheme="minorHAnsi" w:hAnsiTheme="minorHAnsi" w:cstheme="minorHAnsi"/>
          <w:color w:val="000000"/>
        </w:rPr>
      </w:pPr>
    </w:p>
    <w:p w:rsidR="00925734" w:rsidRPr="00925734" w:rsidRDefault="00925734" w:rsidP="00925734">
      <w:pPr>
        <w:tabs>
          <w:tab w:val="left" w:pos="993"/>
        </w:tabs>
        <w:rPr>
          <w:rFonts w:ascii="ALFABET98" w:hAnsi="ALFABET98"/>
          <w:b/>
        </w:rPr>
      </w:pPr>
      <w:r w:rsidRPr="00925734">
        <w:rPr>
          <w:rFonts w:ascii="ALFABET98" w:eastAsiaTheme="minorHAnsi" w:hAnsi="ALFABET98" w:cs="Arial-BoldItalic"/>
          <w:b/>
          <w:bCs/>
          <w:iCs/>
          <w:kern w:val="0"/>
        </w:rPr>
        <w:t>13.Öğretim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rsidR="00A210A1" w:rsidRDefault="00925734" w:rsidP="00925734">
      <w:pPr>
        <w:rPr>
          <w:rFonts w:asciiTheme="minorHAnsi" w:hAnsiTheme="minorHAnsi" w:cstheme="minorHAnsi"/>
          <w:color w:val="000000"/>
        </w:rPr>
      </w:pPr>
      <w:r w:rsidRPr="00B673D3">
        <w:rPr>
          <w:rFonts w:asciiTheme="minorHAnsi" w:hAnsiTheme="minorHAnsi" w:cstheme="minorHAnsi"/>
          <w:color w:val="000000"/>
        </w:rPr>
        <w:t xml:space="preserve">    </w:t>
      </w:r>
    </w:p>
    <w:p w:rsidR="00925734" w:rsidRPr="00A210A1" w:rsidRDefault="00925734" w:rsidP="00925734">
      <w:pPr>
        <w:rPr>
          <w:rFonts w:ascii="ALFABET98" w:hAnsi="ALFABET98" w:cstheme="minorHAnsi"/>
          <w:color w:val="000000"/>
        </w:rPr>
      </w:pPr>
      <w:r w:rsidRPr="00A210A1">
        <w:rPr>
          <w:rFonts w:ascii="ALFABET98" w:hAnsi="ALFABET98" w:cstheme="minorHAnsi"/>
          <w:color w:val="000000"/>
        </w:rPr>
        <w:t xml:space="preserve"> İlgili madde ilkokul kurumlarını ilgilendirmediği için zümre toplantısında görüşülmemiştir.</w:t>
      </w:r>
      <w:r w:rsidRPr="00A210A1">
        <w:rPr>
          <w:rFonts w:ascii="Cambria" w:hAnsi="Cambria" w:cs="Cambria"/>
          <w:color w:val="000000"/>
        </w:rPr>
        <w:t> </w:t>
      </w:r>
    </w:p>
    <w:p w:rsidR="00925734" w:rsidRPr="00A210A1" w:rsidRDefault="00925734" w:rsidP="00925734">
      <w:pPr>
        <w:rPr>
          <w:rFonts w:ascii="ALFABET98" w:hAnsi="ALFABET98" w:cstheme="minorHAnsi"/>
          <w:b/>
          <w:color w:val="000000"/>
        </w:rPr>
      </w:pPr>
    </w:p>
    <w:p w:rsidR="00925734" w:rsidRDefault="00925734" w:rsidP="00457992">
      <w:pPr>
        <w:rPr>
          <w:rFonts w:asciiTheme="minorHAnsi" w:hAnsiTheme="minorHAnsi" w:cstheme="minorHAnsi"/>
          <w:b/>
          <w:color w:val="000000"/>
        </w:rPr>
      </w:pPr>
      <w:r>
        <w:rPr>
          <w:rFonts w:asciiTheme="minorHAnsi" w:hAnsiTheme="minorHAnsi" w:cstheme="minorHAnsi"/>
          <w:b/>
          <w:color w:val="000000"/>
        </w:rPr>
        <w:t xml:space="preserve">14. </w:t>
      </w:r>
      <w:r w:rsidR="00457992" w:rsidRPr="00B673D3">
        <w:rPr>
          <w:rFonts w:asciiTheme="minorHAnsi" w:hAnsiTheme="minorHAnsi" w:cstheme="minorHAnsi"/>
          <w:b/>
          <w:color w:val="000000"/>
        </w:rPr>
        <w:t>İş sağlığı ve güvenliği tedbirlerinin değerlendirilmesi,</w:t>
      </w:r>
    </w:p>
    <w:p w:rsidR="00A210A1" w:rsidRDefault="00A210A1" w:rsidP="00457992">
      <w:pPr>
        <w:rPr>
          <w:rFonts w:ascii="ALFABET98" w:hAnsi="ALFABET98"/>
        </w:rPr>
      </w:pPr>
    </w:p>
    <w:p w:rsidR="00925734" w:rsidRPr="00A210A1" w:rsidRDefault="00925734" w:rsidP="00457992">
      <w:pPr>
        <w:rPr>
          <w:rFonts w:ascii="ALFABET98" w:hAnsi="ALFABET98" w:cstheme="minorHAnsi"/>
          <w:b/>
          <w:color w:val="000000"/>
        </w:rPr>
      </w:pPr>
      <w:r w:rsidRPr="00A210A1">
        <w:rPr>
          <w:rFonts w:ascii="ALFABET98" w:hAnsi="ALFABET98"/>
        </w:rPr>
        <w:t>2-C sınıf öğretmeni Mine POLAT, okulumuzda ve sınıflarımızda öğrenci ve öğretmenlerin iş sağlığı ve güvenliği hususunda, okulun imkanları dahilinde gerekli önlemlerin alındığını belirtti.</w:t>
      </w:r>
    </w:p>
    <w:p w:rsidR="00A210A1" w:rsidRDefault="00A210A1" w:rsidP="00925734">
      <w:pPr>
        <w:rPr>
          <w:rFonts w:ascii="ALFABET98" w:hAnsi="ALFABET98" w:cstheme="minorHAnsi"/>
          <w:color w:val="000000"/>
        </w:rPr>
      </w:pPr>
    </w:p>
    <w:p w:rsidR="00925734" w:rsidRPr="00A210A1" w:rsidRDefault="00925734" w:rsidP="00925734">
      <w:pPr>
        <w:rPr>
          <w:rFonts w:ascii="ALFABET98" w:hAnsi="ALFABET98" w:cstheme="minorHAnsi"/>
          <w:color w:val="000000"/>
        </w:rPr>
      </w:pPr>
      <w:r w:rsidRPr="00A210A1">
        <w:rPr>
          <w:rFonts w:ascii="ALFABET98" w:hAnsi="ALFABET98" w:cstheme="minorHAnsi"/>
          <w:color w:val="000000"/>
        </w:rPr>
        <w:t>2-D Sınıf Öğretmeni Sadiye SÖYLEMEZ iş sağlığı ve güvenliği konusunda okulumuzun acil alması gereken önlemler olduğunu, özellikle de üst kattaki sınıfların pencerelerine demir parmaklık yapılması gerektiğini söyledi. Okulda iş sağlığı ve güvenliği tedbirlerinin alınmasına karar verildi.</w:t>
      </w:r>
    </w:p>
    <w:p w:rsidR="00925734" w:rsidRPr="00A210A1" w:rsidRDefault="00925734" w:rsidP="00925734">
      <w:pPr>
        <w:rPr>
          <w:rFonts w:ascii="ALFABET98" w:hAnsi="ALFABET98" w:cstheme="minorHAnsi"/>
          <w:color w:val="000000"/>
        </w:rPr>
      </w:pPr>
    </w:p>
    <w:p w:rsidR="00577C65" w:rsidRDefault="00A210A1" w:rsidP="00904185">
      <w:pPr>
        <w:rPr>
          <w:rFonts w:ascii="ALFABET98" w:hAnsi="ALFABET98" w:cstheme="minorHAnsi"/>
          <w:b/>
          <w:color w:val="000000"/>
        </w:rPr>
      </w:pPr>
      <w:r>
        <w:rPr>
          <w:rFonts w:ascii="ALFABET98" w:hAnsi="ALFABET98" w:cstheme="minorHAnsi"/>
          <w:b/>
          <w:color w:val="000000"/>
        </w:rPr>
        <w:t>15. Dilek ve Temenniler</w:t>
      </w:r>
    </w:p>
    <w:p w:rsidR="00A210A1" w:rsidRDefault="00A210A1" w:rsidP="002928EE">
      <w:pPr>
        <w:rPr>
          <w:rFonts w:ascii="ALFABET98" w:hAnsi="ALFABET98"/>
        </w:rPr>
      </w:pPr>
    </w:p>
    <w:p w:rsidR="00A210A1" w:rsidRDefault="00A210A1" w:rsidP="002928EE">
      <w:pPr>
        <w:rPr>
          <w:rFonts w:ascii="ALFABET98" w:hAnsi="ALFABET98"/>
        </w:rPr>
      </w:pPr>
      <w:r>
        <w:rPr>
          <w:rFonts w:ascii="ALFABET98" w:hAnsi="ALFABET98"/>
        </w:rPr>
        <w:t xml:space="preserve">Toplantıya katılan öğretmenler </w:t>
      </w:r>
      <w:r w:rsidR="00AC31DB" w:rsidRPr="00EA7DCD">
        <w:rPr>
          <w:rFonts w:ascii="ALFABET98" w:hAnsi="ALFABET98"/>
        </w:rPr>
        <w:t xml:space="preserve"> 2018/2019 Eğitim ve Öğretim Yılında başarılar</w:t>
      </w:r>
      <w:r>
        <w:rPr>
          <w:rFonts w:ascii="ALFABET98" w:hAnsi="ALFABET98"/>
        </w:rPr>
        <w:t>la dolu geçmesini</w:t>
      </w:r>
      <w:r w:rsidR="00AC31DB" w:rsidRPr="00EA7DCD">
        <w:rPr>
          <w:rFonts w:ascii="ALFABET98" w:hAnsi="ALFABET98"/>
        </w:rPr>
        <w:t xml:space="preserve"> dile</w:t>
      </w:r>
      <w:r w:rsidR="00801ECD" w:rsidRPr="00EA7DCD">
        <w:rPr>
          <w:rFonts w:ascii="ALFABET98" w:hAnsi="ALFABET98"/>
        </w:rPr>
        <w:t>di</w:t>
      </w:r>
      <w:r>
        <w:rPr>
          <w:rFonts w:ascii="ALFABET98" w:hAnsi="ALFABET98"/>
        </w:rPr>
        <w:t>ler</w:t>
      </w:r>
      <w:r w:rsidR="00801ECD" w:rsidRPr="00EA7DCD">
        <w:rPr>
          <w:rFonts w:ascii="ALFABET98" w:hAnsi="ALFABET98"/>
        </w:rPr>
        <w:t xml:space="preserve">. </w:t>
      </w:r>
    </w:p>
    <w:p w:rsidR="00A210A1" w:rsidRDefault="00A210A1" w:rsidP="002928EE">
      <w:pPr>
        <w:rPr>
          <w:rFonts w:ascii="ALFABET98" w:hAnsi="ALFABET98"/>
        </w:rPr>
      </w:pPr>
    </w:p>
    <w:p w:rsidR="00AC31DB" w:rsidRDefault="002F22B6" w:rsidP="002928EE">
      <w:pPr>
        <w:rPr>
          <w:rFonts w:ascii="ALFABET98" w:hAnsi="ALFABET98"/>
          <w:b/>
        </w:rPr>
      </w:pPr>
      <w:r w:rsidRPr="00A210A1">
        <w:rPr>
          <w:rFonts w:ascii="ALFABET98" w:hAnsi="ALFABET98"/>
          <w:b/>
        </w:rPr>
        <w:t>12)</w:t>
      </w:r>
      <w:r w:rsidR="00CD2917" w:rsidRPr="00A210A1">
        <w:rPr>
          <w:rFonts w:ascii="ALFABET98" w:hAnsi="ALFABET98"/>
          <w:b/>
        </w:rPr>
        <w:t>Kapanış</w:t>
      </w:r>
    </w:p>
    <w:p w:rsidR="00A210A1" w:rsidRDefault="00A210A1" w:rsidP="002928EE">
      <w:pPr>
        <w:rPr>
          <w:rFonts w:ascii="ALFABET98" w:hAnsi="ALFABET98"/>
          <w:b/>
        </w:rPr>
      </w:pPr>
    </w:p>
    <w:p w:rsidR="00A210A1" w:rsidRPr="00A210A1" w:rsidRDefault="00A210A1" w:rsidP="00A210A1">
      <w:pPr>
        <w:rPr>
          <w:rFonts w:ascii="ALFABET98" w:hAnsi="ALFABET98"/>
        </w:rPr>
      </w:pPr>
      <w:r w:rsidRPr="00A210A1">
        <w:rPr>
          <w:rFonts w:ascii="ALFABET98" w:hAnsi="ALFABET98"/>
        </w:rPr>
        <w:t>Toplantının sona erdiği bu kararların e-müfredat sistemine işleneceği hatırlatılıp,</w:t>
      </w:r>
      <w:r>
        <w:rPr>
          <w:rFonts w:ascii="ALFABET98" w:hAnsi="ALFABET98"/>
        </w:rPr>
        <w:t xml:space="preserve"> </w:t>
      </w:r>
      <w:r w:rsidRPr="00A210A1">
        <w:rPr>
          <w:rFonts w:ascii="ALFABET98" w:hAnsi="ALFABET98"/>
        </w:rPr>
        <w:t>toplantı sona ermiştir.</w:t>
      </w:r>
    </w:p>
    <w:p w:rsidR="00A210A1" w:rsidRPr="00A210A1" w:rsidRDefault="00A210A1" w:rsidP="002928EE">
      <w:pPr>
        <w:rPr>
          <w:rFonts w:ascii="ALFABET98" w:hAnsi="ALFABET98"/>
          <w:b/>
        </w:rPr>
      </w:pPr>
    </w:p>
    <w:p w:rsidR="00EE4219" w:rsidRPr="00EA7DCD" w:rsidRDefault="00EE4219" w:rsidP="002928EE">
      <w:pPr>
        <w:rPr>
          <w:rFonts w:ascii="ALFABET98" w:hAnsi="ALFABET98"/>
        </w:rPr>
      </w:pPr>
    </w:p>
    <w:p w:rsidR="00EB4C5F" w:rsidRPr="00EA7DCD" w:rsidRDefault="00EB4C5F" w:rsidP="002928EE">
      <w:pPr>
        <w:rPr>
          <w:rFonts w:ascii="ALFABET98" w:hAnsi="ALFABET98"/>
        </w:rPr>
      </w:pPr>
    </w:p>
    <w:p w:rsidR="00EB4C5F" w:rsidRPr="00EA7DCD" w:rsidRDefault="00EB4C5F" w:rsidP="002928EE">
      <w:pPr>
        <w:rPr>
          <w:rFonts w:ascii="ALFABET98" w:hAnsi="ALFABET98"/>
        </w:rPr>
      </w:pPr>
    </w:p>
    <w:p w:rsidR="00EB4C5F" w:rsidRPr="00EA7DCD" w:rsidRDefault="00EB4C5F" w:rsidP="002928EE">
      <w:pPr>
        <w:rPr>
          <w:rFonts w:ascii="ALFABET98" w:hAnsi="ALFABET98"/>
        </w:rPr>
      </w:pPr>
    </w:p>
    <w:p w:rsidR="00EB4C5F" w:rsidRPr="00EA7DCD" w:rsidRDefault="00EB4C5F" w:rsidP="002928EE">
      <w:pPr>
        <w:rPr>
          <w:rFonts w:ascii="ALFABET98" w:hAnsi="ALFABET98"/>
        </w:rPr>
      </w:pPr>
    </w:p>
    <w:p w:rsidR="00A210A1" w:rsidRPr="00007ABA" w:rsidRDefault="00A210A1" w:rsidP="00A210A1">
      <w:pPr>
        <w:ind w:left="4248" w:firstLine="708"/>
        <w:rPr>
          <w:rFonts w:ascii="ALFABET98" w:hAnsi="ALFABET98" w:cstheme="minorHAnsi"/>
          <w:sz w:val="22"/>
          <w:szCs w:val="22"/>
        </w:rPr>
      </w:pPr>
      <w:r w:rsidRPr="00007ABA">
        <w:rPr>
          <w:rFonts w:ascii="ALFABET98" w:hAnsi="ALFABET98" w:cstheme="minorHAnsi"/>
          <w:b/>
          <w:sz w:val="22"/>
          <w:szCs w:val="22"/>
        </w:rPr>
        <w:t>T.C.</w:t>
      </w:r>
    </w:p>
    <w:p w:rsidR="00A210A1" w:rsidRPr="00007ABA" w:rsidRDefault="00A210A1" w:rsidP="00A210A1">
      <w:pPr>
        <w:spacing w:line="360" w:lineRule="auto"/>
        <w:jc w:val="center"/>
        <w:rPr>
          <w:rFonts w:ascii="ALFABET98" w:hAnsi="ALFABET98" w:cstheme="minorHAnsi"/>
          <w:b/>
          <w:sz w:val="22"/>
          <w:szCs w:val="22"/>
        </w:rPr>
      </w:pPr>
      <w:r w:rsidRPr="00007ABA">
        <w:rPr>
          <w:rFonts w:ascii="ALFABET98" w:hAnsi="ALFABET98" w:cstheme="minorHAnsi"/>
          <w:b/>
          <w:sz w:val="22"/>
          <w:szCs w:val="22"/>
        </w:rPr>
        <w:t>YENİŞEHİR KAYMAKAMLIĞI</w:t>
      </w:r>
    </w:p>
    <w:p w:rsidR="00A210A1" w:rsidRPr="00007ABA" w:rsidRDefault="00A210A1" w:rsidP="00A210A1">
      <w:pPr>
        <w:spacing w:line="360" w:lineRule="auto"/>
        <w:jc w:val="center"/>
        <w:rPr>
          <w:rFonts w:ascii="ALFABET98" w:hAnsi="ALFABET98" w:cstheme="minorHAnsi"/>
          <w:b/>
          <w:sz w:val="22"/>
          <w:szCs w:val="22"/>
        </w:rPr>
      </w:pPr>
      <w:r w:rsidRPr="00007ABA">
        <w:rPr>
          <w:rFonts w:ascii="ALFABET98" w:hAnsi="ALFABET98" w:cstheme="minorHAnsi"/>
          <w:b/>
          <w:sz w:val="22"/>
          <w:szCs w:val="22"/>
        </w:rPr>
        <w:t>50.Yıl Gökçeller İlkokulu Müdürlüğü</w:t>
      </w:r>
    </w:p>
    <w:p w:rsidR="00A210A1" w:rsidRPr="00007ABA" w:rsidRDefault="00A210A1" w:rsidP="00A210A1">
      <w:pPr>
        <w:spacing w:line="360" w:lineRule="auto"/>
        <w:rPr>
          <w:rFonts w:ascii="ALFABET98" w:hAnsi="ALFABET98" w:cstheme="minorHAnsi"/>
          <w:b/>
          <w:sz w:val="22"/>
          <w:szCs w:val="22"/>
        </w:rPr>
      </w:pPr>
      <w:r w:rsidRPr="00007ABA">
        <w:rPr>
          <w:rFonts w:ascii="ALFABET98" w:hAnsi="ALFABET98" w:cstheme="minorHAnsi"/>
          <w:b/>
          <w:sz w:val="22"/>
          <w:szCs w:val="22"/>
        </w:rPr>
        <w:t xml:space="preserve">                                  </w:t>
      </w:r>
      <w:r w:rsidR="00007ABA">
        <w:rPr>
          <w:rFonts w:ascii="ALFABET98" w:hAnsi="ALFABET98" w:cstheme="minorHAnsi"/>
          <w:b/>
          <w:sz w:val="22"/>
          <w:szCs w:val="22"/>
        </w:rPr>
        <w:t xml:space="preserve">     </w:t>
      </w:r>
      <w:r w:rsidRPr="00007ABA">
        <w:rPr>
          <w:rFonts w:ascii="ALFABET98" w:hAnsi="ALFABET98" w:cstheme="minorHAnsi"/>
          <w:b/>
          <w:sz w:val="22"/>
          <w:szCs w:val="22"/>
        </w:rPr>
        <w:t xml:space="preserve">  2018-2019 EĞİTİM ÖĞRETİM YILI</w:t>
      </w:r>
    </w:p>
    <w:p w:rsidR="00A210A1" w:rsidRPr="00007ABA" w:rsidRDefault="00A210A1" w:rsidP="00A210A1">
      <w:pPr>
        <w:spacing w:line="360" w:lineRule="auto"/>
        <w:jc w:val="center"/>
        <w:rPr>
          <w:rFonts w:ascii="ALFABET98" w:hAnsi="ALFABET98" w:cstheme="minorHAnsi"/>
          <w:b/>
          <w:sz w:val="22"/>
          <w:szCs w:val="22"/>
        </w:rPr>
      </w:pPr>
      <w:r w:rsidRPr="00007ABA">
        <w:rPr>
          <w:rFonts w:ascii="ALFABET98" w:hAnsi="ALFABET98" w:cstheme="minorHAnsi"/>
          <w:b/>
          <w:sz w:val="22"/>
          <w:szCs w:val="22"/>
        </w:rPr>
        <w:t>3. SINIFLAR 1. DÖNEM SENE BAŞI ZÜMRE ÖĞRETMENLER KURULU</w:t>
      </w:r>
    </w:p>
    <w:p w:rsidR="00A210A1" w:rsidRPr="00007ABA" w:rsidRDefault="00A210A1" w:rsidP="00A210A1">
      <w:pPr>
        <w:spacing w:line="360" w:lineRule="auto"/>
        <w:ind w:left="2844" w:firstLine="696"/>
        <w:rPr>
          <w:rFonts w:ascii="ALFABET98" w:hAnsi="ALFABET98" w:cstheme="minorHAnsi"/>
          <w:b/>
          <w:sz w:val="22"/>
          <w:szCs w:val="22"/>
        </w:rPr>
      </w:pPr>
      <w:r w:rsidRPr="00007ABA">
        <w:rPr>
          <w:rFonts w:ascii="ALFABET98" w:hAnsi="ALFABET98" w:cstheme="minorHAnsi"/>
          <w:b/>
          <w:sz w:val="22"/>
          <w:szCs w:val="22"/>
        </w:rPr>
        <w:t>TOPLANTI TUTANAĞIDIR</w:t>
      </w:r>
    </w:p>
    <w:p w:rsidR="00A210A1" w:rsidRPr="00007ABA" w:rsidRDefault="00A210A1" w:rsidP="00A210A1">
      <w:pPr>
        <w:pStyle w:val="AralkYok"/>
        <w:rPr>
          <w:rFonts w:ascii="ALFABET98" w:hAnsi="ALFABET98" w:cstheme="minorHAnsi"/>
          <w:sz w:val="22"/>
          <w:szCs w:val="22"/>
        </w:rPr>
      </w:pPr>
      <w:r w:rsidRPr="00007ABA">
        <w:rPr>
          <w:rFonts w:ascii="ALFABET98" w:hAnsi="ALFABET98" w:cstheme="minorHAnsi"/>
          <w:sz w:val="22"/>
          <w:szCs w:val="22"/>
        </w:rPr>
        <w:t>ALINAN KARARLAR :</w:t>
      </w:r>
    </w:p>
    <w:p w:rsidR="00A210A1" w:rsidRPr="00007ABA" w:rsidRDefault="00A210A1" w:rsidP="00A210A1">
      <w:pPr>
        <w:rPr>
          <w:rFonts w:ascii="ALFABET98" w:hAnsi="ALFABET98"/>
          <w:sz w:val="22"/>
          <w:szCs w:val="22"/>
        </w:rPr>
      </w:pPr>
    </w:p>
    <w:p w:rsidR="00A210A1" w:rsidRPr="00007ABA" w:rsidRDefault="00A210A1" w:rsidP="00A210A1">
      <w:pPr>
        <w:pStyle w:val="ListeParagraf"/>
        <w:numPr>
          <w:ilvl w:val="0"/>
          <w:numId w:val="9"/>
        </w:numPr>
        <w:rPr>
          <w:rFonts w:ascii="ALFABET98" w:hAnsi="ALFABET98"/>
          <w:sz w:val="22"/>
          <w:szCs w:val="22"/>
        </w:rPr>
      </w:pPr>
      <w:r w:rsidRPr="00007ABA">
        <w:rPr>
          <w:rFonts w:ascii="ALFABET98" w:hAnsi="ALFABET98"/>
          <w:sz w:val="22"/>
          <w:szCs w:val="22"/>
        </w:rPr>
        <w:t>50. Yıl Gökçeller İlkokulu 3. sınıf zümre öğretmenleri olarak; 04.09.2018 tarihinde Salı  günü saat 11.00’da 3-A sınıfında, 3-A Sınıf Öğretmeni Tahsin AKSOY, 3/B Sınıfı Öğretmeni Banu KÖKSEL, 3-C Sınıf Öğretmeni Mine POLAT, 3-D Sınıf Öğretmeni Sadiye SÖYLEMEZ ve İngilizce Öğretmeni Zeynep ŞAHİNOĞULLARI ile bir araya gelindi. Gündem maddelerinin görüşülmesine başlandı. Toplantı gündem maddeleri sınıf öğretmeni Sadiye SÖYLEMEZ tarafından okundu. Yazman olarak Sınıf Öğretmeni Mine POLAT seçildi ve gündem maddelerinin görüşülmesine başlandı.</w:t>
      </w:r>
    </w:p>
    <w:p w:rsidR="00A210A1" w:rsidRPr="00007ABA" w:rsidRDefault="00A210A1" w:rsidP="00A210A1">
      <w:pPr>
        <w:rPr>
          <w:rFonts w:ascii="ALFABET98" w:hAnsi="ALFABET98"/>
          <w:sz w:val="22"/>
          <w:szCs w:val="22"/>
        </w:rPr>
      </w:pPr>
    </w:p>
    <w:p w:rsidR="00A210A1" w:rsidRPr="00007ABA" w:rsidRDefault="00A210A1" w:rsidP="00A210A1">
      <w:pPr>
        <w:pStyle w:val="ListeParagraf"/>
        <w:numPr>
          <w:ilvl w:val="0"/>
          <w:numId w:val="9"/>
        </w:numPr>
        <w:rPr>
          <w:rFonts w:ascii="ALFABET98" w:hAnsi="ALFABET98"/>
          <w:sz w:val="22"/>
          <w:szCs w:val="22"/>
        </w:rPr>
      </w:pPr>
      <w:r w:rsidRPr="00007ABA">
        <w:rPr>
          <w:rFonts w:ascii="ALFABET98" w:hAnsi="ALFABET98"/>
          <w:sz w:val="22"/>
          <w:szCs w:val="22"/>
        </w:rPr>
        <w:t>Bir önceki yılın zümre Öğretmenler Kurulu kararlarını okundu. Alınan kararlar kısaca değerlendirildi. Öğretim yılı dahilinde zümre kararlarının uygulanışıyla ilgili herhangi bir sorun yaşanmadığı ortak görüş olarak söylendi.</w:t>
      </w:r>
    </w:p>
    <w:p w:rsidR="00A210A1" w:rsidRPr="00007ABA" w:rsidRDefault="00A210A1" w:rsidP="00A210A1">
      <w:pPr>
        <w:pStyle w:val="ListeParagraf"/>
        <w:rPr>
          <w:rFonts w:ascii="ALFABET98" w:hAnsi="ALFABET98"/>
          <w:sz w:val="22"/>
          <w:szCs w:val="22"/>
        </w:rPr>
      </w:pPr>
    </w:p>
    <w:p w:rsidR="00A210A1" w:rsidRPr="00007ABA" w:rsidRDefault="00A210A1" w:rsidP="00A210A1">
      <w:pPr>
        <w:pStyle w:val="ListeParagraf"/>
        <w:numPr>
          <w:ilvl w:val="0"/>
          <w:numId w:val="9"/>
        </w:numPr>
        <w:rPr>
          <w:rFonts w:ascii="ALFABET98" w:hAnsi="ALFABET98"/>
          <w:sz w:val="22"/>
          <w:szCs w:val="22"/>
        </w:rPr>
      </w:pPr>
      <w:r w:rsidRPr="00007ABA">
        <w:rPr>
          <w:rFonts w:ascii="ALFABET98" w:hAnsi="ALFABET98"/>
          <w:sz w:val="22"/>
          <w:szCs w:val="22"/>
        </w:rPr>
        <w:t>Yapılan eğitim ve öğretimin ezberden uzak, somut kaynaklı, deney ve gözlemle desteklenen, özellikle öğrenciyi yaparak yaşayarak öğrenmeye sevk edici,</w:t>
      </w:r>
      <w:r w:rsidR="00BE5FD9" w:rsidRPr="00007ABA">
        <w:rPr>
          <w:rFonts w:ascii="ALFABET98" w:hAnsi="ALFABET98"/>
          <w:sz w:val="22"/>
          <w:szCs w:val="22"/>
        </w:rPr>
        <w:t xml:space="preserve"> </w:t>
      </w:r>
      <w:r w:rsidRPr="00007ABA">
        <w:rPr>
          <w:rFonts w:ascii="ALFABET98" w:hAnsi="ALFABET98"/>
          <w:sz w:val="22"/>
          <w:szCs w:val="22"/>
        </w:rPr>
        <w:t xml:space="preserve">eğlenerek öğrenmesini destekleyici  olması  gerektiği kararlaştırıldı. Derslerin işlenişi sırasında  Soru </w:t>
      </w:r>
      <w:r w:rsidRPr="00007ABA">
        <w:rPr>
          <w:sz w:val="22"/>
          <w:szCs w:val="22"/>
        </w:rPr>
        <w:t>–</w:t>
      </w:r>
      <w:r w:rsidRPr="00007ABA">
        <w:rPr>
          <w:rFonts w:ascii="ALFABET98" w:hAnsi="ALFABET98"/>
          <w:sz w:val="22"/>
          <w:szCs w:val="22"/>
        </w:rPr>
        <w:t xml:space="preserve"> cevap, sonu</w:t>
      </w:r>
      <w:r w:rsidRPr="00007ABA">
        <w:rPr>
          <w:rFonts w:ascii="ALFABET98" w:hAnsi="ALFABET98" w:cs="ALFABET98"/>
          <w:sz w:val="22"/>
          <w:szCs w:val="22"/>
        </w:rPr>
        <w:t>ç</w:t>
      </w:r>
      <w:r w:rsidRPr="00007ABA">
        <w:rPr>
          <w:rFonts w:ascii="ALFABET98" w:hAnsi="ALFABET98"/>
          <w:sz w:val="22"/>
          <w:szCs w:val="22"/>
        </w:rPr>
        <w:t xml:space="preserve"> </w:t>
      </w:r>
      <w:r w:rsidRPr="00007ABA">
        <w:rPr>
          <w:rFonts w:ascii="ALFABET98" w:hAnsi="ALFABET98" w:cs="ALFABET98"/>
          <w:sz w:val="22"/>
          <w:szCs w:val="22"/>
        </w:rPr>
        <w:t>çı</w:t>
      </w:r>
      <w:r w:rsidRPr="00007ABA">
        <w:rPr>
          <w:rFonts w:ascii="ALFABET98" w:hAnsi="ALFABET98"/>
          <w:sz w:val="22"/>
          <w:szCs w:val="22"/>
        </w:rPr>
        <w:t>karma, ara</w:t>
      </w:r>
      <w:r w:rsidRPr="00007ABA">
        <w:rPr>
          <w:rFonts w:ascii="ALFABET98" w:hAnsi="ALFABET98" w:cs="ALFABET98"/>
          <w:sz w:val="22"/>
          <w:szCs w:val="22"/>
        </w:rPr>
        <w:t>ş</w:t>
      </w:r>
      <w:r w:rsidRPr="00007ABA">
        <w:rPr>
          <w:rFonts w:ascii="ALFABET98" w:hAnsi="ALFABET98"/>
          <w:sz w:val="22"/>
          <w:szCs w:val="22"/>
        </w:rPr>
        <w:t>t</w:t>
      </w:r>
      <w:r w:rsidRPr="00007ABA">
        <w:rPr>
          <w:rFonts w:ascii="ALFABET98" w:hAnsi="ALFABET98" w:cs="ALFABET98"/>
          <w:sz w:val="22"/>
          <w:szCs w:val="22"/>
        </w:rPr>
        <w:t>ı</w:t>
      </w:r>
      <w:r w:rsidRPr="00007ABA">
        <w:rPr>
          <w:rFonts w:ascii="ALFABET98" w:hAnsi="ALFABET98"/>
          <w:sz w:val="22"/>
          <w:szCs w:val="22"/>
        </w:rPr>
        <w:t>rma inceleme, sonu</w:t>
      </w:r>
      <w:r w:rsidRPr="00007ABA">
        <w:rPr>
          <w:rFonts w:ascii="ALFABET98" w:hAnsi="ALFABET98" w:cs="ALFABET98"/>
          <w:sz w:val="22"/>
          <w:szCs w:val="22"/>
        </w:rPr>
        <w:t>ç</w:t>
      </w:r>
      <w:r w:rsidRPr="00007ABA">
        <w:rPr>
          <w:rFonts w:ascii="ALFABET98" w:hAnsi="ALFABET98"/>
          <w:sz w:val="22"/>
          <w:szCs w:val="22"/>
        </w:rPr>
        <w:t xml:space="preserve"> c</w:t>
      </w:r>
      <w:r w:rsidRPr="00007ABA">
        <w:rPr>
          <w:rFonts w:ascii="ALFABET98" w:hAnsi="ALFABET98" w:cs="ALFABET98"/>
          <w:sz w:val="22"/>
          <w:szCs w:val="22"/>
        </w:rPr>
        <w:t>ü</w:t>
      </w:r>
      <w:r w:rsidRPr="00007ABA">
        <w:rPr>
          <w:rFonts w:ascii="ALFABET98" w:hAnsi="ALFABET98"/>
          <w:sz w:val="22"/>
          <w:szCs w:val="22"/>
        </w:rPr>
        <w:t xml:space="preserve">mlesi yazma, buluş yolu, tahmin </w:t>
      </w:r>
      <w:r w:rsidR="00BE5FD9" w:rsidRPr="00007ABA">
        <w:rPr>
          <w:rFonts w:ascii="ALFABET98" w:hAnsi="ALFABET98"/>
          <w:sz w:val="22"/>
          <w:szCs w:val="22"/>
        </w:rPr>
        <w:t>etme</w:t>
      </w:r>
      <w:r w:rsidRPr="00007ABA">
        <w:rPr>
          <w:rFonts w:ascii="ALFABET98" w:hAnsi="ALFABET98"/>
          <w:sz w:val="22"/>
          <w:szCs w:val="22"/>
        </w:rPr>
        <w:t>,</w:t>
      </w:r>
      <w:r w:rsidR="00BE5FD9" w:rsidRPr="00007ABA">
        <w:rPr>
          <w:rFonts w:ascii="ALFABET98" w:hAnsi="ALFABET98"/>
          <w:sz w:val="22"/>
          <w:szCs w:val="22"/>
        </w:rPr>
        <w:t xml:space="preserve"> </w:t>
      </w:r>
      <w:r w:rsidRPr="00007ABA">
        <w:rPr>
          <w:rFonts w:ascii="ALFABET98" w:hAnsi="ALFABET98"/>
          <w:sz w:val="22"/>
          <w:szCs w:val="22"/>
        </w:rPr>
        <w:t xml:space="preserve">yaparak yaşayarak öğrenme, </w:t>
      </w:r>
      <w:r w:rsidR="00BE5FD9" w:rsidRPr="00007ABA">
        <w:rPr>
          <w:rFonts w:ascii="ALFABET98" w:hAnsi="ALFABET98"/>
          <w:sz w:val="22"/>
          <w:szCs w:val="22"/>
        </w:rPr>
        <w:t>grup çalışması</w:t>
      </w:r>
      <w:r w:rsidRPr="00007ABA">
        <w:rPr>
          <w:rFonts w:ascii="ALFABET98" w:hAnsi="ALFABET98"/>
          <w:sz w:val="22"/>
          <w:szCs w:val="22"/>
        </w:rPr>
        <w:t>,</w:t>
      </w:r>
      <w:r w:rsidR="00BE5FD9" w:rsidRPr="00007ABA">
        <w:rPr>
          <w:rFonts w:ascii="ALFABET98" w:hAnsi="ALFABET98"/>
          <w:sz w:val="22"/>
          <w:szCs w:val="22"/>
        </w:rPr>
        <w:t xml:space="preserve"> gösterip yaptırma, drama</w:t>
      </w:r>
      <w:r w:rsidRPr="00007ABA">
        <w:rPr>
          <w:rFonts w:ascii="ALFABET98" w:hAnsi="ALFABET98"/>
          <w:sz w:val="22"/>
          <w:szCs w:val="22"/>
        </w:rPr>
        <w:t>,</w:t>
      </w:r>
      <w:r w:rsidR="00BE5FD9" w:rsidRPr="00007ABA">
        <w:rPr>
          <w:rFonts w:ascii="ALFABET98" w:hAnsi="ALFABET98"/>
          <w:sz w:val="22"/>
          <w:szCs w:val="22"/>
        </w:rPr>
        <w:t xml:space="preserve"> </w:t>
      </w:r>
      <w:r w:rsidRPr="00007ABA">
        <w:rPr>
          <w:rFonts w:ascii="ALFABET98" w:hAnsi="ALFABET98"/>
          <w:sz w:val="22"/>
          <w:szCs w:val="22"/>
        </w:rPr>
        <w:t xml:space="preserve">kavram haritası, beyin fırtınası farklılaştırılmış öğretim yöntemi, disiplinler arası </w:t>
      </w:r>
      <w:r w:rsidRPr="00007ABA">
        <w:rPr>
          <w:rFonts w:ascii="ALFABET98" w:hAnsi="ALFABET98"/>
          <w:sz w:val="22"/>
          <w:szCs w:val="22"/>
        </w:rPr>
        <w:tab/>
        <w:t>öğretim, montessöri</w:t>
      </w:r>
      <w:r w:rsidR="00BE5FD9" w:rsidRPr="00007ABA">
        <w:rPr>
          <w:rFonts w:ascii="ALFABET98" w:hAnsi="ALFABET98"/>
          <w:sz w:val="22"/>
          <w:szCs w:val="22"/>
        </w:rPr>
        <w:t>,</w:t>
      </w:r>
      <w:r w:rsidRPr="00007ABA">
        <w:rPr>
          <w:rFonts w:ascii="ALFABET98" w:hAnsi="ALFABET98"/>
          <w:sz w:val="22"/>
          <w:szCs w:val="22"/>
        </w:rPr>
        <w:t xml:space="preserve"> tartışma örnek olay,</w:t>
      </w:r>
      <w:r w:rsidR="00BE5FD9" w:rsidRPr="00007ABA">
        <w:rPr>
          <w:rFonts w:ascii="ALFABET98" w:hAnsi="ALFABET98"/>
          <w:sz w:val="22"/>
          <w:szCs w:val="22"/>
        </w:rPr>
        <w:t xml:space="preserve"> </w:t>
      </w:r>
      <w:r w:rsidRPr="00007ABA">
        <w:rPr>
          <w:rFonts w:ascii="ALFABET98" w:hAnsi="ALFABET98"/>
          <w:sz w:val="22"/>
          <w:szCs w:val="22"/>
        </w:rPr>
        <w:t>inovatif düşünme ( farklı ve değişik fikirler üretmek)  gibi yöntem ve tekniklerden yararlanılmasına karar verildi.</w:t>
      </w:r>
    </w:p>
    <w:p w:rsidR="00BE5FD9" w:rsidRPr="00007ABA" w:rsidRDefault="00BE5FD9" w:rsidP="00BE5FD9">
      <w:pPr>
        <w:pStyle w:val="ListeParagraf"/>
        <w:rPr>
          <w:rFonts w:ascii="ALFABET98" w:hAnsi="ALFABET98"/>
          <w:sz w:val="22"/>
          <w:szCs w:val="22"/>
        </w:rPr>
      </w:pPr>
    </w:p>
    <w:p w:rsidR="00BE5FD9" w:rsidRPr="00007ABA" w:rsidRDefault="00BE5FD9" w:rsidP="00A210A1">
      <w:pPr>
        <w:pStyle w:val="ListeParagraf"/>
        <w:numPr>
          <w:ilvl w:val="0"/>
          <w:numId w:val="9"/>
        </w:numPr>
        <w:rPr>
          <w:rFonts w:ascii="ALFABET98" w:hAnsi="ALFABET98"/>
          <w:sz w:val="22"/>
          <w:szCs w:val="22"/>
        </w:rPr>
      </w:pPr>
      <w:r w:rsidRPr="00007ABA">
        <w:rPr>
          <w:rFonts w:ascii="ALFABET98" w:hAnsi="ALFABET98"/>
          <w:sz w:val="22"/>
          <w:szCs w:val="22"/>
        </w:rPr>
        <w:t>Her sınıf öğretmenin ve İngilizce öğretmenin ihtiyaçlarının aynı olması nedeniyle kullanılacak araç ve gereçlerin ortak olarak belirlenmesine,  ayrıca öğrencilerin geçen seneden kalan ders araç - gereçlerinin öncelikli olarak kullandırılmasına karar verildi.</w:t>
      </w:r>
    </w:p>
    <w:p w:rsidR="00BE5FD9" w:rsidRPr="00007ABA" w:rsidRDefault="00BE5FD9" w:rsidP="00BE5FD9">
      <w:pPr>
        <w:pStyle w:val="ListeParagraf"/>
        <w:rPr>
          <w:rFonts w:ascii="ALFABET98" w:hAnsi="ALFABET98"/>
          <w:sz w:val="22"/>
          <w:szCs w:val="22"/>
        </w:rPr>
      </w:pPr>
    </w:p>
    <w:p w:rsidR="00BE5FD9" w:rsidRPr="00007ABA" w:rsidRDefault="00BE5FD9" w:rsidP="00BE5FD9">
      <w:pPr>
        <w:pStyle w:val="ListeParagraf"/>
        <w:rPr>
          <w:rFonts w:ascii="ALFABET98" w:hAnsi="ALFABET98"/>
          <w:sz w:val="22"/>
          <w:szCs w:val="22"/>
        </w:rPr>
      </w:pPr>
      <w:r w:rsidRPr="00007ABA">
        <w:rPr>
          <w:rFonts w:ascii="ALFABET98" w:hAnsi="ALFABET98"/>
          <w:sz w:val="22"/>
          <w:szCs w:val="22"/>
        </w:rPr>
        <w:t>Sınıf kitaplığında bulunan mevcut kitapların elden geçirilmesi ve sınıf kitaplığının yeniden düzenlenmesi iki veya üç öğrencinin sınıf kitaplığında görevlendirilmesi, kitaplık defterinin tutulması,  öğretmenin öğrencisine vereceği kitapları daha önceden okuyup incelemesi , kitaplığa  ondan sonra öğrencilere, dağıtılması kararı alındı. Bakanlıkça tavsiye edilen ve öğrencinin seviyesine uygun kitapların temin edilmesi , okutulması, sınıflarımızdaki sınıf kitaplıklarından karşılıklı olarak yararlanılmasına karar verilmiştir</w:t>
      </w:r>
    </w:p>
    <w:p w:rsidR="00BE5FD9" w:rsidRPr="00007ABA" w:rsidRDefault="00BE5FD9" w:rsidP="00BE5FD9">
      <w:pPr>
        <w:pStyle w:val="ListeParagraf"/>
        <w:rPr>
          <w:rFonts w:ascii="ALFABET98" w:hAnsi="ALFABET98"/>
          <w:sz w:val="22"/>
          <w:szCs w:val="22"/>
        </w:rPr>
      </w:pPr>
    </w:p>
    <w:p w:rsidR="00BE5FD9" w:rsidRPr="00007ABA" w:rsidRDefault="00BE5FD9" w:rsidP="00BE5FD9">
      <w:pPr>
        <w:pStyle w:val="ListeParagraf"/>
        <w:numPr>
          <w:ilvl w:val="0"/>
          <w:numId w:val="9"/>
        </w:numPr>
        <w:rPr>
          <w:rFonts w:ascii="ALFABET98" w:hAnsi="ALFABET98"/>
          <w:sz w:val="22"/>
          <w:szCs w:val="22"/>
        </w:rPr>
      </w:pPr>
      <w:r w:rsidRPr="00007ABA">
        <w:rPr>
          <w:rFonts w:ascii="ALFABET98" w:hAnsi="ALFABET98"/>
          <w:sz w:val="22"/>
          <w:szCs w:val="22"/>
        </w:rPr>
        <w:t>Öğretim yılı  içinde yapılacak gezi-inceleme,deney  gibi çalışmalarla ilgili olarak ; planlar yapılırken , tüm derslerde  okul ve çevre şartları göz önünde bulundurularak, tema ve ünitelerin analiz edilmesine ve yaparak-yaşayarak öğrenme kuralına göre  deney, gezi ve incelemelerin şartlar elverdiğince yapılmasına karar verildi.</w:t>
      </w:r>
    </w:p>
    <w:p w:rsidR="00BE5FD9" w:rsidRPr="00007ABA" w:rsidRDefault="00BE5FD9" w:rsidP="00BE5FD9">
      <w:pPr>
        <w:rPr>
          <w:rFonts w:ascii="ALFABET98" w:hAnsi="ALFABET98"/>
          <w:sz w:val="22"/>
          <w:szCs w:val="22"/>
        </w:rPr>
      </w:pPr>
    </w:p>
    <w:p w:rsidR="00BE5FD9" w:rsidRPr="00007ABA" w:rsidRDefault="00BE5FD9" w:rsidP="00BE5FD9">
      <w:pPr>
        <w:pStyle w:val="ListeParagraf"/>
        <w:numPr>
          <w:ilvl w:val="0"/>
          <w:numId w:val="9"/>
        </w:numPr>
        <w:rPr>
          <w:rFonts w:ascii="ALFABET98" w:hAnsi="ALFABET98"/>
          <w:sz w:val="22"/>
          <w:szCs w:val="22"/>
        </w:rPr>
      </w:pPr>
      <w:r w:rsidRPr="00007ABA">
        <w:rPr>
          <w:rFonts w:ascii="ALFABET98" w:hAnsi="ALFABET98"/>
          <w:sz w:val="22"/>
          <w:szCs w:val="22"/>
        </w:rPr>
        <w:t>Yıllık ve günlük ders planların yapımında zümre öğretmenlerince ortak hareket edilmesine, Yıllık planların  e- müfredat üzerinden hazırlanmasına ve elektronik ortamda da saklanmasına karar verildi.</w:t>
      </w:r>
    </w:p>
    <w:p w:rsidR="00EE4219" w:rsidRPr="00007ABA" w:rsidRDefault="00EE4219" w:rsidP="002928EE">
      <w:pPr>
        <w:rPr>
          <w:rFonts w:ascii="ALFABET98" w:hAnsi="ALFABET98"/>
          <w:sz w:val="22"/>
          <w:szCs w:val="22"/>
        </w:rPr>
      </w:pPr>
    </w:p>
    <w:p w:rsidR="00BE5FD9" w:rsidRPr="00007ABA" w:rsidRDefault="00BE5FD9" w:rsidP="00BE5FD9">
      <w:pPr>
        <w:pStyle w:val="ListeParagraf"/>
        <w:numPr>
          <w:ilvl w:val="0"/>
          <w:numId w:val="9"/>
        </w:numPr>
        <w:rPr>
          <w:rFonts w:ascii="ALFABET98" w:hAnsi="ALFABET98"/>
          <w:sz w:val="22"/>
          <w:szCs w:val="22"/>
        </w:rPr>
      </w:pPr>
      <w:r w:rsidRPr="00007ABA">
        <w:rPr>
          <w:rFonts w:ascii="ALFABET98" w:hAnsi="ALFABET98"/>
          <w:sz w:val="22"/>
          <w:szCs w:val="22"/>
        </w:rPr>
        <w:t>Atatürkçülük konularının derslerde konulara bağlantı kurularak işlenmesine,yıllık ve günlük ders planların yapımında zümre öğretmenlerince ortak hareket edilmesine,   ünite konularının önceden belirlenen iş takvimi doğrultusunda ve belirtilen sürede işlenerek bitirilmesine karar verildi.</w:t>
      </w:r>
    </w:p>
    <w:p w:rsidR="00BE5FD9" w:rsidRPr="00007ABA" w:rsidRDefault="00BE5FD9" w:rsidP="00BE5FD9">
      <w:pPr>
        <w:ind w:left="360"/>
        <w:rPr>
          <w:rFonts w:ascii="ALFABET98" w:hAnsi="ALFABET98"/>
          <w:sz w:val="22"/>
          <w:szCs w:val="22"/>
        </w:rPr>
      </w:pPr>
    </w:p>
    <w:p w:rsidR="00524B1F" w:rsidRPr="00007ABA" w:rsidRDefault="00BE5FD9" w:rsidP="00BE5FD9">
      <w:pPr>
        <w:pStyle w:val="ListeParagraf"/>
        <w:numPr>
          <w:ilvl w:val="0"/>
          <w:numId w:val="9"/>
        </w:numPr>
        <w:rPr>
          <w:rFonts w:ascii="ALFABET98" w:hAnsi="ALFABET98"/>
          <w:sz w:val="22"/>
          <w:szCs w:val="22"/>
        </w:rPr>
      </w:pPr>
      <w:r w:rsidRPr="00007ABA">
        <w:rPr>
          <w:rFonts w:ascii="ALFABET98" w:hAnsi="ALFABET98"/>
          <w:sz w:val="22"/>
          <w:szCs w:val="22"/>
        </w:rPr>
        <w:t>Yerel, ulusal ve uluslararası düzeyde yapılançeşitli sınav resim, şiir, sportif faaliyetlerine öğrencilerin katılımının sağlanması için öğretmenlerin gerekli duyuruları öğrencilere yapması ve öğrencilerin katılımının teşvik edilmesine karar verildi</w:t>
      </w:r>
    </w:p>
    <w:p w:rsidR="00BE5FD9" w:rsidRPr="00007ABA" w:rsidRDefault="00BE5FD9" w:rsidP="00BE5FD9">
      <w:pPr>
        <w:pStyle w:val="ListeParagraf"/>
        <w:rPr>
          <w:rFonts w:ascii="ALFABET98" w:hAnsi="ALFABET98"/>
          <w:sz w:val="22"/>
          <w:szCs w:val="22"/>
        </w:rPr>
      </w:pPr>
    </w:p>
    <w:p w:rsidR="00BE5FD9" w:rsidRPr="00007ABA" w:rsidRDefault="00BE5FD9" w:rsidP="00BE5FD9">
      <w:pPr>
        <w:pStyle w:val="ListeParagraf"/>
        <w:numPr>
          <w:ilvl w:val="0"/>
          <w:numId w:val="9"/>
        </w:numPr>
        <w:rPr>
          <w:rFonts w:ascii="ALFABET98" w:hAnsi="ALFABET98"/>
          <w:sz w:val="22"/>
          <w:szCs w:val="22"/>
        </w:rPr>
      </w:pPr>
      <w:r w:rsidRPr="00007ABA">
        <w:rPr>
          <w:rFonts w:ascii="ALFABET98" w:hAnsi="ALFABET98"/>
          <w:sz w:val="22"/>
          <w:szCs w:val="22"/>
        </w:rPr>
        <w:t>Özel eğitime ihtiyacı olan öğrencilere BEP planı hazırlamasına karar verildi.</w:t>
      </w:r>
    </w:p>
    <w:p w:rsidR="00BE5FD9" w:rsidRPr="00007ABA" w:rsidRDefault="00BE5FD9" w:rsidP="00BE5FD9">
      <w:pPr>
        <w:pStyle w:val="ListeParagraf"/>
        <w:rPr>
          <w:rFonts w:ascii="ALFABET98" w:hAnsi="ALFABET98"/>
          <w:sz w:val="22"/>
          <w:szCs w:val="22"/>
        </w:rPr>
      </w:pPr>
    </w:p>
    <w:p w:rsidR="00BE5FD9" w:rsidRPr="00007ABA" w:rsidRDefault="00BE5FD9" w:rsidP="00BE5FD9">
      <w:pPr>
        <w:pStyle w:val="ListeParagraf"/>
        <w:numPr>
          <w:ilvl w:val="0"/>
          <w:numId w:val="9"/>
        </w:numPr>
        <w:tabs>
          <w:tab w:val="left" w:pos="851"/>
        </w:tabs>
        <w:ind w:left="709"/>
        <w:rPr>
          <w:rFonts w:ascii="ALFABET98" w:hAnsi="ALFABET98"/>
          <w:sz w:val="22"/>
          <w:szCs w:val="22"/>
        </w:rPr>
      </w:pPr>
      <w:r w:rsidRPr="00007ABA">
        <w:rPr>
          <w:rFonts w:ascii="ALFABET98" w:hAnsi="ALFABET98"/>
          <w:sz w:val="22"/>
          <w:szCs w:val="22"/>
        </w:rPr>
        <w:t>Ders işlenişinde diğer zümre ve alan öğretmenleriyle de görüşülerek eğitim-öğretimin kalitesinin artırılması, öğrenmede süreklilik sağlanması ve derslerin birbirini destekler nitelikte olması için işbirliği içerisinde hareket edilmesine karar verildi.</w:t>
      </w:r>
    </w:p>
    <w:p w:rsidR="00BE5FD9" w:rsidRPr="00007ABA" w:rsidRDefault="00BE5FD9" w:rsidP="00BE5FD9">
      <w:pPr>
        <w:pStyle w:val="ListeParagraf"/>
        <w:rPr>
          <w:rFonts w:ascii="ALFABET98" w:hAnsi="ALFABET98"/>
          <w:sz w:val="22"/>
          <w:szCs w:val="22"/>
        </w:rPr>
      </w:pPr>
    </w:p>
    <w:p w:rsidR="00BE5FD9" w:rsidRPr="00007ABA" w:rsidRDefault="00BE5FD9" w:rsidP="00BE5FD9">
      <w:pPr>
        <w:pStyle w:val="ListeParagraf"/>
        <w:numPr>
          <w:ilvl w:val="0"/>
          <w:numId w:val="9"/>
        </w:numPr>
        <w:tabs>
          <w:tab w:val="left" w:pos="851"/>
        </w:tabs>
        <w:ind w:left="709"/>
        <w:rPr>
          <w:rFonts w:ascii="ALFABET98" w:hAnsi="ALFABET98"/>
          <w:sz w:val="22"/>
          <w:szCs w:val="22"/>
        </w:rPr>
      </w:pPr>
      <w:r w:rsidRPr="00007ABA">
        <w:rPr>
          <w:rFonts w:ascii="ALFABET98" w:hAnsi="ALFABET98"/>
          <w:sz w:val="22"/>
          <w:szCs w:val="22"/>
        </w:rPr>
        <w:t>Eğitim teknolojilerinin  , öğrencinin algılama kapasitesini artırdığı, öğrencinin erişim düzeyini yükselttiği ,  öğrencinin öğrendiklerini unutma olasılığını azalttığı, çağdaş öğretim ortamı koşulları hazırlayarak öğrenciyi güdülediği için derslerde mümkün olduğunca  kullanılması gerektiğine karar verildi.</w:t>
      </w:r>
    </w:p>
    <w:p w:rsidR="00BE5FD9" w:rsidRPr="00007ABA" w:rsidRDefault="00BE5FD9" w:rsidP="00BE5FD9">
      <w:pPr>
        <w:pStyle w:val="ListeParagraf"/>
        <w:rPr>
          <w:rFonts w:ascii="ALFABET98" w:hAnsi="ALFABET98"/>
          <w:sz w:val="22"/>
          <w:szCs w:val="22"/>
        </w:rPr>
      </w:pPr>
    </w:p>
    <w:p w:rsidR="00BE5FD9" w:rsidRPr="00007ABA" w:rsidRDefault="00BE5FD9" w:rsidP="00BE5FD9">
      <w:pPr>
        <w:pStyle w:val="ListeParagraf"/>
        <w:numPr>
          <w:ilvl w:val="0"/>
          <w:numId w:val="9"/>
        </w:numPr>
        <w:tabs>
          <w:tab w:val="left" w:pos="851"/>
        </w:tabs>
        <w:ind w:left="709"/>
        <w:rPr>
          <w:rFonts w:ascii="ALFABET98" w:hAnsi="ALFABET98"/>
          <w:sz w:val="22"/>
          <w:szCs w:val="22"/>
        </w:rPr>
      </w:pPr>
      <w:r w:rsidRPr="00007ABA">
        <w:rPr>
          <w:rFonts w:ascii="ALFABET98" w:hAnsi="ALFABET98"/>
          <w:sz w:val="22"/>
          <w:szCs w:val="22"/>
        </w:rPr>
        <w:t>Görsel Sanatlar, Müzik, Oyun ve Fiziki Etkinlikler dersleri için 1. ve 2. dönemde de iki tane ürün değerlendirme ölçekleriyle değerlendirme yapılmasına karar verildi.</w:t>
      </w:r>
    </w:p>
    <w:p w:rsidR="00BE5FD9" w:rsidRPr="00007ABA" w:rsidRDefault="00BE5FD9" w:rsidP="00BE5FD9">
      <w:pPr>
        <w:pStyle w:val="ListeParagraf"/>
        <w:rPr>
          <w:rFonts w:asciiTheme="minorHAnsi" w:hAnsiTheme="minorHAnsi" w:cstheme="minorHAnsi"/>
          <w:color w:val="000000"/>
          <w:sz w:val="22"/>
          <w:szCs w:val="22"/>
        </w:rPr>
      </w:pPr>
    </w:p>
    <w:p w:rsidR="00BE5FD9" w:rsidRPr="00007ABA" w:rsidRDefault="00BE5FD9" w:rsidP="00BE5FD9">
      <w:pPr>
        <w:pStyle w:val="ListeParagraf"/>
        <w:numPr>
          <w:ilvl w:val="0"/>
          <w:numId w:val="9"/>
        </w:numPr>
        <w:tabs>
          <w:tab w:val="left" w:pos="851"/>
        </w:tabs>
        <w:ind w:left="709"/>
        <w:rPr>
          <w:rFonts w:ascii="ALFABET98" w:hAnsi="ALFABET98"/>
          <w:sz w:val="22"/>
          <w:szCs w:val="22"/>
        </w:rPr>
      </w:pPr>
      <w:r w:rsidRPr="00007ABA">
        <w:rPr>
          <w:rFonts w:ascii="ALFABET98" w:hAnsi="ALFABET98" w:cstheme="minorHAnsi"/>
          <w:color w:val="000000"/>
          <w:sz w:val="22"/>
          <w:szCs w:val="22"/>
        </w:rPr>
        <w:t>İlgili madde ilkokul kurumlarını ilgilendirmediği için zümre toplantısında görüşülmemiştir</w:t>
      </w:r>
      <w:r w:rsidRPr="00007ABA">
        <w:rPr>
          <w:rFonts w:asciiTheme="minorHAnsi" w:hAnsiTheme="minorHAnsi" w:cstheme="minorHAnsi"/>
          <w:color w:val="000000"/>
          <w:sz w:val="22"/>
          <w:szCs w:val="22"/>
        </w:rPr>
        <w:t>. </w:t>
      </w:r>
    </w:p>
    <w:p w:rsidR="00BE5FD9" w:rsidRPr="00007ABA" w:rsidRDefault="00BE5FD9" w:rsidP="00BE5FD9">
      <w:pPr>
        <w:pStyle w:val="ListeParagraf"/>
        <w:rPr>
          <w:rFonts w:ascii="ALFABET98" w:hAnsi="ALFABET98"/>
          <w:sz w:val="22"/>
          <w:szCs w:val="22"/>
        </w:rPr>
      </w:pPr>
    </w:p>
    <w:p w:rsidR="00BE5FD9" w:rsidRPr="00007ABA" w:rsidRDefault="00BE5FD9" w:rsidP="00007ABA">
      <w:pPr>
        <w:pStyle w:val="ListeParagraf"/>
        <w:numPr>
          <w:ilvl w:val="0"/>
          <w:numId w:val="9"/>
        </w:numPr>
        <w:tabs>
          <w:tab w:val="left" w:pos="993"/>
        </w:tabs>
        <w:rPr>
          <w:rFonts w:ascii="ALFABET98" w:hAnsi="ALFABET98" w:cstheme="minorHAnsi"/>
          <w:b/>
          <w:color w:val="000000"/>
          <w:sz w:val="22"/>
          <w:szCs w:val="22"/>
        </w:rPr>
      </w:pPr>
      <w:r w:rsidRPr="00007ABA">
        <w:rPr>
          <w:rFonts w:ascii="ALFABET98" w:hAnsi="ALFABET98"/>
          <w:sz w:val="22"/>
          <w:szCs w:val="22"/>
        </w:rPr>
        <w:t>Okulumuzda ve sınıflarımızda öğrenci ve öğretmenlerin iş sağlığı ve güvenliği hususunda, okulun imkanları dahilinde gerekli önlemlerin alındığı, gerekli olan diğer önlemlerin ise okul idaresine bildirilerek en kısa sürede gerekli tedbirlerin alınmasına karar verildi.</w:t>
      </w:r>
    </w:p>
    <w:p w:rsidR="00BE5FD9" w:rsidRPr="00007ABA" w:rsidRDefault="00BE5FD9" w:rsidP="00BE5FD9">
      <w:pPr>
        <w:pStyle w:val="ListeParagraf"/>
        <w:rPr>
          <w:rFonts w:ascii="ALFABET98" w:hAnsi="ALFABET98" w:cstheme="minorHAnsi"/>
          <w:b/>
          <w:color w:val="000000"/>
          <w:sz w:val="22"/>
          <w:szCs w:val="22"/>
        </w:rPr>
      </w:pPr>
    </w:p>
    <w:p w:rsidR="00BE5FD9" w:rsidRPr="00007ABA" w:rsidRDefault="00BE5FD9" w:rsidP="00007ABA">
      <w:pPr>
        <w:pStyle w:val="ListeParagraf"/>
        <w:numPr>
          <w:ilvl w:val="0"/>
          <w:numId w:val="9"/>
        </w:numPr>
        <w:tabs>
          <w:tab w:val="left" w:pos="851"/>
        </w:tabs>
        <w:ind w:left="709"/>
        <w:rPr>
          <w:rFonts w:ascii="ALFABET98" w:hAnsi="ALFABET98"/>
          <w:sz w:val="22"/>
          <w:szCs w:val="22"/>
        </w:rPr>
      </w:pPr>
      <w:r w:rsidRPr="00007ABA">
        <w:rPr>
          <w:rFonts w:ascii="ALFABET98" w:hAnsi="ALFABET98"/>
          <w:sz w:val="22"/>
          <w:szCs w:val="22"/>
        </w:rPr>
        <w:t xml:space="preserve">Toplantıya katılan öğretmenler  2018/2019 Eğitim ve Öğretim Yılında başarılarla dolu geçmesini dilediler. </w:t>
      </w:r>
    </w:p>
    <w:p w:rsidR="00007ABA" w:rsidRPr="00007ABA" w:rsidRDefault="00007ABA" w:rsidP="00007ABA">
      <w:pPr>
        <w:pStyle w:val="ListeParagraf"/>
        <w:tabs>
          <w:tab w:val="left" w:pos="851"/>
        </w:tabs>
        <w:ind w:left="709"/>
        <w:rPr>
          <w:rFonts w:ascii="ALFABET98" w:hAnsi="ALFABET98"/>
          <w:sz w:val="22"/>
          <w:szCs w:val="22"/>
        </w:rPr>
      </w:pPr>
    </w:p>
    <w:p w:rsidR="00007ABA" w:rsidRPr="00007ABA" w:rsidRDefault="00007ABA" w:rsidP="00007ABA">
      <w:pPr>
        <w:pStyle w:val="ListeParagraf"/>
        <w:numPr>
          <w:ilvl w:val="0"/>
          <w:numId w:val="9"/>
        </w:numPr>
        <w:tabs>
          <w:tab w:val="left" w:pos="851"/>
        </w:tabs>
        <w:ind w:left="709"/>
        <w:rPr>
          <w:rFonts w:ascii="ALFABET98" w:hAnsi="ALFABET98"/>
          <w:sz w:val="22"/>
          <w:szCs w:val="22"/>
        </w:rPr>
      </w:pPr>
      <w:r w:rsidRPr="00007ABA">
        <w:rPr>
          <w:rFonts w:ascii="ALFABET98" w:hAnsi="ALFABET98"/>
          <w:sz w:val="22"/>
          <w:szCs w:val="22"/>
        </w:rPr>
        <w:t>Toplantının sona erdiği bu kararların e-müfredat sistemine işleneceği hatırlatılıp, toplantı sona ermiştir.</w:t>
      </w:r>
    </w:p>
    <w:p w:rsidR="00007ABA" w:rsidRPr="00007ABA" w:rsidRDefault="00007ABA" w:rsidP="00EB4C5F">
      <w:pPr>
        <w:rPr>
          <w:rFonts w:ascii="ALFABET98" w:hAnsi="ALFABET98"/>
          <w:sz w:val="22"/>
          <w:szCs w:val="22"/>
        </w:rPr>
      </w:pPr>
    </w:p>
    <w:tbl>
      <w:tblPr>
        <w:tblW w:w="9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2"/>
        <w:gridCol w:w="4009"/>
        <w:gridCol w:w="2977"/>
        <w:gridCol w:w="1982"/>
      </w:tblGrid>
      <w:tr w:rsidR="00007ABA" w:rsidRPr="00007ABA" w:rsidTr="00A943E2">
        <w:trPr>
          <w:trHeight w:hRule="exact" w:val="644"/>
        </w:trPr>
        <w:tc>
          <w:tcPr>
            <w:tcW w:w="95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pStyle w:val="AralkYok1"/>
              <w:spacing w:line="276" w:lineRule="auto"/>
              <w:jc w:val="center"/>
              <w:rPr>
                <w:rFonts w:ascii="ALFABET98" w:hAnsi="ALFABET98"/>
                <w:b/>
                <w:sz w:val="22"/>
                <w:szCs w:val="22"/>
              </w:rPr>
            </w:pPr>
            <w:r w:rsidRPr="00007ABA">
              <w:rPr>
                <w:rFonts w:ascii="ALFABET98" w:hAnsi="ALFABET98"/>
                <w:b/>
                <w:sz w:val="22"/>
                <w:szCs w:val="22"/>
              </w:rPr>
              <w:t>SIRA NO</w:t>
            </w:r>
          </w:p>
        </w:tc>
        <w:tc>
          <w:tcPr>
            <w:tcW w:w="4009"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pStyle w:val="AralkYok1"/>
              <w:spacing w:line="276" w:lineRule="auto"/>
              <w:jc w:val="center"/>
              <w:rPr>
                <w:rFonts w:ascii="ALFABET98" w:hAnsi="ALFABET98"/>
                <w:b/>
                <w:sz w:val="22"/>
                <w:szCs w:val="22"/>
              </w:rPr>
            </w:pPr>
            <w:r w:rsidRPr="00007ABA">
              <w:rPr>
                <w:rFonts w:ascii="ALFABET98" w:hAnsi="ALFABET98"/>
                <w:b/>
                <w:sz w:val="22"/>
                <w:szCs w:val="22"/>
              </w:rPr>
              <w:t>TOPLANTIYA KATILAN ÖĞRETMENİN                                            ADI-SOYADI</w:t>
            </w:r>
          </w:p>
          <w:p w:rsidR="00007ABA" w:rsidRPr="00007ABA" w:rsidRDefault="00007ABA" w:rsidP="00A943E2">
            <w:pPr>
              <w:pStyle w:val="AralkYok1"/>
              <w:spacing w:line="276" w:lineRule="auto"/>
              <w:jc w:val="center"/>
              <w:rPr>
                <w:rFonts w:ascii="ALFABET98" w:hAnsi="ALFABET98"/>
                <w:b/>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pStyle w:val="AralkYok1"/>
              <w:spacing w:line="276" w:lineRule="auto"/>
              <w:jc w:val="center"/>
              <w:rPr>
                <w:rFonts w:ascii="ALFABET98" w:hAnsi="ALFABET98"/>
                <w:b/>
                <w:sz w:val="22"/>
                <w:szCs w:val="22"/>
              </w:rPr>
            </w:pPr>
            <w:r w:rsidRPr="00007ABA">
              <w:rPr>
                <w:rFonts w:ascii="ALFABET98" w:hAnsi="ALFABET98"/>
                <w:b/>
                <w:sz w:val="22"/>
                <w:szCs w:val="22"/>
              </w:rPr>
              <w:t>BRANŞI</w:t>
            </w:r>
          </w:p>
        </w:tc>
        <w:tc>
          <w:tcPr>
            <w:tcW w:w="198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pStyle w:val="AralkYok1"/>
              <w:spacing w:line="276" w:lineRule="auto"/>
              <w:jc w:val="center"/>
              <w:rPr>
                <w:rFonts w:ascii="ALFABET98" w:hAnsi="ALFABET98"/>
                <w:b/>
                <w:sz w:val="22"/>
                <w:szCs w:val="22"/>
              </w:rPr>
            </w:pPr>
            <w:r w:rsidRPr="00007ABA">
              <w:rPr>
                <w:rFonts w:ascii="ALFABET98" w:hAnsi="ALFABET98"/>
                <w:b/>
                <w:sz w:val="22"/>
                <w:szCs w:val="22"/>
              </w:rPr>
              <w:t>İMZA</w:t>
            </w:r>
          </w:p>
        </w:tc>
      </w:tr>
      <w:tr w:rsidR="00007ABA" w:rsidRPr="00007ABA" w:rsidTr="00A943E2">
        <w:trPr>
          <w:trHeight w:hRule="exact" w:val="510"/>
        </w:trPr>
        <w:tc>
          <w:tcPr>
            <w:tcW w:w="95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bCs/>
              </w:rPr>
            </w:pPr>
            <w:r w:rsidRPr="00007ABA">
              <w:rPr>
                <w:rFonts w:ascii="ALFABET98" w:hAnsi="ALFABET98"/>
                <w:b/>
                <w:bCs/>
                <w:sz w:val="22"/>
                <w:szCs w:val="22"/>
              </w:rPr>
              <w:t>2</w:t>
            </w:r>
          </w:p>
        </w:tc>
        <w:tc>
          <w:tcPr>
            <w:tcW w:w="4009"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rPr>
            </w:pPr>
            <w:r w:rsidRPr="00007ABA">
              <w:rPr>
                <w:rFonts w:ascii="ALFABET98" w:hAnsi="ALFABET98"/>
                <w:b/>
                <w:sz w:val="22"/>
                <w:szCs w:val="22"/>
              </w:rPr>
              <w:t>Tahsin AKSOY</w:t>
            </w:r>
          </w:p>
        </w:tc>
        <w:tc>
          <w:tcPr>
            <w:tcW w:w="2977"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rPr>
            </w:pPr>
            <w:r w:rsidRPr="00007ABA">
              <w:rPr>
                <w:rFonts w:ascii="ALFABET98" w:hAnsi="ALFABET98"/>
                <w:sz w:val="22"/>
                <w:szCs w:val="22"/>
              </w:rPr>
              <w:t>3/A Sınıf Öğretmeni</w:t>
            </w:r>
          </w:p>
        </w:tc>
        <w:tc>
          <w:tcPr>
            <w:tcW w:w="198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both"/>
              <w:rPr>
                <w:rFonts w:ascii="ALFABET98" w:hAnsi="ALFABET98"/>
                <w:i/>
              </w:rPr>
            </w:pPr>
          </w:p>
        </w:tc>
      </w:tr>
      <w:tr w:rsidR="00007ABA" w:rsidRPr="00007ABA" w:rsidTr="00A943E2">
        <w:trPr>
          <w:trHeight w:hRule="exact" w:val="510"/>
        </w:trPr>
        <w:tc>
          <w:tcPr>
            <w:tcW w:w="95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bCs/>
              </w:rPr>
            </w:pPr>
            <w:r w:rsidRPr="00007ABA">
              <w:rPr>
                <w:rFonts w:ascii="ALFABET98" w:hAnsi="ALFABET98"/>
                <w:b/>
                <w:bCs/>
                <w:sz w:val="22"/>
                <w:szCs w:val="22"/>
              </w:rPr>
              <w:lastRenderedPageBreak/>
              <w:t>3</w:t>
            </w:r>
          </w:p>
        </w:tc>
        <w:tc>
          <w:tcPr>
            <w:tcW w:w="4009"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rPr>
            </w:pPr>
            <w:r w:rsidRPr="00007ABA">
              <w:rPr>
                <w:rFonts w:ascii="ALFABET98" w:hAnsi="ALFABET98"/>
                <w:b/>
                <w:sz w:val="22"/>
                <w:szCs w:val="22"/>
              </w:rPr>
              <w:t>Banu KÖKSEL</w:t>
            </w:r>
          </w:p>
        </w:tc>
        <w:tc>
          <w:tcPr>
            <w:tcW w:w="2977"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rPr>
            </w:pPr>
            <w:r w:rsidRPr="00007ABA">
              <w:rPr>
                <w:rFonts w:ascii="ALFABET98" w:hAnsi="ALFABET98"/>
                <w:sz w:val="22"/>
                <w:szCs w:val="22"/>
              </w:rPr>
              <w:t>3/B Sınıf Öğretmeni</w:t>
            </w:r>
          </w:p>
        </w:tc>
        <w:tc>
          <w:tcPr>
            <w:tcW w:w="198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both"/>
              <w:rPr>
                <w:rFonts w:ascii="ALFABET98" w:hAnsi="ALFABET98"/>
                <w:i/>
              </w:rPr>
            </w:pPr>
          </w:p>
        </w:tc>
      </w:tr>
      <w:tr w:rsidR="00007ABA" w:rsidRPr="00007ABA" w:rsidTr="00A943E2">
        <w:trPr>
          <w:trHeight w:hRule="exact" w:val="510"/>
        </w:trPr>
        <w:tc>
          <w:tcPr>
            <w:tcW w:w="95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bCs/>
              </w:rPr>
            </w:pPr>
            <w:r w:rsidRPr="00007ABA">
              <w:rPr>
                <w:rFonts w:ascii="ALFABET98" w:hAnsi="ALFABET98"/>
                <w:b/>
                <w:bCs/>
                <w:sz w:val="22"/>
                <w:szCs w:val="22"/>
              </w:rPr>
              <w:t>4</w:t>
            </w:r>
          </w:p>
        </w:tc>
        <w:tc>
          <w:tcPr>
            <w:tcW w:w="4009"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rPr>
            </w:pPr>
            <w:r w:rsidRPr="00007ABA">
              <w:rPr>
                <w:rFonts w:ascii="ALFABET98" w:hAnsi="ALFABET98"/>
                <w:b/>
                <w:sz w:val="22"/>
                <w:szCs w:val="22"/>
              </w:rPr>
              <w:t xml:space="preserve">Mine POLAT </w:t>
            </w:r>
          </w:p>
        </w:tc>
        <w:tc>
          <w:tcPr>
            <w:tcW w:w="2977"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rPr>
            </w:pPr>
            <w:r w:rsidRPr="00007ABA">
              <w:rPr>
                <w:rFonts w:ascii="ALFABET98" w:hAnsi="ALFABET98"/>
                <w:sz w:val="22"/>
                <w:szCs w:val="22"/>
              </w:rPr>
              <w:t>3/C Sınıf Öğretmeni</w:t>
            </w:r>
          </w:p>
        </w:tc>
        <w:tc>
          <w:tcPr>
            <w:tcW w:w="198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both"/>
              <w:rPr>
                <w:rFonts w:ascii="ALFABET98" w:hAnsi="ALFABET98"/>
                <w:i/>
              </w:rPr>
            </w:pPr>
          </w:p>
        </w:tc>
      </w:tr>
      <w:tr w:rsidR="00007ABA" w:rsidRPr="00007ABA" w:rsidTr="00A943E2">
        <w:trPr>
          <w:trHeight w:hRule="exact" w:val="510"/>
        </w:trPr>
        <w:tc>
          <w:tcPr>
            <w:tcW w:w="95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bCs/>
              </w:rPr>
            </w:pPr>
            <w:r w:rsidRPr="00007ABA">
              <w:rPr>
                <w:rFonts w:ascii="ALFABET98" w:hAnsi="ALFABET98"/>
                <w:b/>
                <w:bCs/>
                <w:sz w:val="22"/>
                <w:szCs w:val="22"/>
              </w:rPr>
              <w:t>5</w:t>
            </w:r>
          </w:p>
        </w:tc>
        <w:tc>
          <w:tcPr>
            <w:tcW w:w="4009"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b/>
              </w:rPr>
            </w:pPr>
            <w:r w:rsidRPr="00007ABA">
              <w:rPr>
                <w:rFonts w:ascii="ALFABET98" w:hAnsi="ALFABET98"/>
                <w:b/>
                <w:sz w:val="22"/>
                <w:szCs w:val="22"/>
              </w:rPr>
              <w:t>Sadiye SÖYLEMEZ</w:t>
            </w:r>
          </w:p>
        </w:tc>
        <w:tc>
          <w:tcPr>
            <w:tcW w:w="2977"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center"/>
              <w:rPr>
                <w:rFonts w:ascii="ALFABET98" w:hAnsi="ALFABET98"/>
              </w:rPr>
            </w:pPr>
            <w:r w:rsidRPr="00007ABA">
              <w:rPr>
                <w:rFonts w:ascii="ALFABET98" w:hAnsi="ALFABET98"/>
                <w:sz w:val="22"/>
                <w:szCs w:val="22"/>
              </w:rPr>
              <w:t>3/D Sınıf Öğretmeni</w:t>
            </w:r>
          </w:p>
        </w:tc>
        <w:tc>
          <w:tcPr>
            <w:tcW w:w="1982" w:type="dxa"/>
            <w:tcBorders>
              <w:top w:val="single" w:sz="4" w:space="0" w:color="auto"/>
              <w:left w:val="single" w:sz="4" w:space="0" w:color="auto"/>
              <w:bottom w:val="single" w:sz="4" w:space="0" w:color="auto"/>
              <w:right w:val="single" w:sz="4" w:space="0" w:color="auto"/>
            </w:tcBorders>
            <w:vAlign w:val="center"/>
          </w:tcPr>
          <w:p w:rsidR="00007ABA" w:rsidRPr="00007ABA" w:rsidRDefault="00007ABA" w:rsidP="00A943E2">
            <w:pPr>
              <w:jc w:val="both"/>
              <w:rPr>
                <w:rFonts w:ascii="ALFABET98" w:hAnsi="ALFABET98"/>
                <w:i/>
              </w:rPr>
            </w:pPr>
          </w:p>
        </w:tc>
      </w:tr>
    </w:tbl>
    <w:p w:rsidR="00461837" w:rsidRDefault="00EB4C5F" w:rsidP="00EB4C5F">
      <w:pPr>
        <w:rPr>
          <w:rFonts w:ascii="ALFABET98" w:hAnsi="ALFABET98"/>
          <w:sz w:val="22"/>
          <w:szCs w:val="22"/>
        </w:rPr>
      </w:pPr>
      <w:r w:rsidRPr="00007ABA">
        <w:rPr>
          <w:rFonts w:ascii="ALFABET98" w:hAnsi="ALFABET98"/>
          <w:sz w:val="22"/>
          <w:szCs w:val="22"/>
        </w:rPr>
        <w:t xml:space="preserve">               </w:t>
      </w:r>
      <w:r w:rsidR="00007ABA" w:rsidRPr="00007ABA">
        <w:rPr>
          <w:rFonts w:ascii="ALFABET98" w:hAnsi="ALFABET98"/>
          <w:sz w:val="22"/>
          <w:szCs w:val="22"/>
        </w:rPr>
        <w:t xml:space="preserve">                             </w:t>
      </w:r>
    </w:p>
    <w:p w:rsidR="00461837" w:rsidRPr="00461837" w:rsidRDefault="00461837" w:rsidP="00461837">
      <w:pPr>
        <w:rPr>
          <w:rFonts w:ascii="ALFABET98" w:hAnsi="ALFABET98"/>
          <w:sz w:val="22"/>
          <w:szCs w:val="22"/>
        </w:rPr>
      </w:pPr>
    </w:p>
    <w:p w:rsidR="00461837" w:rsidRPr="00461837" w:rsidRDefault="00461837" w:rsidP="00461837">
      <w:pPr>
        <w:rPr>
          <w:rFonts w:ascii="ALFABET98" w:hAnsi="ALFABET98"/>
          <w:sz w:val="22"/>
          <w:szCs w:val="22"/>
        </w:rPr>
      </w:pPr>
    </w:p>
    <w:p w:rsidR="00461837" w:rsidRPr="00461837" w:rsidRDefault="00461837" w:rsidP="00461837">
      <w:pPr>
        <w:rPr>
          <w:rFonts w:ascii="ALFABET98" w:hAnsi="ALFABET98"/>
          <w:sz w:val="22"/>
          <w:szCs w:val="22"/>
        </w:rPr>
      </w:pPr>
    </w:p>
    <w:p w:rsidR="00461837" w:rsidRPr="00461837" w:rsidRDefault="00461837" w:rsidP="00461837">
      <w:pPr>
        <w:rPr>
          <w:rFonts w:ascii="ALFABET98" w:hAnsi="ALFABET98"/>
          <w:sz w:val="22"/>
          <w:szCs w:val="22"/>
        </w:rPr>
      </w:pPr>
    </w:p>
    <w:p w:rsidR="00461837" w:rsidRPr="00461837" w:rsidRDefault="00461837" w:rsidP="00461837">
      <w:pPr>
        <w:rPr>
          <w:rFonts w:ascii="ALFABET98" w:hAnsi="ALFABET98"/>
          <w:sz w:val="22"/>
          <w:szCs w:val="22"/>
        </w:rPr>
      </w:pPr>
    </w:p>
    <w:bookmarkStart w:id="0" w:name="_GoBack"/>
    <w:bookmarkEnd w:id="0"/>
    <w:p w:rsidR="00EB4C5F" w:rsidRPr="00461837" w:rsidRDefault="005F492D" w:rsidP="005F492D">
      <w:pPr>
        <w:rPr>
          <w:rFonts w:ascii="ALFABET98" w:hAnsi="ALFABET98"/>
          <w:sz w:val="22"/>
          <w:szCs w:val="22"/>
        </w:rPr>
      </w:pPr>
      <w:r>
        <w:fldChar w:fldCharType="begin"/>
      </w:r>
      <w:r>
        <w:instrText xml:space="preserve"> HYPERLINK "http://www.sorubak.com" </w:instrText>
      </w:r>
      <w:r>
        <w:fldChar w:fldCharType="separate"/>
      </w:r>
      <w:r w:rsidRPr="000462F5">
        <w:rPr>
          <w:rStyle w:val="Kpr"/>
        </w:rPr>
        <w:t>www.sorubak.com</w:t>
      </w:r>
      <w:r>
        <w:fldChar w:fldCharType="end"/>
      </w:r>
      <w:r>
        <w:t xml:space="preserve"> </w:t>
      </w:r>
    </w:p>
    <w:sectPr w:rsidR="00EB4C5F" w:rsidRPr="00461837" w:rsidSect="00007ABA">
      <w:pgSz w:w="11906" w:h="16838"/>
      <w:pgMar w:top="993" w:right="849"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Arial-BoldItalic">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2B19"/>
    <w:multiLevelType w:val="hybridMultilevel"/>
    <w:tmpl w:val="F9946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E948CB"/>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944618B"/>
    <w:multiLevelType w:val="hybridMultilevel"/>
    <w:tmpl w:val="21AAF7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6A1D50"/>
    <w:multiLevelType w:val="hybridMultilevel"/>
    <w:tmpl w:val="8F6ED24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5711F22"/>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A79236B"/>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E4C5016"/>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567CFE"/>
    <w:multiLevelType w:val="hybridMultilevel"/>
    <w:tmpl w:val="F966572C"/>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6E93617"/>
    <w:multiLevelType w:val="hybridMultilevel"/>
    <w:tmpl w:val="5684988C"/>
    <w:lvl w:ilvl="0" w:tplc="DE7E33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7"/>
  </w:num>
  <w:num w:numId="5">
    <w:abstractNumId w:val="3"/>
  </w:num>
  <w:num w:numId="6">
    <w:abstractNumId w:val="1"/>
  </w:num>
  <w:num w:numId="7">
    <w:abstractNumId w:val="4"/>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hyphenationZone w:val="425"/>
  <w:characterSpacingControl w:val="doNotCompress"/>
  <w:compat/>
  <w:rsids>
    <w:rsidRoot w:val="00815E76"/>
    <w:rsid w:val="00007ABA"/>
    <w:rsid w:val="00046E9F"/>
    <w:rsid w:val="00140520"/>
    <w:rsid w:val="00141733"/>
    <w:rsid w:val="0014238E"/>
    <w:rsid w:val="00151CC2"/>
    <w:rsid w:val="001633C3"/>
    <w:rsid w:val="001E39C5"/>
    <w:rsid w:val="001E4C62"/>
    <w:rsid w:val="002620C5"/>
    <w:rsid w:val="0028378C"/>
    <w:rsid w:val="002928EE"/>
    <w:rsid w:val="002C0472"/>
    <w:rsid w:val="002F22B6"/>
    <w:rsid w:val="00317DBF"/>
    <w:rsid w:val="004141F9"/>
    <w:rsid w:val="00457992"/>
    <w:rsid w:val="00461837"/>
    <w:rsid w:val="004752B1"/>
    <w:rsid w:val="004768E7"/>
    <w:rsid w:val="004A4319"/>
    <w:rsid w:val="00524B1F"/>
    <w:rsid w:val="00577C65"/>
    <w:rsid w:val="005F492D"/>
    <w:rsid w:val="005F642B"/>
    <w:rsid w:val="006058CF"/>
    <w:rsid w:val="00641E71"/>
    <w:rsid w:val="00720CEE"/>
    <w:rsid w:val="00736764"/>
    <w:rsid w:val="00801ECD"/>
    <w:rsid w:val="00815E76"/>
    <w:rsid w:val="008339D9"/>
    <w:rsid w:val="00902577"/>
    <w:rsid w:val="00904185"/>
    <w:rsid w:val="00925734"/>
    <w:rsid w:val="009B5193"/>
    <w:rsid w:val="009E747B"/>
    <w:rsid w:val="00A15D30"/>
    <w:rsid w:val="00A210A1"/>
    <w:rsid w:val="00A275AB"/>
    <w:rsid w:val="00A41B11"/>
    <w:rsid w:val="00A853C5"/>
    <w:rsid w:val="00AC31DB"/>
    <w:rsid w:val="00AC353B"/>
    <w:rsid w:val="00AC47C9"/>
    <w:rsid w:val="00AD65FB"/>
    <w:rsid w:val="00AE531B"/>
    <w:rsid w:val="00B421A1"/>
    <w:rsid w:val="00BE5FD9"/>
    <w:rsid w:val="00C57A7B"/>
    <w:rsid w:val="00CD2917"/>
    <w:rsid w:val="00E40D08"/>
    <w:rsid w:val="00E55FC0"/>
    <w:rsid w:val="00E74477"/>
    <w:rsid w:val="00EA7DCD"/>
    <w:rsid w:val="00EB4C5F"/>
    <w:rsid w:val="00EE4219"/>
    <w:rsid w:val="00F40E7B"/>
    <w:rsid w:val="00F726C8"/>
    <w:rsid w:val="00FC00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193"/>
    <w:pPr>
      <w:widowControl w:val="0"/>
      <w:suppressAutoHyphens/>
      <w:spacing w:after="0" w:line="240" w:lineRule="auto"/>
    </w:pPr>
    <w:rPr>
      <w:rFonts w:ascii="Times New Roman" w:eastAsia="Bitstream Vera Sans" w:hAnsi="Times New Roman" w:cs="Times New Roman"/>
      <w:kern w:val="1"/>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9B5193"/>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9B5193"/>
    <w:rPr>
      <w:rFonts w:ascii="Times New Roman" w:eastAsia="Calibri" w:hAnsi="Times New Roman" w:cs="Times New Roman"/>
      <w:sz w:val="20"/>
      <w:szCs w:val="20"/>
      <w:lang w:eastAsia="tr-TR"/>
    </w:rPr>
  </w:style>
  <w:style w:type="paragraph" w:styleId="ListeParagraf">
    <w:name w:val="List Paragraph"/>
    <w:basedOn w:val="Normal"/>
    <w:uiPriority w:val="34"/>
    <w:qFormat/>
    <w:rsid w:val="00EA7DCD"/>
    <w:pPr>
      <w:ind w:left="720"/>
      <w:contextualSpacing/>
    </w:pPr>
  </w:style>
  <w:style w:type="paragraph" w:styleId="KonuBal">
    <w:name w:val="Title"/>
    <w:basedOn w:val="Normal"/>
    <w:link w:val="KonuBalChar"/>
    <w:qFormat/>
    <w:rsid w:val="00141733"/>
    <w:pPr>
      <w:widowControl/>
      <w:suppressAutoHyphens w:val="0"/>
      <w:jc w:val="center"/>
    </w:pPr>
    <w:rPr>
      <w:rFonts w:eastAsia="Times New Roman"/>
      <w:b/>
      <w:bCs/>
      <w:kern w:val="0"/>
      <w:sz w:val="36"/>
      <w:lang w:eastAsia="tr-TR"/>
    </w:rPr>
  </w:style>
  <w:style w:type="character" w:customStyle="1" w:styleId="KonuBalChar">
    <w:name w:val="Konu Başlığı Char"/>
    <w:basedOn w:val="VarsaylanParagrafYazTipi"/>
    <w:link w:val="KonuBal"/>
    <w:rsid w:val="00141733"/>
    <w:rPr>
      <w:rFonts w:ascii="Times New Roman" w:eastAsia="Times New Roman" w:hAnsi="Times New Roman" w:cs="Times New Roman"/>
      <w:b/>
      <w:bCs/>
      <w:sz w:val="36"/>
      <w:szCs w:val="24"/>
      <w:lang w:eastAsia="tr-TR"/>
    </w:rPr>
  </w:style>
  <w:style w:type="paragraph" w:styleId="AralkYok">
    <w:name w:val="No Spacing"/>
    <w:link w:val="AralkYokChar"/>
    <w:uiPriority w:val="99"/>
    <w:qFormat/>
    <w:rsid w:val="00A210A1"/>
    <w:pPr>
      <w:spacing w:after="0" w:line="240" w:lineRule="auto"/>
    </w:pPr>
    <w:rPr>
      <w:rFonts w:ascii="Cambria" w:eastAsia="Calibri" w:hAnsi="Cambria" w:cs="Times New Roman"/>
      <w:b/>
      <w:sz w:val="24"/>
      <w:szCs w:val="28"/>
    </w:rPr>
  </w:style>
  <w:style w:type="character" w:customStyle="1" w:styleId="AralkYokChar">
    <w:name w:val="Aralık Yok Char"/>
    <w:link w:val="AralkYok"/>
    <w:uiPriority w:val="99"/>
    <w:rsid w:val="00A210A1"/>
    <w:rPr>
      <w:rFonts w:ascii="Cambria" w:eastAsia="Calibri" w:hAnsi="Cambria" w:cs="Times New Roman"/>
      <w:b/>
      <w:sz w:val="24"/>
      <w:szCs w:val="28"/>
    </w:rPr>
  </w:style>
  <w:style w:type="character" w:styleId="Kpr">
    <w:name w:val="Hyperlink"/>
    <w:basedOn w:val="VarsaylanParagrafYazTipi"/>
    <w:uiPriority w:val="99"/>
    <w:unhideWhenUsed/>
    <w:rsid w:val="0046183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2614</Words>
  <Characters>14905</Characters>
  <DocSecurity>0</DocSecurity>
  <Lines>124</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17485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2018-09-06T11:16:00Z</dcterms:created>
  <dcterms:modified xsi:type="dcterms:W3CDTF">2018-09-06T11:16:00Z</dcterms:modified>
  <cp:category>www.sorubak.com</cp:category>
</cp:coreProperties>
</file>