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4ED" w:rsidRP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pPr>
      <w:r w:rsidRPr="00BC74ED">
        <w:rPr>
          <w:rFonts w:ascii="ALFABET98" w:hAnsi="ALFABET98"/>
          <w:color w:val="222222"/>
          <w:sz w:val="28"/>
          <w:szCs w:val="28"/>
        </w:rPr>
        <w:t>Bir varmış bir yokmuş evvel zaman içinde karpuz saman içinde. Uzak diyarlarda çocuk sahibi ikiye bir kadın ve erkek yaşarmış. Tanrıya çocukları olması için çok yalvarmışlardır. Bir gün kadın hamile kalır, kız çocukları olacaktır.</w:t>
      </w:r>
    </w:p>
    <w:p w:rsidR="00BC74ED" w:rsidRP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pPr>
      <w:r w:rsidRPr="00BC74ED">
        <w:rPr>
          <w:rFonts w:ascii="ALFABET98" w:hAnsi="ALFABET98"/>
          <w:color w:val="222222"/>
          <w:sz w:val="28"/>
          <w:szCs w:val="28"/>
        </w:rPr>
        <w:t xml:space="preserve">Günlerden bir gün kadın pencereden dışarıya bakarken komşusunun evinin bahçesindeki meyveleri çiçekleri görmüş. O sırada orada duran marula gözü takılmış. Öyle güzel gözüküyormuş ki canı çok çekmiş. Kadın ondan başka bir şey düşünemez olmuş, kocası gidip almak istemiş ama ayıp olacağını düşünmüş. Kadın artık marul yüzünden hastalanır. Kocası marulu gidip alırken yakalanır. Durumu izah etmeye çalışır ancak komşuları cadıdır. Marulu neden aldığını </w:t>
      </w:r>
      <w:r w:rsidRPr="00BC74ED">
        <w:rPr>
          <w:rFonts w:ascii="ALFABET98" w:hAnsi="ALFABET98"/>
          <w:color w:val="222222"/>
          <w:sz w:val="28"/>
          <w:szCs w:val="28"/>
        </w:rPr>
        <w:lastRenderedPageBreak/>
        <w:t>sorar bunun üzerine adam karım hamile bu marulları aşerdi der.</w:t>
      </w:r>
    </w:p>
    <w:p w:rsidR="00BC74ED" w:rsidRP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pPr>
      <w:r w:rsidRPr="00BC74ED">
        <w:rPr>
          <w:rFonts w:ascii="ALFABET98" w:hAnsi="ALFABET98"/>
          <w:color w:val="222222"/>
          <w:sz w:val="28"/>
          <w:szCs w:val="28"/>
        </w:rPr>
        <w:t>Cadı “O zaman sizinle bir anlaşma yapacağız, doğacak olan kızınızı bana vereceksiniz o şartla veririm.”</w:t>
      </w:r>
    </w:p>
    <w:p w:rsidR="00BC74ED" w:rsidRP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pPr>
      <w:r w:rsidRPr="00BC74ED">
        <w:rPr>
          <w:rFonts w:ascii="ALFABET98" w:hAnsi="ALFABET98"/>
          <w:color w:val="222222"/>
          <w:sz w:val="28"/>
          <w:szCs w:val="28"/>
        </w:rPr>
        <w:t xml:space="preserve">Adam zorda kaldığından kabul eder ve marulları karısına götürür. Gün gelir kadın doğurur cadı kızı alarak kayıplara karışır. Cadı </w:t>
      </w:r>
      <w:proofErr w:type="spellStart"/>
      <w:r w:rsidRPr="00BC74ED">
        <w:rPr>
          <w:rFonts w:ascii="ALFABET98" w:hAnsi="ALFABET98"/>
          <w:color w:val="222222"/>
          <w:sz w:val="28"/>
          <w:szCs w:val="28"/>
        </w:rPr>
        <w:t>Rapunzel’e</w:t>
      </w:r>
      <w:proofErr w:type="spellEnd"/>
      <w:r w:rsidRPr="00BC74ED">
        <w:rPr>
          <w:rFonts w:ascii="ALFABET98" w:hAnsi="ALFABET98"/>
          <w:color w:val="222222"/>
          <w:sz w:val="28"/>
          <w:szCs w:val="28"/>
        </w:rPr>
        <w:t xml:space="preserve"> çok iyi bakmış büyüdüğünde uzun saçları olan güzeller güzeli bir kız olmuştur. Onu ormanın derinliklerinde yüksek bir kuleye hapseder. Merdivenleri olmayan sadece tepede camı olan kuledir. Cadı </w:t>
      </w:r>
      <w:proofErr w:type="spellStart"/>
      <w:r w:rsidRPr="00BC74ED">
        <w:rPr>
          <w:rFonts w:ascii="ALFABET98" w:hAnsi="ALFABET98"/>
          <w:color w:val="222222"/>
          <w:sz w:val="28"/>
          <w:szCs w:val="28"/>
        </w:rPr>
        <w:t>Rapunzel’in</w:t>
      </w:r>
      <w:proofErr w:type="spellEnd"/>
      <w:r w:rsidRPr="00BC74ED">
        <w:rPr>
          <w:rFonts w:ascii="ALFABET98" w:hAnsi="ALFABET98"/>
          <w:color w:val="222222"/>
          <w:sz w:val="28"/>
          <w:szCs w:val="28"/>
        </w:rPr>
        <w:t xml:space="preserve"> yanına geldiği zaman saçlarını aşağıya sarkıtmasını istermiş, ona tutunarak yanına çıkarmış.</w:t>
      </w:r>
    </w:p>
    <w:p w:rsidR="00BC74ED" w:rsidRP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pPr>
      <w:r w:rsidRPr="00BC74ED">
        <w:rPr>
          <w:rFonts w:ascii="ALFABET98" w:hAnsi="ALFABET98"/>
          <w:color w:val="222222"/>
          <w:sz w:val="28"/>
          <w:szCs w:val="28"/>
        </w:rPr>
        <w:t xml:space="preserve">Günlerden bir gün prens </w:t>
      </w:r>
      <w:proofErr w:type="spellStart"/>
      <w:r w:rsidRPr="00BC74ED">
        <w:rPr>
          <w:rFonts w:ascii="ALFABET98" w:hAnsi="ALFABET98"/>
          <w:color w:val="222222"/>
          <w:sz w:val="28"/>
          <w:szCs w:val="28"/>
        </w:rPr>
        <w:t>Rapunzel’in</w:t>
      </w:r>
      <w:proofErr w:type="spellEnd"/>
      <w:r w:rsidRPr="00BC74ED">
        <w:rPr>
          <w:rFonts w:ascii="ALFABET98" w:hAnsi="ALFABET98"/>
          <w:color w:val="222222"/>
          <w:sz w:val="28"/>
          <w:szCs w:val="28"/>
        </w:rPr>
        <w:t xml:space="preserve"> şarkı söylediğini duymuş. Çok hoşuna gitmiş ve </w:t>
      </w:r>
      <w:r w:rsidRPr="00BC74ED">
        <w:rPr>
          <w:rFonts w:ascii="ALFABET98" w:hAnsi="ALFABET98"/>
          <w:color w:val="222222"/>
          <w:sz w:val="28"/>
          <w:szCs w:val="28"/>
        </w:rPr>
        <w:lastRenderedPageBreak/>
        <w:t xml:space="preserve">onu bulmuş. </w:t>
      </w:r>
      <w:proofErr w:type="spellStart"/>
      <w:r w:rsidRPr="00BC74ED">
        <w:rPr>
          <w:rFonts w:ascii="ALFABET98" w:hAnsi="ALFABET98"/>
          <w:color w:val="222222"/>
          <w:sz w:val="28"/>
          <w:szCs w:val="28"/>
        </w:rPr>
        <w:t>Rapunzel’de</w:t>
      </w:r>
      <w:proofErr w:type="spellEnd"/>
      <w:r w:rsidRPr="00BC74ED">
        <w:rPr>
          <w:rFonts w:ascii="ALFABET98" w:hAnsi="ALFABET98"/>
          <w:color w:val="222222"/>
          <w:sz w:val="28"/>
          <w:szCs w:val="28"/>
        </w:rPr>
        <w:t xml:space="preserve"> onu görünce </w:t>
      </w:r>
      <w:proofErr w:type="gramStart"/>
      <w:r w:rsidRPr="00BC74ED">
        <w:rPr>
          <w:rFonts w:ascii="ALFABET98" w:hAnsi="ALFABET98"/>
          <w:color w:val="222222"/>
          <w:sz w:val="28"/>
          <w:szCs w:val="28"/>
        </w:rPr>
        <w:t>aşık</w:t>
      </w:r>
      <w:proofErr w:type="gramEnd"/>
      <w:r w:rsidRPr="00BC74ED">
        <w:rPr>
          <w:rFonts w:ascii="ALFABET98" w:hAnsi="ALFABET98"/>
          <w:color w:val="222222"/>
          <w:sz w:val="28"/>
          <w:szCs w:val="28"/>
        </w:rPr>
        <w:t xml:space="preserve"> olmuşlar. Görüşmeye devam etmişler bir gün cadı </w:t>
      </w:r>
      <w:proofErr w:type="spellStart"/>
      <w:r w:rsidRPr="00BC74ED">
        <w:rPr>
          <w:rFonts w:ascii="ALFABET98" w:hAnsi="ALFABET98"/>
          <w:color w:val="222222"/>
          <w:sz w:val="28"/>
          <w:szCs w:val="28"/>
        </w:rPr>
        <w:t>Rapunzel</w:t>
      </w:r>
      <w:proofErr w:type="spellEnd"/>
      <w:r w:rsidRPr="00BC74ED">
        <w:rPr>
          <w:rFonts w:ascii="ALFABET98" w:hAnsi="ALFABET98"/>
          <w:color w:val="222222"/>
          <w:sz w:val="28"/>
          <w:szCs w:val="28"/>
        </w:rPr>
        <w:t xml:space="preserve"> ile prensi yakalar. Bunun üzerine </w:t>
      </w:r>
      <w:proofErr w:type="spellStart"/>
      <w:r w:rsidRPr="00BC74ED">
        <w:rPr>
          <w:rFonts w:ascii="ALFABET98" w:hAnsi="ALFABET98"/>
          <w:color w:val="222222"/>
          <w:sz w:val="28"/>
          <w:szCs w:val="28"/>
        </w:rPr>
        <w:t>Rapunzel’in</w:t>
      </w:r>
      <w:proofErr w:type="spellEnd"/>
      <w:r w:rsidRPr="00BC74ED">
        <w:rPr>
          <w:rFonts w:ascii="ALFABET98" w:hAnsi="ALFABET98"/>
          <w:color w:val="222222"/>
          <w:sz w:val="28"/>
          <w:szCs w:val="28"/>
        </w:rPr>
        <w:t xml:space="preserve"> saçlarını keser. Prens camdan aşağıya ineyim derken çalılıkların üzerine düşer ve gözleri kör olur.</w:t>
      </w:r>
    </w:p>
    <w:p w:rsid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pPr>
      <w:proofErr w:type="spellStart"/>
      <w:r w:rsidRPr="00BC74ED">
        <w:rPr>
          <w:rFonts w:ascii="ALFABET98" w:hAnsi="ALFABET98"/>
          <w:color w:val="222222"/>
          <w:sz w:val="28"/>
          <w:szCs w:val="28"/>
        </w:rPr>
        <w:t>Rapunzel</w:t>
      </w:r>
      <w:proofErr w:type="spellEnd"/>
      <w:r w:rsidRPr="00BC74ED">
        <w:rPr>
          <w:rFonts w:ascii="ALFABET98" w:hAnsi="ALFABET98"/>
          <w:color w:val="222222"/>
          <w:sz w:val="28"/>
          <w:szCs w:val="28"/>
        </w:rPr>
        <w:t xml:space="preserve"> artık ıssız çöllerde kuleye hapsedilmiş. Bir gün prens kör haliyle </w:t>
      </w:r>
      <w:r w:rsidRPr="00BC74ED">
        <w:rPr>
          <w:rFonts w:ascii="ALFABET98" w:hAnsi="ALFABET98"/>
          <w:color w:val="222222"/>
          <w:sz w:val="28"/>
          <w:szCs w:val="28"/>
        </w:rPr>
        <w:lastRenderedPageBreak/>
        <w:t xml:space="preserve">yaşamına devam ederken birinin şarkı söylediğini duymuş ve o sese doğru gitmiş. Birden bire </w:t>
      </w:r>
      <w:proofErr w:type="spellStart"/>
      <w:r w:rsidRPr="00BC74ED">
        <w:rPr>
          <w:rFonts w:ascii="ALFABET98" w:hAnsi="ALFABET98"/>
          <w:color w:val="222222"/>
          <w:sz w:val="28"/>
          <w:szCs w:val="28"/>
        </w:rPr>
        <w:t>Rapunzel</w:t>
      </w:r>
      <w:proofErr w:type="spellEnd"/>
      <w:r w:rsidRPr="00BC74ED">
        <w:rPr>
          <w:rFonts w:ascii="ALFABET98" w:hAnsi="ALFABET98"/>
          <w:color w:val="222222"/>
          <w:sz w:val="28"/>
          <w:szCs w:val="28"/>
        </w:rPr>
        <w:t xml:space="preserve"> olduğunu anlamış. </w:t>
      </w:r>
      <w:proofErr w:type="spellStart"/>
      <w:r w:rsidRPr="00BC74ED">
        <w:rPr>
          <w:rFonts w:ascii="ALFABET98" w:hAnsi="ALFABET98"/>
          <w:color w:val="222222"/>
          <w:sz w:val="28"/>
          <w:szCs w:val="28"/>
        </w:rPr>
        <w:t>Rapunzel</w:t>
      </w:r>
      <w:proofErr w:type="spellEnd"/>
      <w:r w:rsidRPr="00BC74ED">
        <w:rPr>
          <w:rFonts w:ascii="ALFABET98" w:hAnsi="ALFABET98"/>
          <w:color w:val="222222"/>
          <w:sz w:val="28"/>
          <w:szCs w:val="28"/>
        </w:rPr>
        <w:t xml:space="preserve"> onu öyle görünce üzüntüden gözyaşlarını dökmüş. Gözlerine damlayan gözyaşı mucizevi şekilde prensin gözlerini iyileştirerek tekrar görmesini sağlamıştır.</w:t>
      </w:r>
    </w:p>
    <w:p w:rsid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sectPr w:rsidR="00BC74ED" w:rsidSect="00BC74ED">
          <w:headerReference w:type="default" r:id="rId6"/>
          <w:pgSz w:w="16838" w:h="11906" w:orient="landscape"/>
          <w:pgMar w:top="720" w:right="720" w:bottom="720" w:left="720" w:header="708" w:footer="708" w:gutter="0"/>
          <w:cols w:num="2" w:space="708"/>
          <w:docGrid w:linePitch="360"/>
        </w:sectPr>
      </w:pPr>
    </w:p>
    <w:p w:rsidR="00BC74ED" w:rsidRPr="00BC74ED" w:rsidRDefault="00BC74ED" w:rsidP="00BC74ED">
      <w:pPr>
        <w:pStyle w:val="NormalWeb"/>
        <w:shd w:val="clear" w:color="auto" w:fill="FFFFFF"/>
        <w:spacing w:before="0" w:beforeAutospacing="0" w:after="0" w:afterAutospacing="0" w:line="559" w:lineRule="atLeast"/>
        <w:rPr>
          <w:rFonts w:ascii="ALFABET98" w:hAnsi="ALFABET98"/>
          <w:color w:val="222222"/>
          <w:sz w:val="28"/>
          <w:szCs w:val="28"/>
        </w:rPr>
      </w:pPr>
      <w:r>
        <w:rPr>
          <w:noProof/>
        </w:rPr>
        <w:lastRenderedPageBreak/>
        <w:drawing>
          <wp:inline distT="0" distB="0" distL="0" distR="0">
            <wp:extent cx="9558087" cy="6930189"/>
            <wp:effectExtent l="19050" t="0" r="5013" b="0"/>
            <wp:docPr id="4" name="Resim 4" descr="https://st3.depositphotos.com/6940196/17274/i/1600/depositphotos_172748760-stock-photo-princess-rapunzel-in-the-s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3.depositphotos.com/6940196/17274/i/1600/depositphotos_172748760-stock-photo-princess-rapunzel-in-the-stone.jpg"/>
                    <pic:cNvPicPr>
                      <a:picLocks noChangeAspect="1" noChangeArrowheads="1"/>
                    </pic:cNvPicPr>
                  </pic:nvPicPr>
                  <pic:blipFill>
                    <a:blip r:embed="rId7" cstate="print"/>
                    <a:srcRect/>
                    <a:stretch>
                      <a:fillRect/>
                    </a:stretch>
                  </pic:blipFill>
                  <pic:spPr bwMode="auto">
                    <a:xfrm>
                      <a:off x="0" y="0"/>
                      <a:ext cx="9567163" cy="6936770"/>
                    </a:xfrm>
                    <a:prstGeom prst="rect">
                      <a:avLst/>
                    </a:prstGeom>
                    <a:noFill/>
                    <a:ln w="9525">
                      <a:noFill/>
                      <a:miter lim="800000"/>
                      <a:headEnd/>
                      <a:tailEnd/>
                    </a:ln>
                  </pic:spPr>
                </pic:pic>
              </a:graphicData>
            </a:graphic>
          </wp:inline>
        </w:drawing>
      </w:r>
    </w:p>
    <w:sectPr w:rsidR="00BC74ED" w:rsidRPr="00BC74ED" w:rsidSect="00BC74ED">
      <w:type w:val="continuous"/>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216" w:rsidRDefault="00A86216" w:rsidP="00047F37">
      <w:pPr>
        <w:spacing w:after="0" w:line="240" w:lineRule="auto"/>
      </w:pPr>
      <w:r>
        <w:separator/>
      </w:r>
    </w:p>
  </w:endnote>
  <w:endnote w:type="continuationSeparator" w:id="0">
    <w:p w:rsidR="00A86216" w:rsidRDefault="00A86216" w:rsidP="00047F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216" w:rsidRDefault="00A86216" w:rsidP="00047F37">
      <w:pPr>
        <w:spacing w:after="0" w:line="240" w:lineRule="auto"/>
      </w:pPr>
      <w:r>
        <w:separator/>
      </w:r>
    </w:p>
  </w:footnote>
  <w:footnote w:type="continuationSeparator" w:id="0">
    <w:p w:rsidR="00A86216" w:rsidRDefault="00A86216" w:rsidP="00047F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F37" w:rsidRDefault="00047F37">
    <w:pPr>
      <w:pStyle w:val="stbilgi"/>
    </w:pPr>
    <w:hyperlink r:id="rId1" w:history="1">
      <w:r w:rsidRPr="00F40293">
        <w:rPr>
          <w:rStyle w:val="Kpr"/>
        </w:rPr>
        <w:t>https://www.sorubak.com</w:t>
      </w:r>
    </w:hyperlink>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C74ED"/>
    <w:rsid w:val="00047F37"/>
    <w:rsid w:val="0041673E"/>
    <w:rsid w:val="00971D0C"/>
    <w:rsid w:val="00A86216"/>
    <w:rsid w:val="00BC74ED"/>
    <w:rsid w:val="00E211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7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C74E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C74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74ED"/>
    <w:rPr>
      <w:rFonts w:ascii="Tahoma" w:hAnsi="Tahoma" w:cs="Tahoma"/>
      <w:sz w:val="16"/>
      <w:szCs w:val="16"/>
    </w:rPr>
  </w:style>
  <w:style w:type="paragraph" w:styleId="stbilgi">
    <w:name w:val="header"/>
    <w:basedOn w:val="Normal"/>
    <w:link w:val="stbilgiChar"/>
    <w:uiPriority w:val="99"/>
    <w:semiHidden/>
    <w:unhideWhenUsed/>
    <w:rsid w:val="00047F3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47F37"/>
  </w:style>
  <w:style w:type="paragraph" w:styleId="Altbilgi">
    <w:name w:val="footer"/>
    <w:basedOn w:val="Normal"/>
    <w:link w:val="AltbilgiChar"/>
    <w:uiPriority w:val="99"/>
    <w:semiHidden/>
    <w:unhideWhenUsed/>
    <w:rsid w:val="00047F3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47F37"/>
  </w:style>
  <w:style w:type="character" w:styleId="Kpr">
    <w:name w:val="Hyperlink"/>
    <w:basedOn w:val="VarsaylanParagrafYazTipi"/>
    <w:uiPriority w:val="99"/>
    <w:unhideWhenUsed/>
    <w:rsid w:val="00047F3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0813401">
      <w:bodyDiv w:val="1"/>
      <w:marLeft w:val="0"/>
      <w:marRight w:val="0"/>
      <w:marTop w:val="0"/>
      <w:marBottom w:val="0"/>
      <w:divBdr>
        <w:top w:val="none" w:sz="0" w:space="0" w:color="auto"/>
        <w:left w:val="none" w:sz="0" w:space="0" w:color="auto"/>
        <w:bottom w:val="none" w:sz="0" w:space="0" w:color="auto"/>
        <w:right w:val="none" w:sz="0" w:space="0" w:color="auto"/>
      </w:divBdr>
    </w:div>
    <w:div w:id="178653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294</Words>
  <Characters>1681</Characters>
  <Application>Microsoft Office Word</Application>
  <DocSecurity>0</DocSecurity>
  <Lines>14</Lines>
  <Paragraphs>3</Paragraphs>
  <ScaleCrop>false</ScaleCrop>
  <Company>rocco</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DELTA</dc:creator>
  <cp:lastModifiedBy>ronican</cp:lastModifiedBy>
  <cp:revision>4</cp:revision>
  <dcterms:created xsi:type="dcterms:W3CDTF">2018-09-05T11:58:00Z</dcterms:created>
  <dcterms:modified xsi:type="dcterms:W3CDTF">2019-01-05T10:37:00Z</dcterms:modified>
</cp:coreProperties>
</file>