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CC" w:rsidRDefault="00182891">
      <w:pPr>
        <w:tabs>
          <w:tab w:val="left" w:pos="408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56"/>
          <w:szCs w:val="56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51435</wp:posOffset>
            </wp:positionH>
            <wp:positionV relativeFrom="page">
              <wp:posOffset>0</wp:posOffset>
            </wp:positionV>
            <wp:extent cx="7439025" cy="62642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6264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56"/>
          <w:szCs w:val="56"/>
        </w:rPr>
        <w:t>2</w:t>
      </w:r>
      <w:r>
        <w:rPr>
          <w:rFonts w:ascii="Arial" w:eastAsia="Arial" w:hAnsi="Arial" w:cs="Arial"/>
          <w:b/>
          <w:bCs/>
          <w:color w:val="FFFFFF"/>
          <w:sz w:val="18"/>
          <w:szCs w:val="18"/>
        </w:rPr>
        <w:t>Sınıf</w:t>
      </w:r>
      <w:r>
        <w:rPr>
          <w:rFonts w:ascii="Arial" w:eastAsia="Arial" w:hAnsi="Arial" w:cs="Arial"/>
          <w:b/>
          <w:bCs/>
          <w:color w:val="FFFFFF"/>
          <w:sz w:val="40"/>
          <w:szCs w:val="40"/>
        </w:rPr>
        <w:t>.</w:t>
      </w:r>
      <w:r>
        <w:rPr>
          <w:rFonts w:ascii="Arial" w:eastAsia="Arial" w:hAnsi="Arial" w:cs="Arial"/>
          <w:b/>
          <w:bCs/>
          <w:color w:val="FFFFFF"/>
          <w:sz w:val="56"/>
          <w:szCs w:val="56"/>
        </w:rPr>
        <w:t xml:space="preserve"> </w:t>
      </w:r>
      <w:r>
        <w:rPr>
          <w:rFonts w:ascii="Arial" w:eastAsia="Arial" w:hAnsi="Arial" w:cs="Arial"/>
          <w:b/>
          <w:bCs/>
          <w:color w:val="FFFFFF"/>
          <w:sz w:val="72"/>
          <w:szCs w:val="72"/>
          <w:vertAlign w:val="superscript"/>
        </w:rPr>
        <w:t>TÜRKÇE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9"/>
          <w:szCs w:val="39"/>
        </w:rPr>
        <w:t>ETKİNLİK VE ÇALIŞMA SAYFASI</w:t>
      </w:r>
    </w:p>
    <w:p w:rsidR="00E606CC" w:rsidRDefault="00E606CC">
      <w:pPr>
        <w:spacing w:line="68" w:lineRule="exact"/>
        <w:rPr>
          <w:sz w:val="24"/>
          <w:szCs w:val="24"/>
        </w:rPr>
      </w:pPr>
    </w:p>
    <w:p w:rsidR="00E606CC" w:rsidRDefault="00182891">
      <w:pPr>
        <w:spacing w:line="394" w:lineRule="auto"/>
        <w:ind w:left="5200" w:right="780" w:hanging="1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Aşağıda karışık olarak verilen kelimelerden anlamlı ve kurallı cümleler oluşturalım.</w:t>
      </w:r>
    </w:p>
    <w:p w:rsidR="00E606CC" w:rsidRDefault="00E606CC">
      <w:pPr>
        <w:spacing w:line="123" w:lineRule="exact"/>
        <w:rPr>
          <w:sz w:val="24"/>
          <w:szCs w:val="24"/>
        </w:rPr>
      </w:pPr>
    </w:p>
    <w:tbl>
      <w:tblPr>
        <w:tblW w:w="0" w:type="auto"/>
        <w:tblInd w:w="38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6840"/>
        <w:gridCol w:w="20"/>
      </w:tblGrid>
      <w:tr w:rsidR="00E606CC">
        <w:trPr>
          <w:trHeight w:val="368"/>
        </w:trPr>
        <w:tc>
          <w:tcPr>
            <w:tcW w:w="260" w:type="dxa"/>
            <w:vAlign w:val="bottom"/>
          </w:tcPr>
          <w:p w:rsidR="00E606CC" w:rsidRDefault="0018289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6840" w:type="dxa"/>
            <w:vMerge w:val="restart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topu   -   severim   -    kar   -   oynamayı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220"/>
        </w:trPr>
        <w:tc>
          <w:tcPr>
            <w:tcW w:w="260" w:type="dxa"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6840" w:type="dxa"/>
            <w:vMerge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581"/>
        </w:trPr>
        <w:tc>
          <w:tcPr>
            <w:tcW w:w="260" w:type="dxa"/>
            <w:vAlign w:val="bottom"/>
          </w:tcPr>
          <w:p w:rsidR="00E606CC" w:rsidRDefault="00E606CC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</w:tbl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63" w:lineRule="exact"/>
        <w:rPr>
          <w:sz w:val="24"/>
          <w:szCs w:val="24"/>
        </w:rPr>
      </w:pPr>
    </w:p>
    <w:p w:rsidR="00E606CC" w:rsidRDefault="00182891">
      <w:pPr>
        <w:numPr>
          <w:ilvl w:val="0"/>
          <w:numId w:val="1"/>
        </w:numPr>
        <w:tabs>
          <w:tab w:val="left" w:pos="4860"/>
        </w:tabs>
        <w:ind w:left="4860" w:hanging="1106"/>
        <w:rPr>
          <w:rFonts w:ascii="Arial" w:eastAsia="Arial" w:hAnsi="Arial" w:cs="Arial"/>
          <w:sz w:val="64"/>
          <w:szCs w:val="64"/>
          <w:vertAlign w:val="superscript"/>
        </w:rPr>
      </w:pPr>
      <w:r>
        <w:rPr>
          <w:rFonts w:ascii="Arial" w:eastAsia="Arial" w:hAnsi="Arial" w:cs="Arial"/>
          <w:b/>
          <w:bCs/>
          <w:sz w:val="28"/>
          <w:szCs w:val="28"/>
        </w:rPr>
        <w:t>piknik  -  ailemle  -   yapmayı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 -  seviyorum</w:t>
      </w:r>
    </w:p>
    <w:p w:rsidR="00E606CC" w:rsidRDefault="00E606CC">
      <w:pPr>
        <w:spacing w:line="259" w:lineRule="exact"/>
        <w:rPr>
          <w:sz w:val="24"/>
          <w:szCs w:val="24"/>
        </w:rPr>
      </w:pPr>
    </w:p>
    <w:p w:rsidR="00E606CC" w:rsidRDefault="00182891">
      <w:pPr>
        <w:ind w:left="40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……………………………………………………………….</w:t>
      </w: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92" w:lineRule="exact"/>
        <w:rPr>
          <w:sz w:val="24"/>
          <w:szCs w:val="24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9680"/>
        <w:gridCol w:w="20"/>
      </w:tblGrid>
      <w:tr w:rsidR="00E606CC">
        <w:trPr>
          <w:trHeight w:val="368"/>
        </w:trPr>
        <w:tc>
          <w:tcPr>
            <w:tcW w:w="280" w:type="dxa"/>
            <w:vAlign w:val="bottom"/>
          </w:tcPr>
          <w:p w:rsidR="00E606CC" w:rsidRDefault="0018289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9680" w:type="dxa"/>
            <w:vMerge w:val="restart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8"/>
                <w:szCs w:val="28"/>
              </w:rPr>
              <w:t>birinci   -   Elif   -    yarışmasında   -   oldu  -  okuma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220"/>
        </w:trPr>
        <w:tc>
          <w:tcPr>
            <w:tcW w:w="280" w:type="dxa"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9680" w:type="dxa"/>
            <w:vMerge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581"/>
        </w:trPr>
        <w:tc>
          <w:tcPr>
            <w:tcW w:w="280" w:type="dxa"/>
            <w:vAlign w:val="bottom"/>
          </w:tcPr>
          <w:p w:rsidR="00E606CC" w:rsidRDefault="00E606CC">
            <w:pPr>
              <w:rPr>
                <w:sz w:val="24"/>
                <w:szCs w:val="24"/>
              </w:rPr>
            </w:pPr>
          </w:p>
        </w:tc>
        <w:tc>
          <w:tcPr>
            <w:tcW w:w="9680" w:type="dxa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…………………………………………………………………………………………..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</w:tbl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12" w:lineRule="exact"/>
        <w:rPr>
          <w:sz w:val="24"/>
          <w:szCs w:val="24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7260"/>
        <w:gridCol w:w="20"/>
      </w:tblGrid>
      <w:tr w:rsidR="00E606CC">
        <w:trPr>
          <w:trHeight w:val="368"/>
        </w:trPr>
        <w:tc>
          <w:tcPr>
            <w:tcW w:w="1140" w:type="dxa"/>
            <w:vAlign w:val="bottom"/>
          </w:tcPr>
          <w:p w:rsidR="00E606CC" w:rsidRDefault="00182891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60" w:type="dxa"/>
            <w:vMerge w:val="restart"/>
            <w:vAlign w:val="bottom"/>
          </w:tcPr>
          <w:p w:rsidR="00E606CC" w:rsidRDefault="00182891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8"/>
                <w:szCs w:val="28"/>
              </w:rPr>
              <w:t>musun  -   Murat   -   yapmayı  -  uçurtma  -  biliyor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220"/>
        </w:trPr>
        <w:tc>
          <w:tcPr>
            <w:tcW w:w="1140" w:type="dxa"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7260" w:type="dxa"/>
            <w:vMerge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</w:tbl>
    <w:p w:rsidR="00E606CC" w:rsidRDefault="00E606CC">
      <w:pPr>
        <w:spacing w:line="259" w:lineRule="exact"/>
        <w:rPr>
          <w:sz w:val="24"/>
          <w:szCs w:val="24"/>
        </w:rPr>
      </w:pPr>
    </w:p>
    <w:p w:rsidR="00E606CC" w:rsidRDefault="00182891">
      <w:pPr>
        <w:ind w:left="1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……………………………………………………………………………………………</w:t>
      </w:r>
    </w:p>
    <w:p w:rsidR="00E606CC" w:rsidRDefault="001828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259080</wp:posOffset>
            </wp:positionH>
            <wp:positionV relativeFrom="paragraph">
              <wp:posOffset>303530</wp:posOffset>
            </wp:positionV>
            <wp:extent cx="6888480" cy="25177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8480" cy="251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6" w:lineRule="exact"/>
        <w:rPr>
          <w:sz w:val="24"/>
          <w:szCs w:val="24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9680"/>
        <w:gridCol w:w="20"/>
      </w:tblGrid>
      <w:tr w:rsidR="00E606CC">
        <w:trPr>
          <w:trHeight w:val="368"/>
        </w:trPr>
        <w:tc>
          <w:tcPr>
            <w:tcW w:w="280" w:type="dxa"/>
            <w:vAlign w:val="bottom"/>
          </w:tcPr>
          <w:p w:rsidR="00E606CC" w:rsidRDefault="0018289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9680" w:type="dxa"/>
            <w:vMerge w:val="restart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8"/>
                <w:szCs w:val="28"/>
              </w:rPr>
              <w:t>seviyorsun   -   hangi   -    Eren   -   dersi  -  çok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220"/>
        </w:trPr>
        <w:tc>
          <w:tcPr>
            <w:tcW w:w="280" w:type="dxa"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9680" w:type="dxa"/>
            <w:vMerge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581"/>
        </w:trPr>
        <w:tc>
          <w:tcPr>
            <w:tcW w:w="280" w:type="dxa"/>
            <w:vAlign w:val="bottom"/>
          </w:tcPr>
          <w:p w:rsidR="00E606CC" w:rsidRDefault="00E606CC">
            <w:pPr>
              <w:rPr>
                <w:sz w:val="24"/>
                <w:szCs w:val="24"/>
              </w:rPr>
            </w:pPr>
          </w:p>
        </w:tc>
        <w:tc>
          <w:tcPr>
            <w:tcW w:w="9680" w:type="dxa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…………………………………………………………………………………………..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</w:tbl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12" w:lineRule="exact"/>
        <w:rPr>
          <w:sz w:val="24"/>
          <w:szCs w:val="24"/>
        </w:rPr>
      </w:pPr>
    </w:p>
    <w:tbl>
      <w:tblPr>
        <w:tblW w:w="0" w:type="auto"/>
        <w:tblInd w:w="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9820"/>
        <w:gridCol w:w="20"/>
      </w:tblGrid>
      <w:tr w:rsidR="00E606CC">
        <w:trPr>
          <w:trHeight w:val="368"/>
        </w:trPr>
        <w:tc>
          <w:tcPr>
            <w:tcW w:w="240" w:type="dxa"/>
            <w:vAlign w:val="bottom"/>
          </w:tcPr>
          <w:p w:rsidR="00E606CC" w:rsidRDefault="0018289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9820" w:type="dxa"/>
            <w:vMerge w:val="restart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kar    -    çok    -    mevsiminde   -   kış   -   yağar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220"/>
        </w:trPr>
        <w:tc>
          <w:tcPr>
            <w:tcW w:w="240" w:type="dxa"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9820" w:type="dxa"/>
            <w:vMerge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581"/>
        </w:trPr>
        <w:tc>
          <w:tcPr>
            <w:tcW w:w="240" w:type="dxa"/>
            <w:vAlign w:val="bottom"/>
          </w:tcPr>
          <w:p w:rsidR="00E606CC" w:rsidRDefault="00E606CC">
            <w:pPr>
              <w:rPr>
                <w:sz w:val="24"/>
                <w:szCs w:val="24"/>
              </w:rPr>
            </w:pPr>
          </w:p>
        </w:tc>
        <w:tc>
          <w:tcPr>
            <w:tcW w:w="9820" w:type="dxa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……………………………………………………………………………………………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</w:tbl>
    <w:p w:rsidR="00E606CC" w:rsidRDefault="001828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322580</wp:posOffset>
            </wp:positionV>
            <wp:extent cx="6888480" cy="12604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8480" cy="126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pacing w:line="237" w:lineRule="exact"/>
        <w:rPr>
          <w:sz w:val="24"/>
          <w:szCs w:val="24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9820"/>
        <w:gridCol w:w="20"/>
      </w:tblGrid>
      <w:tr w:rsidR="00E606CC">
        <w:trPr>
          <w:trHeight w:val="368"/>
        </w:trPr>
        <w:tc>
          <w:tcPr>
            <w:tcW w:w="240" w:type="dxa"/>
            <w:vAlign w:val="bottom"/>
          </w:tcPr>
          <w:p w:rsidR="00E606CC" w:rsidRDefault="0018289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9820" w:type="dxa"/>
            <w:vMerge w:val="restart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8"/>
                <w:szCs w:val="28"/>
              </w:rPr>
              <w:t>için    -    beslenmeliyiz    -    sağlığımız   -   sağlıklı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220"/>
        </w:trPr>
        <w:tc>
          <w:tcPr>
            <w:tcW w:w="240" w:type="dxa"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9820" w:type="dxa"/>
            <w:vMerge/>
            <w:vAlign w:val="bottom"/>
          </w:tcPr>
          <w:p w:rsidR="00E606CC" w:rsidRDefault="00E606C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  <w:tr w:rsidR="00E606CC">
        <w:trPr>
          <w:trHeight w:val="581"/>
        </w:trPr>
        <w:tc>
          <w:tcPr>
            <w:tcW w:w="240" w:type="dxa"/>
            <w:vAlign w:val="bottom"/>
          </w:tcPr>
          <w:p w:rsidR="00E606CC" w:rsidRDefault="00E606CC">
            <w:pPr>
              <w:rPr>
                <w:sz w:val="24"/>
                <w:szCs w:val="24"/>
              </w:rPr>
            </w:pPr>
          </w:p>
        </w:tc>
        <w:tc>
          <w:tcPr>
            <w:tcW w:w="9820" w:type="dxa"/>
            <w:vAlign w:val="bottom"/>
          </w:tcPr>
          <w:p w:rsidR="00E606CC" w:rsidRDefault="001828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……………………………………………………………………………………………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E606CC" w:rsidRDefault="00E606CC">
            <w:pPr>
              <w:rPr>
                <w:sz w:val="1"/>
                <w:szCs w:val="1"/>
              </w:rPr>
            </w:pPr>
          </w:p>
        </w:tc>
      </w:tr>
    </w:tbl>
    <w:p w:rsidR="00E606CC" w:rsidRDefault="00E606CC">
      <w:pPr>
        <w:spacing w:line="200" w:lineRule="exact"/>
        <w:rPr>
          <w:sz w:val="24"/>
          <w:szCs w:val="24"/>
        </w:rPr>
      </w:pPr>
    </w:p>
    <w:p w:rsidR="00E606CC" w:rsidRDefault="00E606CC">
      <w:pPr>
        <w:sectPr w:rsidR="00E606CC">
          <w:pgSz w:w="11900" w:h="16838"/>
          <w:pgMar w:top="332" w:right="306" w:bottom="2" w:left="80" w:header="0" w:footer="0" w:gutter="0"/>
          <w:cols w:space="708" w:equalWidth="0">
            <w:col w:w="11520"/>
          </w:cols>
        </w:sectPr>
      </w:pPr>
    </w:p>
    <w:p w:rsidR="00E606CC" w:rsidRDefault="00E606CC">
      <w:pPr>
        <w:spacing w:line="145" w:lineRule="exact"/>
        <w:rPr>
          <w:sz w:val="24"/>
          <w:szCs w:val="24"/>
        </w:rPr>
      </w:pPr>
    </w:p>
    <w:p w:rsidR="00E606CC" w:rsidRDefault="00182891">
      <w:pPr>
        <w:tabs>
          <w:tab w:val="left" w:pos="10020"/>
        </w:tabs>
        <w:ind w:left="4060"/>
        <w:rPr>
          <w:sz w:val="20"/>
          <w:szCs w:val="20"/>
        </w:rPr>
      </w:pPr>
      <w:hyperlink r:id="rId8" w:history="1">
        <w:r w:rsidRPr="00FA04BE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46"/>
          <w:szCs w:val="46"/>
          <w:vertAlign w:val="subscript"/>
        </w:rPr>
        <w:t>Murat ARI</w:t>
      </w:r>
    </w:p>
    <w:sectPr w:rsidR="00E606CC" w:rsidSect="00E606CC">
      <w:type w:val="continuous"/>
      <w:pgSz w:w="11900" w:h="16838"/>
      <w:pgMar w:top="332" w:right="306" w:bottom="2" w:left="80" w:header="0" w:footer="0" w:gutter="0"/>
      <w:cols w:space="708" w:equalWidth="0">
        <w:col w:w="115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EF2E44F8"/>
    <w:lvl w:ilvl="0" w:tplc="6948719C">
      <w:start w:val="2"/>
      <w:numFmt w:val="decimal"/>
      <w:lvlText w:val="%1"/>
      <w:lvlJc w:val="left"/>
    </w:lvl>
    <w:lvl w:ilvl="1" w:tplc="F6A48562">
      <w:numFmt w:val="decimal"/>
      <w:lvlText w:val=""/>
      <w:lvlJc w:val="left"/>
    </w:lvl>
    <w:lvl w:ilvl="2" w:tplc="667658AA">
      <w:numFmt w:val="decimal"/>
      <w:lvlText w:val=""/>
      <w:lvlJc w:val="left"/>
    </w:lvl>
    <w:lvl w:ilvl="3" w:tplc="E670DD42">
      <w:numFmt w:val="decimal"/>
      <w:lvlText w:val=""/>
      <w:lvlJc w:val="left"/>
    </w:lvl>
    <w:lvl w:ilvl="4" w:tplc="EF787DBE">
      <w:numFmt w:val="decimal"/>
      <w:lvlText w:val=""/>
      <w:lvlJc w:val="left"/>
    </w:lvl>
    <w:lvl w:ilvl="5" w:tplc="51FCC5C6">
      <w:numFmt w:val="decimal"/>
      <w:lvlText w:val=""/>
      <w:lvlJc w:val="left"/>
    </w:lvl>
    <w:lvl w:ilvl="6" w:tplc="F96666EE">
      <w:numFmt w:val="decimal"/>
      <w:lvlText w:val=""/>
      <w:lvlJc w:val="left"/>
    </w:lvl>
    <w:lvl w:ilvl="7" w:tplc="5900D786">
      <w:numFmt w:val="decimal"/>
      <w:lvlText w:val=""/>
      <w:lvlJc w:val="left"/>
    </w:lvl>
    <w:lvl w:ilvl="8" w:tplc="D3BECF2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606CC"/>
    <w:rsid w:val="00182891"/>
    <w:rsid w:val="00E6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28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2018-12-27T12:49:00Z</dcterms:created>
  <dcterms:modified xsi:type="dcterms:W3CDTF">2018-12-27T12:49:00Z</dcterms:modified>
  <cp:category>https://www.sorubak.com</cp:category>
</cp:coreProperties>
</file>