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0"/>
      </w:tblGrid>
      <w:tr w:rsidR="004D783E" w:rsidRPr="004D783E" w:rsidTr="004D783E">
        <w:tc>
          <w:tcPr>
            <w:tcW w:w="8440" w:type="dxa"/>
            <w:shd w:val="clear" w:color="auto" w:fill="auto"/>
          </w:tcPr>
          <w:p w:rsidR="004D783E" w:rsidRPr="004D783E" w:rsidRDefault="004D783E" w:rsidP="004D783E">
            <w:pPr>
              <w:spacing w:after="0" w:line="240" w:lineRule="auto"/>
              <w:rPr>
                <w:rFonts w:ascii="Arial" w:eastAsia="Calibri" w:hAnsi="Arial" w:cs="Arial"/>
                <w:i/>
                <w:lang w:eastAsia="tr-TR"/>
              </w:rPr>
            </w:pPr>
            <w:proofErr w:type="gramStart"/>
            <w:r w:rsidRPr="004D783E">
              <w:rPr>
                <w:rFonts w:ascii="Arial" w:eastAsia="Calibri" w:hAnsi="Arial" w:cs="Arial"/>
                <w:b/>
                <w:i/>
                <w:color w:val="FF0000"/>
                <w:lang w:eastAsia="tr-TR"/>
              </w:rPr>
              <w:t xml:space="preserve">SINIF                                     </w:t>
            </w:r>
            <w:r w:rsidRPr="004D783E">
              <w:rPr>
                <w:rFonts w:ascii="Arial" w:eastAsia="Calibri" w:hAnsi="Arial" w:cs="Arial"/>
                <w:b/>
                <w:i/>
                <w:lang w:eastAsia="tr-TR"/>
              </w:rPr>
              <w:t>: 2</w:t>
            </w:r>
            <w:proofErr w:type="gramEnd"/>
            <w:r w:rsidRPr="004D783E">
              <w:rPr>
                <w:rFonts w:ascii="Arial" w:eastAsia="Calibri" w:hAnsi="Arial" w:cs="Arial"/>
                <w:b/>
                <w:i/>
                <w:lang w:eastAsia="tr-TR"/>
              </w:rPr>
              <w:t>/</w:t>
            </w:r>
          </w:p>
        </w:tc>
      </w:tr>
      <w:tr w:rsidR="004D783E" w:rsidRPr="004D783E" w:rsidTr="004D783E">
        <w:tc>
          <w:tcPr>
            <w:tcW w:w="8440" w:type="dxa"/>
            <w:shd w:val="clear" w:color="auto" w:fill="auto"/>
          </w:tcPr>
          <w:p w:rsidR="004D783E" w:rsidRPr="004D783E" w:rsidRDefault="004D783E" w:rsidP="004D783E">
            <w:pPr>
              <w:spacing w:after="0" w:line="240" w:lineRule="auto"/>
              <w:rPr>
                <w:rFonts w:ascii="Arial" w:eastAsia="Calibri" w:hAnsi="Arial" w:cs="Arial"/>
                <w:b/>
                <w:i/>
                <w:lang w:eastAsia="tr-TR"/>
              </w:rPr>
            </w:pPr>
            <w:r w:rsidRPr="004D783E">
              <w:rPr>
                <w:rFonts w:ascii="Arial" w:eastAsia="Calibri" w:hAnsi="Arial" w:cs="Arial"/>
                <w:b/>
                <w:i/>
                <w:color w:val="FF0000"/>
                <w:lang w:eastAsia="tr-TR"/>
              </w:rPr>
              <w:t>ÖĞRENCİNİN ADI SOYADI</w:t>
            </w:r>
            <w:r w:rsidRPr="004D783E">
              <w:rPr>
                <w:rFonts w:ascii="Arial" w:eastAsia="Calibri" w:hAnsi="Arial" w:cs="Arial"/>
                <w:b/>
                <w:i/>
                <w:lang w:eastAsia="tr-TR"/>
              </w:rPr>
              <w:t>:</w:t>
            </w:r>
          </w:p>
        </w:tc>
      </w:tr>
      <w:tr w:rsidR="004D783E" w:rsidRPr="004D783E" w:rsidTr="004D783E">
        <w:tc>
          <w:tcPr>
            <w:tcW w:w="8440" w:type="dxa"/>
            <w:shd w:val="clear" w:color="auto" w:fill="auto"/>
          </w:tcPr>
          <w:p w:rsidR="004D783E" w:rsidRPr="004D783E" w:rsidRDefault="004D783E" w:rsidP="004D783E">
            <w:pPr>
              <w:spacing w:after="0" w:line="240" w:lineRule="auto"/>
              <w:rPr>
                <w:rFonts w:ascii="Arial" w:eastAsia="Calibri" w:hAnsi="Arial" w:cs="Arial"/>
                <w:b/>
                <w:i/>
                <w:lang w:eastAsia="tr-TR"/>
              </w:rPr>
            </w:pPr>
            <w:r w:rsidRPr="004D783E">
              <w:rPr>
                <w:rFonts w:ascii="Arial" w:eastAsia="Calibri" w:hAnsi="Arial" w:cs="Arial"/>
                <w:b/>
                <w:i/>
                <w:color w:val="FF0000"/>
                <w:lang w:eastAsia="tr-TR"/>
              </w:rPr>
              <w:t xml:space="preserve">VERİLİŞ </w:t>
            </w:r>
            <w:proofErr w:type="gramStart"/>
            <w:r w:rsidRPr="004D783E">
              <w:rPr>
                <w:rFonts w:ascii="Arial" w:eastAsia="Calibri" w:hAnsi="Arial" w:cs="Arial"/>
                <w:b/>
                <w:i/>
                <w:color w:val="FF0000"/>
                <w:lang w:eastAsia="tr-TR"/>
              </w:rPr>
              <w:t xml:space="preserve">TARİHİ                  </w:t>
            </w:r>
            <w:r>
              <w:rPr>
                <w:rFonts w:ascii="Arial" w:eastAsia="Calibri" w:hAnsi="Arial" w:cs="Arial"/>
                <w:b/>
                <w:i/>
                <w:lang w:eastAsia="tr-TR"/>
              </w:rPr>
              <w:t>:  0</w:t>
            </w:r>
            <w:proofErr w:type="gramEnd"/>
            <w:r>
              <w:rPr>
                <w:rFonts w:ascii="Arial" w:eastAsia="Calibri" w:hAnsi="Arial" w:cs="Arial"/>
                <w:b/>
                <w:i/>
                <w:lang w:eastAsia="tr-TR"/>
              </w:rPr>
              <w:t xml:space="preserve"> 4 .  </w:t>
            </w:r>
            <w:proofErr w:type="gramStart"/>
            <w:r>
              <w:rPr>
                <w:rFonts w:ascii="Arial" w:eastAsia="Calibri" w:hAnsi="Arial" w:cs="Arial"/>
                <w:b/>
                <w:i/>
                <w:lang w:eastAsia="tr-TR"/>
              </w:rPr>
              <w:t>01 .</w:t>
            </w:r>
            <w:proofErr w:type="gramEnd"/>
            <w:r>
              <w:rPr>
                <w:rFonts w:ascii="Arial" w:eastAsia="Calibri" w:hAnsi="Arial" w:cs="Arial"/>
                <w:b/>
                <w:i/>
                <w:lang w:eastAsia="tr-TR"/>
              </w:rPr>
              <w:t xml:space="preserve">  2019</w:t>
            </w:r>
          </w:p>
        </w:tc>
      </w:tr>
      <w:tr w:rsidR="004D783E" w:rsidRPr="004D783E" w:rsidTr="004D783E">
        <w:tc>
          <w:tcPr>
            <w:tcW w:w="8440" w:type="dxa"/>
            <w:shd w:val="clear" w:color="auto" w:fill="auto"/>
          </w:tcPr>
          <w:p w:rsidR="004D783E" w:rsidRPr="004D783E" w:rsidRDefault="004D783E" w:rsidP="004D783E">
            <w:pPr>
              <w:spacing w:after="0" w:line="240" w:lineRule="auto"/>
              <w:rPr>
                <w:rFonts w:ascii="Arial" w:eastAsia="Calibri" w:hAnsi="Arial" w:cs="Arial"/>
                <w:b/>
                <w:i/>
                <w:lang w:eastAsia="tr-TR"/>
              </w:rPr>
            </w:pPr>
            <w:r w:rsidRPr="004D783E">
              <w:rPr>
                <w:rFonts w:ascii="Arial" w:eastAsia="Calibri" w:hAnsi="Arial" w:cs="Arial"/>
                <w:b/>
                <w:i/>
                <w:color w:val="FF0000"/>
                <w:lang w:eastAsia="tr-TR"/>
              </w:rPr>
              <w:t xml:space="preserve">TESLİM  </w:t>
            </w:r>
            <w:proofErr w:type="gramStart"/>
            <w:r w:rsidRPr="004D783E">
              <w:rPr>
                <w:rFonts w:ascii="Arial" w:eastAsia="Calibri" w:hAnsi="Arial" w:cs="Arial"/>
                <w:b/>
                <w:i/>
                <w:color w:val="FF0000"/>
                <w:lang w:eastAsia="tr-TR"/>
              </w:rPr>
              <w:t xml:space="preserve">TARİHİ                </w:t>
            </w:r>
            <w:r>
              <w:rPr>
                <w:rFonts w:ascii="Arial" w:eastAsia="Calibri" w:hAnsi="Arial" w:cs="Arial"/>
                <w:b/>
                <w:i/>
                <w:lang w:eastAsia="tr-TR"/>
              </w:rPr>
              <w:t>:   0</w:t>
            </w:r>
            <w:proofErr w:type="gramEnd"/>
            <w:r>
              <w:rPr>
                <w:rFonts w:ascii="Arial" w:eastAsia="Calibri" w:hAnsi="Arial" w:cs="Arial"/>
                <w:b/>
                <w:i/>
                <w:lang w:eastAsia="tr-TR"/>
              </w:rPr>
              <w:t xml:space="preserve"> 7</w:t>
            </w:r>
            <w:r w:rsidRPr="004D783E">
              <w:rPr>
                <w:rFonts w:ascii="Arial" w:eastAsia="Calibri" w:hAnsi="Arial" w:cs="Arial"/>
                <w:b/>
                <w:i/>
                <w:lang w:eastAsia="tr-TR"/>
              </w:rPr>
              <w:t xml:space="preserve">  . </w:t>
            </w:r>
            <w:proofErr w:type="gramStart"/>
            <w:r w:rsidRPr="004D783E">
              <w:rPr>
                <w:rFonts w:ascii="Arial" w:eastAsia="Calibri" w:hAnsi="Arial" w:cs="Arial"/>
                <w:b/>
                <w:i/>
                <w:lang w:eastAsia="tr-TR"/>
              </w:rPr>
              <w:t>01</w:t>
            </w:r>
            <w:r>
              <w:rPr>
                <w:rFonts w:ascii="Arial" w:eastAsia="Calibri" w:hAnsi="Arial" w:cs="Arial"/>
                <w:b/>
                <w:i/>
                <w:lang w:eastAsia="tr-TR"/>
              </w:rPr>
              <w:t xml:space="preserve">  </w:t>
            </w:r>
            <w:r w:rsidRPr="004D783E">
              <w:rPr>
                <w:rFonts w:ascii="Arial" w:eastAsia="Calibri" w:hAnsi="Arial" w:cs="Arial"/>
                <w:b/>
                <w:i/>
                <w:lang w:eastAsia="tr-TR"/>
              </w:rPr>
              <w:t>.</w:t>
            </w:r>
            <w:proofErr w:type="gramEnd"/>
            <w:r w:rsidRPr="004D783E">
              <w:rPr>
                <w:rFonts w:ascii="Arial" w:eastAsia="Calibri" w:hAnsi="Arial" w:cs="Arial"/>
                <w:b/>
                <w:i/>
                <w:lang w:eastAsia="tr-TR"/>
              </w:rPr>
              <w:t xml:space="preserve">  2019</w:t>
            </w:r>
          </w:p>
        </w:tc>
      </w:tr>
    </w:tbl>
    <w:p w:rsidR="004D783E" w:rsidRPr="004D783E" w:rsidRDefault="004D783E" w:rsidP="004D783E">
      <w:pPr>
        <w:rPr>
          <w:rFonts w:ascii="Century Gothic" w:hAnsi="Century Gothic"/>
          <w:b/>
          <w:sz w:val="24"/>
          <w:szCs w:val="24"/>
        </w:rPr>
      </w:pPr>
    </w:p>
    <w:p w:rsidR="0001218C" w:rsidRDefault="00347161"/>
    <w:p w:rsidR="004D783E" w:rsidRDefault="004D783E"/>
    <w:p w:rsidR="004D783E" w:rsidRDefault="004D783E">
      <w:pPr>
        <w:rPr>
          <w:rFonts w:ascii="Century Gothic" w:hAnsi="Century Gothic"/>
          <w:b/>
          <w:color w:val="FF0000"/>
          <w:sz w:val="28"/>
          <w:szCs w:val="28"/>
        </w:rPr>
      </w:pPr>
      <w:r w:rsidRPr="004D783E">
        <w:rPr>
          <w:rFonts w:ascii="Century Gothic" w:hAnsi="Century Gothic"/>
          <w:b/>
          <w:color w:val="FF0000"/>
          <w:sz w:val="28"/>
          <w:szCs w:val="28"/>
        </w:rPr>
        <w:t xml:space="preserve">                    </w:t>
      </w:r>
      <w:r>
        <w:rPr>
          <w:rFonts w:ascii="Century Gothic" w:hAnsi="Century Gothic"/>
          <w:b/>
          <w:color w:val="FF0000"/>
          <w:sz w:val="28"/>
          <w:szCs w:val="28"/>
        </w:rPr>
        <w:t xml:space="preserve">                    </w:t>
      </w:r>
      <w:r w:rsidRPr="004D783E">
        <w:rPr>
          <w:rFonts w:ascii="Century Gothic" w:hAnsi="Century Gothic"/>
          <w:b/>
          <w:color w:val="FF0000"/>
          <w:sz w:val="28"/>
          <w:szCs w:val="28"/>
        </w:rPr>
        <w:t xml:space="preserve"> </w:t>
      </w:r>
      <w:proofErr w:type="gramStart"/>
      <w:r w:rsidRPr="004D783E">
        <w:rPr>
          <w:rFonts w:ascii="Century Gothic" w:hAnsi="Century Gothic"/>
          <w:b/>
          <w:color w:val="FF0000"/>
          <w:sz w:val="28"/>
          <w:szCs w:val="28"/>
        </w:rPr>
        <w:t xml:space="preserve">HAYAT </w:t>
      </w:r>
      <w:r>
        <w:rPr>
          <w:rFonts w:ascii="Century Gothic" w:hAnsi="Century Gothic"/>
          <w:b/>
          <w:color w:val="FF0000"/>
          <w:sz w:val="28"/>
          <w:szCs w:val="28"/>
        </w:rPr>
        <w:t xml:space="preserve"> </w:t>
      </w:r>
      <w:r w:rsidRPr="004D783E">
        <w:rPr>
          <w:rFonts w:ascii="Century Gothic" w:hAnsi="Century Gothic"/>
          <w:b/>
          <w:color w:val="FF0000"/>
          <w:sz w:val="28"/>
          <w:szCs w:val="28"/>
        </w:rPr>
        <w:t>BİLGİSİ</w:t>
      </w:r>
      <w:proofErr w:type="gramEnd"/>
    </w:p>
    <w:p w:rsidR="004D783E" w:rsidRPr="00435B02" w:rsidRDefault="00435B02" w:rsidP="004D783E">
      <w:pPr>
        <w:rPr>
          <w:rFonts w:ascii="Century Gothic" w:hAnsi="Century Gothic"/>
          <w:b/>
          <w:sz w:val="28"/>
          <w:szCs w:val="28"/>
        </w:rPr>
      </w:pPr>
      <w:r w:rsidRPr="00435B02">
        <w:rPr>
          <w:rFonts w:ascii="Century Gothic" w:hAnsi="Century Gothic"/>
          <w:b/>
          <w:sz w:val="28"/>
          <w:szCs w:val="28"/>
        </w:rPr>
        <w:t xml:space="preserve">      “</w:t>
      </w:r>
      <w:r w:rsidR="00326ADF">
        <w:rPr>
          <w:rFonts w:ascii="Century Gothic" w:hAnsi="Century Gothic"/>
          <w:b/>
          <w:sz w:val="28"/>
          <w:szCs w:val="28"/>
        </w:rPr>
        <w:t>Devrim</w:t>
      </w:r>
      <w:r w:rsidR="004D783E" w:rsidRPr="00435B02">
        <w:rPr>
          <w:rFonts w:ascii="Century Gothic" w:hAnsi="Century Gothic"/>
          <w:b/>
          <w:sz w:val="28"/>
          <w:szCs w:val="28"/>
        </w:rPr>
        <w:t>, futbol oynamayı çok sever. Bir forma görür ve çok beğenir. Fakat ailesi forma alamayac</w:t>
      </w:r>
      <w:r w:rsidR="00326ADF">
        <w:rPr>
          <w:rFonts w:ascii="Century Gothic" w:hAnsi="Century Gothic"/>
          <w:b/>
          <w:sz w:val="28"/>
          <w:szCs w:val="28"/>
        </w:rPr>
        <w:t>ağını söyler. Bunun üzerine Devrim</w:t>
      </w:r>
      <w:r w:rsidR="004D783E" w:rsidRPr="00435B02">
        <w:rPr>
          <w:rFonts w:ascii="Century Gothic" w:hAnsi="Century Gothic"/>
          <w:b/>
          <w:sz w:val="28"/>
          <w:szCs w:val="28"/>
        </w:rPr>
        <w:t xml:space="preserve"> para biriktirmeye karar verir. Harçlığından her gün belli bir miktar kumbaraya koyar. Bir süre sonra formasını alır.</w:t>
      </w:r>
      <w:r w:rsidRPr="00435B02">
        <w:rPr>
          <w:rFonts w:ascii="Century Gothic" w:hAnsi="Century Gothic"/>
          <w:b/>
          <w:sz w:val="28"/>
          <w:szCs w:val="28"/>
        </w:rPr>
        <w:t>”</w:t>
      </w:r>
    </w:p>
    <w:p w:rsidR="004D783E" w:rsidRPr="004D783E" w:rsidRDefault="00435B02" w:rsidP="004D783E">
      <w:pPr>
        <w:rPr>
          <w:rFonts w:ascii="Century Gothic" w:hAnsi="Century Gothic"/>
          <w:b/>
          <w:color w:val="FF0000"/>
          <w:sz w:val="28"/>
          <w:szCs w:val="28"/>
        </w:rPr>
      </w:pPr>
      <w:r>
        <w:rPr>
          <w:rFonts w:ascii="Century Gothic" w:hAnsi="Century Gothic"/>
          <w:b/>
          <w:color w:val="FF0000"/>
          <w:sz w:val="28"/>
          <w:szCs w:val="28"/>
        </w:rPr>
        <w:t>1.</w:t>
      </w:r>
      <w:r w:rsidR="00326ADF">
        <w:rPr>
          <w:rFonts w:ascii="Century Gothic" w:hAnsi="Century Gothic"/>
          <w:b/>
          <w:color w:val="FF0000"/>
          <w:sz w:val="28"/>
          <w:szCs w:val="28"/>
        </w:rPr>
        <w:t>Devrim’i</w:t>
      </w:r>
      <w:r w:rsidR="004D783E" w:rsidRPr="004D783E">
        <w:rPr>
          <w:rFonts w:ascii="Century Gothic" w:hAnsi="Century Gothic"/>
          <w:b/>
          <w:color w:val="FF0000"/>
          <w:sz w:val="28"/>
          <w:szCs w:val="28"/>
        </w:rPr>
        <w:t>n amacı aşağıdakilerden hangisidir?</w:t>
      </w:r>
    </w:p>
    <w:p w:rsidR="004D783E" w:rsidRDefault="00435B02" w:rsidP="004D783E">
      <w:pPr>
        <w:rPr>
          <w:rFonts w:ascii="Century Gothic" w:hAnsi="Century Gothic"/>
          <w:b/>
          <w:sz w:val="28"/>
          <w:szCs w:val="28"/>
        </w:rPr>
      </w:pPr>
      <w:r w:rsidRPr="00435B02">
        <w:rPr>
          <w:rFonts w:ascii="Century Gothic" w:hAnsi="Century Gothic"/>
          <w:b/>
          <w:sz w:val="28"/>
          <w:szCs w:val="28"/>
        </w:rPr>
        <w:t xml:space="preserve">A)  Basketbol </w:t>
      </w:r>
      <w:proofErr w:type="gramStart"/>
      <w:r w:rsidRPr="00435B02">
        <w:rPr>
          <w:rFonts w:ascii="Century Gothic" w:hAnsi="Century Gothic"/>
          <w:b/>
          <w:sz w:val="28"/>
          <w:szCs w:val="28"/>
        </w:rPr>
        <w:t>oynamak  B</w:t>
      </w:r>
      <w:proofErr w:type="gramEnd"/>
      <w:r w:rsidRPr="00435B02">
        <w:rPr>
          <w:rFonts w:ascii="Century Gothic" w:hAnsi="Century Gothic"/>
          <w:b/>
          <w:sz w:val="28"/>
          <w:szCs w:val="28"/>
        </w:rPr>
        <w:t xml:space="preserve">)  Forma almak   </w:t>
      </w:r>
      <w:r w:rsidR="004D783E" w:rsidRPr="00435B02">
        <w:rPr>
          <w:rFonts w:ascii="Century Gothic" w:hAnsi="Century Gothic"/>
          <w:b/>
          <w:sz w:val="28"/>
          <w:szCs w:val="28"/>
        </w:rPr>
        <w:t>C)  İhtiyaç belirlemek</w:t>
      </w:r>
    </w:p>
    <w:p w:rsidR="00435B02" w:rsidRPr="00435B02" w:rsidRDefault="00435B02" w:rsidP="00435B02">
      <w:pPr>
        <w:rPr>
          <w:rFonts w:ascii="Century Gothic" w:hAnsi="Century Gothic"/>
          <w:b/>
          <w:color w:val="FF0000"/>
          <w:sz w:val="28"/>
          <w:szCs w:val="28"/>
        </w:rPr>
      </w:pPr>
      <w:r w:rsidRPr="00435B02">
        <w:rPr>
          <w:rFonts w:ascii="Century Gothic" w:hAnsi="Century Gothic"/>
          <w:b/>
          <w:color w:val="FF0000"/>
          <w:sz w:val="28"/>
          <w:szCs w:val="28"/>
        </w:rPr>
        <w:t>2.Para harcarken aşağıdakilerden hangisine öncelik verilmelidir?</w:t>
      </w:r>
    </w:p>
    <w:p w:rsidR="00435B02" w:rsidRDefault="00435B02" w:rsidP="00435B02">
      <w:pPr>
        <w:rPr>
          <w:rFonts w:ascii="Century Gothic" w:hAnsi="Century Gothic"/>
          <w:b/>
          <w:sz w:val="28"/>
          <w:szCs w:val="28"/>
        </w:rPr>
      </w:pPr>
      <w:r>
        <w:rPr>
          <w:rFonts w:ascii="Century Gothic" w:hAnsi="Century Gothic"/>
          <w:b/>
          <w:sz w:val="28"/>
          <w:szCs w:val="28"/>
        </w:rPr>
        <w:t xml:space="preserve">A)  </w:t>
      </w:r>
      <w:proofErr w:type="gramStart"/>
      <w:r>
        <w:rPr>
          <w:rFonts w:ascii="Century Gothic" w:hAnsi="Century Gothic"/>
          <w:b/>
          <w:sz w:val="28"/>
          <w:szCs w:val="28"/>
        </w:rPr>
        <w:t>İsteklere      B</w:t>
      </w:r>
      <w:proofErr w:type="gramEnd"/>
      <w:r>
        <w:rPr>
          <w:rFonts w:ascii="Century Gothic" w:hAnsi="Century Gothic"/>
          <w:b/>
          <w:sz w:val="28"/>
          <w:szCs w:val="28"/>
        </w:rPr>
        <w:t xml:space="preserve">)  İhtiyaçlara          </w:t>
      </w:r>
      <w:r w:rsidRPr="00435B02">
        <w:rPr>
          <w:rFonts w:ascii="Century Gothic" w:hAnsi="Century Gothic"/>
          <w:b/>
          <w:sz w:val="28"/>
          <w:szCs w:val="28"/>
        </w:rPr>
        <w:t>C)  Ev eşyalarına</w:t>
      </w:r>
    </w:p>
    <w:p w:rsidR="00435B02" w:rsidRPr="00435B02" w:rsidRDefault="00435B02" w:rsidP="00435B02">
      <w:pPr>
        <w:rPr>
          <w:rFonts w:ascii="Century Gothic" w:hAnsi="Century Gothic"/>
          <w:b/>
          <w:color w:val="FF0000"/>
          <w:sz w:val="28"/>
          <w:szCs w:val="28"/>
          <w:u w:val="single"/>
        </w:rPr>
      </w:pPr>
      <w:r w:rsidRPr="00435B02">
        <w:rPr>
          <w:rFonts w:ascii="Century Gothic" w:hAnsi="Century Gothic"/>
          <w:b/>
          <w:color w:val="FF0000"/>
          <w:sz w:val="28"/>
          <w:szCs w:val="28"/>
        </w:rPr>
        <w:t xml:space="preserve">3.Aşağıdakilerden hangisi evdeki kaynakları bilinçli kullanmaya örnek </w:t>
      </w:r>
      <w:r w:rsidRPr="00435B02">
        <w:rPr>
          <w:rFonts w:ascii="Century Gothic" w:hAnsi="Century Gothic"/>
          <w:b/>
          <w:color w:val="FF0000"/>
          <w:sz w:val="28"/>
          <w:szCs w:val="28"/>
          <w:u w:val="single"/>
        </w:rPr>
        <w:t>değildir?</w:t>
      </w:r>
    </w:p>
    <w:p w:rsidR="00435B02" w:rsidRPr="00435B02" w:rsidRDefault="00435B02" w:rsidP="00435B02">
      <w:pPr>
        <w:rPr>
          <w:rFonts w:ascii="Century Gothic" w:hAnsi="Century Gothic"/>
          <w:b/>
          <w:sz w:val="28"/>
          <w:szCs w:val="28"/>
        </w:rPr>
      </w:pPr>
      <w:r w:rsidRPr="00435B02">
        <w:rPr>
          <w:rFonts w:ascii="Century Gothic" w:hAnsi="Century Gothic"/>
          <w:b/>
          <w:sz w:val="28"/>
          <w:szCs w:val="28"/>
        </w:rPr>
        <w:t xml:space="preserve">A)  İzlemiyorsak televizyonu kapatmak </w:t>
      </w:r>
    </w:p>
    <w:p w:rsidR="00435B02" w:rsidRPr="00435B02" w:rsidRDefault="00435B02" w:rsidP="00435B02">
      <w:pPr>
        <w:rPr>
          <w:rFonts w:ascii="Century Gothic" w:hAnsi="Century Gothic"/>
          <w:b/>
          <w:sz w:val="28"/>
          <w:szCs w:val="28"/>
        </w:rPr>
      </w:pPr>
      <w:r w:rsidRPr="00435B02">
        <w:rPr>
          <w:rFonts w:ascii="Century Gothic" w:hAnsi="Century Gothic"/>
          <w:b/>
          <w:sz w:val="28"/>
          <w:szCs w:val="28"/>
        </w:rPr>
        <w:t xml:space="preserve">B)  Karanlık olunca lambaları kapatmak </w:t>
      </w:r>
    </w:p>
    <w:p w:rsidR="00435B02" w:rsidRDefault="00435B02" w:rsidP="00435B02">
      <w:pPr>
        <w:rPr>
          <w:rFonts w:ascii="Century Gothic" w:hAnsi="Century Gothic"/>
          <w:b/>
          <w:sz w:val="28"/>
          <w:szCs w:val="28"/>
        </w:rPr>
      </w:pPr>
      <w:r w:rsidRPr="00435B02">
        <w:rPr>
          <w:rFonts w:ascii="Century Gothic" w:hAnsi="Century Gothic"/>
          <w:b/>
          <w:sz w:val="28"/>
          <w:szCs w:val="28"/>
        </w:rPr>
        <w:t>C)  Evden çıkarken elektrik sobasını kapatmak</w:t>
      </w:r>
    </w:p>
    <w:p w:rsidR="00435B02" w:rsidRDefault="00435B02" w:rsidP="00435B02">
      <w:pPr>
        <w:rPr>
          <w:rFonts w:ascii="Century Gothic" w:hAnsi="Century Gothic"/>
          <w:b/>
          <w:color w:val="FF0000"/>
          <w:sz w:val="28"/>
          <w:szCs w:val="28"/>
        </w:rPr>
      </w:pPr>
      <w:r w:rsidRPr="00435B02">
        <w:rPr>
          <w:rFonts w:ascii="Century Gothic" w:hAnsi="Century Gothic"/>
          <w:b/>
          <w:color w:val="FF0000"/>
          <w:sz w:val="28"/>
          <w:szCs w:val="28"/>
        </w:rPr>
        <w:t>4.Aşağıdaki öğrencilerden hangisi için “Evdeki kaynakları bilinçli kullanıyor.” diyebiliriz?</w:t>
      </w:r>
    </w:p>
    <w:tbl>
      <w:tblPr>
        <w:tblW w:w="5000" w:type="pct"/>
        <w:tblCellSpacing w:w="0" w:type="dxa"/>
        <w:shd w:val="clear" w:color="auto" w:fill="FFFFFF"/>
        <w:tblCellMar>
          <w:top w:w="30" w:type="dxa"/>
          <w:left w:w="30" w:type="dxa"/>
          <w:bottom w:w="30" w:type="dxa"/>
          <w:right w:w="30" w:type="dxa"/>
        </w:tblCellMar>
        <w:tblLook w:val="04A0"/>
      </w:tblPr>
      <w:tblGrid>
        <w:gridCol w:w="9132"/>
      </w:tblGrid>
      <w:tr w:rsidR="00435B02" w:rsidRPr="00435B02" w:rsidTr="00435B02">
        <w:trPr>
          <w:tblCellSpacing w:w="0" w:type="dxa"/>
        </w:trPr>
        <w:tc>
          <w:tcPr>
            <w:tcW w:w="240" w:type="dxa"/>
            <w:shd w:val="clear" w:color="auto" w:fill="FFFFFF"/>
            <w:hideMark/>
          </w:tcPr>
          <w:p w:rsidR="00435B02" w:rsidRPr="00435B02" w:rsidRDefault="00435B02" w:rsidP="00435B02">
            <w:pPr>
              <w:spacing w:after="0" w:line="240" w:lineRule="auto"/>
              <w:rPr>
                <w:rFonts w:ascii="Arial" w:eastAsia="Times New Roman" w:hAnsi="Arial" w:cs="Arial"/>
                <w:color w:val="000000"/>
                <w:sz w:val="24"/>
                <w:szCs w:val="24"/>
                <w:lang w:eastAsia="tr-TR"/>
              </w:rPr>
            </w:pPr>
            <w:r w:rsidRPr="00435B02">
              <w:rPr>
                <w:rFonts w:ascii="Arial" w:eastAsia="Times New Roman" w:hAnsi="Arial" w:cs="Arial"/>
                <w:color w:val="000000"/>
                <w:sz w:val="24"/>
                <w:szCs w:val="24"/>
                <w:lang w:eastAsia="tr-TR"/>
              </w:rPr>
              <w:t>A)  </w:t>
            </w:r>
            <w:r w:rsidRPr="00435B02">
              <w:rPr>
                <w:rFonts w:ascii="Arial" w:eastAsia="Times New Roman" w:hAnsi="Arial" w:cs="Arial"/>
                <w:noProof/>
                <w:color w:val="000000"/>
                <w:sz w:val="24"/>
                <w:szCs w:val="24"/>
                <w:lang w:eastAsia="tr-TR"/>
              </w:rPr>
              <w:drawing>
                <wp:inline distT="0" distB="0" distL="0" distR="0">
                  <wp:extent cx="4224020" cy="552450"/>
                  <wp:effectExtent l="0" t="0" r="5080" b="0"/>
                  <wp:docPr id="7" name="Resim 7" descr="http://cdn.okulistik.com/qimage/tr/327091/HAY2_KT548_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dn.okulistik.com/qimage/tr/327091/HAY2_KT548_5A.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24020" cy="552450"/>
                          </a:xfrm>
                          <a:prstGeom prst="rect">
                            <a:avLst/>
                          </a:prstGeom>
                          <a:noFill/>
                          <a:ln>
                            <a:noFill/>
                          </a:ln>
                        </pic:spPr>
                      </pic:pic>
                    </a:graphicData>
                  </a:graphic>
                </wp:inline>
              </w:drawing>
            </w:r>
            <w:r w:rsidRPr="00435B02">
              <w:rPr>
                <w:rFonts w:ascii="Arial" w:eastAsia="Times New Roman" w:hAnsi="Arial" w:cs="Arial"/>
                <w:color w:val="000000"/>
                <w:sz w:val="24"/>
                <w:szCs w:val="24"/>
                <w:lang w:eastAsia="tr-TR"/>
              </w:rPr>
              <w:t> </w:t>
            </w:r>
          </w:p>
        </w:tc>
      </w:tr>
      <w:tr w:rsidR="00435B02" w:rsidRPr="00435B02" w:rsidTr="00435B02">
        <w:trPr>
          <w:tblCellSpacing w:w="0" w:type="dxa"/>
        </w:trPr>
        <w:tc>
          <w:tcPr>
            <w:tcW w:w="240" w:type="dxa"/>
            <w:shd w:val="clear" w:color="auto" w:fill="FFFFFF"/>
            <w:hideMark/>
          </w:tcPr>
          <w:p w:rsidR="00435B02" w:rsidRPr="00435B02" w:rsidRDefault="00435B02" w:rsidP="00435B02">
            <w:pPr>
              <w:spacing w:after="0" w:line="240" w:lineRule="auto"/>
              <w:rPr>
                <w:rFonts w:ascii="Arial" w:eastAsia="Times New Roman" w:hAnsi="Arial" w:cs="Arial"/>
                <w:color w:val="000000"/>
                <w:sz w:val="24"/>
                <w:szCs w:val="24"/>
                <w:lang w:eastAsia="tr-TR"/>
              </w:rPr>
            </w:pPr>
            <w:r w:rsidRPr="00435B02">
              <w:rPr>
                <w:rFonts w:ascii="Arial" w:eastAsia="Times New Roman" w:hAnsi="Arial" w:cs="Arial"/>
                <w:color w:val="000000"/>
                <w:sz w:val="24"/>
                <w:szCs w:val="24"/>
                <w:lang w:eastAsia="tr-TR"/>
              </w:rPr>
              <w:t>B)  </w:t>
            </w:r>
            <w:r w:rsidRPr="00435B02">
              <w:rPr>
                <w:rFonts w:ascii="Arial" w:eastAsia="Times New Roman" w:hAnsi="Arial" w:cs="Arial"/>
                <w:noProof/>
                <w:color w:val="000000"/>
                <w:sz w:val="24"/>
                <w:szCs w:val="24"/>
                <w:lang w:eastAsia="tr-TR"/>
              </w:rPr>
              <w:drawing>
                <wp:inline distT="0" distB="0" distL="0" distR="0">
                  <wp:extent cx="4109720" cy="561975"/>
                  <wp:effectExtent l="0" t="0" r="5080" b="9525"/>
                  <wp:docPr id="8" name="Resim 8" descr="http://cdn.okulistik.com/qimage/tr/327091/HAY2_KT548_5B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cdn.okulistik.com/qimage/tr/327091/HAY2_KT548_5B_1.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09720" cy="561975"/>
                          </a:xfrm>
                          <a:prstGeom prst="rect">
                            <a:avLst/>
                          </a:prstGeom>
                          <a:noFill/>
                          <a:ln>
                            <a:noFill/>
                          </a:ln>
                        </pic:spPr>
                      </pic:pic>
                    </a:graphicData>
                  </a:graphic>
                </wp:inline>
              </w:drawing>
            </w:r>
            <w:r w:rsidRPr="00435B02">
              <w:rPr>
                <w:rFonts w:ascii="Arial" w:eastAsia="Times New Roman" w:hAnsi="Arial" w:cs="Arial"/>
                <w:color w:val="000000"/>
                <w:sz w:val="24"/>
                <w:szCs w:val="24"/>
                <w:lang w:eastAsia="tr-TR"/>
              </w:rPr>
              <w:t> </w:t>
            </w:r>
          </w:p>
        </w:tc>
      </w:tr>
      <w:tr w:rsidR="00435B02" w:rsidRPr="00435B02" w:rsidTr="00435B02">
        <w:trPr>
          <w:tblCellSpacing w:w="0" w:type="dxa"/>
        </w:trPr>
        <w:tc>
          <w:tcPr>
            <w:tcW w:w="240" w:type="dxa"/>
            <w:shd w:val="clear" w:color="auto" w:fill="FFFFFF"/>
            <w:hideMark/>
          </w:tcPr>
          <w:p w:rsidR="00435B02" w:rsidRPr="00435B02" w:rsidRDefault="00435B02" w:rsidP="00435B02">
            <w:pPr>
              <w:spacing w:after="0" w:line="240" w:lineRule="auto"/>
              <w:rPr>
                <w:rFonts w:ascii="Arial" w:eastAsia="Times New Roman" w:hAnsi="Arial" w:cs="Arial"/>
                <w:color w:val="000000"/>
                <w:sz w:val="24"/>
                <w:szCs w:val="24"/>
                <w:lang w:eastAsia="tr-TR"/>
              </w:rPr>
            </w:pPr>
            <w:r w:rsidRPr="00435B02">
              <w:rPr>
                <w:rFonts w:ascii="Arial" w:eastAsia="Times New Roman" w:hAnsi="Arial" w:cs="Arial"/>
                <w:color w:val="000000"/>
                <w:sz w:val="24"/>
                <w:szCs w:val="24"/>
                <w:lang w:eastAsia="tr-TR"/>
              </w:rPr>
              <w:t>C)  </w:t>
            </w:r>
            <w:r w:rsidRPr="00435B02">
              <w:rPr>
                <w:rFonts w:ascii="Arial" w:eastAsia="Times New Roman" w:hAnsi="Arial" w:cs="Arial"/>
                <w:noProof/>
                <w:color w:val="000000"/>
                <w:sz w:val="24"/>
                <w:szCs w:val="24"/>
                <w:lang w:eastAsia="tr-TR"/>
              </w:rPr>
              <w:drawing>
                <wp:inline distT="0" distB="0" distL="0" distR="0">
                  <wp:extent cx="4095750" cy="533400"/>
                  <wp:effectExtent l="0" t="0" r="0" b="0"/>
                  <wp:docPr id="9" name="Resim 9" descr="http://cdn.okulistik.com/qimage/tr/327091/HAY2_KT548_5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dn.okulistik.com/qimage/tr/327091/HAY2_KT548_5C.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0" cy="533400"/>
                          </a:xfrm>
                          <a:prstGeom prst="rect">
                            <a:avLst/>
                          </a:prstGeom>
                          <a:noFill/>
                          <a:ln>
                            <a:noFill/>
                          </a:ln>
                        </pic:spPr>
                      </pic:pic>
                    </a:graphicData>
                  </a:graphic>
                </wp:inline>
              </w:drawing>
            </w:r>
            <w:r w:rsidRPr="00435B02">
              <w:rPr>
                <w:rFonts w:ascii="Arial" w:eastAsia="Times New Roman" w:hAnsi="Arial" w:cs="Arial"/>
                <w:color w:val="000000"/>
                <w:sz w:val="24"/>
                <w:szCs w:val="24"/>
                <w:lang w:eastAsia="tr-TR"/>
              </w:rPr>
              <w:t> </w:t>
            </w:r>
          </w:p>
        </w:tc>
      </w:tr>
    </w:tbl>
    <w:p w:rsidR="00435B02" w:rsidRDefault="00435B02" w:rsidP="00435B02">
      <w:pPr>
        <w:rPr>
          <w:rFonts w:ascii="Century Gothic" w:hAnsi="Century Gothic"/>
          <w:b/>
          <w:color w:val="FF0000"/>
          <w:sz w:val="28"/>
          <w:szCs w:val="28"/>
        </w:rPr>
      </w:pPr>
    </w:p>
    <w:p w:rsidR="00435B02" w:rsidRDefault="00435B02" w:rsidP="00435B02">
      <w:pPr>
        <w:rPr>
          <w:rFonts w:ascii="Century Gothic" w:hAnsi="Century Gothic"/>
          <w:b/>
          <w:color w:val="FF0000"/>
          <w:sz w:val="28"/>
          <w:szCs w:val="28"/>
        </w:rPr>
      </w:pPr>
    </w:p>
    <w:p w:rsidR="00435B02" w:rsidRPr="00435B02" w:rsidRDefault="00435B02" w:rsidP="00435B02">
      <w:pPr>
        <w:rPr>
          <w:rFonts w:ascii="Century Gothic" w:hAnsi="Century Gothic"/>
          <w:b/>
          <w:color w:val="FF0000"/>
          <w:sz w:val="28"/>
          <w:szCs w:val="28"/>
          <w:u w:val="single"/>
        </w:rPr>
      </w:pPr>
      <w:r>
        <w:rPr>
          <w:rFonts w:ascii="Century Gothic" w:hAnsi="Century Gothic"/>
          <w:b/>
          <w:color w:val="FF0000"/>
          <w:sz w:val="28"/>
          <w:szCs w:val="28"/>
        </w:rPr>
        <w:lastRenderedPageBreak/>
        <w:t>5.</w:t>
      </w:r>
      <w:r w:rsidRPr="00435B02">
        <w:rPr>
          <w:rFonts w:ascii="Century Gothic" w:hAnsi="Century Gothic"/>
          <w:b/>
          <w:color w:val="FF0000"/>
          <w:sz w:val="28"/>
          <w:szCs w:val="28"/>
        </w:rPr>
        <w:t xml:space="preserve">Aşağıdakilerden hangisi para harcamayı gerektiren bir amaç </w:t>
      </w:r>
      <w:r w:rsidRPr="00435B02">
        <w:rPr>
          <w:rFonts w:ascii="Century Gothic" w:hAnsi="Century Gothic"/>
          <w:b/>
          <w:color w:val="FF0000"/>
          <w:sz w:val="28"/>
          <w:szCs w:val="28"/>
          <w:u w:val="single"/>
        </w:rPr>
        <w:t>değildir?</w:t>
      </w:r>
    </w:p>
    <w:p w:rsidR="00435B02" w:rsidRPr="00435B02" w:rsidRDefault="00326ADF" w:rsidP="00435B02">
      <w:pPr>
        <w:rPr>
          <w:rFonts w:ascii="Century Gothic" w:hAnsi="Century Gothic"/>
          <w:b/>
          <w:sz w:val="28"/>
          <w:szCs w:val="28"/>
        </w:rPr>
      </w:pPr>
      <w:r>
        <w:rPr>
          <w:rFonts w:ascii="Century Gothic" w:hAnsi="Century Gothic"/>
          <w:b/>
          <w:sz w:val="28"/>
          <w:szCs w:val="28"/>
        </w:rPr>
        <w:t xml:space="preserve">A)  </w:t>
      </w:r>
      <w:proofErr w:type="spellStart"/>
      <w:r>
        <w:rPr>
          <w:rFonts w:ascii="Century Gothic" w:hAnsi="Century Gothic"/>
          <w:b/>
          <w:sz w:val="28"/>
          <w:szCs w:val="28"/>
        </w:rPr>
        <w:t>Belinay’</w:t>
      </w:r>
      <w:r w:rsidR="00435B02" w:rsidRPr="00435B02">
        <w:rPr>
          <w:rFonts w:ascii="Century Gothic" w:hAnsi="Century Gothic"/>
          <w:b/>
          <w:sz w:val="28"/>
          <w:szCs w:val="28"/>
        </w:rPr>
        <w:t>ın</w:t>
      </w:r>
      <w:proofErr w:type="spellEnd"/>
      <w:r w:rsidR="00435B02" w:rsidRPr="00435B02">
        <w:rPr>
          <w:rFonts w:ascii="Century Gothic" w:hAnsi="Century Gothic"/>
          <w:b/>
          <w:sz w:val="28"/>
          <w:szCs w:val="28"/>
        </w:rPr>
        <w:t xml:space="preserve"> girdiği sınavda en yüksek puanı almayı hedeflemesi </w:t>
      </w:r>
    </w:p>
    <w:p w:rsidR="00435B02" w:rsidRPr="00435B02" w:rsidRDefault="00326ADF" w:rsidP="00435B02">
      <w:pPr>
        <w:rPr>
          <w:rFonts w:ascii="Century Gothic" w:hAnsi="Century Gothic"/>
          <w:b/>
          <w:sz w:val="28"/>
          <w:szCs w:val="28"/>
        </w:rPr>
      </w:pPr>
      <w:r>
        <w:rPr>
          <w:rFonts w:ascii="Century Gothic" w:hAnsi="Century Gothic"/>
          <w:b/>
          <w:sz w:val="28"/>
          <w:szCs w:val="28"/>
        </w:rPr>
        <w:t xml:space="preserve">B)  Eren </w:t>
      </w:r>
      <w:r w:rsidR="00435B02" w:rsidRPr="00435B02">
        <w:rPr>
          <w:rFonts w:ascii="Century Gothic" w:hAnsi="Century Gothic"/>
          <w:b/>
          <w:sz w:val="28"/>
          <w:szCs w:val="28"/>
        </w:rPr>
        <w:t xml:space="preserve">’in çok istediği basketbol topunu almayı hayal etmesi </w:t>
      </w:r>
    </w:p>
    <w:p w:rsidR="00435B02" w:rsidRDefault="00326ADF" w:rsidP="00435B02">
      <w:pPr>
        <w:rPr>
          <w:rFonts w:ascii="Century Gothic" w:hAnsi="Century Gothic"/>
          <w:b/>
          <w:sz w:val="28"/>
          <w:szCs w:val="28"/>
        </w:rPr>
      </w:pPr>
      <w:r>
        <w:rPr>
          <w:rFonts w:ascii="Century Gothic" w:hAnsi="Century Gothic"/>
          <w:b/>
          <w:sz w:val="28"/>
          <w:szCs w:val="28"/>
        </w:rPr>
        <w:t>C)  Aden’i</w:t>
      </w:r>
      <w:r w:rsidR="00435B02" w:rsidRPr="00435B02">
        <w:rPr>
          <w:rFonts w:ascii="Century Gothic" w:hAnsi="Century Gothic"/>
          <w:b/>
          <w:sz w:val="28"/>
          <w:szCs w:val="28"/>
        </w:rPr>
        <w:t>n sevdiği sanatçının CD’sini almak istemesi</w:t>
      </w:r>
    </w:p>
    <w:tbl>
      <w:tblPr>
        <w:tblW w:w="10710" w:type="dxa"/>
        <w:tblCellSpacing w:w="0" w:type="dxa"/>
        <w:shd w:val="clear" w:color="auto" w:fill="FFFFFF"/>
        <w:tblCellMar>
          <w:top w:w="30" w:type="dxa"/>
          <w:left w:w="30" w:type="dxa"/>
          <w:bottom w:w="30" w:type="dxa"/>
          <w:right w:w="30" w:type="dxa"/>
        </w:tblCellMar>
        <w:tblLook w:val="04A0"/>
      </w:tblPr>
      <w:tblGrid>
        <w:gridCol w:w="10710"/>
      </w:tblGrid>
      <w:tr w:rsidR="00435B02" w:rsidRPr="00435B02" w:rsidTr="00435B02">
        <w:trPr>
          <w:tblCellSpacing w:w="0" w:type="dxa"/>
        </w:trPr>
        <w:tc>
          <w:tcPr>
            <w:tcW w:w="1071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435B02" w:rsidRPr="00435B02">
              <w:trPr>
                <w:tblCellSpacing w:w="15" w:type="dxa"/>
              </w:trPr>
              <w:tc>
                <w:tcPr>
                  <w:tcW w:w="9990" w:type="dxa"/>
                  <w:vAlign w:val="center"/>
                  <w:hideMark/>
                </w:tcPr>
                <w:tbl>
                  <w:tblPr>
                    <w:tblW w:w="0" w:type="auto"/>
                    <w:tblCellSpacing w:w="15" w:type="dxa"/>
                    <w:tblInd w:w="45" w:type="dxa"/>
                    <w:tblCellMar>
                      <w:top w:w="15" w:type="dxa"/>
                      <w:left w:w="15" w:type="dxa"/>
                      <w:bottom w:w="15" w:type="dxa"/>
                      <w:right w:w="15" w:type="dxa"/>
                    </w:tblCellMar>
                    <w:tblLook w:val="04A0"/>
                  </w:tblPr>
                  <w:tblGrid>
                    <w:gridCol w:w="8348"/>
                  </w:tblGrid>
                  <w:tr w:rsidR="00435B02" w:rsidRPr="00435B02">
                    <w:trPr>
                      <w:tblCellSpacing w:w="15" w:type="dxa"/>
                    </w:trPr>
                    <w:tc>
                      <w:tcPr>
                        <w:tcW w:w="0" w:type="auto"/>
                        <w:vAlign w:val="center"/>
                        <w:hideMark/>
                      </w:tcPr>
                      <w:p w:rsidR="00435B02" w:rsidRPr="00435B02" w:rsidRDefault="00435B02" w:rsidP="00435B02">
                        <w:pPr>
                          <w:spacing w:after="0" w:line="240" w:lineRule="auto"/>
                          <w:rPr>
                            <w:rFonts w:ascii="Times New Roman" w:eastAsia="Times New Roman" w:hAnsi="Times New Roman" w:cs="Times New Roman"/>
                            <w:sz w:val="24"/>
                            <w:szCs w:val="24"/>
                            <w:lang w:eastAsia="tr-TR"/>
                          </w:rPr>
                        </w:pPr>
                        <w:r w:rsidRPr="00435B02">
                          <w:rPr>
                            <w:rFonts w:ascii="Times New Roman" w:eastAsia="Times New Roman" w:hAnsi="Times New Roman" w:cs="Times New Roman"/>
                            <w:noProof/>
                            <w:sz w:val="24"/>
                            <w:szCs w:val="24"/>
                            <w:lang w:eastAsia="tr-TR"/>
                          </w:rPr>
                          <w:drawing>
                            <wp:inline distT="0" distB="0" distL="0" distR="0">
                              <wp:extent cx="5243830" cy="2628900"/>
                              <wp:effectExtent l="0" t="0" r="0" b="0"/>
                              <wp:docPr id="13" name="Resim 13" descr="http://cdn.okulistik.com/qimage/tr/327093/HAY2_KT548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okulistik.com/qimage/tr/327093/HAY2_KT548_7.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43830" cy="2628900"/>
                                      </a:xfrm>
                                      <a:prstGeom prst="rect">
                                        <a:avLst/>
                                      </a:prstGeom>
                                      <a:noFill/>
                                      <a:ln>
                                        <a:noFill/>
                                      </a:ln>
                                    </pic:spPr>
                                  </pic:pic>
                                </a:graphicData>
                              </a:graphic>
                            </wp:inline>
                          </w:drawing>
                        </w:r>
                      </w:p>
                    </w:tc>
                  </w:tr>
                </w:tbl>
                <w:p w:rsidR="00435B02" w:rsidRPr="00435B02" w:rsidRDefault="00435B02" w:rsidP="00435B02">
                  <w:pPr>
                    <w:spacing w:after="0" w:line="240" w:lineRule="auto"/>
                    <w:ind w:left="45"/>
                    <w:rPr>
                      <w:rFonts w:ascii="Times New Roman" w:eastAsia="Times New Roman" w:hAnsi="Times New Roman" w:cs="Times New Roman"/>
                      <w:sz w:val="30"/>
                      <w:szCs w:val="30"/>
                      <w:lang w:eastAsia="tr-TR"/>
                    </w:rPr>
                  </w:pPr>
                </w:p>
              </w:tc>
            </w:tr>
          </w:tbl>
          <w:p w:rsidR="00435B02" w:rsidRPr="00435B02" w:rsidRDefault="00435B02" w:rsidP="00435B02">
            <w:pPr>
              <w:spacing w:after="0" w:line="240" w:lineRule="auto"/>
              <w:rPr>
                <w:rFonts w:ascii="Arial" w:eastAsia="Times New Roman" w:hAnsi="Arial" w:cs="Arial"/>
                <w:color w:val="000000"/>
                <w:sz w:val="24"/>
                <w:szCs w:val="24"/>
                <w:lang w:eastAsia="tr-TR"/>
              </w:rPr>
            </w:pPr>
          </w:p>
        </w:tc>
      </w:tr>
    </w:tbl>
    <w:p w:rsidR="00326ADF" w:rsidRPr="00326ADF" w:rsidRDefault="00326ADF" w:rsidP="00326ADF">
      <w:pPr>
        <w:rPr>
          <w:rFonts w:ascii="Century Gothic" w:hAnsi="Century Gothic"/>
          <w:b/>
          <w:color w:val="FF0000"/>
          <w:sz w:val="28"/>
          <w:szCs w:val="28"/>
        </w:rPr>
      </w:pPr>
      <w:r w:rsidRPr="00326ADF">
        <w:rPr>
          <w:rFonts w:ascii="Century Gothic" w:hAnsi="Century Gothic"/>
          <w:b/>
          <w:color w:val="FF0000"/>
          <w:sz w:val="28"/>
          <w:szCs w:val="28"/>
        </w:rPr>
        <w:t>6.Yukarıdaki öğrencilerden hangileri kaynakları bilinçli kullanmak-tadır?</w:t>
      </w:r>
    </w:p>
    <w:p w:rsidR="00435B02" w:rsidRDefault="00326ADF" w:rsidP="00326ADF">
      <w:pPr>
        <w:rPr>
          <w:rFonts w:ascii="Century Gothic" w:hAnsi="Century Gothic"/>
          <w:b/>
          <w:sz w:val="28"/>
          <w:szCs w:val="28"/>
        </w:rPr>
      </w:pPr>
      <w:r>
        <w:rPr>
          <w:rFonts w:ascii="Century Gothic" w:hAnsi="Century Gothic"/>
          <w:b/>
          <w:sz w:val="28"/>
          <w:szCs w:val="28"/>
        </w:rPr>
        <w:t xml:space="preserve">A)  Murat ve </w:t>
      </w:r>
      <w:proofErr w:type="gramStart"/>
      <w:r>
        <w:rPr>
          <w:rFonts w:ascii="Century Gothic" w:hAnsi="Century Gothic"/>
          <w:b/>
          <w:sz w:val="28"/>
          <w:szCs w:val="28"/>
        </w:rPr>
        <w:t>Ayşe   B</w:t>
      </w:r>
      <w:proofErr w:type="gramEnd"/>
      <w:r>
        <w:rPr>
          <w:rFonts w:ascii="Century Gothic" w:hAnsi="Century Gothic"/>
          <w:b/>
          <w:sz w:val="28"/>
          <w:szCs w:val="28"/>
        </w:rPr>
        <w:t xml:space="preserve">)  Ayşe ve Canan   </w:t>
      </w:r>
      <w:r w:rsidRPr="00326ADF">
        <w:rPr>
          <w:rFonts w:ascii="Century Gothic" w:hAnsi="Century Gothic"/>
          <w:b/>
          <w:sz w:val="28"/>
          <w:szCs w:val="28"/>
        </w:rPr>
        <w:t>C)  Murat, Ayşe ve Canan</w:t>
      </w:r>
    </w:p>
    <w:p w:rsidR="00326ADF" w:rsidRPr="00326ADF" w:rsidRDefault="00326ADF" w:rsidP="00326ADF">
      <w:pPr>
        <w:rPr>
          <w:rFonts w:ascii="Century Gothic" w:hAnsi="Century Gothic"/>
          <w:b/>
          <w:color w:val="FF0000"/>
          <w:sz w:val="28"/>
          <w:szCs w:val="28"/>
        </w:rPr>
      </w:pPr>
      <w:r w:rsidRPr="00326ADF">
        <w:rPr>
          <w:rFonts w:ascii="Century Gothic" w:hAnsi="Century Gothic"/>
          <w:b/>
          <w:color w:val="FF0000"/>
          <w:sz w:val="28"/>
          <w:szCs w:val="28"/>
        </w:rPr>
        <w:t>1. Tabaktaki yemek bitmeden sofradan kalkmak</w:t>
      </w:r>
    </w:p>
    <w:p w:rsidR="00326ADF" w:rsidRPr="00326ADF" w:rsidRDefault="00326ADF" w:rsidP="00326ADF">
      <w:pPr>
        <w:rPr>
          <w:rFonts w:ascii="Century Gothic" w:hAnsi="Century Gothic"/>
          <w:b/>
          <w:color w:val="FF0000"/>
          <w:sz w:val="28"/>
          <w:szCs w:val="28"/>
        </w:rPr>
      </w:pPr>
      <w:r w:rsidRPr="00326ADF">
        <w:rPr>
          <w:rFonts w:ascii="Century Gothic" w:hAnsi="Century Gothic"/>
          <w:b/>
          <w:color w:val="FF0000"/>
          <w:sz w:val="28"/>
          <w:szCs w:val="28"/>
        </w:rPr>
        <w:t>2. Gereksiz yanan lambaları kapatmak</w:t>
      </w:r>
    </w:p>
    <w:p w:rsidR="00326ADF" w:rsidRPr="00326ADF" w:rsidRDefault="00326ADF" w:rsidP="00326ADF">
      <w:pPr>
        <w:rPr>
          <w:rFonts w:ascii="Century Gothic" w:hAnsi="Century Gothic"/>
          <w:b/>
          <w:color w:val="FF0000"/>
          <w:sz w:val="28"/>
          <w:szCs w:val="28"/>
        </w:rPr>
      </w:pPr>
      <w:r w:rsidRPr="00326ADF">
        <w:rPr>
          <w:rFonts w:ascii="Century Gothic" w:hAnsi="Century Gothic"/>
          <w:b/>
          <w:color w:val="FF0000"/>
          <w:sz w:val="28"/>
          <w:szCs w:val="28"/>
        </w:rPr>
        <w:t>3. Damlamakta olan musluğu tamir etmek</w:t>
      </w:r>
    </w:p>
    <w:p w:rsidR="00326ADF" w:rsidRPr="00326ADF" w:rsidRDefault="00326ADF" w:rsidP="00326ADF">
      <w:pPr>
        <w:rPr>
          <w:rFonts w:ascii="Century Gothic" w:hAnsi="Century Gothic"/>
          <w:b/>
          <w:color w:val="FF0000"/>
          <w:sz w:val="28"/>
          <w:szCs w:val="28"/>
        </w:rPr>
      </w:pPr>
      <w:r>
        <w:rPr>
          <w:rFonts w:ascii="Century Gothic" w:hAnsi="Century Gothic"/>
          <w:b/>
          <w:color w:val="FF0000"/>
          <w:sz w:val="28"/>
          <w:szCs w:val="28"/>
        </w:rPr>
        <w:t>7.</w:t>
      </w:r>
      <w:r w:rsidRPr="00326ADF">
        <w:rPr>
          <w:rFonts w:ascii="Century Gothic" w:hAnsi="Century Gothic"/>
          <w:b/>
          <w:color w:val="FF0000"/>
          <w:sz w:val="28"/>
          <w:szCs w:val="28"/>
        </w:rPr>
        <w:t>Yukarıdakilerden hangileri kaynakları bilinçli kullanmaya örnektir?</w:t>
      </w:r>
    </w:p>
    <w:p w:rsidR="00326ADF" w:rsidRDefault="00326ADF" w:rsidP="00326ADF">
      <w:pPr>
        <w:rPr>
          <w:rFonts w:ascii="Century Gothic" w:hAnsi="Century Gothic"/>
          <w:b/>
          <w:sz w:val="28"/>
          <w:szCs w:val="28"/>
        </w:rPr>
      </w:pPr>
      <w:r>
        <w:rPr>
          <w:rFonts w:ascii="Century Gothic" w:hAnsi="Century Gothic"/>
          <w:b/>
          <w:sz w:val="28"/>
          <w:szCs w:val="28"/>
        </w:rPr>
        <w:t xml:space="preserve">A)  1 ve </w:t>
      </w:r>
      <w:proofErr w:type="gramStart"/>
      <w:r>
        <w:rPr>
          <w:rFonts w:ascii="Century Gothic" w:hAnsi="Century Gothic"/>
          <w:b/>
          <w:sz w:val="28"/>
          <w:szCs w:val="28"/>
        </w:rPr>
        <w:t>2           B</w:t>
      </w:r>
      <w:proofErr w:type="gramEnd"/>
      <w:r>
        <w:rPr>
          <w:rFonts w:ascii="Century Gothic" w:hAnsi="Century Gothic"/>
          <w:b/>
          <w:sz w:val="28"/>
          <w:szCs w:val="28"/>
        </w:rPr>
        <w:t xml:space="preserve">)  2 ve 3                  </w:t>
      </w:r>
      <w:r w:rsidRPr="00326ADF">
        <w:rPr>
          <w:rFonts w:ascii="Century Gothic" w:hAnsi="Century Gothic"/>
          <w:b/>
          <w:sz w:val="28"/>
          <w:szCs w:val="28"/>
        </w:rPr>
        <w:t>C)  1, 2 ve 3</w:t>
      </w:r>
    </w:p>
    <w:p w:rsidR="00326ADF" w:rsidRPr="00326ADF" w:rsidRDefault="00326ADF" w:rsidP="00326ADF">
      <w:pPr>
        <w:rPr>
          <w:rFonts w:ascii="Century Gothic" w:hAnsi="Century Gothic"/>
          <w:b/>
          <w:sz w:val="28"/>
          <w:szCs w:val="28"/>
        </w:rPr>
      </w:pPr>
      <w:r>
        <w:rPr>
          <w:rFonts w:ascii="Century Gothic" w:hAnsi="Century Gothic"/>
          <w:b/>
          <w:sz w:val="28"/>
          <w:szCs w:val="28"/>
        </w:rPr>
        <w:t xml:space="preserve">         “</w:t>
      </w:r>
      <w:r w:rsidRPr="00326ADF">
        <w:rPr>
          <w:rFonts w:ascii="Century Gothic" w:hAnsi="Century Gothic"/>
          <w:b/>
          <w:sz w:val="28"/>
          <w:szCs w:val="28"/>
        </w:rPr>
        <w:t>Emre, futbol oynamayı çok sever. Bir top görür ve çok beğenir. Fakat ailesi top alamayacağını söyler. Bunun üzerine Emre para biriktirmeye karar verir. Harçlığından her gün belli bir miktar kumbaraya koyar. Bir süre sonra topunu alır.</w:t>
      </w:r>
      <w:r>
        <w:rPr>
          <w:rFonts w:ascii="Century Gothic" w:hAnsi="Century Gothic"/>
          <w:b/>
          <w:sz w:val="28"/>
          <w:szCs w:val="28"/>
        </w:rPr>
        <w:t>”</w:t>
      </w:r>
    </w:p>
    <w:p w:rsidR="00326ADF" w:rsidRPr="00326ADF" w:rsidRDefault="00326ADF" w:rsidP="00326ADF">
      <w:pPr>
        <w:rPr>
          <w:rFonts w:ascii="Century Gothic" w:hAnsi="Century Gothic"/>
          <w:b/>
          <w:sz w:val="28"/>
          <w:szCs w:val="28"/>
        </w:rPr>
      </w:pPr>
    </w:p>
    <w:p w:rsidR="00326ADF" w:rsidRPr="00326ADF" w:rsidRDefault="00326ADF" w:rsidP="00326ADF">
      <w:pPr>
        <w:rPr>
          <w:rFonts w:ascii="Century Gothic" w:hAnsi="Century Gothic"/>
          <w:b/>
          <w:color w:val="FF0000"/>
          <w:sz w:val="28"/>
          <w:szCs w:val="28"/>
        </w:rPr>
      </w:pPr>
      <w:r w:rsidRPr="00326ADF">
        <w:rPr>
          <w:rFonts w:ascii="Century Gothic" w:hAnsi="Century Gothic"/>
          <w:b/>
          <w:color w:val="FF0000"/>
          <w:sz w:val="28"/>
          <w:szCs w:val="28"/>
        </w:rPr>
        <w:t>8.</w:t>
      </w:r>
      <w:r w:rsidR="0081319B">
        <w:rPr>
          <w:rFonts w:ascii="Century Gothic" w:hAnsi="Century Gothic"/>
          <w:b/>
          <w:color w:val="FF0000"/>
          <w:sz w:val="28"/>
          <w:szCs w:val="28"/>
        </w:rPr>
        <w:t>Emrullah</w:t>
      </w:r>
      <w:r w:rsidRPr="00326ADF">
        <w:rPr>
          <w:rFonts w:ascii="Century Gothic" w:hAnsi="Century Gothic"/>
          <w:b/>
          <w:color w:val="FF0000"/>
          <w:sz w:val="28"/>
          <w:szCs w:val="28"/>
        </w:rPr>
        <w:t xml:space="preserve"> amacını gerçekleştirmek için aşağıdakilerden hangisini yapmıştır?</w:t>
      </w:r>
    </w:p>
    <w:p w:rsidR="00326ADF" w:rsidRPr="00326ADF" w:rsidRDefault="00326ADF" w:rsidP="00326ADF">
      <w:pPr>
        <w:rPr>
          <w:rFonts w:ascii="Century Gothic" w:hAnsi="Century Gothic"/>
          <w:b/>
          <w:sz w:val="28"/>
          <w:szCs w:val="28"/>
        </w:rPr>
      </w:pPr>
      <w:r>
        <w:rPr>
          <w:rFonts w:ascii="Century Gothic" w:hAnsi="Century Gothic"/>
          <w:b/>
          <w:sz w:val="28"/>
          <w:szCs w:val="28"/>
        </w:rPr>
        <w:t xml:space="preserve">A)  Ailesine aldırmıştır.       </w:t>
      </w:r>
      <w:r w:rsidRPr="00326ADF">
        <w:rPr>
          <w:rFonts w:ascii="Century Gothic" w:hAnsi="Century Gothic"/>
          <w:b/>
          <w:sz w:val="28"/>
          <w:szCs w:val="28"/>
        </w:rPr>
        <w:t xml:space="preserve">B)  Arkadaşından yardım istemiştir. </w:t>
      </w:r>
    </w:p>
    <w:p w:rsidR="00326ADF" w:rsidRDefault="00326ADF" w:rsidP="00326ADF">
      <w:pPr>
        <w:rPr>
          <w:rFonts w:ascii="Century Gothic" w:hAnsi="Century Gothic"/>
          <w:b/>
          <w:sz w:val="28"/>
          <w:szCs w:val="28"/>
        </w:rPr>
      </w:pPr>
      <w:r>
        <w:rPr>
          <w:rFonts w:ascii="Century Gothic" w:hAnsi="Century Gothic"/>
          <w:b/>
          <w:sz w:val="28"/>
          <w:szCs w:val="28"/>
        </w:rPr>
        <w:t xml:space="preserve">                    </w:t>
      </w:r>
      <w:r w:rsidRPr="00326ADF">
        <w:rPr>
          <w:rFonts w:ascii="Century Gothic" w:hAnsi="Century Gothic"/>
          <w:b/>
          <w:sz w:val="28"/>
          <w:szCs w:val="28"/>
        </w:rPr>
        <w:t>C)  Para biriktirmiştir.</w:t>
      </w:r>
    </w:p>
    <w:p w:rsidR="00326ADF" w:rsidRDefault="00326ADF" w:rsidP="00326ADF">
      <w:pPr>
        <w:rPr>
          <w:rFonts w:ascii="Century Gothic" w:hAnsi="Century Gothic"/>
          <w:b/>
          <w:color w:val="FF0000"/>
          <w:sz w:val="28"/>
          <w:szCs w:val="28"/>
          <w:u w:val="single"/>
        </w:rPr>
      </w:pPr>
      <w:r w:rsidRPr="00326ADF">
        <w:rPr>
          <w:rFonts w:ascii="Century Gothic" w:hAnsi="Century Gothic"/>
          <w:b/>
          <w:color w:val="FF0000"/>
          <w:sz w:val="28"/>
          <w:szCs w:val="28"/>
        </w:rPr>
        <w:t xml:space="preserve">9.Aşağıdaki öğrencilerden hangisi kaynakları kullanırken özen </w:t>
      </w:r>
      <w:r w:rsidRPr="00326ADF">
        <w:rPr>
          <w:rFonts w:ascii="Century Gothic" w:hAnsi="Century Gothic"/>
          <w:b/>
          <w:color w:val="FF0000"/>
          <w:sz w:val="28"/>
          <w:szCs w:val="28"/>
          <w:u w:val="single"/>
        </w:rPr>
        <w:t>göstermemektedir?</w:t>
      </w:r>
    </w:p>
    <w:tbl>
      <w:tblPr>
        <w:tblW w:w="5000" w:type="pct"/>
        <w:tblCellSpacing w:w="0" w:type="dxa"/>
        <w:shd w:val="clear" w:color="auto" w:fill="FFFFFF"/>
        <w:tblCellMar>
          <w:top w:w="30" w:type="dxa"/>
          <w:left w:w="30" w:type="dxa"/>
          <w:bottom w:w="30" w:type="dxa"/>
          <w:right w:w="30" w:type="dxa"/>
        </w:tblCellMar>
        <w:tblLook w:val="04A0"/>
      </w:tblPr>
      <w:tblGrid>
        <w:gridCol w:w="9132"/>
      </w:tblGrid>
      <w:tr w:rsidR="00326ADF" w:rsidRPr="00326ADF" w:rsidTr="00253991">
        <w:trPr>
          <w:tblCellSpacing w:w="0" w:type="dxa"/>
        </w:trPr>
        <w:tc>
          <w:tcPr>
            <w:tcW w:w="9132" w:type="dxa"/>
            <w:shd w:val="clear" w:color="auto" w:fill="FFFFFF"/>
            <w:hideMark/>
          </w:tcPr>
          <w:p w:rsidR="00326ADF" w:rsidRPr="00326ADF" w:rsidRDefault="00326ADF" w:rsidP="00326ADF">
            <w:pPr>
              <w:spacing w:after="0" w:line="240" w:lineRule="auto"/>
              <w:rPr>
                <w:rFonts w:ascii="Arial" w:eastAsia="Times New Roman" w:hAnsi="Arial" w:cs="Arial"/>
                <w:color w:val="000000"/>
                <w:sz w:val="24"/>
                <w:szCs w:val="24"/>
                <w:lang w:eastAsia="tr-TR"/>
              </w:rPr>
            </w:pPr>
            <w:r w:rsidRPr="00326ADF">
              <w:rPr>
                <w:rFonts w:ascii="Arial" w:eastAsia="Times New Roman" w:hAnsi="Arial" w:cs="Arial"/>
                <w:color w:val="000000"/>
                <w:sz w:val="24"/>
                <w:szCs w:val="24"/>
                <w:lang w:eastAsia="tr-TR"/>
              </w:rPr>
              <w:t>A)  </w:t>
            </w:r>
            <w:r w:rsidRPr="00326ADF">
              <w:rPr>
                <w:rFonts w:ascii="Arial" w:eastAsia="Times New Roman" w:hAnsi="Arial" w:cs="Arial"/>
                <w:noProof/>
                <w:color w:val="000000"/>
                <w:sz w:val="24"/>
                <w:szCs w:val="24"/>
                <w:lang w:eastAsia="tr-TR"/>
              </w:rPr>
              <w:drawing>
                <wp:inline distT="0" distB="0" distL="0" distR="0">
                  <wp:extent cx="4105275" cy="680720"/>
                  <wp:effectExtent l="0" t="0" r="9525" b="5080"/>
                  <wp:docPr id="14" name="Resim 14" descr="http://cdn.okulistik.com/qimage/tr/327095/HAY2_KT548_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dn.okulistik.com/qimage/tr/327095/HAY2_KT548_9A.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09720" cy="681457"/>
                          </a:xfrm>
                          <a:prstGeom prst="rect">
                            <a:avLst/>
                          </a:prstGeom>
                          <a:noFill/>
                          <a:ln>
                            <a:noFill/>
                          </a:ln>
                        </pic:spPr>
                      </pic:pic>
                    </a:graphicData>
                  </a:graphic>
                </wp:inline>
              </w:drawing>
            </w:r>
            <w:r w:rsidRPr="00326ADF">
              <w:rPr>
                <w:rFonts w:ascii="Arial" w:eastAsia="Times New Roman" w:hAnsi="Arial" w:cs="Arial"/>
                <w:color w:val="000000"/>
                <w:sz w:val="24"/>
                <w:szCs w:val="24"/>
                <w:lang w:eastAsia="tr-TR"/>
              </w:rPr>
              <w:t> </w:t>
            </w:r>
          </w:p>
        </w:tc>
      </w:tr>
      <w:tr w:rsidR="00326ADF" w:rsidRPr="00326ADF" w:rsidTr="00253991">
        <w:trPr>
          <w:tblCellSpacing w:w="0" w:type="dxa"/>
        </w:trPr>
        <w:tc>
          <w:tcPr>
            <w:tcW w:w="9132" w:type="dxa"/>
            <w:shd w:val="clear" w:color="auto" w:fill="FFFFFF"/>
            <w:hideMark/>
          </w:tcPr>
          <w:p w:rsidR="00326ADF" w:rsidRPr="00326ADF" w:rsidRDefault="00326ADF" w:rsidP="00326ADF">
            <w:pPr>
              <w:spacing w:after="0" w:line="240" w:lineRule="auto"/>
              <w:rPr>
                <w:rFonts w:ascii="Arial" w:eastAsia="Times New Roman" w:hAnsi="Arial" w:cs="Arial"/>
                <w:color w:val="000000"/>
                <w:sz w:val="24"/>
                <w:szCs w:val="24"/>
                <w:lang w:eastAsia="tr-TR"/>
              </w:rPr>
            </w:pPr>
            <w:r w:rsidRPr="00326ADF">
              <w:rPr>
                <w:rFonts w:ascii="Arial" w:eastAsia="Times New Roman" w:hAnsi="Arial" w:cs="Arial"/>
                <w:color w:val="000000"/>
                <w:sz w:val="24"/>
                <w:szCs w:val="24"/>
                <w:lang w:eastAsia="tr-TR"/>
              </w:rPr>
              <w:t>B)  </w:t>
            </w:r>
            <w:r w:rsidRPr="00326ADF">
              <w:rPr>
                <w:rFonts w:ascii="Arial" w:eastAsia="Times New Roman" w:hAnsi="Arial" w:cs="Arial"/>
                <w:noProof/>
                <w:color w:val="000000"/>
                <w:sz w:val="24"/>
                <w:szCs w:val="24"/>
                <w:lang w:eastAsia="tr-TR"/>
              </w:rPr>
              <w:drawing>
                <wp:inline distT="0" distB="0" distL="0" distR="0">
                  <wp:extent cx="4105275" cy="718820"/>
                  <wp:effectExtent l="0" t="0" r="0" b="5080"/>
                  <wp:docPr id="15" name="Resim 15" descr="http://cdn.okulistik.com/qimage/tr/327095/HAY2_KT548_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dn.okulistik.com/qimage/tr/327095/HAY2_KT548_9B.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09847" cy="719621"/>
                          </a:xfrm>
                          <a:prstGeom prst="rect">
                            <a:avLst/>
                          </a:prstGeom>
                          <a:noFill/>
                          <a:ln>
                            <a:noFill/>
                          </a:ln>
                        </pic:spPr>
                      </pic:pic>
                    </a:graphicData>
                  </a:graphic>
                </wp:inline>
              </w:drawing>
            </w:r>
            <w:r w:rsidRPr="00326ADF">
              <w:rPr>
                <w:rFonts w:ascii="Arial" w:eastAsia="Times New Roman" w:hAnsi="Arial" w:cs="Arial"/>
                <w:color w:val="000000"/>
                <w:sz w:val="24"/>
                <w:szCs w:val="24"/>
                <w:lang w:eastAsia="tr-TR"/>
              </w:rPr>
              <w:t> </w:t>
            </w:r>
          </w:p>
        </w:tc>
      </w:tr>
      <w:tr w:rsidR="00326ADF" w:rsidRPr="00326ADF" w:rsidTr="00253991">
        <w:trPr>
          <w:trHeight w:val="861"/>
          <w:tblCellSpacing w:w="0" w:type="dxa"/>
        </w:trPr>
        <w:tc>
          <w:tcPr>
            <w:tcW w:w="9132" w:type="dxa"/>
            <w:shd w:val="clear" w:color="auto" w:fill="FFFFFF"/>
            <w:hideMark/>
          </w:tcPr>
          <w:p w:rsidR="00326ADF" w:rsidRPr="00326ADF" w:rsidRDefault="00326ADF" w:rsidP="00326ADF">
            <w:pPr>
              <w:spacing w:after="0" w:line="240" w:lineRule="auto"/>
              <w:rPr>
                <w:rFonts w:ascii="Arial" w:eastAsia="Times New Roman" w:hAnsi="Arial" w:cs="Arial"/>
                <w:color w:val="000000"/>
                <w:sz w:val="24"/>
                <w:szCs w:val="24"/>
                <w:lang w:eastAsia="tr-TR"/>
              </w:rPr>
            </w:pPr>
            <w:r w:rsidRPr="00326ADF">
              <w:rPr>
                <w:rFonts w:ascii="Arial" w:eastAsia="Times New Roman" w:hAnsi="Arial" w:cs="Arial"/>
                <w:color w:val="000000"/>
                <w:sz w:val="24"/>
                <w:szCs w:val="24"/>
                <w:lang w:eastAsia="tr-TR"/>
              </w:rPr>
              <w:t>C)  </w:t>
            </w:r>
            <w:r w:rsidRPr="00326ADF">
              <w:rPr>
                <w:rFonts w:ascii="Arial" w:eastAsia="Times New Roman" w:hAnsi="Arial" w:cs="Arial"/>
                <w:noProof/>
                <w:color w:val="000000"/>
                <w:sz w:val="24"/>
                <w:szCs w:val="24"/>
                <w:lang w:eastAsia="tr-TR"/>
              </w:rPr>
              <w:drawing>
                <wp:inline distT="0" distB="0" distL="0" distR="0">
                  <wp:extent cx="4095750" cy="556895"/>
                  <wp:effectExtent l="0" t="0" r="0" b="0"/>
                  <wp:docPr id="16" name="Resim 16" descr="http://cdn.okulistik.com/qimage/tr/327095/HAY2_KT548_9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dn.okulistik.com/qimage/tr/327095/HAY2_KT548_9C.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0" cy="556895"/>
                          </a:xfrm>
                          <a:prstGeom prst="rect">
                            <a:avLst/>
                          </a:prstGeom>
                          <a:noFill/>
                          <a:ln>
                            <a:noFill/>
                          </a:ln>
                        </pic:spPr>
                      </pic:pic>
                    </a:graphicData>
                  </a:graphic>
                </wp:inline>
              </w:drawing>
            </w:r>
          </w:p>
        </w:tc>
      </w:tr>
    </w:tbl>
    <w:p w:rsidR="00253991" w:rsidRPr="00253991" w:rsidRDefault="00253991" w:rsidP="00253991">
      <w:pPr>
        <w:rPr>
          <w:rFonts w:ascii="Century Gothic" w:hAnsi="Century Gothic"/>
          <w:b/>
          <w:color w:val="FF0000"/>
          <w:sz w:val="28"/>
          <w:szCs w:val="28"/>
        </w:rPr>
      </w:pPr>
      <w:r>
        <w:rPr>
          <w:rFonts w:ascii="Century Gothic" w:hAnsi="Century Gothic"/>
          <w:b/>
          <w:color w:val="FF0000"/>
          <w:sz w:val="28"/>
          <w:szCs w:val="28"/>
        </w:rPr>
        <w:t>10.</w:t>
      </w:r>
      <w:r w:rsidRPr="00253991">
        <w:rPr>
          <w:rFonts w:ascii="Century Gothic" w:hAnsi="Century Gothic"/>
          <w:b/>
          <w:color w:val="FF0000"/>
          <w:sz w:val="28"/>
          <w:szCs w:val="28"/>
        </w:rPr>
        <w:t>Aşağıdakilerden hangi</w:t>
      </w:r>
      <w:r>
        <w:rPr>
          <w:rFonts w:ascii="Century Gothic" w:hAnsi="Century Gothic"/>
          <w:b/>
          <w:color w:val="FF0000"/>
          <w:sz w:val="28"/>
          <w:szCs w:val="28"/>
        </w:rPr>
        <w:t>si ilkokul 2. sınıfa giden Doruk ’u</w:t>
      </w:r>
      <w:r w:rsidRPr="00253991">
        <w:rPr>
          <w:rFonts w:ascii="Century Gothic" w:hAnsi="Century Gothic"/>
          <w:b/>
          <w:color w:val="FF0000"/>
          <w:sz w:val="28"/>
          <w:szCs w:val="28"/>
        </w:rPr>
        <w:t>n para harcamayı gerektiren amaçlarından biri olabilir?</w:t>
      </w:r>
    </w:p>
    <w:p w:rsidR="00326ADF" w:rsidRDefault="00253991" w:rsidP="00253991">
      <w:pPr>
        <w:rPr>
          <w:rFonts w:ascii="Century Gothic" w:hAnsi="Century Gothic"/>
          <w:b/>
          <w:sz w:val="28"/>
          <w:szCs w:val="28"/>
        </w:rPr>
      </w:pPr>
      <w:r>
        <w:rPr>
          <w:rFonts w:ascii="Century Gothic" w:hAnsi="Century Gothic"/>
          <w:b/>
          <w:sz w:val="28"/>
          <w:szCs w:val="28"/>
        </w:rPr>
        <w:t xml:space="preserve">A)  Bisiklet </w:t>
      </w:r>
      <w:proofErr w:type="gramStart"/>
      <w:r>
        <w:rPr>
          <w:rFonts w:ascii="Century Gothic" w:hAnsi="Century Gothic"/>
          <w:b/>
          <w:sz w:val="28"/>
          <w:szCs w:val="28"/>
        </w:rPr>
        <w:t>almak   B</w:t>
      </w:r>
      <w:proofErr w:type="gramEnd"/>
      <w:r>
        <w:rPr>
          <w:rFonts w:ascii="Century Gothic" w:hAnsi="Century Gothic"/>
          <w:b/>
          <w:sz w:val="28"/>
          <w:szCs w:val="28"/>
        </w:rPr>
        <w:t xml:space="preserve">)  Ev almak       </w:t>
      </w:r>
      <w:r w:rsidRPr="00253991">
        <w:rPr>
          <w:rFonts w:ascii="Century Gothic" w:hAnsi="Century Gothic"/>
          <w:b/>
          <w:sz w:val="28"/>
          <w:szCs w:val="28"/>
        </w:rPr>
        <w:t>C)  Çamaşır makinesi almak</w:t>
      </w:r>
    </w:p>
    <w:p w:rsidR="00253991" w:rsidRPr="00253991" w:rsidRDefault="00253991" w:rsidP="00253991">
      <w:pPr>
        <w:rPr>
          <w:rFonts w:ascii="Century Gothic" w:hAnsi="Century Gothic"/>
          <w:b/>
          <w:color w:val="FF0000"/>
          <w:sz w:val="28"/>
          <w:szCs w:val="28"/>
        </w:rPr>
      </w:pPr>
      <w:r w:rsidRPr="00253991">
        <w:rPr>
          <w:rFonts w:ascii="Century Gothic" w:hAnsi="Century Gothic"/>
          <w:b/>
          <w:color w:val="FF0000"/>
          <w:sz w:val="28"/>
          <w:szCs w:val="28"/>
        </w:rPr>
        <w:t xml:space="preserve">11.Aşağıdaki ifadelerden hangisi </w:t>
      </w:r>
      <w:r w:rsidRPr="00253991">
        <w:rPr>
          <w:rFonts w:ascii="Century Gothic" w:hAnsi="Century Gothic"/>
          <w:b/>
          <w:color w:val="FF0000"/>
          <w:sz w:val="28"/>
          <w:szCs w:val="28"/>
          <w:u w:val="single"/>
        </w:rPr>
        <w:t>yanlıştır?</w:t>
      </w:r>
    </w:p>
    <w:p w:rsidR="00253991" w:rsidRPr="00253991" w:rsidRDefault="00253991" w:rsidP="00253991">
      <w:pPr>
        <w:rPr>
          <w:rFonts w:ascii="Century Gothic" w:hAnsi="Century Gothic"/>
          <w:b/>
          <w:sz w:val="28"/>
          <w:szCs w:val="28"/>
        </w:rPr>
      </w:pPr>
      <w:r w:rsidRPr="00253991">
        <w:rPr>
          <w:rFonts w:ascii="Century Gothic" w:hAnsi="Century Gothic"/>
          <w:b/>
          <w:sz w:val="28"/>
          <w:szCs w:val="28"/>
        </w:rPr>
        <w:t xml:space="preserve">A)  Yardımlaşmak tüm insanlar için önemlidir. </w:t>
      </w:r>
    </w:p>
    <w:p w:rsidR="00253991" w:rsidRPr="00253991" w:rsidRDefault="00253991" w:rsidP="00253991">
      <w:pPr>
        <w:rPr>
          <w:rFonts w:ascii="Century Gothic" w:hAnsi="Century Gothic"/>
          <w:b/>
          <w:sz w:val="28"/>
          <w:szCs w:val="28"/>
        </w:rPr>
      </w:pPr>
      <w:r w:rsidRPr="00253991">
        <w:rPr>
          <w:rFonts w:ascii="Century Gothic" w:hAnsi="Century Gothic"/>
          <w:b/>
          <w:sz w:val="28"/>
          <w:szCs w:val="28"/>
        </w:rPr>
        <w:t xml:space="preserve">B)  Birine yardım etmek için onu tanımak zorunda değiliz. </w:t>
      </w:r>
    </w:p>
    <w:p w:rsidR="00253991" w:rsidRDefault="00253991" w:rsidP="00253991">
      <w:pPr>
        <w:rPr>
          <w:rFonts w:ascii="Century Gothic" w:hAnsi="Century Gothic"/>
          <w:b/>
          <w:sz w:val="28"/>
          <w:szCs w:val="28"/>
        </w:rPr>
      </w:pPr>
      <w:r w:rsidRPr="00253991">
        <w:rPr>
          <w:rFonts w:ascii="Century Gothic" w:hAnsi="Century Gothic"/>
          <w:b/>
          <w:sz w:val="28"/>
          <w:szCs w:val="28"/>
        </w:rPr>
        <w:t>C)  Çocuklar küçük olduğu için kimseye yardım edemez.</w:t>
      </w:r>
    </w:p>
    <w:p w:rsidR="00253991" w:rsidRDefault="00253991" w:rsidP="00253991">
      <w:pPr>
        <w:rPr>
          <w:rFonts w:ascii="Century Gothic" w:hAnsi="Century Gothic"/>
          <w:b/>
          <w:sz w:val="28"/>
          <w:szCs w:val="28"/>
        </w:rPr>
      </w:pPr>
      <w:r>
        <w:rPr>
          <w:rFonts w:ascii="Century Gothic" w:hAnsi="Century Gothic"/>
          <w:b/>
          <w:sz w:val="28"/>
          <w:szCs w:val="28"/>
        </w:rPr>
        <w:t xml:space="preserve">  “</w:t>
      </w:r>
      <w:r w:rsidRPr="00253991">
        <w:rPr>
          <w:rFonts w:ascii="Century Gothic" w:hAnsi="Century Gothic"/>
          <w:b/>
          <w:sz w:val="28"/>
          <w:szCs w:val="28"/>
        </w:rPr>
        <w:t>Başkalarının yardıma ihtiyacı o</w:t>
      </w:r>
      <w:r>
        <w:rPr>
          <w:rFonts w:ascii="Century Gothic" w:hAnsi="Century Gothic"/>
          <w:b/>
          <w:sz w:val="28"/>
          <w:szCs w:val="28"/>
        </w:rPr>
        <w:t>lduğunu fark etmek bir erdemdir.”</w:t>
      </w:r>
    </w:p>
    <w:p w:rsidR="00253991" w:rsidRPr="00253991" w:rsidRDefault="00253991" w:rsidP="00253991">
      <w:pPr>
        <w:rPr>
          <w:rFonts w:ascii="Century Gothic" w:hAnsi="Century Gothic"/>
          <w:b/>
          <w:color w:val="FF0000"/>
          <w:sz w:val="28"/>
          <w:szCs w:val="28"/>
        </w:rPr>
      </w:pPr>
      <w:r w:rsidRPr="00253991">
        <w:rPr>
          <w:rFonts w:ascii="Century Gothic" w:hAnsi="Century Gothic"/>
          <w:b/>
          <w:color w:val="FF0000"/>
          <w:sz w:val="28"/>
          <w:szCs w:val="28"/>
        </w:rPr>
        <w:t xml:space="preserve">12.Bu ifadeye göre hangisi </w:t>
      </w:r>
      <w:r w:rsidRPr="00253991">
        <w:rPr>
          <w:rFonts w:ascii="Century Gothic" w:hAnsi="Century Gothic"/>
          <w:b/>
          <w:color w:val="FF0000"/>
          <w:sz w:val="28"/>
          <w:szCs w:val="28"/>
          <w:u w:val="single"/>
        </w:rPr>
        <w:t>yanlıştır?</w:t>
      </w:r>
    </w:p>
    <w:p w:rsidR="00253991" w:rsidRPr="00253991" w:rsidRDefault="0081319B" w:rsidP="00253991">
      <w:pPr>
        <w:rPr>
          <w:rFonts w:ascii="Century Gothic" w:hAnsi="Century Gothic"/>
          <w:b/>
          <w:sz w:val="28"/>
          <w:szCs w:val="28"/>
        </w:rPr>
      </w:pPr>
      <w:r>
        <w:rPr>
          <w:rFonts w:ascii="Century Gothic" w:hAnsi="Century Gothic"/>
          <w:b/>
          <w:sz w:val="28"/>
          <w:szCs w:val="28"/>
        </w:rPr>
        <w:t>A)  Ali Yiğit</w:t>
      </w:r>
      <w:r w:rsidR="00253991" w:rsidRPr="00253991">
        <w:rPr>
          <w:rFonts w:ascii="Century Gothic" w:hAnsi="Century Gothic"/>
          <w:b/>
          <w:sz w:val="28"/>
          <w:szCs w:val="28"/>
        </w:rPr>
        <w:t xml:space="preserve">, cebinden parasını düşüren bir çocuğu uyardı. </w:t>
      </w:r>
    </w:p>
    <w:p w:rsidR="00253991" w:rsidRPr="00253991" w:rsidRDefault="0081319B" w:rsidP="00253991">
      <w:pPr>
        <w:rPr>
          <w:rFonts w:ascii="Century Gothic" w:hAnsi="Century Gothic"/>
          <w:b/>
          <w:sz w:val="28"/>
          <w:szCs w:val="28"/>
        </w:rPr>
      </w:pPr>
      <w:r>
        <w:rPr>
          <w:rFonts w:ascii="Century Gothic" w:hAnsi="Century Gothic"/>
          <w:b/>
          <w:sz w:val="28"/>
          <w:szCs w:val="28"/>
        </w:rPr>
        <w:t>B)  Azra</w:t>
      </w:r>
      <w:r w:rsidR="00253991" w:rsidRPr="00253991">
        <w:rPr>
          <w:rFonts w:ascii="Century Gothic" w:hAnsi="Century Gothic"/>
          <w:b/>
          <w:sz w:val="28"/>
          <w:szCs w:val="28"/>
        </w:rPr>
        <w:t xml:space="preserve">, yaşlı amcaya yardım etmedi. </w:t>
      </w:r>
    </w:p>
    <w:p w:rsidR="00253991" w:rsidRDefault="0081319B" w:rsidP="00253991">
      <w:pPr>
        <w:rPr>
          <w:rFonts w:ascii="Century Gothic" w:hAnsi="Century Gothic"/>
          <w:b/>
          <w:sz w:val="28"/>
          <w:szCs w:val="28"/>
        </w:rPr>
      </w:pPr>
      <w:r>
        <w:rPr>
          <w:rFonts w:ascii="Century Gothic" w:hAnsi="Century Gothic"/>
          <w:b/>
          <w:sz w:val="28"/>
          <w:szCs w:val="28"/>
        </w:rPr>
        <w:t xml:space="preserve">C)  </w:t>
      </w:r>
      <w:proofErr w:type="spellStart"/>
      <w:r>
        <w:rPr>
          <w:rFonts w:ascii="Century Gothic" w:hAnsi="Century Gothic"/>
          <w:b/>
          <w:sz w:val="28"/>
          <w:szCs w:val="28"/>
        </w:rPr>
        <w:t>Bilgenur</w:t>
      </w:r>
      <w:proofErr w:type="spellEnd"/>
      <w:r w:rsidR="00253991" w:rsidRPr="00253991">
        <w:rPr>
          <w:rFonts w:ascii="Century Gothic" w:hAnsi="Century Gothic"/>
          <w:b/>
          <w:sz w:val="28"/>
          <w:szCs w:val="28"/>
        </w:rPr>
        <w:t>, üşüyen arkadaşına eldiveninin tekini verdi.</w:t>
      </w:r>
    </w:p>
    <w:p w:rsidR="00253991" w:rsidRPr="00253991" w:rsidRDefault="00253991" w:rsidP="00253991">
      <w:pPr>
        <w:rPr>
          <w:rFonts w:ascii="Century Gothic" w:hAnsi="Century Gothic"/>
          <w:b/>
          <w:color w:val="FF0000"/>
          <w:sz w:val="28"/>
          <w:szCs w:val="28"/>
        </w:rPr>
      </w:pPr>
      <w:r w:rsidRPr="00253991">
        <w:rPr>
          <w:rFonts w:ascii="Century Gothic" w:hAnsi="Century Gothic"/>
          <w:b/>
          <w:color w:val="FF0000"/>
          <w:sz w:val="28"/>
          <w:szCs w:val="28"/>
        </w:rPr>
        <w:lastRenderedPageBreak/>
        <w:t>13.Okul yaşantımız ile ilgili işleri planlayarak nasıl bir sonuç elde ederiz?</w:t>
      </w:r>
    </w:p>
    <w:p w:rsidR="00253991" w:rsidRDefault="00253991" w:rsidP="00253991">
      <w:pPr>
        <w:rPr>
          <w:rFonts w:ascii="Century Gothic" w:hAnsi="Century Gothic"/>
          <w:b/>
          <w:sz w:val="28"/>
          <w:szCs w:val="28"/>
        </w:rPr>
      </w:pPr>
      <w:r>
        <w:rPr>
          <w:rFonts w:ascii="Century Gothic" w:hAnsi="Century Gothic"/>
          <w:b/>
          <w:sz w:val="28"/>
          <w:szCs w:val="28"/>
        </w:rPr>
        <w:t xml:space="preserve">A)Derslerde başarılı oluruz.  B) Okula geç kalırız.   C) </w:t>
      </w:r>
      <w:r w:rsidRPr="00253991">
        <w:rPr>
          <w:rFonts w:ascii="Century Gothic" w:hAnsi="Century Gothic"/>
          <w:b/>
          <w:sz w:val="28"/>
          <w:szCs w:val="28"/>
        </w:rPr>
        <w:t>Çok yoruluruz.</w:t>
      </w:r>
    </w:p>
    <w:p w:rsidR="00253991" w:rsidRPr="00253991" w:rsidRDefault="003809E6" w:rsidP="00253991">
      <w:pPr>
        <w:rPr>
          <w:rFonts w:ascii="Century Gothic" w:hAnsi="Century Gothic"/>
          <w:b/>
          <w:sz w:val="28"/>
          <w:szCs w:val="28"/>
        </w:rPr>
      </w:pPr>
      <w:r>
        <w:rPr>
          <w:rFonts w:ascii="Century Gothic" w:hAnsi="Century Gothic"/>
          <w:b/>
          <w:sz w:val="28"/>
          <w:szCs w:val="28"/>
        </w:rPr>
        <w:t xml:space="preserve">          “Miray</w:t>
      </w:r>
      <w:r w:rsidR="00253991" w:rsidRPr="00253991">
        <w:rPr>
          <w:rFonts w:ascii="Century Gothic" w:hAnsi="Century Gothic"/>
          <w:b/>
          <w:sz w:val="28"/>
          <w:szCs w:val="28"/>
        </w:rPr>
        <w:t>: Benim evde sorumluluklarım var. Hem kendimi ilgi</w:t>
      </w:r>
      <w:r w:rsidR="00617403">
        <w:rPr>
          <w:rFonts w:ascii="Century Gothic" w:hAnsi="Century Gothic"/>
          <w:b/>
          <w:sz w:val="28"/>
          <w:szCs w:val="28"/>
        </w:rPr>
        <w:t>-</w:t>
      </w:r>
      <w:proofErr w:type="spellStart"/>
      <w:r w:rsidR="00253991" w:rsidRPr="00253991">
        <w:rPr>
          <w:rFonts w:ascii="Century Gothic" w:hAnsi="Century Gothic"/>
          <w:b/>
          <w:sz w:val="28"/>
          <w:szCs w:val="28"/>
        </w:rPr>
        <w:t>lendiren</w:t>
      </w:r>
      <w:proofErr w:type="spellEnd"/>
      <w:r w:rsidR="00253991" w:rsidRPr="00253991">
        <w:rPr>
          <w:rFonts w:ascii="Century Gothic" w:hAnsi="Century Gothic"/>
          <w:b/>
          <w:sz w:val="28"/>
          <w:szCs w:val="28"/>
        </w:rPr>
        <w:t xml:space="preserve"> işleri düzenli olarak yapıyorum. Hem de tüm aile birey</w:t>
      </w:r>
      <w:r w:rsidR="00617403">
        <w:rPr>
          <w:rFonts w:ascii="Century Gothic" w:hAnsi="Century Gothic"/>
          <w:b/>
          <w:sz w:val="28"/>
          <w:szCs w:val="28"/>
        </w:rPr>
        <w:t>-</w:t>
      </w:r>
      <w:proofErr w:type="spellStart"/>
      <w:r w:rsidR="00253991" w:rsidRPr="00253991">
        <w:rPr>
          <w:rFonts w:ascii="Century Gothic" w:hAnsi="Century Gothic"/>
          <w:b/>
          <w:sz w:val="28"/>
          <w:szCs w:val="28"/>
        </w:rPr>
        <w:t>lerinin</w:t>
      </w:r>
      <w:proofErr w:type="spellEnd"/>
      <w:r w:rsidR="00253991" w:rsidRPr="00253991">
        <w:rPr>
          <w:rFonts w:ascii="Century Gothic" w:hAnsi="Century Gothic"/>
          <w:b/>
          <w:sz w:val="28"/>
          <w:szCs w:val="28"/>
        </w:rPr>
        <w:t xml:space="preserve"> işlerini kolaylaştırıyorum.</w:t>
      </w:r>
      <w:r>
        <w:rPr>
          <w:rFonts w:ascii="Century Gothic" w:hAnsi="Century Gothic"/>
          <w:b/>
          <w:sz w:val="28"/>
          <w:szCs w:val="28"/>
        </w:rPr>
        <w:t>”</w:t>
      </w:r>
    </w:p>
    <w:p w:rsidR="00253991" w:rsidRPr="003809E6" w:rsidRDefault="003809E6" w:rsidP="00253991">
      <w:pPr>
        <w:rPr>
          <w:rFonts w:ascii="Century Gothic" w:hAnsi="Century Gothic"/>
          <w:b/>
          <w:color w:val="FF0000"/>
          <w:sz w:val="28"/>
          <w:szCs w:val="28"/>
          <w:u w:val="single"/>
        </w:rPr>
      </w:pPr>
      <w:r w:rsidRPr="003809E6">
        <w:rPr>
          <w:rFonts w:ascii="Century Gothic" w:hAnsi="Century Gothic"/>
          <w:b/>
          <w:color w:val="FF0000"/>
          <w:sz w:val="28"/>
          <w:szCs w:val="28"/>
        </w:rPr>
        <w:t>14.</w:t>
      </w:r>
      <w:proofErr w:type="gramStart"/>
      <w:r>
        <w:rPr>
          <w:rFonts w:ascii="Century Gothic" w:hAnsi="Century Gothic"/>
          <w:b/>
          <w:color w:val="FF0000"/>
          <w:sz w:val="28"/>
          <w:szCs w:val="28"/>
        </w:rPr>
        <w:t xml:space="preserve">Miray </w:t>
      </w:r>
      <w:r w:rsidR="00253991" w:rsidRPr="003809E6">
        <w:rPr>
          <w:rFonts w:ascii="Century Gothic" w:hAnsi="Century Gothic"/>
          <w:b/>
          <w:color w:val="FF0000"/>
          <w:sz w:val="28"/>
          <w:szCs w:val="28"/>
        </w:rPr>
        <w:t xml:space="preserve"> için</w:t>
      </w:r>
      <w:proofErr w:type="gramEnd"/>
      <w:r w:rsidR="00253991" w:rsidRPr="003809E6">
        <w:rPr>
          <w:rFonts w:ascii="Century Gothic" w:hAnsi="Century Gothic"/>
          <w:b/>
          <w:color w:val="FF0000"/>
          <w:sz w:val="28"/>
          <w:szCs w:val="28"/>
        </w:rPr>
        <w:t xml:space="preserve"> hangisi </w:t>
      </w:r>
      <w:r w:rsidR="00253991" w:rsidRPr="003809E6">
        <w:rPr>
          <w:rFonts w:ascii="Century Gothic" w:hAnsi="Century Gothic"/>
          <w:b/>
          <w:color w:val="FF0000"/>
          <w:sz w:val="28"/>
          <w:szCs w:val="28"/>
          <w:u w:val="single"/>
        </w:rPr>
        <w:t>söylenemez?</w:t>
      </w:r>
    </w:p>
    <w:p w:rsidR="00253991" w:rsidRPr="00253991" w:rsidRDefault="003809E6" w:rsidP="00253991">
      <w:pPr>
        <w:rPr>
          <w:rFonts w:ascii="Century Gothic" w:hAnsi="Century Gothic"/>
          <w:b/>
          <w:sz w:val="28"/>
          <w:szCs w:val="28"/>
        </w:rPr>
      </w:pPr>
      <w:r>
        <w:rPr>
          <w:rFonts w:ascii="Century Gothic" w:hAnsi="Century Gothic"/>
          <w:b/>
          <w:sz w:val="28"/>
          <w:szCs w:val="28"/>
        </w:rPr>
        <w:t>A)  Miray</w:t>
      </w:r>
      <w:r w:rsidR="00253991" w:rsidRPr="00253991">
        <w:rPr>
          <w:rFonts w:ascii="Century Gothic" w:hAnsi="Century Gothic"/>
          <w:b/>
          <w:sz w:val="28"/>
          <w:szCs w:val="28"/>
        </w:rPr>
        <w:t xml:space="preserve"> sorumluluklarının farkındadır. </w:t>
      </w:r>
    </w:p>
    <w:p w:rsidR="00253991" w:rsidRPr="00253991" w:rsidRDefault="003809E6" w:rsidP="00253991">
      <w:pPr>
        <w:rPr>
          <w:rFonts w:ascii="Century Gothic" w:hAnsi="Century Gothic"/>
          <w:b/>
          <w:sz w:val="28"/>
          <w:szCs w:val="28"/>
        </w:rPr>
      </w:pPr>
      <w:r>
        <w:rPr>
          <w:rFonts w:ascii="Century Gothic" w:hAnsi="Century Gothic"/>
          <w:b/>
          <w:sz w:val="28"/>
          <w:szCs w:val="28"/>
        </w:rPr>
        <w:t>B)  Miray</w:t>
      </w:r>
      <w:r w:rsidR="00253991" w:rsidRPr="00253991">
        <w:rPr>
          <w:rFonts w:ascii="Century Gothic" w:hAnsi="Century Gothic"/>
          <w:b/>
          <w:sz w:val="28"/>
          <w:szCs w:val="28"/>
        </w:rPr>
        <w:t xml:space="preserve"> aile içi dayanışma ve yardımlaşmaya önem veriyor. </w:t>
      </w:r>
    </w:p>
    <w:p w:rsidR="00253991" w:rsidRDefault="003809E6" w:rsidP="00253991">
      <w:pPr>
        <w:rPr>
          <w:rFonts w:ascii="Century Gothic" w:hAnsi="Century Gothic"/>
          <w:b/>
          <w:sz w:val="28"/>
          <w:szCs w:val="28"/>
        </w:rPr>
      </w:pPr>
      <w:r>
        <w:rPr>
          <w:rFonts w:ascii="Century Gothic" w:hAnsi="Century Gothic"/>
          <w:b/>
          <w:sz w:val="28"/>
          <w:szCs w:val="28"/>
        </w:rPr>
        <w:t>C)  Miray’ı</w:t>
      </w:r>
      <w:r w:rsidR="00253991" w:rsidRPr="00253991">
        <w:rPr>
          <w:rFonts w:ascii="Century Gothic" w:hAnsi="Century Gothic"/>
          <w:b/>
          <w:sz w:val="28"/>
          <w:szCs w:val="28"/>
        </w:rPr>
        <w:t>n evinde tüm işleri annesi yapıyor.</w:t>
      </w:r>
    </w:p>
    <w:p w:rsidR="00617403" w:rsidRPr="00617403" w:rsidRDefault="00617403" w:rsidP="00617403">
      <w:pPr>
        <w:rPr>
          <w:rFonts w:ascii="Century Gothic" w:hAnsi="Century Gothic"/>
          <w:b/>
          <w:color w:val="FF0000"/>
          <w:sz w:val="28"/>
          <w:szCs w:val="28"/>
        </w:rPr>
      </w:pPr>
      <w:r w:rsidRPr="00617403">
        <w:rPr>
          <w:rFonts w:ascii="Century Gothic" w:hAnsi="Century Gothic"/>
          <w:b/>
          <w:color w:val="FF0000"/>
          <w:sz w:val="28"/>
          <w:szCs w:val="28"/>
        </w:rPr>
        <w:t>15.Aşağıdaki durumlardan hangisi doğrudur?</w:t>
      </w:r>
    </w:p>
    <w:p w:rsidR="00617403" w:rsidRPr="00617403" w:rsidRDefault="00617403" w:rsidP="00617403">
      <w:pPr>
        <w:rPr>
          <w:rFonts w:ascii="Century Gothic" w:hAnsi="Century Gothic"/>
          <w:b/>
          <w:sz w:val="28"/>
          <w:szCs w:val="28"/>
        </w:rPr>
      </w:pPr>
      <w:r w:rsidRPr="00617403">
        <w:rPr>
          <w:rFonts w:ascii="Century Gothic" w:hAnsi="Century Gothic"/>
          <w:b/>
          <w:sz w:val="28"/>
          <w:szCs w:val="28"/>
        </w:rPr>
        <w:t xml:space="preserve">A)  Ailede kararları anne ve babalar alır. </w:t>
      </w:r>
    </w:p>
    <w:p w:rsidR="00617403" w:rsidRPr="00617403" w:rsidRDefault="00617403" w:rsidP="00617403">
      <w:pPr>
        <w:rPr>
          <w:rFonts w:ascii="Century Gothic" w:hAnsi="Century Gothic"/>
          <w:b/>
          <w:sz w:val="28"/>
          <w:szCs w:val="28"/>
        </w:rPr>
      </w:pPr>
      <w:r w:rsidRPr="00617403">
        <w:rPr>
          <w:rFonts w:ascii="Century Gothic" w:hAnsi="Century Gothic"/>
          <w:b/>
          <w:sz w:val="28"/>
          <w:szCs w:val="28"/>
        </w:rPr>
        <w:t xml:space="preserve">B)  Ailede kararlar hep birlikte alınır. </w:t>
      </w:r>
    </w:p>
    <w:p w:rsidR="00617403" w:rsidRDefault="00617403" w:rsidP="00617403">
      <w:pPr>
        <w:rPr>
          <w:rFonts w:ascii="Century Gothic" w:hAnsi="Century Gothic"/>
          <w:b/>
          <w:sz w:val="28"/>
          <w:szCs w:val="28"/>
        </w:rPr>
      </w:pPr>
      <w:r w:rsidRPr="00617403">
        <w:rPr>
          <w:rFonts w:ascii="Century Gothic" w:hAnsi="Century Gothic"/>
          <w:b/>
          <w:sz w:val="28"/>
          <w:szCs w:val="28"/>
        </w:rPr>
        <w:t>C)  Ailede kararları çocuklar alır.</w:t>
      </w:r>
    </w:p>
    <w:p w:rsidR="00617403" w:rsidRPr="00617403" w:rsidRDefault="00617403" w:rsidP="00617403">
      <w:pPr>
        <w:rPr>
          <w:rFonts w:ascii="Century Gothic" w:hAnsi="Century Gothic"/>
          <w:b/>
          <w:sz w:val="28"/>
          <w:szCs w:val="28"/>
        </w:rPr>
      </w:pPr>
      <w:r>
        <w:rPr>
          <w:rFonts w:ascii="Century Gothic" w:hAnsi="Century Gothic"/>
          <w:b/>
          <w:sz w:val="28"/>
          <w:szCs w:val="28"/>
        </w:rPr>
        <w:t xml:space="preserve">             “</w:t>
      </w:r>
      <w:r w:rsidR="0081319B">
        <w:rPr>
          <w:rFonts w:ascii="Century Gothic" w:hAnsi="Century Gothic"/>
          <w:b/>
          <w:sz w:val="28"/>
          <w:szCs w:val="28"/>
        </w:rPr>
        <w:t>Can</w:t>
      </w:r>
      <w:r w:rsidRPr="00617403">
        <w:rPr>
          <w:rFonts w:ascii="Century Gothic" w:hAnsi="Century Gothic"/>
          <w:b/>
          <w:sz w:val="28"/>
          <w:szCs w:val="28"/>
        </w:rPr>
        <w:t xml:space="preserve"> 2. sınıfa gitmektedir.</w:t>
      </w:r>
      <w:r>
        <w:rPr>
          <w:rFonts w:ascii="Century Gothic" w:hAnsi="Century Gothic"/>
          <w:b/>
          <w:sz w:val="28"/>
          <w:szCs w:val="28"/>
        </w:rPr>
        <w:t>”</w:t>
      </w:r>
    </w:p>
    <w:p w:rsidR="00617403" w:rsidRPr="00617403" w:rsidRDefault="00617403" w:rsidP="00617403">
      <w:pPr>
        <w:rPr>
          <w:rFonts w:ascii="Century Gothic" w:hAnsi="Century Gothic"/>
          <w:b/>
          <w:color w:val="FF0000"/>
          <w:sz w:val="28"/>
          <w:szCs w:val="28"/>
        </w:rPr>
      </w:pPr>
      <w:r w:rsidRPr="00617403">
        <w:rPr>
          <w:rFonts w:ascii="Century Gothic" w:hAnsi="Century Gothic"/>
          <w:b/>
          <w:color w:val="FF0000"/>
          <w:sz w:val="28"/>
          <w:szCs w:val="28"/>
        </w:rPr>
        <w:t>16.Aşağıdaki durumların hangisinde karar alma sürecine katıla</w:t>
      </w:r>
      <w:r>
        <w:rPr>
          <w:rFonts w:ascii="Century Gothic" w:hAnsi="Century Gothic"/>
          <w:b/>
          <w:color w:val="FF0000"/>
          <w:sz w:val="28"/>
          <w:szCs w:val="28"/>
        </w:rPr>
        <w:t>-</w:t>
      </w:r>
      <w:r w:rsidRPr="00617403">
        <w:rPr>
          <w:rFonts w:ascii="Century Gothic" w:hAnsi="Century Gothic"/>
          <w:b/>
          <w:color w:val="FF0000"/>
          <w:sz w:val="28"/>
          <w:szCs w:val="28"/>
        </w:rPr>
        <w:t>bilir?</w:t>
      </w:r>
    </w:p>
    <w:p w:rsidR="00617403" w:rsidRPr="00617403" w:rsidRDefault="00617403" w:rsidP="00617403">
      <w:pPr>
        <w:rPr>
          <w:rFonts w:ascii="Century Gothic" w:hAnsi="Century Gothic"/>
          <w:b/>
          <w:sz w:val="28"/>
          <w:szCs w:val="28"/>
        </w:rPr>
      </w:pPr>
      <w:r w:rsidRPr="00617403">
        <w:rPr>
          <w:rFonts w:ascii="Century Gothic" w:hAnsi="Century Gothic"/>
          <w:b/>
          <w:sz w:val="28"/>
          <w:szCs w:val="28"/>
        </w:rPr>
        <w:t xml:space="preserve">A)  Odasının hangi renge boyanacağı konusunda fikrini söyler. </w:t>
      </w:r>
    </w:p>
    <w:p w:rsidR="00617403" w:rsidRPr="00617403" w:rsidRDefault="00617403" w:rsidP="00617403">
      <w:pPr>
        <w:rPr>
          <w:rFonts w:ascii="Century Gothic" w:hAnsi="Century Gothic"/>
          <w:b/>
          <w:sz w:val="28"/>
          <w:szCs w:val="28"/>
        </w:rPr>
      </w:pPr>
      <w:r w:rsidRPr="00617403">
        <w:rPr>
          <w:rFonts w:ascii="Century Gothic" w:hAnsi="Century Gothic"/>
          <w:b/>
          <w:sz w:val="28"/>
          <w:szCs w:val="28"/>
        </w:rPr>
        <w:t xml:space="preserve">B)  Taşınacakları evin hangi semtte olacağı konusunda fikrini söyler. </w:t>
      </w:r>
    </w:p>
    <w:p w:rsidR="00617403" w:rsidRDefault="00617403" w:rsidP="00617403">
      <w:pPr>
        <w:rPr>
          <w:rFonts w:ascii="Century Gothic" w:hAnsi="Century Gothic"/>
          <w:b/>
          <w:sz w:val="28"/>
          <w:szCs w:val="28"/>
        </w:rPr>
      </w:pPr>
      <w:r w:rsidRPr="00617403">
        <w:rPr>
          <w:rFonts w:ascii="Century Gothic" w:hAnsi="Century Gothic"/>
          <w:b/>
          <w:sz w:val="28"/>
          <w:szCs w:val="28"/>
        </w:rPr>
        <w:t>C)  Doğal gaz faturasını kimin ödeyeceğine karar verir.</w:t>
      </w:r>
    </w:p>
    <w:p w:rsidR="00617403" w:rsidRPr="00617403" w:rsidRDefault="00617403" w:rsidP="00617403">
      <w:pPr>
        <w:rPr>
          <w:rFonts w:ascii="Century Gothic" w:hAnsi="Century Gothic"/>
          <w:b/>
          <w:color w:val="FF0000"/>
          <w:sz w:val="28"/>
          <w:szCs w:val="28"/>
          <w:u w:val="single"/>
        </w:rPr>
      </w:pPr>
      <w:r w:rsidRPr="00617403">
        <w:rPr>
          <w:rFonts w:ascii="Century Gothic" w:hAnsi="Century Gothic"/>
          <w:b/>
          <w:color w:val="FF0000"/>
          <w:sz w:val="28"/>
          <w:szCs w:val="28"/>
        </w:rPr>
        <w:t xml:space="preserve">17.Aşağıdaki ifadelerden hangisi </w:t>
      </w:r>
      <w:r w:rsidRPr="00617403">
        <w:rPr>
          <w:rFonts w:ascii="Century Gothic" w:hAnsi="Century Gothic"/>
          <w:b/>
          <w:color w:val="FF0000"/>
          <w:sz w:val="28"/>
          <w:szCs w:val="28"/>
          <w:u w:val="single"/>
        </w:rPr>
        <w:t>yanlıştır?</w:t>
      </w:r>
    </w:p>
    <w:p w:rsidR="00617403" w:rsidRPr="00617403" w:rsidRDefault="00617403" w:rsidP="00617403">
      <w:pPr>
        <w:rPr>
          <w:rFonts w:ascii="Century Gothic" w:hAnsi="Century Gothic"/>
          <w:b/>
          <w:sz w:val="28"/>
          <w:szCs w:val="28"/>
        </w:rPr>
      </w:pPr>
      <w:r w:rsidRPr="00617403">
        <w:rPr>
          <w:rFonts w:ascii="Century Gothic" w:hAnsi="Century Gothic"/>
          <w:b/>
          <w:sz w:val="28"/>
          <w:szCs w:val="28"/>
        </w:rPr>
        <w:t xml:space="preserve">A)  Televizyonda hangi programların izleneceğine ailece karar verilmelidir. </w:t>
      </w:r>
    </w:p>
    <w:p w:rsidR="00617403" w:rsidRPr="00617403" w:rsidRDefault="00617403" w:rsidP="00617403">
      <w:pPr>
        <w:rPr>
          <w:rFonts w:ascii="Century Gothic" w:hAnsi="Century Gothic"/>
          <w:b/>
          <w:sz w:val="28"/>
          <w:szCs w:val="28"/>
        </w:rPr>
      </w:pPr>
      <w:r w:rsidRPr="00617403">
        <w:rPr>
          <w:rFonts w:ascii="Century Gothic" w:hAnsi="Century Gothic"/>
          <w:b/>
          <w:sz w:val="28"/>
          <w:szCs w:val="28"/>
        </w:rPr>
        <w:t xml:space="preserve">B)  Pazar günü ne yapılacağına çocuklar karar vermelidir. </w:t>
      </w:r>
    </w:p>
    <w:p w:rsidR="00617403" w:rsidRDefault="00617403" w:rsidP="00617403">
      <w:pPr>
        <w:rPr>
          <w:rFonts w:ascii="Century Gothic" w:hAnsi="Century Gothic"/>
          <w:b/>
          <w:sz w:val="28"/>
          <w:szCs w:val="28"/>
        </w:rPr>
      </w:pPr>
      <w:r w:rsidRPr="00617403">
        <w:rPr>
          <w:rFonts w:ascii="Century Gothic" w:hAnsi="Century Gothic"/>
          <w:b/>
          <w:sz w:val="28"/>
          <w:szCs w:val="28"/>
        </w:rPr>
        <w:lastRenderedPageBreak/>
        <w:t>C)  Çocuklar günlük planlarını yaparken ailelerinin de onayını almalıdır.</w:t>
      </w:r>
      <w:r w:rsidR="00AF5872">
        <w:rPr>
          <w:rFonts w:ascii="Century Gothic" w:hAnsi="Century Gothic"/>
          <w:b/>
          <w:sz w:val="28"/>
          <w:szCs w:val="28"/>
        </w:rPr>
        <w:t xml:space="preserve">     </w:t>
      </w:r>
      <w:hyperlink r:id="rId13" w:history="1">
        <w:r w:rsidR="00AF5872" w:rsidRPr="00AF5872">
          <w:rPr>
            <w:rStyle w:val="Kpr"/>
            <w:rFonts w:ascii="Cambria" w:hAnsi="Cambria" w:cs="Microsoft Sans Serif"/>
            <w:b/>
            <w:color w:val="FFFFFF" w:themeColor="background1"/>
          </w:rPr>
          <w:t>https://www.sorubak.com</w:t>
        </w:r>
      </w:hyperlink>
      <w:r w:rsidR="00AF5872">
        <w:rPr>
          <w:rFonts w:ascii="Cambria" w:hAnsi="Cambria" w:cs="Microsoft Sans Serif"/>
          <w:b/>
        </w:rPr>
        <w:t xml:space="preserve"> </w:t>
      </w:r>
    </w:p>
    <w:p w:rsidR="00617403" w:rsidRDefault="00306C95" w:rsidP="00617403">
      <w:pPr>
        <w:rPr>
          <w:rFonts w:ascii="Century Gothic" w:hAnsi="Century Gothic"/>
          <w:b/>
          <w:color w:val="FF0000"/>
          <w:sz w:val="28"/>
          <w:szCs w:val="28"/>
        </w:rPr>
      </w:pPr>
      <w:r>
        <w:rPr>
          <w:rFonts w:ascii="Century Gothic" w:hAnsi="Century Gothic"/>
          <w:b/>
          <w:color w:val="FF0000"/>
          <w:sz w:val="28"/>
          <w:szCs w:val="28"/>
        </w:rPr>
        <w:t>18.</w:t>
      </w:r>
      <w:r w:rsidR="00617403" w:rsidRPr="00617403">
        <w:rPr>
          <w:rFonts w:ascii="Century Gothic" w:hAnsi="Century Gothic"/>
          <w:b/>
          <w:color w:val="FF0000"/>
          <w:sz w:val="28"/>
          <w:szCs w:val="28"/>
        </w:rPr>
        <w:t xml:space="preserve">Havanın </w:t>
      </w:r>
      <w:r w:rsidR="00617403">
        <w:rPr>
          <w:rFonts w:ascii="Century Gothic" w:hAnsi="Century Gothic"/>
          <w:b/>
          <w:color w:val="FF0000"/>
          <w:sz w:val="28"/>
          <w:szCs w:val="28"/>
        </w:rPr>
        <w:t xml:space="preserve">yağmurlu olduğu bir günde </w:t>
      </w:r>
      <w:proofErr w:type="spellStart"/>
      <w:proofErr w:type="gramStart"/>
      <w:r w:rsidR="00617403">
        <w:rPr>
          <w:rFonts w:ascii="Century Gothic" w:hAnsi="Century Gothic"/>
          <w:b/>
          <w:color w:val="FF0000"/>
          <w:sz w:val="28"/>
          <w:szCs w:val="28"/>
        </w:rPr>
        <w:t>Nilva</w:t>
      </w:r>
      <w:proofErr w:type="spellEnd"/>
      <w:r w:rsidR="00617403">
        <w:rPr>
          <w:rFonts w:ascii="Century Gothic" w:hAnsi="Century Gothic"/>
          <w:b/>
          <w:color w:val="FF0000"/>
          <w:sz w:val="28"/>
          <w:szCs w:val="28"/>
        </w:rPr>
        <w:t xml:space="preserve"> </w:t>
      </w:r>
      <w:r w:rsidR="00617403" w:rsidRPr="00617403">
        <w:rPr>
          <w:rFonts w:ascii="Century Gothic" w:hAnsi="Century Gothic"/>
          <w:b/>
          <w:color w:val="FF0000"/>
          <w:sz w:val="28"/>
          <w:szCs w:val="28"/>
        </w:rPr>
        <w:t xml:space="preserve"> hangi</w:t>
      </w:r>
      <w:proofErr w:type="gramEnd"/>
      <w:r w:rsidR="00617403" w:rsidRPr="00617403">
        <w:rPr>
          <w:rFonts w:ascii="Century Gothic" w:hAnsi="Century Gothic"/>
          <w:b/>
          <w:color w:val="FF0000"/>
          <w:sz w:val="28"/>
          <w:szCs w:val="28"/>
        </w:rPr>
        <w:t xml:space="preserve"> ayakkabıyı giymeye karar vermelidir?</w:t>
      </w:r>
    </w:p>
    <w:tbl>
      <w:tblPr>
        <w:tblW w:w="5000" w:type="pct"/>
        <w:tblCellSpacing w:w="0" w:type="dxa"/>
        <w:shd w:val="clear" w:color="auto" w:fill="FFFFFF"/>
        <w:tblCellMar>
          <w:top w:w="30" w:type="dxa"/>
          <w:left w:w="30" w:type="dxa"/>
          <w:bottom w:w="30" w:type="dxa"/>
          <w:right w:w="30" w:type="dxa"/>
        </w:tblCellMar>
        <w:tblLook w:val="04A0"/>
      </w:tblPr>
      <w:tblGrid>
        <w:gridCol w:w="2812"/>
        <w:gridCol w:w="3151"/>
        <w:gridCol w:w="3169"/>
      </w:tblGrid>
      <w:tr w:rsidR="00306C95" w:rsidRPr="00306C95" w:rsidTr="00306C95">
        <w:trPr>
          <w:tblCellSpacing w:w="0" w:type="dxa"/>
        </w:trPr>
        <w:tc>
          <w:tcPr>
            <w:tcW w:w="240" w:type="dxa"/>
            <w:shd w:val="clear" w:color="auto" w:fill="FFFFFF"/>
            <w:hideMark/>
          </w:tcPr>
          <w:p w:rsidR="00306C95" w:rsidRPr="00306C95" w:rsidRDefault="00306C95" w:rsidP="00306C95">
            <w:pPr>
              <w:spacing w:after="0" w:line="240" w:lineRule="auto"/>
              <w:rPr>
                <w:rFonts w:ascii="Arial" w:eastAsia="Times New Roman" w:hAnsi="Arial" w:cs="Arial"/>
                <w:color w:val="000000"/>
                <w:sz w:val="24"/>
                <w:szCs w:val="24"/>
                <w:lang w:eastAsia="tr-TR"/>
              </w:rPr>
            </w:pPr>
            <w:r w:rsidRPr="00306C95">
              <w:rPr>
                <w:rFonts w:ascii="Arial" w:eastAsia="Times New Roman" w:hAnsi="Arial" w:cs="Arial"/>
                <w:color w:val="000000"/>
                <w:sz w:val="24"/>
                <w:szCs w:val="24"/>
                <w:lang w:eastAsia="tr-TR"/>
              </w:rPr>
              <w:t>  </w:t>
            </w:r>
            <w:r w:rsidRPr="00306C95">
              <w:rPr>
                <w:rFonts w:ascii="Arial" w:eastAsia="Times New Roman" w:hAnsi="Arial" w:cs="Arial"/>
                <w:noProof/>
                <w:color w:val="000000"/>
                <w:sz w:val="24"/>
                <w:szCs w:val="24"/>
                <w:lang w:eastAsia="tr-TR"/>
              </w:rPr>
              <w:drawing>
                <wp:inline distT="0" distB="0" distL="0" distR="0">
                  <wp:extent cx="1143000" cy="1143000"/>
                  <wp:effectExtent l="0" t="0" r="0" b="0"/>
                  <wp:docPr id="17" name="Resim 17" descr="61146_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61146_a"/>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143000"/>
                          </a:xfrm>
                          <a:prstGeom prst="rect">
                            <a:avLst/>
                          </a:prstGeom>
                          <a:noFill/>
                          <a:ln>
                            <a:noFill/>
                          </a:ln>
                        </pic:spPr>
                      </pic:pic>
                    </a:graphicData>
                  </a:graphic>
                </wp:inline>
              </w:drawing>
            </w:r>
            <w:r w:rsidRPr="00306C95">
              <w:rPr>
                <w:rFonts w:ascii="Arial" w:eastAsia="Times New Roman" w:hAnsi="Arial" w:cs="Arial"/>
                <w:color w:val="000000"/>
                <w:sz w:val="24"/>
                <w:szCs w:val="24"/>
                <w:lang w:eastAsia="tr-TR"/>
              </w:rPr>
              <w:t> </w:t>
            </w:r>
          </w:p>
        </w:tc>
        <w:tc>
          <w:tcPr>
            <w:tcW w:w="240" w:type="dxa"/>
            <w:shd w:val="clear" w:color="auto" w:fill="FFFFFF"/>
            <w:hideMark/>
          </w:tcPr>
          <w:p w:rsidR="00306C95" w:rsidRPr="00306C95" w:rsidRDefault="00306C95" w:rsidP="00306C95">
            <w:pPr>
              <w:spacing w:after="0" w:line="240" w:lineRule="auto"/>
              <w:rPr>
                <w:rFonts w:ascii="Arial" w:eastAsia="Times New Roman" w:hAnsi="Arial" w:cs="Arial"/>
                <w:color w:val="000000"/>
                <w:sz w:val="24"/>
                <w:szCs w:val="24"/>
                <w:lang w:eastAsia="tr-TR"/>
              </w:rPr>
            </w:pPr>
            <w:r w:rsidRPr="00306C95">
              <w:rPr>
                <w:rFonts w:ascii="Arial" w:eastAsia="Times New Roman" w:hAnsi="Arial" w:cs="Arial"/>
                <w:color w:val="000000"/>
                <w:sz w:val="24"/>
                <w:szCs w:val="24"/>
                <w:lang w:eastAsia="tr-TR"/>
              </w:rPr>
              <w:t>B)  </w:t>
            </w:r>
            <w:r w:rsidRPr="00306C95">
              <w:rPr>
                <w:rFonts w:ascii="Arial" w:eastAsia="Times New Roman" w:hAnsi="Arial" w:cs="Arial"/>
                <w:noProof/>
                <w:color w:val="000000"/>
                <w:sz w:val="24"/>
                <w:szCs w:val="24"/>
                <w:lang w:eastAsia="tr-TR"/>
              </w:rPr>
              <w:drawing>
                <wp:inline distT="0" distB="0" distL="0" distR="0">
                  <wp:extent cx="1143000" cy="1114425"/>
                  <wp:effectExtent l="0" t="0" r="0" b="9525"/>
                  <wp:docPr id="18" name="Resim 18" descr="61146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1146_b"/>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114425"/>
                          </a:xfrm>
                          <a:prstGeom prst="rect">
                            <a:avLst/>
                          </a:prstGeom>
                          <a:noFill/>
                          <a:ln>
                            <a:noFill/>
                          </a:ln>
                        </pic:spPr>
                      </pic:pic>
                    </a:graphicData>
                  </a:graphic>
                </wp:inline>
              </w:drawing>
            </w:r>
            <w:r w:rsidRPr="00306C95">
              <w:rPr>
                <w:rFonts w:ascii="Arial" w:eastAsia="Times New Roman" w:hAnsi="Arial" w:cs="Arial"/>
                <w:color w:val="000000"/>
                <w:sz w:val="24"/>
                <w:szCs w:val="24"/>
                <w:lang w:eastAsia="tr-TR"/>
              </w:rPr>
              <w:t> </w:t>
            </w:r>
          </w:p>
        </w:tc>
        <w:tc>
          <w:tcPr>
            <w:tcW w:w="240" w:type="dxa"/>
            <w:shd w:val="clear" w:color="auto" w:fill="FFFFFF"/>
            <w:hideMark/>
          </w:tcPr>
          <w:p w:rsidR="00306C95" w:rsidRPr="00306C95" w:rsidRDefault="00306C95" w:rsidP="00306C95">
            <w:pPr>
              <w:spacing w:after="0" w:line="240" w:lineRule="auto"/>
              <w:rPr>
                <w:rFonts w:ascii="Arial" w:eastAsia="Times New Roman" w:hAnsi="Arial" w:cs="Arial"/>
                <w:color w:val="000000"/>
                <w:sz w:val="24"/>
                <w:szCs w:val="24"/>
                <w:lang w:eastAsia="tr-TR"/>
              </w:rPr>
            </w:pPr>
            <w:r w:rsidRPr="00306C95">
              <w:rPr>
                <w:rFonts w:ascii="Arial" w:eastAsia="Times New Roman" w:hAnsi="Arial" w:cs="Arial"/>
                <w:color w:val="000000"/>
                <w:sz w:val="24"/>
                <w:szCs w:val="24"/>
                <w:lang w:eastAsia="tr-TR"/>
              </w:rPr>
              <w:t>C)  </w:t>
            </w:r>
            <w:r w:rsidRPr="00306C95">
              <w:rPr>
                <w:rFonts w:ascii="Arial" w:eastAsia="Times New Roman" w:hAnsi="Arial" w:cs="Arial"/>
                <w:noProof/>
                <w:color w:val="000000"/>
                <w:sz w:val="24"/>
                <w:szCs w:val="24"/>
                <w:lang w:eastAsia="tr-TR"/>
              </w:rPr>
              <w:drawing>
                <wp:inline distT="0" distB="0" distL="0" distR="0">
                  <wp:extent cx="1143000" cy="1104900"/>
                  <wp:effectExtent l="0" t="0" r="0" b="0"/>
                  <wp:docPr id="19" name="Resim 19" descr="61146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61146_c"/>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104900"/>
                          </a:xfrm>
                          <a:prstGeom prst="rect">
                            <a:avLst/>
                          </a:prstGeom>
                          <a:noFill/>
                          <a:ln>
                            <a:noFill/>
                          </a:ln>
                        </pic:spPr>
                      </pic:pic>
                    </a:graphicData>
                  </a:graphic>
                </wp:inline>
              </w:drawing>
            </w:r>
          </w:p>
        </w:tc>
      </w:tr>
    </w:tbl>
    <w:p w:rsidR="00306C95" w:rsidRPr="00306C95" w:rsidRDefault="00306C95" w:rsidP="00306C95">
      <w:pPr>
        <w:rPr>
          <w:rFonts w:ascii="Century Gothic" w:hAnsi="Century Gothic"/>
          <w:b/>
          <w:sz w:val="28"/>
          <w:szCs w:val="28"/>
        </w:rPr>
      </w:pPr>
      <w:r>
        <w:rPr>
          <w:rFonts w:ascii="Century Gothic" w:hAnsi="Century Gothic"/>
          <w:b/>
          <w:sz w:val="28"/>
          <w:szCs w:val="28"/>
        </w:rPr>
        <w:t>“</w:t>
      </w:r>
      <w:r w:rsidRPr="00306C95">
        <w:rPr>
          <w:rFonts w:ascii="Century Gothic" w:hAnsi="Century Gothic"/>
          <w:b/>
          <w:sz w:val="28"/>
          <w:szCs w:val="28"/>
        </w:rPr>
        <w:t>1. Oyun oynarken kurallara uymalıyız.</w:t>
      </w:r>
    </w:p>
    <w:p w:rsidR="00306C95" w:rsidRPr="00306C95" w:rsidRDefault="00306C95" w:rsidP="00306C95">
      <w:pPr>
        <w:rPr>
          <w:rFonts w:ascii="Century Gothic" w:hAnsi="Century Gothic"/>
          <w:b/>
          <w:sz w:val="28"/>
          <w:szCs w:val="28"/>
        </w:rPr>
      </w:pPr>
      <w:r w:rsidRPr="00306C95">
        <w:rPr>
          <w:rFonts w:ascii="Century Gothic" w:hAnsi="Century Gothic"/>
          <w:b/>
          <w:sz w:val="28"/>
          <w:szCs w:val="28"/>
        </w:rPr>
        <w:t>2. Oyun oynarken arkadaşlarımıza zarar vermemeliyiz.</w:t>
      </w:r>
    </w:p>
    <w:p w:rsidR="00306C95" w:rsidRPr="00306C95" w:rsidRDefault="00306C95" w:rsidP="00306C95">
      <w:pPr>
        <w:rPr>
          <w:rFonts w:ascii="Century Gothic" w:hAnsi="Century Gothic"/>
          <w:b/>
          <w:sz w:val="28"/>
          <w:szCs w:val="28"/>
        </w:rPr>
      </w:pPr>
      <w:r w:rsidRPr="00306C95">
        <w:rPr>
          <w:rFonts w:ascii="Century Gothic" w:hAnsi="Century Gothic"/>
          <w:b/>
          <w:sz w:val="28"/>
          <w:szCs w:val="28"/>
        </w:rPr>
        <w:t>3. Oyun sırasında hata yapan arkadaşlarımızı oyundan çıkarmalıyız.</w:t>
      </w:r>
      <w:r>
        <w:rPr>
          <w:rFonts w:ascii="Century Gothic" w:hAnsi="Century Gothic"/>
          <w:b/>
          <w:sz w:val="28"/>
          <w:szCs w:val="28"/>
        </w:rPr>
        <w:t>”</w:t>
      </w:r>
    </w:p>
    <w:p w:rsidR="00306C95" w:rsidRPr="00306C95" w:rsidRDefault="00306C95" w:rsidP="00306C95">
      <w:pPr>
        <w:rPr>
          <w:rFonts w:ascii="Century Gothic" w:hAnsi="Century Gothic"/>
          <w:b/>
          <w:color w:val="FF0000"/>
          <w:sz w:val="28"/>
          <w:szCs w:val="28"/>
        </w:rPr>
      </w:pPr>
      <w:r w:rsidRPr="00306C95">
        <w:rPr>
          <w:rFonts w:ascii="Century Gothic" w:hAnsi="Century Gothic"/>
          <w:b/>
          <w:color w:val="FF0000"/>
          <w:sz w:val="28"/>
          <w:szCs w:val="28"/>
        </w:rPr>
        <w:t>19.Numaralandırılmış ifadelerden hangileri doğrudur?</w:t>
      </w:r>
    </w:p>
    <w:p w:rsidR="003809E6" w:rsidRDefault="00306C95" w:rsidP="00306C95">
      <w:pPr>
        <w:rPr>
          <w:rFonts w:ascii="Century Gothic" w:hAnsi="Century Gothic"/>
          <w:b/>
          <w:sz w:val="28"/>
          <w:szCs w:val="28"/>
        </w:rPr>
      </w:pPr>
      <w:r>
        <w:rPr>
          <w:rFonts w:ascii="Century Gothic" w:hAnsi="Century Gothic"/>
          <w:b/>
          <w:sz w:val="28"/>
          <w:szCs w:val="28"/>
        </w:rPr>
        <w:t xml:space="preserve">A)  1 ve </w:t>
      </w:r>
      <w:proofErr w:type="gramStart"/>
      <w:r>
        <w:rPr>
          <w:rFonts w:ascii="Century Gothic" w:hAnsi="Century Gothic"/>
          <w:b/>
          <w:sz w:val="28"/>
          <w:szCs w:val="28"/>
        </w:rPr>
        <w:t>2      B</w:t>
      </w:r>
      <w:proofErr w:type="gramEnd"/>
      <w:r>
        <w:rPr>
          <w:rFonts w:ascii="Century Gothic" w:hAnsi="Century Gothic"/>
          <w:b/>
          <w:sz w:val="28"/>
          <w:szCs w:val="28"/>
        </w:rPr>
        <w:t xml:space="preserve">)  2 ve 3            </w:t>
      </w:r>
      <w:r w:rsidRPr="00306C95">
        <w:rPr>
          <w:rFonts w:ascii="Century Gothic" w:hAnsi="Century Gothic"/>
          <w:b/>
          <w:sz w:val="28"/>
          <w:szCs w:val="28"/>
        </w:rPr>
        <w:t>C)  1, 2 ve 3</w:t>
      </w:r>
    </w:p>
    <w:p w:rsidR="00306C95" w:rsidRPr="00306C95" w:rsidRDefault="00306C95" w:rsidP="00306C95">
      <w:pPr>
        <w:rPr>
          <w:rFonts w:ascii="Century Gothic" w:hAnsi="Century Gothic"/>
          <w:b/>
          <w:sz w:val="28"/>
          <w:szCs w:val="28"/>
        </w:rPr>
      </w:pPr>
      <w:r>
        <w:rPr>
          <w:rFonts w:ascii="Century Gothic" w:hAnsi="Century Gothic"/>
          <w:b/>
          <w:sz w:val="28"/>
          <w:szCs w:val="28"/>
        </w:rPr>
        <w:t>“</w:t>
      </w:r>
      <w:r w:rsidRPr="00306C95">
        <w:rPr>
          <w:rFonts w:ascii="Century Gothic" w:hAnsi="Century Gothic"/>
          <w:b/>
          <w:sz w:val="28"/>
          <w:szCs w:val="28"/>
        </w:rPr>
        <w:t xml:space="preserve">Arkadaşlarımızla oyun oynarken </w:t>
      </w:r>
      <w:proofErr w:type="gramStart"/>
      <w:r w:rsidRPr="00306C95">
        <w:rPr>
          <w:rFonts w:ascii="Century Gothic" w:hAnsi="Century Gothic"/>
          <w:b/>
          <w:sz w:val="28"/>
          <w:szCs w:val="28"/>
        </w:rPr>
        <w:t>......</w:t>
      </w:r>
      <w:proofErr w:type="gramEnd"/>
      <w:r w:rsidRPr="00306C95">
        <w:rPr>
          <w:rFonts w:ascii="Century Gothic" w:hAnsi="Century Gothic"/>
          <w:b/>
          <w:sz w:val="28"/>
          <w:szCs w:val="28"/>
        </w:rPr>
        <w:t xml:space="preserve"> </w:t>
      </w:r>
      <w:proofErr w:type="gramStart"/>
      <w:r w:rsidRPr="00306C95">
        <w:rPr>
          <w:rFonts w:ascii="Century Gothic" w:hAnsi="Century Gothic"/>
          <w:b/>
          <w:sz w:val="28"/>
          <w:szCs w:val="28"/>
        </w:rPr>
        <w:t>olmalıyız</w:t>
      </w:r>
      <w:proofErr w:type="gramEnd"/>
      <w:r w:rsidRPr="00306C95">
        <w:rPr>
          <w:rFonts w:ascii="Century Gothic" w:hAnsi="Century Gothic"/>
          <w:b/>
          <w:sz w:val="28"/>
          <w:szCs w:val="28"/>
        </w:rPr>
        <w:t xml:space="preserve">. Onlara </w:t>
      </w:r>
      <w:proofErr w:type="gramStart"/>
      <w:r w:rsidRPr="00306C95">
        <w:rPr>
          <w:rFonts w:ascii="Century Gothic" w:hAnsi="Century Gothic"/>
          <w:b/>
          <w:sz w:val="28"/>
          <w:szCs w:val="28"/>
        </w:rPr>
        <w:t>......</w:t>
      </w:r>
      <w:proofErr w:type="gramEnd"/>
      <w:r w:rsidRPr="00306C95">
        <w:rPr>
          <w:rFonts w:ascii="Century Gothic" w:hAnsi="Century Gothic"/>
          <w:b/>
          <w:sz w:val="28"/>
          <w:szCs w:val="28"/>
        </w:rPr>
        <w:t xml:space="preserve"> </w:t>
      </w:r>
      <w:proofErr w:type="gramStart"/>
      <w:r w:rsidRPr="00306C95">
        <w:rPr>
          <w:rFonts w:ascii="Century Gothic" w:hAnsi="Century Gothic"/>
          <w:b/>
          <w:sz w:val="28"/>
          <w:szCs w:val="28"/>
        </w:rPr>
        <w:t>sözler</w:t>
      </w:r>
      <w:proofErr w:type="gramEnd"/>
      <w:r w:rsidRPr="00306C95">
        <w:rPr>
          <w:rFonts w:ascii="Century Gothic" w:hAnsi="Century Gothic"/>
          <w:b/>
          <w:sz w:val="28"/>
          <w:szCs w:val="28"/>
        </w:rPr>
        <w:t xml:space="preserve"> söylemekten kaçınmalıyız.</w:t>
      </w:r>
      <w:r>
        <w:rPr>
          <w:rFonts w:ascii="Century Gothic" w:hAnsi="Century Gothic"/>
          <w:b/>
          <w:sz w:val="28"/>
          <w:szCs w:val="28"/>
        </w:rPr>
        <w:t>”</w:t>
      </w:r>
    </w:p>
    <w:p w:rsidR="00306C95" w:rsidRPr="00306C95" w:rsidRDefault="00306C95" w:rsidP="00306C95">
      <w:pPr>
        <w:rPr>
          <w:rFonts w:ascii="Century Gothic" w:hAnsi="Century Gothic"/>
          <w:b/>
          <w:color w:val="FF0000"/>
          <w:sz w:val="28"/>
          <w:szCs w:val="28"/>
        </w:rPr>
      </w:pPr>
      <w:r w:rsidRPr="00306C95">
        <w:rPr>
          <w:rFonts w:ascii="Century Gothic" w:hAnsi="Century Gothic"/>
          <w:b/>
          <w:color w:val="FF0000"/>
          <w:sz w:val="28"/>
          <w:szCs w:val="28"/>
        </w:rPr>
        <w:t>20.Noktalı yerlere sırasıyla hangi sözcükler yazılmalıdır?</w:t>
      </w:r>
    </w:p>
    <w:p w:rsidR="00306C95" w:rsidRDefault="00306C95" w:rsidP="00306C95">
      <w:pPr>
        <w:rPr>
          <w:rFonts w:ascii="Century Gothic" w:hAnsi="Century Gothic"/>
          <w:b/>
          <w:sz w:val="28"/>
          <w:szCs w:val="28"/>
        </w:rPr>
      </w:pPr>
      <w:r>
        <w:rPr>
          <w:rFonts w:ascii="Century Gothic" w:hAnsi="Century Gothic"/>
          <w:b/>
          <w:sz w:val="28"/>
          <w:szCs w:val="28"/>
        </w:rPr>
        <w:t xml:space="preserve">A)  taraflı - </w:t>
      </w:r>
      <w:proofErr w:type="gramStart"/>
      <w:r>
        <w:rPr>
          <w:rFonts w:ascii="Century Gothic" w:hAnsi="Century Gothic"/>
          <w:b/>
          <w:sz w:val="28"/>
          <w:szCs w:val="28"/>
        </w:rPr>
        <w:t>yalan    B</w:t>
      </w:r>
      <w:proofErr w:type="gramEnd"/>
      <w:r>
        <w:rPr>
          <w:rFonts w:ascii="Century Gothic" w:hAnsi="Century Gothic"/>
          <w:b/>
          <w:sz w:val="28"/>
          <w:szCs w:val="28"/>
        </w:rPr>
        <w:t xml:space="preserve">)  kibar - kırıcı      </w:t>
      </w:r>
      <w:r w:rsidRPr="00306C95">
        <w:rPr>
          <w:rFonts w:ascii="Century Gothic" w:hAnsi="Century Gothic"/>
          <w:b/>
          <w:sz w:val="28"/>
          <w:szCs w:val="28"/>
        </w:rPr>
        <w:t xml:space="preserve">C)  nazik - güzel  </w:t>
      </w:r>
    </w:p>
    <w:p w:rsidR="00306C95" w:rsidRPr="00306C95" w:rsidRDefault="00306C95" w:rsidP="00306C95">
      <w:pPr>
        <w:rPr>
          <w:rFonts w:ascii="Century Gothic" w:hAnsi="Century Gothic"/>
          <w:b/>
          <w:color w:val="FF0000"/>
          <w:sz w:val="28"/>
          <w:szCs w:val="28"/>
        </w:rPr>
      </w:pPr>
      <w:r w:rsidRPr="00306C95">
        <w:rPr>
          <w:rFonts w:ascii="Century Gothic" w:hAnsi="Century Gothic"/>
          <w:b/>
          <w:color w:val="FF0000"/>
          <w:sz w:val="28"/>
          <w:szCs w:val="28"/>
        </w:rPr>
        <w:t>21.Aşağıdaki ifadelerden hangisi doğrudur?</w:t>
      </w:r>
    </w:p>
    <w:p w:rsidR="00306C95" w:rsidRPr="00306C95" w:rsidRDefault="00306C95" w:rsidP="00306C95">
      <w:pPr>
        <w:rPr>
          <w:rFonts w:ascii="Century Gothic" w:hAnsi="Century Gothic"/>
          <w:b/>
          <w:sz w:val="28"/>
          <w:szCs w:val="28"/>
        </w:rPr>
      </w:pPr>
      <w:r w:rsidRPr="00306C95">
        <w:rPr>
          <w:rFonts w:ascii="Century Gothic" w:hAnsi="Century Gothic"/>
          <w:b/>
          <w:sz w:val="28"/>
          <w:szCs w:val="28"/>
        </w:rPr>
        <w:t xml:space="preserve">A)  Oyun oynamanın tek amacı kazanmaktır.  </w:t>
      </w:r>
    </w:p>
    <w:p w:rsidR="00306C95" w:rsidRPr="00306C95" w:rsidRDefault="00306C95" w:rsidP="00306C95">
      <w:pPr>
        <w:rPr>
          <w:rFonts w:ascii="Century Gothic" w:hAnsi="Century Gothic"/>
          <w:b/>
          <w:sz w:val="28"/>
          <w:szCs w:val="28"/>
        </w:rPr>
      </w:pPr>
      <w:r w:rsidRPr="00306C95">
        <w:rPr>
          <w:rFonts w:ascii="Century Gothic" w:hAnsi="Century Gothic"/>
          <w:b/>
          <w:sz w:val="28"/>
          <w:szCs w:val="28"/>
        </w:rPr>
        <w:t xml:space="preserve">B)  Oyunlar yaratıcılığımızı, düşünme yeteneğimizi artırır.  </w:t>
      </w:r>
    </w:p>
    <w:p w:rsidR="00306C95" w:rsidRDefault="00306C95" w:rsidP="00306C95">
      <w:pPr>
        <w:rPr>
          <w:rFonts w:ascii="Century Gothic" w:hAnsi="Century Gothic"/>
          <w:b/>
          <w:sz w:val="28"/>
          <w:szCs w:val="28"/>
        </w:rPr>
      </w:pPr>
      <w:r w:rsidRPr="00306C95">
        <w:rPr>
          <w:rFonts w:ascii="Century Gothic" w:hAnsi="Century Gothic"/>
          <w:b/>
          <w:sz w:val="28"/>
          <w:szCs w:val="28"/>
        </w:rPr>
        <w:t xml:space="preserve">C)  Oyun sırasında arkadaşlarımıza bağırabiliriz.  </w:t>
      </w:r>
    </w:p>
    <w:p w:rsidR="00306C95" w:rsidRPr="00465F0F" w:rsidRDefault="00465F0F" w:rsidP="00306C95">
      <w:pPr>
        <w:rPr>
          <w:rFonts w:ascii="Century Gothic" w:hAnsi="Century Gothic"/>
          <w:b/>
          <w:color w:val="FF0000"/>
          <w:sz w:val="28"/>
          <w:szCs w:val="28"/>
        </w:rPr>
      </w:pPr>
      <w:r w:rsidRPr="00465F0F">
        <w:rPr>
          <w:rFonts w:ascii="Century Gothic" w:hAnsi="Century Gothic"/>
          <w:b/>
          <w:color w:val="FF0000"/>
          <w:sz w:val="28"/>
          <w:szCs w:val="28"/>
        </w:rPr>
        <w:t>22.</w:t>
      </w:r>
      <w:r w:rsidR="0081319B">
        <w:rPr>
          <w:rFonts w:ascii="Century Gothic" w:hAnsi="Century Gothic"/>
          <w:b/>
          <w:color w:val="FF0000"/>
          <w:sz w:val="28"/>
          <w:szCs w:val="28"/>
        </w:rPr>
        <w:t xml:space="preserve">Erdem, </w:t>
      </w:r>
      <w:r w:rsidR="00306C95" w:rsidRPr="00465F0F">
        <w:rPr>
          <w:rFonts w:ascii="Century Gothic" w:hAnsi="Century Gothic"/>
          <w:b/>
          <w:color w:val="FF0000"/>
          <w:sz w:val="28"/>
          <w:szCs w:val="28"/>
        </w:rPr>
        <w:t xml:space="preserve"> bir oyun kurar. Oy</w:t>
      </w:r>
      <w:r>
        <w:rPr>
          <w:rFonts w:ascii="Century Gothic" w:hAnsi="Century Gothic"/>
          <w:b/>
          <w:color w:val="FF0000"/>
          <w:sz w:val="28"/>
          <w:szCs w:val="28"/>
        </w:rPr>
        <w:t xml:space="preserve">una arkadaşlarını çağıracaktır. </w:t>
      </w:r>
      <w:r w:rsidR="00306C95" w:rsidRPr="00465F0F">
        <w:rPr>
          <w:rFonts w:ascii="Century Gothic" w:hAnsi="Century Gothic"/>
          <w:b/>
          <w:color w:val="FF0000"/>
          <w:sz w:val="28"/>
          <w:szCs w:val="28"/>
        </w:rPr>
        <w:t>Bunu nasıl yaparsa doğru bir davranışta bulunmuş olur?</w:t>
      </w:r>
    </w:p>
    <w:p w:rsidR="00306C95" w:rsidRPr="00306C95" w:rsidRDefault="00306C95" w:rsidP="00306C95">
      <w:pPr>
        <w:rPr>
          <w:rFonts w:ascii="Century Gothic" w:hAnsi="Century Gothic"/>
          <w:b/>
          <w:sz w:val="28"/>
          <w:szCs w:val="28"/>
        </w:rPr>
      </w:pPr>
      <w:r w:rsidRPr="00306C95">
        <w:rPr>
          <w:rFonts w:ascii="Century Gothic" w:hAnsi="Century Gothic"/>
          <w:b/>
          <w:sz w:val="28"/>
          <w:szCs w:val="28"/>
        </w:rPr>
        <w:t xml:space="preserve">A)  Oyuna yalnızca dersleri iyi olan arkadaşlarını çağırırsa  </w:t>
      </w:r>
    </w:p>
    <w:p w:rsidR="00306C95" w:rsidRPr="00306C95" w:rsidRDefault="00306C95" w:rsidP="00306C95">
      <w:pPr>
        <w:rPr>
          <w:rFonts w:ascii="Century Gothic" w:hAnsi="Century Gothic"/>
          <w:b/>
          <w:sz w:val="28"/>
          <w:szCs w:val="28"/>
        </w:rPr>
      </w:pPr>
      <w:r w:rsidRPr="00306C95">
        <w:rPr>
          <w:rFonts w:ascii="Century Gothic" w:hAnsi="Century Gothic"/>
          <w:b/>
          <w:sz w:val="28"/>
          <w:szCs w:val="28"/>
        </w:rPr>
        <w:t xml:space="preserve">B)  Oyuna sadece kız arkadaşlarını çağırırsa  </w:t>
      </w:r>
    </w:p>
    <w:p w:rsidR="00306C95" w:rsidRDefault="00306C95" w:rsidP="00306C95">
      <w:pPr>
        <w:rPr>
          <w:rFonts w:ascii="Century Gothic" w:hAnsi="Century Gothic"/>
          <w:b/>
          <w:sz w:val="28"/>
          <w:szCs w:val="28"/>
        </w:rPr>
      </w:pPr>
      <w:r w:rsidRPr="00306C95">
        <w:rPr>
          <w:rFonts w:ascii="Century Gothic" w:hAnsi="Century Gothic"/>
          <w:b/>
          <w:sz w:val="28"/>
          <w:szCs w:val="28"/>
        </w:rPr>
        <w:lastRenderedPageBreak/>
        <w:t xml:space="preserve">C)  Oyuna tüm arkadaşlarını çağırırsa   </w:t>
      </w:r>
    </w:p>
    <w:p w:rsidR="00465F0F" w:rsidRPr="00465F0F" w:rsidRDefault="00465F0F" w:rsidP="00465F0F">
      <w:pPr>
        <w:rPr>
          <w:rFonts w:ascii="Century Gothic" w:hAnsi="Century Gothic"/>
          <w:b/>
          <w:sz w:val="28"/>
          <w:szCs w:val="28"/>
        </w:rPr>
      </w:pPr>
      <w:r>
        <w:rPr>
          <w:rFonts w:ascii="Century Gothic" w:hAnsi="Century Gothic"/>
          <w:b/>
          <w:sz w:val="28"/>
          <w:szCs w:val="28"/>
        </w:rPr>
        <w:t xml:space="preserve">        “Ali Umut</w:t>
      </w:r>
      <w:r w:rsidRPr="00465F0F">
        <w:rPr>
          <w:rFonts w:ascii="Century Gothic" w:hAnsi="Century Gothic"/>
          <w:b/>
          <w:sz w:val="28"/>
          <w:szCs w:val="28"/>
        </w:rPr>
        <w:t xml:space="preserve"> ve arkadaşları iki takım h</w:t>
      </w:r>
      <w:r>
        <w:rPr>
          <w:rFonts w:ascii="Century Gothic" w:hAnsi="Century Gothic"/>
          <w:b/>
          <w:sz w:val="28"/>
          <w:szCs w:val="28"/>
        </w:rPr>
        <w:t>âlinde oyun oynuyorlarmış. Ali Umut’u</w:t>
      </w:r>
      <w:r w:rsidRPr="00465F0F">
        <w:rPr>
          <w:rFonts w:ascii="Century Gothic" w:hAnsi="Century Gothic"/>
          <w:b/>
          <w:sz w:val="28"/>
          <w:szCs w:val="28"/>
        </w:rPr>
        <w:t>n yaptığı bir hata yüzünd</w:t>
      </w:r>
      <w:r>
        <w:rPr>
          <w:rFonts w:ascii="Century Gothic" w:hAnsi="Century Gothic"/>
          <w:b/>
          <w:sz w:val="28"/>
          <w:szCs w:val="28"/>
        </w:rPr>
        <w:t>en takımı oyunu kaybetmiş. Ali Umut</w:t>
      </w:r>
      <w:r w:rsidRPr="00465F0F">
        <w:rPr>
          <w:rFonts w:ascii="Century Gothic" w:hAnsi="Century Gothic"/>
          <w:b/>
          <w:sz w:val="28"/>
          <w:szCs w:val="28"/>
        </w:rPr>
        <w:t xml:space="preserve"> çok üzülmüş.</w:t>
      </w:r>
    </w:p>
    <w:p w:rsidR="00465F0F" w:rsidRPr="00465F0F" w:rsidRDefault="00465F0F" w:rsidP="00465F0F">
      <w:pPr>
        <w:rPr>
          <w:rFonts w:ascii="Century Gothic" w:hAnsi="Century Gothic"/>
          <w:b/>
          <w:color w:val="FF0000"/>
          <w:sz w:val="28"/>
          <w:szCs w:val="28"/>
        </w:rPr>
      </w:pPr>
      <w:r w:rsidRPr="00465F0F">
        <w:rPr>
          <w:rFonts w:ascii="Century Gothic" w:hAnsi="Century Gothic"/>
          <w:b/>
          <w:color w:val="FF0000"/>
          <w:sz w:val="28"/>
          <w:szCs w:val="28"/>
        </w:rPr>
        <w:t>23.</w:t>
      </w:r>
      <w:r>
        <w:rPr>
          <w:rFonts w:ascii="Century Gothic" w:hAnsi="Century Gothic"/>
          <w:b/>
          <w:color w:val="FF0000"/>
          <w:sz w:val="28"/>
          <w:szCs w:val="28"/>
        </w:rPr>
        <w:t xml:space="preserve">Takım </w:t>
      </w:r>
      <w:proofErr w:type="gramStart"/>
      <w:r>
        <w:rPr>
          <w:rFonts w:ascii="Century Gothic" w:hAnsi="Century Gothic"/>
          <w:b/>
          <w:color w:val="FF0000"/>
          <w:sz w:val="28"/>
          <w:szCs w:val="28"/>
        </w:rPr>
        <w:t xml:space="preserve">arkadaşları  </w:t>
      </w:r>
      <w:r w:rsidRPr="00465F0F">
        <w:rPr>
          <w:rFonts w:ascii="Century Gothic" w:hAnsi="Century Gothic"/>
          <w:b/>
          <w:color w:val="FF0000"/>
          <w:sz w:val="28"/>
          <w:szCs w:val="28"/>
        </w:rPr>
        <w:t>Ali</w:t>
      </w:r>
      <w:proofErr w:type="gramEnd"/>
      <w:r w:rsidRPr="00465F0F">
        <w:rPr>
          <w:rFonts w:ascii="Century Gothic" w:hAnsi="Century Gothic"/>
          <w:b/>
          <w:color w:val="FF0000"/>
          <w:sz w:val="28"/>
          <w:szCs w:val="28"/>
        </w:rPr>
        <w:t xml:space="preserve"> Umut ’a ne söylerlerse doğru davranmış olurlar?</w:t>
      </w:r>
    </w:p>
    <w:p w:rsidR="00465F0F" w:rsidRPr="00465F0F" w:rsidRDefault="00465F0F" w:rsidP="00465F0F">
      <w:pPr>
        <w:rPr>
          <w:rFonts w:ascii="Century Gothic" w:hAnsi="Century Gothic"/>
          <w:b/>
          <w:sz w:val="28"/>
          <w:szCs w:val="28"/>
        </w:rPr>
      </w:pPr>
      <w:r w:rsidRPr="00465F0F">
        <w:rPr>
          <w:rFonts w:ascii="Century Gothic" w:hAnsi="Century Gothic"/>
          <w:b/>
          <w:sz w:val="28"/>
          <w:szCs w:val="28"/>
        </w:rPr>
        <w:t xml:space="preserve">A)  Canın sağ olsun, sonraki oyunu kazanırız.  </w:t>
      </w:r>
    </w:p>
    <w:p w:rsidR="00465F0F" w:rsidRPr="00465F0F" w:rsidRDefault="00465F0F" w:rsidP="00465F0F">
      <w:pPr>
        <w:rPr>
          <w:rFonts w:ascii="Century Gothic" w:hAnsi="Century Gothic"/>
          <w:b/>
          <w:sz w:val="28"/>
          <w:szCs w:val="28"/>
        </w:rPr>
      </w:pPr>
      <w:r w:rsidRPr="00465F0F">
        <w:rPr>
          <w:rFonts w:ascii="Century Gothic" w:hAnsi="Century Gothic"/>
          <w:b/>
          <w:sz w:val="28"/>
          <w:szCs w:val="28"/>
        </w:rPr>
        <w:t xml:space="preserve">B)  Bir dahaki sefere karşı takımda oyna.  </w:t>
      </w:r>
    </w:p>
    <w:p w:rsidR="00465F0F" w:rsidRDefault="00465F0F" w:rsidP="00465F0F">
      <w:pPr>
        <w:rPr>
          <w:rFonts w:ascii="Century Gothic" w:hAnsi="Century Gothic"/>
          <w:b/>
          <w:sz w:val="28"/>
          <w:szCs w:val="28"/>
        </w:rPr>
      </w:pPr>
      <w:r w:rsidRPr="00465F0F">
        <w:rPr>
          <w:rFonts w:ascii="Century Gothic" w:hAnsi="Century Gothic"/>
          <w:b/>
          <w:sz w:val="28"/>
          <w:szCs w:val="28"/>
        </w:rPr>
        <w:t xml:space="preserve">C)  Keşke oynamasaydın, senin yüzünden kaybettik.  </w:t>
      </w:r>
    </w:p>
    <w:p w:rsidR="00465F0F" w:rsidRPr="00465F0F" w:rsidRDefault="00465F0F" w:rsidP="00465F0F">
      <w:pPr>
        <w:rPr>
          <w:rFonts w:ascii="Century Gothic" w:hAnsi="Century Gothic"/>
          <w:b/>
          <w:color w:val="FF0000"/>
          <w:sz w:val="28"/>
          <w:szCs w:val="28"/>
        </w:rPr>
      </w:pPr>
      <w:r w:rsidRPr="00465F0F">
        <w:rPr>
          <w:rFonts w:ascii="Century Gothic" w:hAnsi="Century Gothic"/>
          <w:b/>
          <w:color w:val="FF0000"/>
          <w:sz w:val="28"/>
          <w:szCs w:val="28"/>
        </w:rPr>
        <w:t>24.Aşağıdakilerden hangisi oyun sırasında dikkat etmemiz gere</w:t>
      </w:r>
      <w:r>
        <w:rPr>
          <w:rFonts w:ascii="Century Gothic" w:hAnsi="Century Gothic"/>
          <w:b/>
          <w:color w:val="FF0000"/>
          <w:sz w:val="28"/>
          <w:szCs w:val="28"/>
        </w:rPr>
        <w:t>-</w:t>
      </w:r>
      <w:proofErr w:type="spellStart"/>
      <w:r w:rsidRPr="00465F0F">
        <w:rPr>
          <w:rFonts w:ascii="Century Gothic" w:hAnsi="Century Gothic"/>
          <w:b/>
          <w:color w:val="FF0000"/>
          <w:sz w:val="28"/>
          <w:szCs w:val="28"/>
        </w:rPr>
        <w:t>kenlerden</w:t>
      </w:r>
      <w:proofErr w:type="spellEnd"/>
      <w:r w:rsidRPr="00465F0F">
        <w:rPr>
          <w:rFonts w:ascii="Century Gothic" w:hAnsi="Century Gothic"/>
          <w:b/>
          <w:color w:val="FF0000"/>
          <w:sz w:val="28"/>
          <w:szCs w:val="28"/>
        </w:rPr>
        <w:t xml:space="preserve"> </w:t>
      </w:r>
      <w:r w:rsidRPr="00465F0F">
        <w:rPr>
          <w:rFonts w:ascii="Century Gothic" w:hAnsi="Century Gothic"/>
          <w:b/>
          <w:color w:val="FF0000"/>
          <w:sz w:val="28"/>
          <w:szCs w:val="28"/>
          <w:u w:val="single"/>
        </w:rPr>
        <w:t>değildir?</w:t>
      </w:r>
    </w:p>
    <w:p w:rsidR="00465F0F" w:rsidRPr="00465F0F" w:rsidRDefault="00465F0F" w:rsidP="00465F0F">
      <w:pPr>
        <w:rPr>
          <w:rFonts w:ascii="Century Gothic" w:hAnsi="Century Gothic"/>
          <w:b/>
          <w:sz w:val="28"/>
          <w:szCs w:val="28"/>
        </w:rPr>
      </w:pPr>
      <w:r w:rsidRPr="00465F0F">
        <w:rPr>
          <w:rFonts w:ascii="Century Gothic" w:hAnsi="Century Gothic"/>
          <w:b/>
          <w:sz w:val="28"/>
          <w:szCs w:val="28"/>
        </w:rPr>
        <w:t xml:space="preserve">A)  Arkadaşlarımıza zarar vermemeliyiz.  </w:t>
      </w:r>
    </w:p>
    <w:p w:rsidR="00465F0F" w:rsidRPr="00465F0F" w:rsidRDefault="00465F0F" w:rsidP="00465F0F">
      <w:pPr>
        <w:rPr>
          <w:rFonts w:ascii="Century Gothic" w:hAnsi="Century Gothic"/>
          <w:b/>
          <w:sz w:val="28"/>
          <w:szCs w:val="28"/>
        </w:rPr>
      </w:pPr>
      <w:r w:rsidRPr="00465F0F">
        <w:rPr>
          <w:rFonts w:ascii="Century Gothic" w:hAnsi="Century Gothic"/>
          <w:b/>
          <w:sz w:val="28"/>
          <w:szCs w:val="28"/>
        </w:rPr>
        <w:t xml:space="preserve">B)  Arkadaşlarımızla alay etmemeliyiz.  </w:t>
      </w:r>
    </w:p>
    <w:p w:rsidR="00465F0F" w:rsidRDefault="00465F0F" w:rsidP="00465F0F">
      <w:pPr>
        <w:rPr>
          <w:rFonts w:ascii="Century Gothic" w:hAnsi="Century Gothic"/>
          <w:b/>
          <w:sz w:val="28"/>
          <w:szCs w:val="28"/>
        </w:rPr>
      </w:pPr>
      <w:r w:rsidRPr="00465F0F">
        <w:rPr>
          <w:rFonts w:ascii="Century Gothic" w:hAnsi="Century Gothic"/>
          <w:b/>
          <w:sz w:val="28"/>
          <w:szCs w:val="28"/>
        </w:rPr>
        <w:t xml:space="preserve">C)  Arkadaşlarımıza hoşgörülü davranmamalıyız.  </w:t>
      </w:r>
    </w:p>
    <w:p w:rsidR="00465F0F" w:rsidRDefault="00465F0F" w:rsidP="00465F0F">
      <w:pPr>
        <w:rPr>
          <w:rFonts w:ascii="Century Gothic" w:hAnsi="Century Gothic"/>
          <w:b/>
          <w:color w:val="FF0000"/>
          <w:sz w:val="28"/>
          <w:szCs w:val="28"/>
        </w:rPr>
      </w:pPr>
      <w:r w:rsidRPr="00465F0F">
        <w:rPr>
          <w:rFonts w:ascii="Century Gothic" w:hAnsi="Century Gothic"/>
          <w:b/>
          <w:color w:val="FF0000"/>
          <w:sz w:val="28"/>
          <w:szCs w:val="28"/>
        </w:rPr>
        <w:t>25.Hangi çocuk doğru davranmaktadır?</w:t>
      </w:r>
    </w:p>
    <w:tbl>
      <w:tblPr>
        <w:tblW w:w="5000" w:type="pct"/>
        <w:tblCellSpacing w:w="0" w:type="dxa"/>
        <w:shd w:val="clear" w:color="auto" w:fill="FFFFFF"/>
        <w:tblCellMar>
          <w:top w:w="30" w:type="dxa"/>
          <w:left w:w="30" w:type="dxa"/>
          <w:bottom w:w="30" w:type="dxa"/>
          <w:right w:w="30" w:type="dxa"/>
        </w:tblCellMar>
        <w:tblLook w:val="04A0"/>
      </w:tblPr>
      <w:tblGrid>
        <w:gridCol w:w="2887"/>
        <w:gridCol w:w="2957"/>
        <w:gridCol w:w="3288"/>
      </w:tblGrid>
      <w:tr w:rsidR="00465F0F" w:rsidRPr="00465F0F" w:rsidTr="00465F0F">
        <w:trPr>
          <w:tblCellSpacing w:w="0" w:type="dxa"/>
        </w:trPr>
        <w:tc>
          <w:tcPr>
            <w:tcW w:w="240" w:type="dxa"/>
            <w:shd w:val="clear" w:color="auto" w:fill="FFFFFF"/>
            <w:hideMark/>
          </w:tcPr>
          <w:p w:rsidR="00465F0F" w:rsidRPr="00465F0F" w:rsidRDefault="00465F0F" w:rsidP="00465F0F">
            <w:pPr>
              <w:spacing w:after="0" w:line="240" w:lineRule="auto"/>
              <w:rPr>
                <w:rFonts w:ascii="Arial" w:eastAsia="Times New Roman" w:hAnsi="Arial" w:cs="Arial"/>
                <w:color w:val="000000"/>
                <w:sz w:val="24"/>
                <w:szCs w:val="24"/>
                <w:lang w:eastAsia="tr-TR"/>
              </w:rPr>
            </w:pPr>
            <w:r w:rsidRPr="00465F0F">
              <w:rPr>
                <w:rFonts w:ascii="Arial" w:eastAsia="Times New Roman" w:hAnsi="Arial" w:cs="Arial"/>
                <w:color w:val="000000"/>
                <w:sz w:val="24"/>
                <w:szCs w:val="24"/>
                <w:lang w:eastAsia="tr-TR"/>
              </w:rPr>
              <w:t>A)  </w:t>
            </w:r>
            <w:r w:rsidRPr="00465F0F">
              <w:rPr>
                <w:rFonts w:ascii="Arial" w:eastAsia="Times New Roman" w:hAnsi="Arial" w:cs="Arial"/>
                <w:noProof/>
                <w:color w:val="000000"/>
                <w:sz w:val="24"/>
                <w:szCs w:val="24"/>
                <w:lang w:eastAsia="tr-TR"/>
              </w:rPr>
              <w:drawing>
                <wp:inline distT="0" distB="0" distL="0" distR="0">
                  <wp:extent cx="1285875" cy="2085975"/>
                  <wp:effectExtent l="0" t="0" r="9525" b="9525"/>
                  <wp:docPr id="40" name="Resim 40" descr="63768_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63768_a"/>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5875" cy="2085975"/>
                          </a:xfrm>
                          <a:prstGeom prst="rect">
                            <a:avLst/>
                          </a:prstGeom>
                          <a:noFill/>
                          <a:ln>
                            <a:noFill/>
                          </a:ln>
                        </pic:spPr>
                      </pic:pic>
                    </a:graphicData>
                  </a:graphic>
                </wp:inline>
              </w:drawing>
            </w:r>
            <w:r w:rsidRPr="00465F0F">
              <w:rPr>
                <w:rFonts w:ascii="Arial" w:eastAsia="Times New Roman" w:hAnsi="Arial" w:cs="Arial"/>
                <w:color w:val="000000"/>
                <w:sz w:val="24"/>
                <w:szCs w:val="24"/>
                <w:lang w:eastAsia="tr-TR"/>
              </w:rPr>
              <w:t> </w:t>
            </w:r>
          </w:p>
        </w:tc>
        <w:tc>
          <w:tcPr>
            <w:tcW w:w="240" w:type="dxa"/>
            <w:shd w:val="clear" w:color="auto" w:fill="FFFFFF"/>
            <w:hideMark/>
          </w:tcPr>
          <w:p w:rsidR="00465F0F" w:rsidRPr="00465F0F" w:rsidRDefault="00465F0F" w:rsidP="00465F0F">
            <w:pPr>
              <w:spacing w:after="0" w:line="240" w:lineRule="auto"/>
              <w:rPr>
                <w:rFonts w:ascii="Arial" w:eastAsia="Times New Roman" w:hAnsi="Arial" w:cs="Arial"/>
                <w:color w:val="000000"/>
                <w:sz w:val="24"/>
                <w:szCs w:val="24"/>
                <w:lang w:eastAsia="tr-TR"/>
              </w:rPr>
            </w:pPr>
            <w:r w:rsidRPr="00465F0F">
              <w:rPr>
                <w:rFonts w:ascii="Arial" w:eastAsia="Times New Roman" w:hAnsi="Arial" w:cs="Arial"/>
                <w:color w:val="000000"/>
                <w:sz w:val="24"/>
                <w:szCs w:val="24"/>
                <w:lang w:eastAsia="tr-TR"/>
              </w:rPr>
              <w:t>B)  </w:t>
            </w:r>
            <w:r w:rsidRPr="00465F0F">
              <w:rPr>
                <w:rFonts w:ascii="Arial" w:eastAsia="Times New Roman" w:hAnsi="Arial" w:cs="Arial"/>
                <w:noProof/>
                <w:color w:val="000000"/>
                <w:sz w:val="24"/>
                <w:szCs w:val="24"/>
                <w:lang w:eastAsia="tr-TR"/>
              </w:rPr>
              <w:drawing>
                <wp:inline distT="0" distB="0" distL="0" distR="0">
                  <wp:extent cx="1323975" cy="1895475"/>
                  <wp:effectExtent l="0" t="0" r="9525" b="9525"/>
                  <wp:docPr id="41" name="Resim 41" descr="63768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63768_b"/>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1895475"/>
                          </a:xfrm>
                          <a:prstGeom prst="rect">
                            <a:avLst/>
                          </a:prstGeom>
                          <a:noFill/>
                          <a:ln>
                            <a:noFill/>
                          </a:ln>
                        </pic:spPr>
                      </pic:pic>
                    </a:graphicData>
                  </a:graphic>
                </wp:inline>
              </w:drawing>
            </w:r>
            <w:r w:rsidRPr="00465F0F">
              <w:rPr>
                <w:rFonts w:ascii="Arial" w:eastAsia="Times New Roman" w:hAnsi="Arial" w:cs="Arial"/>
                <w:color w:val="000000"/>
                <w:sz w:val="24"/>
                <w:szCs w:val="24"/>
                <w:lang w:eastAsia="tr-TR"/>
              </w:rPr>
              <w:t> </w:t>
            </w:r>
          </w:p>
        </w:tc>
        <w:tc>
          <w:tcPr>
            <w:tcW w:w="240" w:type="dxa"/>
            <w:shd w:val="clear" w:color="auto" w:fill="FFFFFF"/>
            <w:hideMark/>
          </w:tcPr>
          <w:p w:rsidR="00465F0F" w:rsidRPr="00465F0F" w:rsidRDefault="00465F0F" w:rsidP="00465F0F">
            <w:pPr>
              <w:spacing w:after="0" w:line="240" w:lineRule="auto"/>
              <w:rPr>
                <w:rFonts w:ascii="Arial" w:eastAsia="Times New Roman" w:hAnsi="Arial" w:cs="Arial"/>
                <w:color w:val="000000"/>
                <w:sz w:val="24"/>
                <w:szCs w:val="24"/>
                <w:lang w:eastAsia="tr-TR"/>
              </w:rPr>
            </w:pPr>
            <w:r w:rsidRPr="00465F0F">
              <w:rPr>
                <w:rFonts w:ascii="Arial" w:eastAsia="Times New Roman" w:hAnsi="Arial" w:cs="Arial"/>
                <w:color w:val="000000"/>
                <w:sz w:val="24"/>
                <w:szCs w:val="24"/>
                <w:lang w:eastAsia="tr-TR"/>
              </w:rPr>
              <w:t>C)  </w:t>
            </w:r>
            <w:r w:rsidRPr="00465F0F">
              <w:rPr>
                <w:rFonts w:ascii="Arial" w:eastAsia="Times New Roman" w:hAnsi="Arial" w:cs="Arial"/>
                <w:noProof/>
                <w:color w:val="000000"/>
                <w:sz w:val="24"/>
                <w:szCs w:val="24"/>
                <w:lang w:eastAsia="tr-TR"/>
              </w:rPr>
              <w:drawing>
                <wp:inline distT="0" distB="0" distL="0" distR="0">
                  <wp:extent cx="1495425" cy="1943100"/>
                  <wp:effectExtent l="0" t="0" r="9525" b="0"/>
                  <wp:docPr id="42" name="Resim 42" descr="63768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63768_c"/>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5425" cy="1943100"/>
                          </a:xfrm>
                          <a:prstGeom prst="rect">
                            <a:avLst/>
                          </a:prstGeom>
                          <a:noFill/>
                          <a:ln>
                            <a:noFill/>
                          </a:ln>
                        </pic:spPr>
                      </pic:pic>
                    </a:graphicData>
                  </a:graphic>
                </wp:inline>
              </w:drawing>
            </w:r>
            <w:r w:rsidRPr="00465F0F">
              <w:rPr>
                <w:rFonts w:ascii="Arial" w:eastAsia="Times New Roman" w:hAnsi="Arial" w:cs="Arial"/>
                <w:color w:val="000000"/>
                <w:sz w:val="24"/>
                <w:szCs w:val="24"/>
                <w:lang w:eastAsia="tr-TR"/>
              </w:rPr>
              <w:t> </w:t>
            </w:r>
          </w:p>
        </w:tc>
      </w:tr>
    </w:tbl>
    <w:p w:rsidR="00465F0F" w:rsidRPr="00465F0F" w:rsidRDefault="00465F0F" w:rsidP="00465F0F">
      <w:pPr>
        <w:rPr>
          <w:rFonts w:ascii="Century Gothic" w:hAnsi="Century Gothic"/>
          <w:b/>
          <w:color w:val="FF0000"/>
          <w:sz w:val="28"/>
          <w:szCs w:val="28"/>
        </w:rPr>
      </w:pPr>
    </w:p>
    <w:bookmarkStart w:id="0" w:name="_GoBack"/>
    <w:bookmarkEnd w:id="0"/>
    <w:p w:rsidR="00465F0F" w:rsidRPr="00253991" w:rsidRDefault="00AF5872" w:rsidP="00AF5872">
      <w:pPr>
        <w:rPr>
          <w:rFonts w:ascii="Century Gothic" w:hAnsi="Century Gothic"/>
          <w:b/>
          <w:sz w:val="28"/>
          <w:szCs w:val="28"/>
        </w:rPr>
      </w:pPr>
      <w:r>
        <w:rPr>
          <w:rFonts w:ascii="Cambria" w:hAnsi="Cambria" w:cs="Microsoft Sans Serif"/>
          <w:b/>
        </w:rPr>
        <w:fldChar w:fldCharType="begin"/>
      </w:r>
      <w:r>
        <w:rPr>
          <w:rFonts w:ascii="Cambria" w:hAnsi="Cambria" w:cs="Microsoft Sans Serif"/>
          <w:b/>
        </w:rPr>
        <w:instrText xml:space="preserve"> HYPERLINK "https://www.sorubak.com" </w:instrText>
      </w:r>
      <w:r>
        <w:rPr>
          <w:rFonts w:ascii="Cambria" w:hAnsi="Cambria" w:cs="Microsoft Sans Serif"/>
          <w:b/>
        </w:rPr>
        <w:fldChar w:fldCharType="separate"/>
      </w:r>
      <w:r w:rsidRPr="00810C6C">
        <w:rPr>
          <w:rStyle w:val="Kpr"/>
          <w:rFonts w:ascii="Cambria" w:hAnsi="Cambria" w:cs="Microsoft Sans Serif"/>
          <w:b/>
        </w:rPr>
        <w:t>https://www.sorubak.com</w:t>
      </w:r>
      <w:r>
        <w:rPr>
          <w:rFonts w:ascii="Cambria" w:hAnsi="Cambria" w:cs="Microsoft Sans Serif"/>
          <w:b/>
        </w:rPr>
        <w:fldChar w:fldCharType="end"/>
      </w:r>
      <w:r>
        <w:rPr>
          <w:rFonts w:ascii="Cambria" w:hAnsi="Cambria" w:cs="Microsoft Sans Serif"/>
          <w:b/>
        </w:rPr>
        <w:t xml:space="preserve"> </w:t>
      </w:r>
    </w:p>
    <w:sectPr w:rsidR="00465F0F" w:rsidRPr="00253991" w:rsidSect="00BE10F8">
      <w:headerReference w:type="default" r:id="rId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161" w:rsidRDefault="00347161" w:rsidP="004D783E">
      <w:pPr>
        <w:spacing w:after="0" w:line="240" w:lineRule="auto"/>
      </w:pPr>
      <w:r>
        <w:separator/>
      </w:r>
    </w:p>
  </w:endnote>
  <w:endnote w:type="continuationSeparator" w:id="0">
    <w:p w:rsidR="00347161" w:rsidRDefault="00347161" w:rsidP="004D78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Microsoft Sans Serif">
    <w:panose1 w:val="020B0604020202020204"/>
    <w:charset w:val="A2"/>
    <w:family w:val="swiss"/>
    <w:pitch w:val="variable"/>
    <w:sig w:usb0="E5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161" w:rsidRDefault="00347161" w:rsidP="004D783E">
      <w:pPr>
        <w:spacing w:after="0" w:line="240" w:lineRule="auto"/>
      </w:pPr>
      <w:r>
        <w:separator/>
      </w:r>
    </w:p>
  </w:footnote>
  <w:footnote w:type="continuationSeparator" w:id="0">
    <w:p w:rsidR="00347161" w:rsidRDefault="00347161" w:rsidP="004D78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83E" w:rsidRDefault="004D783E">
    <w:pPr>
      <w:pStyle w:val="stbilgi"/>
      <w:rPr>
        <w:rFonts w:ascii="Century Gothic" w:eastAsia="Times New Roman" w:hAnsi="Century Gothic" w:cs="Times New Roman"/>
        <w:b/>
        <w:i/>
        <w:color w:val="FF0000"/>
        <w:sz w:val="28"/>
        <w:szCs w:val="28"/>
        <w:lang w:eastAsia="tr-TR"/>
      </w:rPr>
    </w:pPr>
  </w:p>
  <w:p w:rsidR="004D783E" w:rsidRDefault="004D783E">
    <w:pPr>
      <w:pStyle w:val="stbilgi"/>
    </w:pPr>
    <w:r>
      <w:rPr>
        <w:rFonts w:ascii="Century Gothic" w:eastAsia="Times New Roman" w:hAnsi="Century Gothic" w:cs="Times New Roman"/>
        <w:b/>
        <w:i/>
        <w:color w:val="FF0000"/>
        <w:sz w:val="28"/>
        <w:szCs w:val="28"/>
        <w:lang w:eastAsia="tr-TR"/>
      </w:rPr>
      <w:t xml:space="preserve">                16</w:t>
    </w:r>
    <w:r w:rsidRPr="006B4223">
      <w:rPr>
        <w:rFonts w:ascii="Century Gothic" w:eastAsia="Times New Roman" w:hAnsi="Century Gothic" w:cs="Times New Roman"/>
        <w:b/>
        <w:i/>
        <w:color w:val="FF0000"/>
        <w:sz w:val="28"/>
        <w:szCs w:val="28"/>
        <w:lang w:eastAsia="tr-TR"/>
      </w:rPr>
      <w:t>. HAFTA SONU PERFORMANS ÖDEVİ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rsids>
    <w:rsidRoot w:val="004D783E"/>
    <w:rsid w:val="00253991"/>
    <w:rsid w:val="00306C95"/>
    <w:rsid w:val="00326ADF"/>
    <w:rsid w:val="00347161"/>
    <w:rsid w:val="003809E6"/>
    <w:rsid w:val="004127E2"/>
    <w:rsid w:val="00435B02"/>
    <w:rsid w:val="00465F0F"/>
    <w:rsid w:val="004D783E"/>
    <w:rsid w:val="00617403"/>
    <w:rsid w:val="0081319B"/>
    <w:rsid w:val="00A96957"/>
    <w:rsid w:val="00AF5872"/>
    <w:rsid w:val="00BE10F8"/>
    <w:rsid w:val="00CF011B"/>
    <w:rsid w:val="00DB01F5"/>
    <w:rsid w:val="00E934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0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D783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D783E"/>
  </w:style>
  <w:style w:type="paragraph" w:styleId="Altbilgi">
    <w:name w:val="footer"/>
    <w:basedOn w:val="Normal"/>
    <w:link w:val="AltbilgiChar"/>
    <w:uiPriority w:val="99"/>
    <w:unhideWhenUsed/>
    <w:rsid w:val="004D783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D783E"/>
  </w:style>
  <w:style w:type="paragraph" w:styleId="BalonMetni">
    <w:name w:val="Balloon Text"/>
    <w:basedOn w:val="Normal"/>
    <w:link w:val="BalonMetniChar"/>
    <w:uiPriority w:val="99"/>
    <w:semiHidden/>
    <w:unhideWhenUsed/>
    <w:rsid w:val="00435B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5B02"/>
    <w:rPr>
      <w:rFonts w:ascii="Tahoma" w:hAnsi="Tahoma" w:cs="Tahoma"/>
      <w:sz w:val="16"/>
      <w:szCs w:val="16"/>
    </w:rPr>
  </w:style>
  <w:style w:type="character" w:styleId="Kpr">
    <w:name w:val="Hyperlink"/>
    <w:basedOn w:val="VarsaylanParagrafYazTipi"/>
    <w:uiPriority w:val="99"/>
    <w:unhideWhenUsed/>
    <w:rsid w:val="004127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D783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D783E"/>
  </w:style>
  <w:style w:type="paragraph" w:styleId="Altbilgi">
    <w:name w:val="footer"/>
    <w:basedOn w:val="Normal"/>
    <w:link w:val="AltbilgiChar"/>
    <w:uiPriority w:val="99"/>
    <w:unhideWhenUsed/>
    <w:rsid w:val="004D783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D783E"/>
  </w:style>
  <w:style w:type="paragraph" w:styleId="BalonMetni">
    <w:name w:val="Balloon Text"/>
    <w:basedOn w:val="Normal"/>
    <w:link w:val="BalonMetniChar"/>
    <w:uiPriority w:val="99"/>
    <w:semiHidden/>
    <w:unhideWhenUsed/>
    <w:rsid w:val="00435B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5B02"/>
    <w:rPr>
      <w:rFonts w:ascii="Tahoma" w:hAnsi="Tahoma" w:cs="Tahoma"/>
      <w:sz w:val="16"/>
      <w:szCs w:val="16"/>
    </w:rPr>
  </w:style>
  <w:style w:type="character" w:styleId="Kpr">
    <w:name w:val="Hyperlink"/>
    <w:basedOn w:val="VarsaylanParagrafYazTipi"/>
    <w:uiPriority w:val="99"/>
    <w:unhideWhenUsed/>
    <w:rsid w:val="004127E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1670291">
      <w:bodyDiv w:val="1"/>
      <w:marLeft w:val="0"/>
      <w:marRight w:val="0"/>
      <w:marTop w:val="0"/>
      <w:marBottom w:val="0"/>
      <w:divBdr>
        <w:top w:val="none" w:sz="0" w:space="0" w:color="auto"/>
        <w:left w:val="none" w:sz="0" w:space="0" w:color="auto"/>
        <w:bottom w:val="none" w:sz="0" w:space="0" w:color="auto"/>
        <w:right w:val="none" w:sz="0" w:space="0" w:color="auto"/>
      </w:divBdr>
    </w:div>
    <w:div w:id="237181050">
      <w:bodyDiv w:val="1"/>
      <w:marLeft w:val="0"/>
      <w:marRight w:val="0"/>
      <w:marTop w:val="0"/>
      <w:marBottom w:val="0"/>
      <w:divBdr>
        <w:top w:val="none" w:sz="0" w:space="0" w:color="auto"/>
        <w:left w:val="none" w:sz="0" w:space="0" w:color="auto"/>
        <w:bottom w:val="none" w:sz="0" w:space="0" w:color="auto"/>
        <w:right w:val="none" w:sz="0" w:space="0" w:color="auto"/>
      </w:divBdr>
    </w:div>
    <w:div w:id="668675565">
      <w:bodyDiv w:val="1"/>
      <w:marLeft w:val="0"/>
      <w:marRight w:val="0"/>
      <w:marTop w:val="0"/>
      <w:marBottom w:val="0"/>
      <w:divBdr>
        <w:top w:val="none" w:sz="0" w:space="0" w:color="auto"/>
        <w:left w:val="none" w:sz="0" w:space="0" w:color="auto"/>
        <w:bottom w:val="none" w:sz="0" w:space="0" w:color="auto"/>
        <w:right w:val="none" w:sz="0" w:space="0" w:color="auto"/>
      </w:divBdr>
    </w:div>
    <w:div w:id="771823907">
      <w:bodyDiv w:val="1"/>
      <w:marLeft w:val="0"/>
      <w:marRight w:val="0"/>
      <w:marTop w:val="0"/>
      <w:marBottom w:val="0"/>
      <w:divBdr>
        <w:top w:val="none" w:sz="0" w:space="0" w:color="auto"/>
        <w:left w:val="none" w:sz="0" w:space="0" w:color="auto"/>
        <w:bottom w:val="none" w:sz="0" w:space="0" w:color="auto"/>
        <w:right w:val="none" w:sz="0" w:space="0" w:color="auto"/>
      </w:divBdr>
    </w:div>
    <w:div w:id="1187906445">
      <w:bodyDiv w:val="1"/>
      <w:marLeft w:val="0"/>
      <w:marRight w:val="0"/>
      <w:marTop w:val="0"/>
      <w:marBottom w:val="0"/>
      <w:divBdr>
        <w:top w:val="none" w:sz="0" w:space="0" w:color="auto"/>
        <w:left w:val="none" w:sz="0" w:space="0" w:color="auto"/>
        <w:bottom w:val="none" w:sz="0" w:space="0" w:color="auto"/>
        <w:right w:val="none" w:sz="0" w:space="0" w:color="auto"/>
      </w:divBdr>
      <w:divsChild>
        <w:div w:id="1902446040">
          <w:marLeft w:val="0"/>
          <w:marRight w:val="0"/>
          <w:marTop w:val="0"/>
          <w:marBottom w:val="0"/>
          <w:divBdr>
            <w:top w:val="none" w:sz="0" w:space="0" w:color="auto"/>
            <w:left w:val="none" w:sz="0" w:space="0" w:color="auto"/>
            <w:bottom w:val="none" w:sz="0" w:space="0" w:color="auto"/>
            <w:right w:val="none" w:sz="0" w:space="0" w:color="auto"/>
          </w:divBdr>
          <w:divsChild>
            <w:div w:id="1669601024">
              <w:marLeft w:val="0"/>
              <w:marRight w:val="0"/>
              <w:marTop w:val="0"/>
              <w:marBottom w:val="0"/>
              <w:divBdr>
                <w:top w:val="none" w:sz="0" w:space="0" w:color="auto"/>
                <w:left w:val="none" w:sz="0" w:space="0" w:color="auto"/>
                <w:bottom w:val="none" w:sz="0" w:space="0" w:color="auto"/>
                <w:right w:val="none" w:sz="0" w:space="0" w:color="auto"/>
              </w:divBdr>
              <w:divsChild>
                <w:div w:id="672924948">
                  <w:marLeft w:val="0"/>
                  <w:marRight w:val="0"/>
                  <w:marTop w:val="0"/>
                  <w:marBottom w:val="0"/>
                  <w:divBdr>
                    <w:top w:val="none" w:sz="0" w:space="0" w:color="auto"/>
                    <w:left w:val="none" w:sz="0" w:space="0" w:color="auto"/>
                    <w:bottom w:val="none" w:sz="0" w:space="0" w:color="auto"/>
                    <w:right w:val="none" w:sz="0" w:space="0" w:color="auto"/>
                  </w:divBdr>
                  <w:divsChild>
                    <w:div w:id="1526989004">
                      <w:marLeft w:val="0"/>
                      <w:marRight w:val="0"/>
                      <w:marTop w:val="0"/>
                      <w:marBottom w:val="0"/>
                      <w:divBdr>
                        <w:top w:val="none" w:sz="0" w:space="0" w:color="auto"/>
                        <w:left w:val="none" w:sz="0" w:space="0" w:color="auto"/>
                        <w:bottom w:val="none" w:sz="0" w:space="0" w:color="auto"/>
                        <w:right w:val="none" w:sz="0" w:space="0" w:color="auto"/>
                      </w:divBdr>
                      <w:divsChild>
                        <w:div w:id="130076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504167">
              <w:marLeft w:val="0"/>
              <w:marRight w:val="0"/>
              <w:marTop w:val="0"/>
              <w:marBottom w:val="0"/>
              <w:divBdr>
                <w:top w:val="none" w:sz="0" w:space="0" w:color="auto"/>
                <w:left w:val="none" w:sz="0" w:space="0" w:color="auto"/>
                <w:bottom w:val="none" w:sz="0" w:space="0" w:color="auto"/>
                <w:right w:val="none" w:sz="0" w:space="0" w:color="auto"/>
              </w:divBdr>
              <w:divsChild>
                <w:div w:id="1207179087">
                  <w:marLeft w:val="0"/>
                  <w:marRight w:val="0"/>
                  <w:marTop w:val="0"/>
                  <w:marBottom w:val="0"/>
                  <w:divBdr>
                    <w:top w:val="none" w:sz="0" w:space="0" w:color="auto"/>
                    <w:left w:val="none" w:sz="0" w:space="0" w:color="auto"/>
                    <w:bottom w:val="none" w:sz="0" w:space="0" w:color="auto"/>
                    <w:right w:val="none" w:sz="0" w:space="0" w:color="auto"/>
                  </w:divBdr>
                  <w:divsChild>
                    <w:div w:id="1767532662">
                      <w:marLeft w:val="0"/>
                      <w:marRight w:val="0"/>
                      <w:marTop w:val="0"/>
                      <w:marBottom w:val="0"/>
                      <w:divBdr>
                        <w:top w:val="none" w:sz="0" w:space="0" w:color="auto"/>
                        <w:left w:val="none" w:sz="0" w:space="0" w:color="auto"/>
                        <w:bottom w:val="none" w:sz="0" w:space="0" w:color="auto"/>
                        <w:right w:val="none" w:sz="0" w:space="0" w:color="auto"/>
                      </w:divBdr>
                      <w:divsChild>
                        <w:div w:id="134638639">
                          <w:marLeft w:val="0"/>
                          <w:marRight w:val="45"/>
                          <w:marTop w:val="0"/>
                          <w:marBottom w:val="0"/>
                          <w:divBdr>
                            <w:top w:val="none" w:sz="0" w:space="0" w:color="auto"/>
                            <w:left w:val="none" w:sz="0" w:space="0" w:color="auto"/>
                            <w:bottom w:val="none" w:sz="0" w:space="0" w:color="auto"/>
                            <w:right w:val="none" w:sz="0" w:space="0" w:color="auto"/>
                          </w:divBdr>
                          <w:divsChild>
                            <w:div w:id="1574311507">
                              <w:marLeft w:val="0"/>
                              <w:marRight w:val="0"/>
                              <w:marTop w:val="0"/>
                              <w:marBottom w:val="0"/>
                              <w:divBdr>
                                <w:top w:val="none" w:sz="0" w:space="0" w:color="auto"/>
                                <w:left w:val="none" w:sz="0" w:space="0" w:color="auto"/>
                                <w:bottom w:val="none" w:sz="0" w:space="0" w:color="auto"/>
                                <w:right w:val="none" w:sz="0" w:space="0" w:color="auto"/>
                              </w:divBdr>
                            </w:div>
                          </w:divsChild>
                        </w:div>
                        <w:div w:id="1539703673">
                          <w:marLeft w:val="0"/>
                          <w:marRight w:val="45"/>
                          <w:marTop w:val="0"/>
                          <w:marBottom w:val="0"/>
                          <w:divBdr>
                            <w:top w:val="none" w:sz="0" w:space="0" w:color="auto"/>
                            <w:left w:val="none" w:sz="0" w:space="0" w:color="auto"/>
                            <w:bottom w:val="none" w:sz="0" w:space="0" w:color="auto"/>
                            <w:right w:val="none" w:sz="0" w:space="0" w:color="auto"/>
                          </w:divBdr>
                          <w:divsChild>
                            <w:div w:id="1553271681">
                              <w:marLeft w:val="0"/>
                              <w:marRight w:val="0"/>
                              <w:marTop w:val="0"/>
                              <w:marBottom w:val="0"/>
                              <w:divBdr>
                                <w:top w:val="none" w:sz="0" w:space="0" w:color="auto"/>
                                <w:left w:val="none" w:sz="0" w:space="0" w:color="auto"/>
                                <w:bottom w:val="none" w:sz="0" w:space="0" w:color="auto"/>
                                <w:right w:val="none" w:sz="0" w:space="0" w:color="auto"/>
                              </w:divBdr>
                            </w:div>
                          </w:divsChild>
                        </w:div>
                        <w:div w:id="579827459">
                          <w:marLeft w:val="0"/>
                          <w:marRight w:val="45"/>
                          <w:marTop w:val="0"/>
                          <w:marBottom w:val="0"/>
                          <w:divBdr>
                            <w:top w:val="none" w:sz="0" w:space="0" w:color="auto"/>
                            <w:left w:val="none" w:sz="0" w:space="0" w:color="auto"/>
                            <w:bottom w:val="none" w:sz="0" w:space="0" w:color="auto"/>
                            <w:right w:val="none" w:sz="0" w:space="0" w:color="auto"/>
                          </w:divBdr>
                          <w:divsChild>
                            <w:div w:id="113148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496227">
                      <w:marLeft w:val="0"/>
                      <w:marRight w:val="0"/>
                      <w:marTop w:val="0"/>
                      <w:marBottom w:val="0"/>
                      <w:divBdr>
                        <w:top w:val="none" w:sz="0" w:space="0" w:color="auto"/>
                        <w:left w:val="none" w:sz="0" w:space="0" w:color="auto"/>
                        <w:bottom w:val="none" w:sz="0" w:space="0" w:color="auto"/>
                        <w:right w:val="none" w:sz="0" w:space="0" w:color="auto"/>
                      </w:divBdr>
                      <w:divsChild>
                        <w:div w:id="277227640">
                          <w:marLeft w:val="0"/>
                          <w:marRight w:val="0"/>
                          <w:marTop w:val="0"/>
                          <w:marBottom w:val="0"/>
                          <w:divBdr>
                            <w:top w:val="none" w:sz="0" w:space="0" w:color="auto"/>
                            <w:left w:val="none" w:sz="0" w:space="0" w:color="auto"/>
                            <w:bottom w:val="none" w:sz="0" w:space="0" w:color="auto"/>
                            <w:right w:val="none" w:sz="0" w:space="0" w:color="auto"/>
                          </w:divBdr>
                        </w:div>
                        <w:div w:id="247274890">
                          <w:marLeft w:val="0"/>
                          <w:marRight w:val="0"/>
                          <w:marTop w:val="0"/>
                          <w:marBottom w:val="0"/>
                          <w:divBdr>
                            <w:top w:val="none" w:sz="0" w:space="0" w:color="auto"/>
                            <w:left w:val="none" w:sz="0" w:space="0" w:color="auto"/>
                            <w:bottom w:val="none" w:sz="0" w:space="0" w:color="auto"/>
                            <w:right w:val="none" w:sz="0" w:space="0" w:color="auto"/>
                          </w:divBdr>
                        </w:div>
                      </w:divsChild>
                    </w:div>
                    <w:div w:id="211501446">
                      <w:marLeft w:val="0"/>
                      <w:marRight w:val="0"/>
                      <w:marTop w:val="0"/>
                      <w:marBottom w:val="0"/>
                      <w:divBdr>
                        <w:top w:val="none" w:sz="0" w:space="0" w:color="auto"/>
                        <w:left w:val="none" w:sz="0" w:space="0" w:color="auto"/>
                        <w:bottom w:val="none" w:sz="0" w:space="0" w:color="auto"/>
                        <w:right w:val="none" w:sz="0" w:space="0" w:color="auto"/>
                      </w:divBdr>
                      <w:divsChild>
                        <w:div w:id="1382436239">
                          <w:marLeft w:val="0"/>
                          <w:marRight w:val="0"/>
                          <w:marTop w:val="0"/>
                          <w:marBottom w:val="0"/>
                          <w:divBdr>
                            <w:top w:val="none" w:sz="0" w:space="0" w:color="auto"/>
                            <w:left w:val="none" w:sz="0" w:space="0" w:color="auto"/>
                            <w:bottom w:val="none" w:sz="0" w:space="0" w:color="auto"/>
                            <w:right w:val="none" w:sz="0" w:space="0" w:color="auto"/>
                          </w:divBdr>
                        </w:div>
                      </w:divsChild>
                    </w:div>
                    <w:div w:id="559022869">
                      <w:marLeft w:val="0"/>
                      <w:marRight w:val="0"/>
                      <w:marTop w:val="0"/>
                      <w:marBottom w:val="0"/>
                      <w:divBdr>
                        <w:top w:val="none" w:sz="0" w:space="0" w:color="auto"/>
                        <w:left w:val="none" w:sz="0" w:space="0" w:color="auto"/>
                        <w:bottom w:val="none" w:sz="0" w:space="0" w:color="auto"/>
                        <w:right w:val="none" w:sz="0" w:space="0" w:color="auto"/>
                      </w:divBdr>
                      <w:divsChild>
                        <w:div w:id="1566142943">
                          <w:marLeft w:val="0"/>
                          <w:marRight w:val="0"/>
                          <w:marTop w:val="0"/>
                          <w:marBottom w:val="0"/>
                          <w:divBdr>
                            <w:top w:val="none" w:sz="0" w:space="0" w:color="auto"/>
                            <w:left w:val="none" w:sz="0" w:space="0" w:color="auto"/>
                            <w:bottom w:val="none" w:sz="0" w:space="0" w:color="auto"/>
                            <w:right w:val="none" w:sz="0" w:space="0" w:color="auto"/>
                          </w:divBdr>
                        </w:div>
                        <w:div w:id="38884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374247">
                  <w:marLeft w:val="0"/>
                  <w:marRight w:val="0"/>
                  <w:marTop w:val="0"/>
                  <w:marBottom w:val="0"/>
                  <w:divBdr>
                    <w:top w:val="none" w:sz="0" w:space="0" w:color="auto"/>
                    <w:left w:val="none" w:sz="0" w:space="0" w:color="auto"/>
                    <w:bottom w:val="none" w:sz="0" w:space="0" w:color="auto"/>
                    <w:right w:val="none" w:sz="0" w:space="0" w:color="auto"/>
                  </w:divBdr>
                  <w:divsChild>
                    <w:div w:id="598219050">
                      <w:marLeft w:val="0"/>
                      <w:marRight w:val="0"/>
                      <w:marTop w:val="0"/>
                      <w:marBottom w:val="0"/>
                      <w:divBdr>
                        <w:top w:val="none" w:sz="0" w:space="0" w:color="auto"/>
                        <w:left w:val="none" w:sz="0" w:space="0" w:color="auto"/>
                        <w:bottom w:val="none" w:sz="0" w:space="0" w:color="auto"/>
                        <w:right w:val="none" w:sz="0" w:space="0" w:color="auto"/>
                      </w:divBdr>
                      <w:divsChild>
                        <w:div w:id="887036087">
                          <w:marLeft w:val="0"/>
                          <w:marRight w:val="0"/>
                          <w:marTop w:val="0"/>
                          <w:marBottom w:val="0"/>
                          <w:divBdr>
                            <w:top w:val="single" w:sz="12" w:space="0" w:color="F44336"/>
                            <w:left w:val="single" w:sz="12" w:space="0" w:color="F44336"/>
                            <w:bottom w:val="single" w:sz="12" w:space="0" w:color="F44336"/>
                            <w:right w:val="single" w:sz="12" w:space="0" w:color="F44336"/>
                          </w:divBdr>
                        </w:div>
                      </w:divsChild>
                    </w:div>
                  </w:divsChild>
                </w:div>
              </w:divsChild>
            </w:div>
            <w:div w:id="976835903">
              <w:marLeft w:val="0"/>
              <w:marRight w:val="0"/>
              <w:marTop w:val="0"/>
              <w:marBottom w:val="0"/>
              <w:divBdr>
                <w:top w:val="none" w:sz="0" w:space="0" w:color="auto"/>
                <w:left w:val="none" w:sz="0" w:space="0" w:color="auto"/>
                <w:bottom w:val="none" w:sz="0" w:space="0" w:color="auto"/>
                <w:right w:val="none" w:sz="0" w:space="0" w:color="auto"/>
              </w:divBdr>
              <w:divsChild>
                <w:div w:id="2031486340">
                  <w:marLeft w:val="0"/>
                  <w:marRight w:val="0"/>
                  <w:marTop w:val="0"/>
                  <w:marBottom w:val="0"/>
                  <w:divBdr>
                    <w:top w:val="none" w:sz="0" w:space="0" w:color="auto"/>
                    <w:left w:val="none" w:sz="0" w:space="0" w:color="auto"/>
                    <w:bottom w:val="none" w:sz="0" w:space="0" w:color="auto"/>
                    <w:right w:val="none" w:sz="0" w:space="0" w:color="auto"/>
                  </w:divBdr>
                  <w:divsChild>
                    <w:div w:id="1343387433">
                      <w:marLeft w:val="0"/>
                      <w:marRight w:val="0"/>
                      <w:marTop w:val="0"/>
                      <w:marBottom w:val="0"/>
                      <w:divBdr>
                        <w:top w:val="none" w:sz="0" w:space="0" w:color="auto"/>
                        <w:left w:val="none" w:sz="0" w:space="0" w:color="auto"/>
                        <w:bottom w:val="none" w:sz="0" w:space="0" w:color="auto"/>
                        <w:right w:val="none" w:sz="0" w:space="0" w:color="auto"/>
                      </w:divBdr>
                      <w:divsChild>
                        <w:div w:id="1864005619">
                          <w:marLeft w:val="0"/>
                          <w:marRight w:val="75"/>
                          <w:marTop w:val="0"/>
                          <w:marBottom w:val="0"/>
                          <w:divBdr>
                            <w:top w:val="single" w:sz="12" w:space="0" w:color="FFFFFF"/>
                            <w:left w:val="single" w:sz="12" w:space="0" w:color="FFFFFF"/>
                            <w:bottom w:val="single" w:sz="12" w:space="0" w:color="FFFFFF"/>
                            <w:right w:val="single" w:sz="12" w:space="0" w:color="FFFFFF"/>
                          </w:divBdr>
                          <w:divsChild>
                            <w:div w:id="1390575342">
                              <w:marLeft w:val="0"/>
                              <w:marRight w:val="0"/>
                              <w:marTop w:val="0"/>
                              <w:marBottom w:val="0"/>
                              <w:divBdr>
                                <w:top w:val="none" w:sz="0" w:space="0" w:color="auto"/>
                                <w:left w:val="none" w:sz="0" w:space="0" w:color="auto"/>
                                <w:bottom w:val="none" w:sz="0" w:space="0" w:color="auto"/>
                                <w:right w:val="none" w:sz="0" w:space="0" w:color="auto"/>
                              </w:divBdr>
                            </w:div>
                            <w:div w:id="69130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100564">
                  <w:marLeft w:val="0"/>
                  <w:marRight w:val="0"/>
                  <w:marTop w:val="0"/>
                  <w:marBottom w:val="0"/>
                  <w:divBdr>
                    <w:top w:val="none" w:sz="0" w:space="0" w:color="auto"/>
                    <w:left w:val="none" w:sz="0" w:space="0" w:color="auto"/>
                    <w:bottom w:val="none" w:sz="0" w:space="0" w:color="auto"/>
                    <w:right w:val="none" w:sz="0" w:space="0" w:color="auto"/>
                  </w:divBdr>
                  <w:divsChild>
                    <w:div w:id="67669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71681">
              <w:marLeft w:val="0"/>
              <w:marRight w:val="0"/>
              <w:marTop w:val="0"/>
              <w:marBottom w:val="0"/>
              <w:divBdr>
                <w:top w:val="none" w:sz="0" w:space="0" w:color="auto"/>
                <w:left w:val="none" w:sz="0" w:space="0" w:color="auto"/>
                <w:bottom w:val="none" w:sz="0" w:space="0" w:color="auto"/>
                <w:right w:val="none" w:sz="0" w:space="0" w:color="auto"/>
              </w:divBdr>
              <w:divsChild>
                <w:div w:id="880439806">
                  <w:marLeft w:val="0"/>
                  <w:marRight w:val="0"/>
                  <w:marTop w:val="0"/>
                  <w:marBottom w:val="0"/>
                  <w:divBdr>
                    <w:top w:val="none" w:sz="0" w:space="0" w:color="auto"/>
                    <w:left w:val="none" w:sz="0" w:space="0" w:color="auto"/>
                    <w:bottom w:val="none" w:sz="0" w:space="0" w:color="auto"/>
                    <w:right w:val="none" w:sz="0" w:space="0" w:color="auto"/>
                  </w:divBdr>
                  <w:divsChild>
                    <w:div w:id="197047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445344">
      <w:bodyDiv w:val="1"/>
      <w:marLeft w:val="0"/>
      <w:marRight w:val="0"/>
      <w:marTop w:val="0"/>
      <w:marBottom w:val="0"/>
      <w:divBdr>
        <w:top w:val="none" w:sz="0" w:space="0" w:color="auto"/>
        <w:left w:val="none" w:sz="0" w:space="0" w:color="auto"/>
        <w:bottom w:val="none" w:sz="0" w:space="0" w:color="auto"/>
        <w:right w:val="none" w:sz="0" w:space="0" w:color="auto"/>
      </w:divBdr>
    </w:div>
    <w:div w:id="1811287956">
      <w:bodyDiv w:val="1"/>
      <w:marLeft w:val="0"/>
      <w:marRight w:val="0"/>
      <w:marTop w:val="0"/>
      <w:marBottom w:val="0"/>
      <w:divBdr>
        <w:top w:val="none" w:sz="0" w:space="0" w:color="auto"/>
        <w:left w:val="none" w:sz="0" w:space="0" w:color="auto"/>
        <w:bottom w:val="none" w:sz="0" w:space="0" w:color="auto"/>
        <w:right w:val="none" w:sz="0" w:space="0" w:color="auto"/>
      </w:divBdr>
      <w:divsChild>
        <w:div w:id="1414008028">
          <w:marLeft w:val="0"/>
          <w:marRight w:val="0"/>
          <w:marTop w:val="0"/>
          <w:marBottom w:val="0"/>
          <w:divBdr>
            <w:top w:val="none" w:sz="0" w:space="0" w:color="auto"/>
            <w:left w:val="none" w:sz="0" w:space="0" w:color="auto"/>
            <w:bottom w:val="none" w:sz="0" w:space="0" w:color="auto"/>
            <w:right w:val="none" w:sz="0" w:space="0" w:color="auto"/>
          </w:divBdr>
          <w:divsChild>
            <w:div w:id="214238206">
              <w:marLeft w:val="0"/>
              <w:marRight w:val="0"/>
              <w:marTop w:val="0"/>
              <w:marBottom w:val="0"/>
              <w:divBdr>
                <w:top w:val="none" w:sz="0" w:space="0" w:color="auto"/>
                <w:left w:val="none" w:sz="0" w:space="0" w:color="auto"/>
                <w:bottom w:val="none" w:sz="0" w:space="0" w:color="auto"/>
                <w:right w:val="none" w:sz="0" w:space="0" w:color="auto"/>
              </w:divBdr>
              <w:divsChild>
                <w:div w:id="722287067">
                  <w:marLeft w:val="0"/>
                  <w:marRight w:val="0"/>
                  <w:marTop w:val="0"/>
                  <w:marBottom w:val="0"/>
                  <w:divBdr>
                    <w:top w:val="none" w:sz="0" w:space="0" w:color="auto"/>
                    <w:left w:val="none" w:sz="0" w:space="0" w:color="auto"/>
                    <w:bottom w:val="none" w:sz="0" w:space="0" w:color="auto"/>
                    <w:right w:val="none" w:sz="0" w:space="0" w:color="auto"/>
                  </w:divBdr>
                  <w:divsChild>
                    <w:div w:id="1698922212">
                      <w:marLeft w:val="0"/>
                      <w:marRight w:val="0"/>
                      <w:marTop w:val="0"/>
                      <w:marBottom w:val="0"/>
                      <w:divBdr>
                        <w:top w:val="none" w:sz="0" w:space="0" w:color="auto"/>
                        <w:left w:val="none" w:sz="0" w:space="0" w:color="auto"/>
                        <w:bottom w:val="none" w:sz="0" w:space="0" w:color="auto"/>
                        <w:right w:val="none" w:sz="0" w:space="0" w:color="auto"/>
                      </w:divBdr>
                      <w:divsChild>
                        <w:div w:id="4013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182496">
              <w:marLeft w:val="0"/>
              <w:marRight w:val="0"/>
              <w:marTop w:val="0"/>
              <w:marBottom w:val="0"/>
              <w:divBdr>
                <w:top w:val="none" w:sz="0" w:space="0" w:color="auto"/>
                <w:left w:val="none" w:sz="0" w:space="0" w:color="auto"/>
                <w:bottom w:val="none" w:sz="0" w:space="0" w:color="auto"/>
                <w:right w:val="none" w:sz="0" w:space="0" w:color="auto"/>
              </w:divBdr>
              <w:divsChild>
                <w:div w:id="11226008">
                  <w:marLeft w:val="0"/>
                  <w:marRight w:val="0"/>
                  <w:marTop w:val="0"/>
                  <w:marBottom w:val="0"/>
                  <w:divBdr>
                    <w:top w:val="none" w:sz="0" w:space="0" w:color="auto"/>
                    <w:left w:val="none" w:sz="0" w:space="0" w:color="auto"/>
                    <w:bottom w:val="none" w:sz="0" w:space="0" w:color="auto"/>
                    <w:right w:val="none" w:sz="0" w:space="0" w:color="auto"/>
                  </w:divBdr>
                  <w:divsChild>
                    <w:div w:id="1114515732">
                      <w:marLeft w:val="0"/>
                      <w:marRight w:val="0"/>
                      <w:marTop w:val="0"/>
                      <w:marBottom w:val="0"/>
                      <w:divBdr>
                        <w:top w:val="none" w:sz="0" w:space="0" w:color="auto"/>
                        <w:left w:val="none" w:sz="0" w:space="0" w:color="auto"/>
                        <w:bottom w:val="none" w:sz="0" w:space="0" w:color="auto"/>
                        <w:right w:val="none" w:sz="0" w:space="0" w:color="auto"/>
                      </w:divBdr>
                      <w:divsChild>
                        <w:div w:id="1654144554">
                          <w:marLeft w:val="0"/>
                          <w:marRight w:val="45"/>
                          <w:marTop w:val="0"/>
                          <w:marBottom w:val="0"/>
                          <w:divBdr>
                            <w:top w:val="none" w:sz="0" w:space="0" w:color="auto"/>
                            <w:left w:val="none" w:sz="0" w:space="0" w:color="auto"/>
                            <w:bottom w:val="none" w:sz="0" w:space="0" w:color="auto"/>
                            <w:right w:val="none" w:sz="0" w:space="0" w:color="auto"/>
                          </w:divBdr>
                          <w:divsChild>
                            <w:div w:id="527832728">
                              <w:marLeft w:val="0"/>
                              <w:marRight w:val="0"/>
                              <w:marTop w:val="0"/>
                              <w:marBottom w:val="0"/>
                              <w:divBdr>
                                <w:top w:val="none" w:sz="0" w:space="0" w:color="auto"/>
                                <w:left w:val="none" w:sz="0" w:space="0" w:color="auto"/>
                                <w:bottom w:val="none" w:sz="0" w:space="0" w:color="auto"/>
                                <w:right w:val="none" w:sz="0" w:space="0" w:color="auto"/>
                              </w:divBdr>
                            </w:div>
                          </w:divsChild>
                        </w:div>
                        <w:div w:id="410661318">
                          <w:marLeft w:val="0"/>
                          <w:marRight w:val="45"/>
                          <w:marTop w:val="0"/>
                          <w:marBottom w:val="0"/>
                          <w:divBdr>
                            <w:top w:val="none" w:sz="0" w:space="0" w:color="auto"/>
                            <w:left w:val="none" w:sz="0" w:space="0" w:color="auto"/>
                            <w:bottom w:val="none" w:sz="0" w:space="0" w:color="auto"/>
                            <w:right w:val="none" w:sz="0" w:space="0" w:color="auto"/>
                          </w:divBdr>
                          <w:divsChild>
                            <w:div w:id="1692222049">
                              <w:marLeft w:val="0"/>
                              <w:marRight w:val="0"/>
                              <w:marTop w:val="0"/>
                              <w:marBottom w:val="0"/>
                              <w:divBdr>
                                <w:top w:val="none" w:sz="0" w:space="0" w:color="auto"/>
                                <w:left w:val="none" w:sz="0" w:space="0" w:color="auto"/>
                                <w:bottom w:val="none" w:sz="0" w:space="0" w:color="auto"/>
                                <w:right w:val="none" w:sz="0" w:space="0" w:color="auto"/>
                              </w:divBdr>
                            </w:div>
                          </w:divsChild>
                        </w:div>
                        <w:div w:id="632058896">
                          <w:marLeft w:val="0"/>
                          <w:marRight w:val="45"/>
                          <w:marTop w:val="0"/>
                          <w:marBottom w:val="0"/>
                          <w:divBdr>
                            <w:top w:val="none" w:sz="0" w:space="0" w:color="auto"/>
                            <w:left w:val="none" w:sz="0" w:space="0" w:color="auto"/>
                            <w:bottom w:val="none" w:sz="0" w:space="0" w:color="auto"/>
                            <w:right w:val="none" w:sz="0" w:space="0" w:color="auto"/>
                          </w:divBdr>
                          <w:divsChild>
                            <w:div w:id="2051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07756">
                      <w:marLeft w:val="0"/>
                      <w:marRight w:val="0"/>
                      <w:marTop w:val="0"/>
                      <w:marBottom w:val="0"/>
                      <w:divBdr>
                        <w:top w:val="none" w:sz="0" w:space="0" w:color="auto"/>
                        <w:left w:val="none" w:sz="0" w:space="0" w:color="auto"/>
                        <w:bottom w:val="none" w:sz="0" w:space="0" w:color="auto"/>
                        <w:right w:val="none" w:sz="0" w:space="0" w:color="auto"/>
                      </w:divBdr>
                      <w:divsChild>
                        <w:div w:id="1755779341">
                          <w:marLeft w:val="0"/>
                          <w:marRight w:val="0"/>
                          <w:marTop w:val="0"/>
                          <w:marBottom w:val="0"/>
                          <w:divBdr>
                            <w:top w:val="none" w:sz="0" w:space="0" w:color="auto"/>
                            <w:left w:val="none" w:sz="0" w:space="0" w:color="auto"/>
                            <w:bottom w:val="none" w:sz="0" w:space="0" w:color="auto"/>
                            <w:right w:val="none" w:sz="0" w:space="0" w:color="auto"/>
                          </w:divBdr>
                        </w:div>
                        <w:div w:id="949431651">
                          <w:marLeft w:val="0"/>
                          <w:marRight w:val="0"/>
                          <w:marTop w:val="0"/>
                          <w:marBottom w:val="0"/>
                          <w:divBdr>
                            <w:top w:val="none" w:sz="0" w:space="0" w:color="auto"/>
                            <w:left w:val="none" w:sz="0" w:space="0" w:color="auto"/>
                            <w:bottom w:val="none" w:sz="0" w:space="0" w:color="auto"/>
                            <w:right w:val="none" w:sz="0" w:space="0" w:color="auto"/>
                          </w:divBdr>
                        </w:div>
                      </w:divsChild>
                    </w:div>
                    <w:div w:id="1675455903">
                      <w:marLeft w:val="0"/>
                      <w:marRight w:val="0"/>
                      <w:marTop w:val="0"/>
                      <w:marBottom w:val="0"/>
                      <w:divBdr>
                        <w:top w:val="none" w:sz="0" w:space="0" w:color="auto"/>
                        <w:left w:val="none" w:sz="0" w:space="0" w:color="auto"/>
                        <w:bottom w:val="none" w:sz="0" w:space="0" w:color="auto"/>
                        <w:right w:val="none" w:sz="0" w:space="0" w:color="auto"/>
                      </w:divBdr>
                      <w:divsChild>
                        <w:div w:id="1501577753">
                          <w:marLeft w:val="0"/>
                          <w:marRight w:val="0"/>
                          <w:marTop w:val="0"/>
                          <w:marBottom w:val="0"/>
                          <w:divBdr>
                            <w:top w:val="none" w:sz="0" w:space="0" w:color="auto"/>
                            <w:left w:val="none" w:sz="0" w:space="0" w:color="auto"/>
                            <w:bottom w:val="none" w:sz="0" w:space="0" w:color="auto"/>
                            <w:right w:val="none" w:sz="0" w:space="0" w:color="auto"/>
                          </w:divBdr>
                        </w:div>
                      </w:divsChild>
                    </w:div>
                    <w:div w:id="93787521">
                      <w:marLeft w:val="0"/>
                      <w:marRight w:val="0"/>
                      <w:marTop w:val="0"/>
                      <w:marBottom w:val="0"/>
                      <w:divBdr>
                        <w:top w:val="none" w:sz="0" w:space="0" w:color="auto"/>
                        <w:left w:val="none" w:sz="0" w:space="0" w:color="auto"/>
                        <w:bottom w:val="none" w:sz="0" w:space="0" w:color="auto"/>
                        <w:right w:val="none" w:sz="0" w:space="0" w:color="auto"/>
                      </w:divBdr>
                      <w:divsChild>
                        <w:div w:id="225990656">
                          <w:marLeft w:val="0"/>
                          <w:marRight w:val="0"/>
                          <w:marTop w:val="0"/>
                          <w:marBottom w:val="0"/>
                          <w:divBdr>
                            <w:top w:val="none" w:sz="0" w:space="0" w:color="auto"/>
                            <w:left w:val="none" w:sz="0" w:space="0" w:color="auto"/>
                            <w:bottom w:val="none" w:sz="0" w:space="0" w:color="auto"/>
                            <w:right w:val="none" w:sz="0" w:space="0" w:color="auto"/>
                          </w:divBdr>
                        </w:div>
                        <w:div w:id="7194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541517">
                  <w:marLeft w:val="0"/>
                  <w:marRight w:val="0"/>
                  <w:marTop w:val="0"/>
                  <w:marBottom w:val="0"/>
                  <w:divBdr>
                    <w:top w:val="none" w:sz="0" w:space="0" w:color="auto"/>
                    <w:left w:val="none" w:sz="0" w:space="0" w:color="auto"/>
                    <w:bottom w:val="none" w:sz="0" w:space="0" w:color="auto"/>
                    <w:right w:val="none" w:sz="0" w:space="0" w:color="auto"/>
                  </w:divBdr>
                  <w:divsChild>
                    <w:div w:id="77560872">
                      <w:marLeft w:val="0"/>
                      <w:marRight w:val="0"/>
                      <w:marTop w:val="0"/>
                      <w:marBottom w:val="0"/>
                      <w:divBdr>
                        <w:top w:val="none" w:sz="0" w:space="0" w:color="auto"/>
                        <w:left w:val="none" w:sz="0" w:space="0" w:color="auto"/>
                        <w:bottom w:val="none" w:sz="0" w:space="0" w:color="auto"/>
                        <w:right w:val="none" w:sz="0" w:space="0" w:color="auto"/>
                      </w:divBdr>
                      <w:divsChild>
                        <w:div w:id="502547738">
                          <w:marLeft w:val="0"/>
                          <w:marRight w:val="0"/>
                          <w:marTop w:val="0"/>
                          <w:marBottom w:val="0"/>
                          <w:divBdr>
                            <w:top w:val="single" w:sz="12" w:space="0" w:color="F44336"/>
                            <w:left w:val="single" w:sz="12" w:space="0" w:color="F44336"/>
                            <w:bottom w:val="single" w:sz="12" w:space="0" w:color="F44336"/>
                            <w:right w:val="single" w:sz="12" w:space="0" w:color="F44336"/>
                          </w:divBdr>
                        </w:div>
                      </w:divsChild>
                    </w:div>
                  </w:divsChild>
                </w:div>
              </w:divsChild>
            </w:div>
            <w:div w:id="1914200184">
              <w:marLeft w:val="0"/>
              <w:marRight w:val="0"/>
              <w:marTop w:val="0"/>
              <w:marBottom w:val="0"/>
              <w:divBdr>
                <w:top w:val="none" w:sz="0" w:space="0" w:color="auto"/>
                <w:left w:val="none" w:sz="0" w:space="0" w:color="auto"/>
                <w:bottom w:val="none" w:sz="0" w:space="0" w:color="auto"/>
                <w:right w:val="none" w:sz="0" w:space="0" w:color="auto"/>
              </w:divBdr>
              <w:divsChild>
                <w:div w:id="1682003460">
                  <w:marLeft w:val="0"/>
                  <w:marRight w:val="0"/>
                  <w:marTop w:val="0"/>
                  <w:marBottom w:val="0"/>
                  <w:divBdr>
                    <w:top w:val="none" w:sz="0" w:space="0" w:color="auto"/>
                    <w:left w:val="none" w:sz="0" w:space="0" w:color="auto"/>
                    <w:bottom w:val="none" w:sz="0" w:space="0" w:color="auto"/>
                    <w:right w:val="none" w:sz="0" w:space="0" w:color="auto"/>
                  </w:divBdr>
                  <w:divsChild>
                    <w:div w:id="1591084919">
                      <w:marLeft w:val="0"/>
                      <w:marRight w:val="0"/>
                      <w:marTop w:val="0"/>
                      <w:marBottom w:val="0"/>
                      <w:divBdr>
                        <w:top w:val="none" w:sz="0" w:space="0" w:color="auto"/>
                        <w:left w:val="none" w:sz="0" w:space="0" w:color="auto"/>
                        <w:bottom w:val="none" w:sz="0" w:space="0" w:color="auto"/>
                        <w:right w:val="none" w:sz="0" w:space="0" w:color="auto"/>
                      </w:divBdr>
                      <w:divsChild>
                        <w:div w:id="1686397187">
                          <w:marLeft w:val="0"/>
                          <w:marRight w:val="75"/>
                          <w:marTop w:val="0"/>
                          <w:marBottom w:val="0"/>
                          <w:divBdr>
                            <w:top w:val="single" w:sz="12" w:space="0" w:color="FFFFFF"/>
                            <w:left w:val="single" w:sz="12" w:space="0" w:color="FFFFFF"/>
                            <w:bottom w:val="single" w:sz="12" w:space="0" w:color="FFFFFF"/>
                            <w:right w:val="single" w:sz="12" w:space="0" w:color="FFFFFF"/>
                          </w:divBdr>
                          <w:divsChild>
                            <w:div w:id="1506364578">
                              <w:marLeft w:val="0"/>
                              <w:marRight w:val="0"/>
                              <w:marTop w:val="0"/>
                              <w:marBottom w:val="0"/>
                              <w:divBdr>
                                <w:top w:val="none" w:sz="0" w:space="0" w:color="auto"/>
                                <w:left w:val="none" w:sz="0" w:space="0" w:color="auto"/>
                                <w:bottom w:val="none" w:sz="0" w:space="0" w:color="auto"/>
                                <w:right w:val="none" w:sz="0" w:space="0" w:color="auto"/>
                              </w:divBdr>
                            </w:div>
                            <w:div w:id="21046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950013">
                  <w:marLeft w:val="0"/>
                  <w:marRight w:val="0"/>
                  <w:marTop w:val="0"/>
                  <w:marBottom w:val="0"/>
                  <w:divBdr>
                    <w:top w:val="none" w:sz="0" w:space="0" w:color="auto"/>
                    <w:left w:val="none" w:sz="0" w:space="0" w:color="auto"/>
                    <w:bottom w:val="none" w:sz="0" w:space="0" w:color="auto"/>
                    <w:right w:val="none" w:sz="0" w:space="0" w:color="auto"/>
                  </w:divBdr>
                  <w:divsChild>
                    <w:div w:id="183725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461151">
              <w:marLeft w:val="0"/>
              <w:marRight w:val="0"/>
              <w:marTop w:val="0"/>
              <w:marBottom w:val="0"/>
              <w:divBdr>
                <w:top w:val="none" w:sz="0" w:space="0" w:color="auto"/>
                <w:left w:val="none" w:sz="0" w:space="0" w:color="auto"/>
                <w:bottom w:val="none" w:sz="0" w:space="0" w:color="auto"/>
                <w:right w:val="none" w:sz="0" w:space="0" w:color="auto"/>
              </w:divBdr>
              <w:divsChild>
                <w:div w:id="2120828456">
                  <w:marLeft w:val="0"/>
                  <w:marRight w:val="0"/>
                  <w:marTop w:val="0"/>
                  <w:marBottom w:val="0"/>
                  <w:divBdr>
                    <w:top w:val="none" w:sz="0" w:space="0" w:color="auto"/>
                    <w:left w:val="none" w:sz="0" w:space="0" w:color="auto"/>
                    <w:bottom w:val="none" w:sz="0" w:space="0" w:color="auto"/>
                    <w:right w:val="none" w:sz="0" w:space="0" w:color="auto"/>
                  </w:divBdr>
                  <w:divsChild>
                    <w:div w:id="4622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404581">
      <w:bodyDiv w:val="1"/>
      <w:marLeft w:val="0"/>
      <w:marRight w:val="0"/>
      <w:marTop w:val="0"/>
      <w:marBottom w:val="0"/>
      <w:divBdr>
        <w:top w:val="none" w:sz="0" w:space="0" w:color="auto"/>
        <w:left w:val="none" w:sz="0" w:space="0" w:color="auto"/>
        <w:bottom w:val="none" w:sz="0" w:space="0" w:color="auto"/>
        <w:right w:val="none" w:sz="0" w:space="0" w:color="auto"/>
      </w:divBdr>
      <w:divsChild>
        <w:div w:id="1351026344">
          <w:marLeft w:val="0"/>
          <w:marRight w:val="0"/>
          <w:marTop w:val="0"/>
          <w:marBottom w:val="0"/>
          <w:divBdr>
            <w:top w:val="none" w:sz="0" w:space="0" w:color="auto"/>
            <w:left w:val="none" w:sz="0" w:space="0" w:color="auto"/>
            <w:bottom w:val="none" w:sz="0" w:space="0" w:color="auto"/>
            <w:right w:val="none" w:sz="0" w:space="0" w:color="auto"/>
          </w:divBdr>
          <w:divsChild>
            <w:div w:id="57244182">
              <w:marLeft w:val="0"/>
              <w:marRight w:val="0"/>
              <w:marTop w:val="0"/>
              <w:marBottom w:val="0"/>
              <w:divBdr>
                <w:top w:val="none" w:sz="0" w:space="0" w:color="auto"/>
                <w:left w:val="none" w:sz="0" w:space="0" w:color="auto"/>
                <w:bottom w:val="none" w:sz="0" w:space="0" w:color="auto"/>
                <w:right w:val="none" w:sz="0" w:space="0" w:color="auto"/>
              </w:divBdr>
              <w:divsChild>
                <w:div w:id="1327634023">
                  <w:marLeft w:val="0"/>
                  <w:marRight w:val="0"/>
                  <w:marTop w:val="0"/>
                  <w:marBottom w:val="0"/>
                  <w:divBdr>
                    <w:top w:val="none" w:sz="0" w:space="0" w:color="auto"/>
                    <w:left w:val="none" w:sz="0" w:space="0" w:color="auto"/>
                    <w:bottom w:val="none" w:sz="0" w:space="0" w:color="auto"/>
                    <w:right w:val="none" w:sz="0" w:space="0" w:color="auto"/>
                  </w:divBdr>
                  <w:divsChild>
                    <w:div w:id="1504779328">
                      <w:marLeft w:val="0"/>
                      <w:marRight w:val="0"/>
                      <w:marTop w:val="0"/>
                      <w:marBottom w:val="0"/>
                      <w:divBdr>
                        <w:top w:val="none" w:sz="0" w:space="0" w:color="auto"/>
                        <w:left w:val="none" w:sz="0" w:space="0" w:color="auto"/>
                        <w:bottom w:val="none" w:sz="0" w:space="0" w:color="auto"/>
                        <w:right w:val="none" w:sz="0" w:space="0" w:color="auto"/>
                      </w:divBdr>
                      <w:divsChild>
                        <w:div w:id="1022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83961">
              <w:marLeft w:val="0"/>
              <w:marRight w:val="0"/>
              <w:marTop w:val="0"/>
              <w:marBottom w:val="0"/>
              <w:divBdr>
                <w:top w:val="none" w:sz="0" w:space="0" w:color="auto"/>
                <w:left w:val="none" w:sz="0" w:space="0" w:color="auto"/>
                <w:bottom w:val="none" w:sz="0" w:space="0" w:color="auto"/>
                <w:right w:val="none" w:sz="0" w:space="0" w:color="auto"/>
              </w:divBdr>
              <w:divsChild>
                <w:div w:id="1653674120">
                  <w:marLeft w:val="0"/>
                  <w:marRight w:val="0"/>
                  <w:marTop w:val="0"/>
                  <w:marBottom w:val="0"/>
                  <w:divBdr>
                    <w:top w:val="none" w:sz="0" w:space="0" w:color="auto"/>
                    <w:left w:val="none" w:sz="0" w:space="0" w:color="auto"/>
                    <w:bottom w:val="none" w:sz="0" w:space="0" w:color="auto"/>
                    <w:right w:val="none" w:sz="0" w:space="0" w:color="auto"/>
                  </w:divBdr>
                  <w:divsChild>
                    <w:div w:id="393696326">
                      <w:marLeft w:val="0"/>
                      <w:marRight w:val="0"/>
                      <w:marTop w:val="0"/>
                      <w:marBottom w:val="0"/>
                      <w:divBdr>
                        <w:top w:val="none" w:sz="0" w:space="0" w:color="auto"/>
                        <w:left w:val="none" w:sz="0" w:space="0" w:color="auto"/>
                        <w:bottom w:val="none" w:sz="0" w:space="0" w:color="auto"/>
                        <w:right w:val="none" w:sz="0" w:space="0" w:color="auto"/>
                      </w:divBdr>
                      <w:divsChild>
                        <w:div w:id="966860604">
                          <w:marLeft w:val="0"/>
                          <w:marRight w:val="45"/>
                          <w:marTop w:val="0"/>
                          <w:marBottom w:val="0"/>
                          <w:divBdr>
                            <w:top w:val="none" w:sz="0" w:space="0" w:color="auto"/>
                            <w:left w:val="none" w:sz="0" w:space="0" w:color="auto"/>
                            <w:bottom w:val="none" w:sz="0" w:space="0" w:color="auto"/>
                            <w:right w:val="none" w:sz="0" w:space="0" w:color="auto"/>
                          </w:divBdr>
                          <w:divsChild>
                            <w:div w:id="1193036313">
                              <w:marLeft w:val="0"/>
                              <w:marRight w:val="0"/>
                              <w:marTop w:val="0"/>
                              <w:marBottom w:val="0"/>
                              <w:divBdr>
                                <w:top w:val="none" w:sz="0" w:space="0" w:color="auto"/>
                                <w:left w:val="none" w:sz="0" w:space="0" w:color="auto"/>
                                <w:bottom w:val="none" w:sz="0" w:space="0" w:color="auto"/>
                                <w:right w:val="none" w:sz="0" w:space="0" w:color="auto"/>
                              </w:divBdr>
                            </w:div>
                          </w:divsChild>
                        </w:div>
                        <w:div w:id="119692846">
                          <w:marLeft w:val="0"/>
                          <w:marRight w:val="45"/>
                          <w:marTop w:val="0"/>
                          <w:marBottom w:val="0"/>
                          <w:divBdr>
                            <w:top w:val="none" w:sz="0" w:space="0" w:color="auto"/>
                            <w:left w:val="none" w:sz="0" w:space="0" w:color="auto"/>
                            <w:bottom w:val="none" w:sz="0" w:space="0" w:color="auto"/>
                            <w:right w:val="none" w:sz="0" w:space="0" w:color="auto"/>
                          </w:divBdr>
                          <w:divsChild>
                            <w:div w:id="1219198251">
                              <w:marLeft w:val="0"/>
                              <w:marRight w:val="0"/>
                              <w:marTop w:val="0"/>
                              <w:marBottom w:val="0"/>
                              <w:divBdr>
                                <w:top w:val="none" w:sz="0" w:space="0" w:color="auto"/>
                                <w:left w:val="none" w:sz="0" w:space="0" w:color="auto"/>
                                <w:bottom w:val="none" w:sz="0" w:space="0" w:color="auto"/>
                                <w:right w:val="none" w:sz="0" w:space="0" w:color="auto"/>
                              </w:divBdr>
                            </w:div>
                          </w:divsChild>
                        </w:div>
                        <w:div w:id="456025589">
                          <w:marLeft w:val="0"/>
                          <w:marRight w:val="45"/>
                          <w:marTop w:val="0"/>
                          <w:marBottom w:val="0"/>
                          <w:divBdr>
                            <w:top w:val="none" w:sz="0" w:space="0" w:color="auto"/>
                            <w:left w:val="none" w:sz="0" w:space="0" w:color="auto"/>
                            <w:bottom w:val="none" w:sz="0" w:space="0" w:color="auto"/>
                            <w:right w:val="none" w:sz="0" w:space="0" w:color="auto"/>
                          </w:divBdr>
                          <w:divsChild>
                            <w:div w:id="70413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390597">
                      <w:marLeft w:val="0"/>
                      <w:marRight w:val="0"/>
                      <w:marTop w:val="0"/>
                      <w:marBottom w:val="0"/>
                      <w:divBdr>
                        <w:top w:val="none" w:sz="0" w:space="0" w:color="auto"/>
                        <w:left w:val="none" w:sz="0" w:space="0" w:color="auto"/>
                        <w:bottom w:val="none" w:sz="0" w:space="0" w:color="auto"/>
                        <w:right w:val="none" w:sz="0" w:space="0" w:color="auto"/>
                      </w:divBdr>
                      <w:divsChild>
                        <w:div w:id="482816173">
                          <w:marLeft w:val="0"/>
                          <w:marRight w:val="0"/>
                          <w:marTop w:val="0"/>
                          <w:marBottom w:val="0"/>
                          <w:divBdr>
                            <w:top w:val="none" w:sz="0" w:space="0" w:color="auto"/>
                            <w:left w:val="none" w:sz="0" w:space="0" w:color="auto"/>
                            <w:bottom w:val="none" w:sz="0" w:space="0" w:color="auto"/>
                            <w:right w:val="none" w:sz="0" w:space="0" w:color="auto"/>
                          </w:divBdr>
                        </w:div>
                        <w:div w:id="32971285">
                          <w:marLeft w:val="0"/>
                          <w:marRight w:val="0"/>
                          <w:marTop w:val="0"/>
                          <w:marBottom w:val="0"/>
                          <w:divBdr>
                            <w:top w:val="none" w:sz="0" w:space="0" w:color="auto"/>
                            <w:left w:val="none" w:sz="0" w:space="0" w:color="auto"/>
                            <w:bottom w:val="none" w:sz="0" w:space="0" w:color="auto"/>
                            <w:right w:val="none" w:sz="0" w:space="0" w:color="auto"/>
                          </w:divBdr>
                        </w:div>
                      </w:divsChild>
                    </w:div>
                    <w:div w:id="1302887903">
                      <w:marLeft w:val="0"/>
                      <w:marRight w:val="0"/>
                      <w:marTop w:val="0"/>
                      <w:marBottom w:val="0"/>
                      <w:divBdr>
                        <w:top w:val="none" w:sz="0" w:space="0" w:color="auto"/>
                        <w:left w:val="none" w:sz="0" w:space="0" w:color="auto"/>
                        <w:bottom w:val="none" w:sz="0" w:space="0" w:color="auto"/>
                        <w:right w:val="none" w:sz="0" w:space="0" w:color="auto"/>
                      </w:divBdr>
                      <w:divsChild>
                        <w:div w:id="1159081806">
                          <w:marLeft w:val="0"/>
                          <w:marRight w:val="0"/>
                          <w:marTop w:val="0"/>
                          <w:marBottom w:val="0"/>
                          <w:divBdr>
                            <w:top w:val="none" w:sz="0" w:space="0" w:color="auto"/>
                            <w:left w:val="none" w:sz="0" w:space="0" w:color="auto"/>
                            <w:bottom w:val="none" w:sz="0" w:space="0" w:color="auto"/>
                            <w:right w:val="none" w:sz="0" w:space="0" w:color="auto"/>
                          </w:divBdr>
                        </w:div>
                      </w:divsChild>
                    </w:div>
                    <w:div w:id="585185570">
                      <w:marLeft w:val="0"/>
                      <w:marRight w:val="0"/>
                      <w:marTop w:val="0"/>
                      <w:marBottom w:val="0"/>
                      <w:divBdr>
                        <w:top w:val="none" w:sz="0" w:space="0" w:color="auto"/>
                        <w:left w:val="none" w:sz="0" w:space="0" w:color="auto"/>
                        <w:bottom w:val="none" w:sz="0" w:space="0" w:color="auto"/>
                        <w:right w:val="none" w:sz="0" w:space="0" w:color="auto"/>
                      </w:divBdr>
                      <w:divsChild>
                        <w:div w:id="2066490704">
                          <w:marLeft w:val="0"/>
                          <w:marRight w:val="0"/>
                          <w:marTop w:val="0"/>
                          <w:marBottom w:val="0"/>
                          <w:divBdr>
                            <w:top w:val="none" w:sz="0" w:space="0" w:color="auto"/>
                            <w:left w:val="none" w:sz="0" w:space="0" w:color="auto"/>
                            <w:bottom w:val="none" w:sz="0" w:space="0" w:color="auto"/>
                            <w:right w:val="none" w:sz="0" w:space="0" w:color="auto"/>
                          </w:divBdr>
                        </w:div>
                        <w:div w:id="213995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948">
                  <w:marLeft w:val="0"/>
                  <w:marRight w:val="0"/>
                  <w:marTop w:val="0"/>
                  <w:marBottom w:val="0"/>
                  <w:divBdr>
                    <w:top w:val="none" w:sz="0" w:space="0" w:color="auto"/>
                    <w:left w:val="none" w:sz="0" w:space="0" w:color="auto"/>
                    <w:bottom w:val="none" w:sz="0" w:space="0" w:color="auto"/>
                    <w:right w:val="none" w:sz="0" w:space="0" w:color="auto"/>
                  </w:divBdr>
                  <w:divsChild>
                    <w:div w:id="182938192">
                      <w:marLeft w:val="0"/>
                      <w:marRight w:val="0"/>
                      <w:marTop w:val="0"/>
                      <w:marBottom w:val="0"/>
                      <w:divBdr>
                        <w:top w:val="none" w:sz="0" w:space="0" w:color="auto"/>
                        <w:left w:val="none" w:sz="0" w:space="0" w:color="auto"/>
                        <w:bottom w:val="none" w:sz="0" w:space="0" w:color="auto"/>
                        <w:right w:val="none" w:sz="0" w:space="0" w:color="auto"/>
                      </w:divBdr>
                      <w:divsChild>
                        <w:div w:id="1298074511">
                          <w:marLeft w:val="0"/>
                          <w:marRight w:val="0"/>
                          <w:marTop w:val="0"/>
                          <w:marBottom w:val="0"/>
                          <w:divBdr>
                            <w:top w:val="single" w:sz="12" w:space="0" w:color="F44336"/>
                            <w:left w:val="single" w:sz="12" w:space="0" w:color="F44336"/>
                            <w:bottom w:val="single" w:sz="12" w:space="0" w:color="F44336"/>
                            <w:right w:val="single" w:sz="12" w:space="0" w:color="F44336"/>
                          </w:divBdr>
                        </w:div>
                      </w:divsChild>
                    </w:div>
                  </w:divsChild>
                </w:div>
              </w:divsChild>
            </w:div>
            <w:div w:id="1972586764">
              <w:marLeft w:val="0"/>
              <w:marRight w:val="0"/>
              <w:marTop w:val="0"/>
              <w:marBottom w:val="0"/>
              <w:divBdr>
                <w:top w:val="none" w:sz="0" w:space="0" w:color="auto"/>
                <w:left w:val="none" w:sz="0" w:space="0" w:color="auto"/>
                <w:bottom w:val="none" w:sz="0" w:space="0" w:color="auto"/>
                <w:right w:val="none" w:sz="0" w:space="0" w:color="auto"/>
              </w:divBdr>
              <w:divsChild>
                <w:div w:id="1803109940">
                  <w:marLeft w:val="0"/>
                  <w:marRight w:val="0"/>
                  <w:marTop w:val="0"/>
                  <w:marBottom w:val="0"/>
                  <w:divBdr>
                    <w:top w:val="none" w:sz="0" w:space="0" w:color="auto"/>
                    <w:left w:val="none" w:sz="0" w:space="0" w:color="auto"/>
                    <w:bottom w:val="none" w:sz="0" w:space="0" w:color="auto"/>
                    <w:right w:val="none" w:sz="0" w:space="0" w:color="auto"/>
                  </w:divBdr>
                  <w:divsChild>
                    <w:div w:id="487863359">
                      <w:marLeft w:val="0"/>
                      <w:marRight w:val="0"/>
                      <w:marTop w:val="0"/>
                      <w:marBottom w:val="0"/>
                      <w:divBdr>
                        <w:top w:val="none" w:sz="0" w:space="0" w:color="auto"/>
                        <w:left w:val="none" w:sz="0" w:space="0" w:color="auto"/>
                        <w:bottom w:val="none" w:sz="0" w:space="0" w:color="auto"/>
                        <w:right w:val="none" w:sz="0" w:space="0" w:color="auto"/>
                      </w:divBdr>
                      <w:divsChild>
                        <w:div w:id="176382423">
                          <w:marLeft w:val="0"/>
                          <w:marRight w:val="75"/>
                          <w:marTop w:val="0"/>
                          <w:marBottom w:val="0"/>
                          <w:divBdr>
                            <w:top w:val="single" w:sz="12" w:space="0" w:color="FFFFFF"/>
                            <w:left w:val="single" w:sz="12" w:space="0" w:color="FFFFFF"/>
                            <w:bottom w:val="single" w:sz="12" w:space="0" w:color="FFFFFF"/>
                            <w:right w:val="single" w:sz="12" w:space="0" w:color="FFFFFF"/>
                          </w:divBdr>
                          <w:divsChild>
                            <w:div w:id="1369453035">
                              <w:marLeft w:val="0"/>
                              <w:marRight w:val="0"/>
                              <w:marTop w:val="0"/>
                              <w:marBottom w:val="0"/>
                              <w:divBdr>
                                <w:top w:val="none" w:sz="0" w:space="0" w:color="auto"/>
                                <w:left w:val="none" w:sz="0" w:space="0" w:color="auto"/>
                                <w:bottom w:val="none" w:sz="0" w:space="0" w:color="auto"/>
                                <w:right w:val="none" w:sz="0" w:space="0" w:color="auto"/>
                              </w:divBdr>
                            </w:div>
                            <w:div w:id="3712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447732">
                  <w:marLeft w:val="0"/>
                  <w:marRight w:val="0"/>
                  <w:marTop w:val="0"/>
                  <w:marBottom w:val="0"/>
                  <w:divBdr>
                    <w:top w:val="none" w:sz="0" w:space="0" w:color="auto"/>
                    <w:left w:val="none" w:sz="0" w:space="0" w:color="auto"/>
                    <w:bottom w:val="none" w:sz="0" w:space="0" w:color="auto"/>
                    <w:right w:val="none" w:sz="0" w:space="0" w:color="auto"/>
                  </w:divBdr>
                  <w:divsChild>
                    <w:div w:id="134528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733273">
              <w:marLeft w:val="0"/>
              <w:marRight w:val="0"/>
              <w:marTop w:val="0"/>
              <w:marBottom w:val="0"/>
              <w:divBdr>
                <w:top w:val="none" w:sz="0" w:space="0" w:color="auto"/>
                <w:left w:val="none" w:sz="0" w:space="0" w:color="auto"/>
                <w:bottom w:val="none" w:sz="0" w:space="0" w:color="auto"/>
                <w:right w:val="none" w:sz="0" w:space="0" w:color="auto"/>
              </w:divBdr>
              <w:divsChild>
                <w:div w:id="1117679369">
                  <w:marLeft w:val="0"/>
                  <w:marRight w:val="0"/>
                  <w:marTop w:val="0"/>
                  <w:marBottom w:val="0"/>
                  <w:divBdr>
                    <w:top w:val="none" w:sz="0" w:space="0" w:color="auto"/>
                    <w:left w:val="none" w:sz="0" w:space="0" w:color="auto"/>
                    <w:bottom w:val="none" w:sz="0" w:space="0" w:color="auto"/>
                    <w:right w:val="none" w:sz="0" w:space="0" w:color="auto"/>
                  </w:divBdr>
                  <w:divsChild>
                    <w:div w:id="155650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303277">
      <w:bodyDiv w:val="1"/>
      <w:marLeft w:val="0"/>
      <w:marRight w:val="0"/>
      <w:marTop w:val="0"/>
      <w:marBottom w:val="0"/>
      <w:divBdr>
        <w:top w:val="none" w:sz="0" w:space="0" w:color="auto"/>
        <w:left w:val="none" w:sz="0" w:space="0" w:color="auto"/>
        <w:bottom w:val="none" w:sz="0" w:space="0" w:color="auto"/>
        <w:right w:val="none" w:sz="0" w:space="0" w:color="auto"/>
      </w:divBdr>
    </w:div>
    <w:div w:id="201426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sorubak.com" TargetMode="External"/><Relationship Id="rId18" Type="http://schemas.openxmlformats.org/officeDocument/2006/relationships/image" Target="media/image12.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jpeg"/><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9.jpeg"/><Relationship Id="rId23" Type="http://schemas.microsoft.com/office/2007/relationships/stylesWithEffects" Target="stylesWithEffects.xml"/><Relationship Id="rId10" Type="http://schemas.openxmlformats.org/officeDocument/2006/relationships/image" Target="media/image5.png"/><Relationship Id="rId19" Type="http://schemas.openxmlformats.org/officeDocument/2006/relationships/image" Target="media/image13.jpe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890</Words>
  <Characters>5078</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2019-01-01T13:22:00Z</dcterms:created>
  <dcterms:modified xsi:type="dcterms:W3CDTF">2019-01-01T13:22:00Z</dcterms:modified>
  <cp:category>https://www.sorubak.com</cp:category>
</cp:coreProperties>
</file>