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BF" w:rsidRPr="00D64BBF" w:rsidRDefault="003042F8" w:rsidP="000C2361">
      <w:pPr>
        <w:rPr>
          <w:rFonts w:ascii="ALFABET98" w:hAnsi="ALFABET98"/>
          <w:color w:val="0000FF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5786755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-480695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2361">
        <w:t xml:space="preserve">                                   </w:t>
      </w:r>
      <w:r w:rsidR="00D64BBF" w:rsidRPr="00D64BBF">
        <w:rPr>
          <w:rFonts w:ascii="ALFABET98" w:hAnsi="ALFABET98"/>
          <w:color w:val="0000FF"/>
          <w:sz w:val="56"/>
          <w:szCs w:val="56"/>
        </w:rPr>
        <w:t>TEKRAR ÇALIŞMASI</w:t>
      </w:r>
    </w:p>
    <w:p w:rsidR="00D64BBF" w:rsidRDefault="00D64BBF" w:rsidP="00D64BBF">
      <w:pPr>
        <w:pStyle w:val="AralkYok"/>
      </w:pPr>
    </w:p>
    <w:p w:rsidR="00D64BBF" w:rsidRDefault="00F92EC6" w:rsidP="00D64BBF">
      <w:pPr>
        <w:tabs>
          <w:tab w:val="left" w:pos="3780"/>
        </w:tabs>
        <w:rPr>
          <w:rFonts w:ascii="ALFABET98" w:hAnsi="ALFABET98"/>
          <w:sz w:val="72"/>
          <w:szCs w:val="72"/>
        </w:rPr>
      </w:pPr>
      <w:r w:rsidRPr="00F92EC6">
        <w:rPr>
          <w:noProof/>
          <w:lang w:eastAsia="tr-TR"/>
        </w:rPr>
        <w:pict>
          <v:group id="_x0000_s1061" style="position:absolute;margin-left:276.15pt;margin-top:6.55pt;width:152.6pt;height:42.5pt;z-index:251665408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Pr="00F92EC6">
        <w:pict>
          <v:group id="_x0000_s1026" style="position:absolute;margin-left:11.4pt;margin-top:6.55pt;width:152.6pt;height:42.5pt;z-index:251658240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D64BBF">
        <w:t xml:space="preserve">                              </w:t>
      </w:r>
      <w:proofErr w:type="gramStart"/>
      <w:r w:rsidR="00D64BBF" w:rsidRPr="00D64BBF">
        <w:rPr>
          <w:rFonts w:ascii="ALFABET98" w:hAnsi="ALFABET98"/>
          <w:color w:val="00B050"/>
          <w:sz w:val="72"/>
          <w:szCs w:val="72"/>
        </w:rPr>
        <w:t>el</w:t>
      </w:r>
      <w:proofErr w:type="gramEnd"/>
      <w:r w:rsidR="00D64BBF">
        <w:rPr>
          <w:rFonts w:ascii="ALFABET98" w:hAnsi="ALFABET98"/>
          <w:sz w:val="72"/>
          <w:szCs w:val="72"/>
        </w:rPr>
        <w:tab/>
        <w:t xml:space="preserve">            </w:t>
      </w:r>
      <w:proofErr w:type="spellStart"/>
      <w:r w:rsidR="00D64BBF" w:rsidRPr="00D64BBF">
        <w:rPr>
          <w:rFonts w:ascii="ALFABET98" w:hAnsi="ALFABET98"/>
          <w:color w:val="00B050"/>
          <w:sz w:val="72"/>
          <w:szCs w:val="72"/>
        </w:rPr>
        <w:t>le</w:t>
      </w:r>
      <w:proofErr w:type="spellEnd"/>
    </w:p>
    <w:p w:rsidR="00D64BBF" w:rsidRDefault="00F92EC6" w:rsidP="00D64BBF">
      <w:r>
        <w:rPr>
          <w:noProof/>
          <w:lang w:eastAsia="tr-TR"/>
        </w:rPr>
        <w:pict>
          <v:group id="_x0000_s1096" style="position:absolute;margin-left:276.15pt;margin-top:12.05pt;width:152.6pt;height:42.5pt;z-index:251670528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>
        <w:rPr>
          <w:noProof/>
          <w:lang w:eastAsia="tr-TR"/>
        </w:rPr>
        <w:pict>
          <v:group id="_x0000_s1089" style="position:absolute;margin-left:11.3pt;margin-top:12.05pt;width:152.6pt;height:42.5pt;z-index:251669504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D64BBF">
        <w:t xml:space="preserve"> </w:t>
      </w:r>
    </w:p>
    <w:p w:rsidR="00D64BBF" w:rsidRDefault="00D64BBF" w:rsidP="00D64BBF"/>
    <w:p w:rsidR="00D64BBF" w:rsidRDefault="00D64BBF" w:rsidP="00D64BBF"/>
    <w:p w:rsidR="00D64BBF" w:rsidRPr="00D64BBF" w:rsidRDefault="00F92EC6" w:rsidP="00D64BBF">
      <w:pPr>
        <w:rPr>
          <w:rFonts w:ascii="ALFABET98" w:hAnsi="ALFABET98"/>
          <w:color w:val="00B050"/>
          <w:sz w:val="72"/>
          <w:szCs w:val="72"/>
        </w:rPr>
      </w:pPr>
      <w:r w:rsidRPr="00F92EC6">
        <w:pict>
          <v:group id="_x0000_s1033" style="position:absolute;margin-left:276.15pt;margin-top:7.75pt;width:152.6pt;height:42.5pt;z-index:251660288" coordorigin="372,11822" coordsize="5235,540"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Pr="00F92EC6">
        <w:rPr>
          <w:noProof/>
          <w:lang w:eastAsia="tr-TR"/>
        </w:rPr>
        <w:pict>
          <v:group id="_x0000_s1068" style="position:absolute;margin-left:11.35pt;margin-top:7.75pt;width:152.6pt;height:42.5pt;z-index:251666432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D64BBF">
        <w:t xml:space="preserve">                              </w:t>
      </w:r>
      <w:proofErr w:type="gramStart"/>
      <w:r w:rsidR="00D64BBF" w:rsidRPr="00D64BBF">
        <w:rPr>
          <w:rFonts w:ascii="ALFABET98" w:hAnsi="ALFABET98"/>
          <w:color w:val="00B050"/>
          <w:sz w:val="72"/>
          <w:szCs w:val="72"/>
        </w:rPr>
        <w:t>ele</w:t>
      </w:r>
      <w:proofErr w:type="gramEnd"/>
      <w:r w:rsidR="00D64BBF" w:rsidRPr="00D64BBF">
        <w:rPr>
          <w:rFonts w:ascii="ALFABET98" w:hAnsi="ALFABET98"/>
          <w:color w:val="00B050"/>
          <w:sz w:val="72"/>
          <w:szCs w:val="72"/>
        </w:rPr>
        <w:t xml:space="preserve">               elle</w:t>
      </w:r>
    </w:p>
    <w:p w:rsidR="00D64BBF" w:rsidRPr="00D64BBF" w:rsidRDefault="00F92EC6" w:rsidP="00D64BBF">
      <w:pPr>
        <w:rPr>
          <w:color w:val="00B050"/>
        </w:rPr>
      </w:pPr>
      <w:r>
        <w:rPr>
          <w:noProof/>
          <w:color w:val="00B050"/>
          <w:lang w:eastAsia="tr-TR"/>
        </w:rPr>
        <w:pict>
          <v:group id="_x0000_s1103" style="position:absolute;margin-left:11.25pt;margin-top:12.6pt;width:152.6pt;height:42.5pt;z-index:251671552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>
        <w:rPr>
          <w:noProof/>
          <w:color w:val="00B050"/>
          <w:lang w:eastAsia="tr-TR"/>
        </w:rPr>
        <w:pict>
          <v:group id="_x0000_s1110" style="position:absolute;margin-left:276.15pt;margin-top:13.7pt;width:152.6pt;height:42.5pt;z-index:251672576" coordorigin="372,11822" coordsize="5235,540">
            <v:shape id="_x0000_s1111" type="#_x0000_t32" style="position:absolute;left:372;top:11822;width:5234;height:0" o:connectortype="straight" strokeweight=".5pt"/>
            <v:shape id="_x0000_s1112" type="#_x0000_t32" style="position:absolute;left:372;top:12002;width:5234;height:0" o:connectortype="straight" strokecolor="red" strokeweight=".5pt"/>
            <v:shape id="_x0000_s1113" type="#_x0000_t32" style="position:absolute;left:372;top:12182;width:5234;height:0" o:connectortype="straight" strokecolor="red" strokeweight=".5pt"/>
            <v:shape id="_x0000_s1114" type="#_x0000_t32" style="position:absolute;left:372;top:12362;width:5234;height:0" o:connectortype="straight" strokeweight=".5pt"/>
            <v:shape id="_x0000_s1115" type="#_x0000_t32" style="position:absolute;left:5606;top:11822;width:1;height:540;flip:y" o:connectortype="straight" strokeweight=".5pt"/>
            <v:shape id="_x0000_s1116" type="#_x0000_t32" style="position:absolute;left:372;top:11822;width:0;height:526;flip:y" o:connectortype="straight" strokeweight=".5pt"/>
          </v:group>
        </w:pict>
      </w:r>
      <w:r w:rsidR="00D64BBF" w:rsidRPr="00D64BBF">
        <w:rPr>
          <w:color w:val="00B050"/>
        </w:rPr>
        <w:t xml:space="preserve"> </w:t>
      </w:r>
    </w:p>
    <w:p w:rsidR="00D64BBF" w:rsidRPr="00D64BBF" w:rsidRDefault="00D64BBF" w:rsidP="00D64BBF">
      <w:pPr>
        <w:rPr>
          <w:color w:val="00B050"/>
        </w:rPr>
      </w:pPr>
    </w:p>
    <w:p w:rsidR="00D64BBF" w:rsidRPr="00D64BBF" w:rsidRDefault="00D64BBF" w:rsidP="00D64BBF">
      <w:pPr>
        <w:rPr>
          <w:color w:val="00B050"/>
        </w:rPr>
      </w:pPr>
    </w:p>
    <w:p w:rsidR="00D64BBF" w:rsidRPr="00D64BBF" w:rsidRDefault="00F92EC6" w:rsidP="00D64BBF">
      <w:pPr>
        <w:rPr>
          <w:rFonts w:ascii="ALFABET98" w:hAnsi="ALFABET98"/>
          <w:color w:val="00B050"/>
          <w:sz w:val="72"/>
          <w:szCs w:val="72"/>
        </w:rPr>
      </w:pPr>
      <w:r w:rsidRPr="00F92EC6">
        <w:rPr>
          <w:noProof/>
          <w:color w:val="00B050"/>
          <w:lang w:eastAsia="tr-TR"/>
        </w:rPr>
        <w:pict>
          <v:group id="_x0000_s1075" style="position:absolute;margin-left:272.3pt;margin-top:6.7pt;width:152.6pt;height:42.5pt;z-index:251667456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Pr="00F92EC6">
        <w:rPr>
          <w:color w:val="00B050"/>
        </w:rPr>
        <w:pict>
          <v:group id="_x0000_s1040" style="position:absolute;margin-left:11.4pt;margin-top:6.7pt;width:152.6pt;height:42.5pt;z-index:251662336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D64BBF" w:rsidRPr="00D64BBF">
        <w:rPr>
          <w:color w:val="00B050"/>
        </w:rPr>
        <w:t xml:space="preserve">                              </w:t>
      </w:r>
      <w:proofErr w:type="gramStart"/>
      <w:r w:rsidR="00D64BBF" w:rsidRPr="00D64BBF">
        <w:rPr>
          <w:rFonts w:ascii="ALFABET98" w:hAnsi="ALFABET98"/>
          <w:color w:val="00B050"/>
          <w:sz w:val="72"/>
          <w:szCs w:val="72"/>
        </w:rPr>
        <w:t>al</w:t>
      </w:r>
      <w:proofErr w:type="gramEnd"/>
      <w:r w:rsidR="00D64BBF" w:rsidRPr="00D64BBF">
        <w:rPr>
          <w:rFonts w:ascii="ALFABET98" w:hAnsi="ALFABET98"/>
          <w:color w:val="00B050"/>
          <w:sz w:val="72"/>
          <w:szCs w:val="72"/>
        </w:rPr>
        <w:t xml:space="preserve">                </w:t>
      </w:r>
      <w:r w:rsidR="003042F8">
        <w:rPr>
          <w:rFonts w:ascii="ALFABET98" w:hAnsi="ALFABET98"/>
          <w:color w:val="00B050"/>
          <w:sz w:val="72"/>
          <w:szCs w:val="72"/>
        </w:rPr>
        <w:t xml:space="preserve"> </w:t>
      </w:r>
      <w:r w:rsidR="00D64BBF" w:rsidRPr="00D64BBF">
        <w:rPr>
          <w:rFonts w:ascii="ALFABET98" w:hAnsi="ALFABET98"/>
          <w:color w:val="00B050"/>
          <w:sz w:val="72"/>
          <w:szCs w:val="72"/>
        </w:rPr>
        <w:t>ala</w:t>
      </w:r>
    </w:p>
    <w:p w:rsidR="00D64BBF" w:rsidRPr="00D64BBF" w:rsidRDefault="00F92EC6" w:rsidP="00D64BBF">
      <w:pPr>
        <w:rPr>
          <w:color w:val="00B050"/>
        </w:rPr>
      </w:pPr>
      <w:r>
        <w:rPr>
          <w:noProof/>
          <w:color w:val="00B050"/>
          <w:lang w:eastAsia="tr-TR"/>
        </w:rPr>
        <w:pict>
          <v:group id="_x0000_s1117" style="position:absolute;margin-left:11.2pt;margin-top:12.05pt;width:152.6pt;height:42.5pt;z-index:251673600" coordorigin="372,11822" coordsize="5235,540">
            <v:shape id="_x0000_s1118" type="#_x0000_t32" style="position:absolute;left:372;top:11822;width:5234;height:0" o:connectortype="straight" strokeweight=".5pt"/>
            <v:shape id="_x0000_s1119" type="#_x0000_t32" style="position:absolute;left:372;top:12002;width:5234;height:0" o:connectortype="straight" strokecolor="red" strokeweight=".5pt"/>
            <v:shape id="_x0000_s1120" type="#_x0000_t32" style="position:absolute;left:372;top:12182;width:5234;height:0" o:connectortype="straight" strokecolor="red" strokeweight=".5pt"/>
            <v:shape id="_x0000_s1121" type="#_x0000_t32" style="position:absolute;left:372;top:12362;width:5234;height:0" o:connectortype="straight" strokeweight=".5pt"/>
            <v:shape id="_x0000_s1122" type="#_x0000_t32" style="position:absolute;left:5606;top:11822;width:1;height:540;flip:y" o:connectortype="straight" strokeweight=".5pt"/>
            <v:shape id="_x0000_s1123" type="#_x0000_t32" style="position:absolute;left:372;top:11822;width:0;height:526;flip:y" o:connectortype="straight" strokeweight=".5pt"/>
          </v:group>
        </w:pict>
      </w:r>
      <w:r>
        <w:rPr>
          <w:noProof/>
          <w:color w:val="00B050"/>
          <w:lang w:eastAsia="tr-TR"/>
        </w:rPr>
        <w:pict>
          <v:group id="_x0000_s1124" style="position:absolute;margin-left:272.3pt;margin-top:13.15pt;width:152.6pt;height:42.5pt;z-index:251674624" coordorigin="372,11822" coordsize="5235,540">
            <v:shape id="_x0000_s1125" type="#_x0000_t32" style="position:absolute;left:372;top:11822;width:5234;height:0" o:connectortype="straight" strokeweight=".5pt"/>
            <v:shape id="_x0000_s1126" type="#_x0000_t32" style="position:absolute;left:372;top:12002;width:5234;height:0" o:connectortype="straight" strokecolor="red" strokeweight=".5pt"/>
            <v:shape id="_x0000_s1127" type="#_x0000_t32" style="position:absolute;left:372;top:12182;width:5234;height:0" o:connectortype="straight" strokecolor="red" strokeweight=".5pt"/>
            <v:shape id="_x0000_s1128" type="#_x0000_t32" style="position:absolute;left:372;top:12362;width:5234;height:0" o:connectortype="straight" strokeweight=".5pt"/>
            <v:shape id="_x0000_s1129" type="#_x0000_t32" style="position:absolute;left:5606;top:11822;width:1;height:540;flip:y" o:connectortype="straight" strokeweight=".5pt"/>
            <v:shape id="_x0000_s1130" type="#_x0000_t32" style="position:absolute;left:372;top:11822;width:0;height:526;flip:y" o:connectortype="straight" strokeweight=".5pt"/>
          </v:group>
        </w:pict>
      </w:r>
      <w:r w:rsidR="00D64BBF" w:rsidRPr="00D64BBF">
        <w:rPr>
          <w:color w:val="00B050"/>
        </w:rPr>
        <w:t xml:space="preserve"> </w:t>
      </w:r>
    </w:p>
    <w:p w:rsidR="00D64BBF" w:rsidRPr="00D64BBF" w:rsidRDefault="00D64BBF" w:rsidP="00D64BBF">
      <w:pPr>
        <w:rPr>
          <w:color w:val="00B050"/>
        </w:rPr>
      </w:pPr>
    </w:p>
    <w:p w:rsidR="00D64BBF" w:rsidRPr="00D64BBF" w:rsidRDefault="00D64BBF" w:rsidP="00D64BBF">
      <w:pPr>
        <w:rPr>
          <w:color w:val="00B050"/>
        </w:rPr>
      </w:pPr>
    </w:p>
    <w:p w:rsidR="00D64BBF" w:rsidRPr="00D64BBF" w:rsidRDefault="00F92EC6" w:rsidP="00D64BBF">
      <w:pPr>
        <w:rPr>
          <w:rFonts w:ascii="ALFABET98" w:hAnsi="ALFABET98"/>
          <w:color w:val="00B050"/>
          <w:sz w:val="72"/>
          <w:szCs w:val="72"/>
        </w:rPr>
      </w:pPr>
      <w:r w:rsidRPr="00F92EC6">
        <w:rPr>
          <w:noProof/>
          <w:color w:val="00B050"/>
          <w:lang w:eastAsia="tr-TR"/>
        </w:rPr>
        <w:pict>
          <v:group id="_x0000_s1082" style="position:absolute;margin-left:272.25pt;margin-top:6.7pt;width:152.6pt;height:42.5pt;z-index:251668480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Pr="00F92EC6">
        <w:rPr>
          <w:color w:val="00B050"/>
        </w:rPr>
        <w:pict>
          <v:group id="_x0000_s1047" style="position:absolute;margin-left:11.4pt;margin-top:6.7pt;width:152.6pt;height:42.5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D64BBF" w:rsidRPr="00D64BBF">
        <w:rPr>
          <w:color w:val="00B050"/>
        </w:rPr>
        <w:t xml:space="preserve">                              </w:t>
      </w:r>
      <w:r w:rsidR="00D64BBF" w:rsidRPr="00D64BBF">
        <w:rPr>
          <w:rFonts w:ascii="ALFABET98" w:hAnsi="ALFABET98"/>
          <w:color w:val="00B050"/>
          <w:sz w:val="72"/>
          <w:szCs w:val="72"/>
        </w:rPr>
        <w:t>Ela               Lale</w:t>
      </w:r>
    </w:p>
    <w:p w:rsidR="00D64BBF" w:rsidRDefault="00F92EC6" w:rsidP="00D64BBF">
      <w:r>
        <w:rPr>
          <w:noProof/>
          <w:lang w:eastAsia="tr-TR"/>
        </w:rPr>
        <w:lastRenderedPageBreak/>
        <w:pict>
          <v:group id="_x0000_s1131" style="position:absolute;margin-left:11.4pt;margin-top:10.7pt;width:152.6pt;height:42.5pt;z-index:251675648" coordorigin="372,11822" coordsize="5235,540">
            <v:shape id="_x0000_s1132" type="#_x0000_t32" style="position:absolute;left:372;top:11822;width:5234;height:0" o:connectortype="straight" strokeweight=".5pt"/>
            <v:shape id="_x0000_s1133" type="#_x0000_t32" style="position:absolute;left:372;top:12002;width:5234;height:0" o:connectortype="straight" strokecolor="red" strokeweight=".5pt"/>
            <v:shape id="_x0000_s1134" type="#_x0000_t32" style="position:absolute;left:372;top:12182;width:5234;height:0" o:connectortype="straight" strokecolor="red" strokeweight=".5pt"/>
            <v:shape id="_x0000_s1135" type="#_x0000_t32" style="position:absolute;left:372;top:12362;width:5234;height:0" o:connectortype="straight" strokeweight=".5pt"/>
            <v:shape id="_x0000_s1136" type="#_x0000_t32" style="position:absolute;left:5606;top:11822;width:1;height:540;flip:y" o:connectortype="straight" strokeweight=".5pt"/>
            <v:shape id="_x0000_s1137" type="#_x0000_t32" style="position:absolute;left:372;top:11822;width:0;height:526;flip:y" o:connectortype="straight" strokeweight=".5pt"/>
          </v:group>
        </w:pict>
      </w:r>
      <w:r>
        <w:rPr>
          <w:noProof/>
          <w:lang w:eastAsia="tr-TR"/>
        </w:rPr>
        <w:pict>
          <v:group id="_x0000_s1138" style="position:absolute;margin-left:272.2pt;margin-top:11.8pt;width:152.6pt;height:42.5pt;z-index:251676672" coordorigin="372,11822" coordsize="5235,540">
            <v:shape id="_x0000_s1139" type="#_x0000_t32" style="position:absolute;left:372;top:11822;width:5234;height:0" o:connectortype="straight" strokeweight=".5pt"/>
            <v:shape id="_x0000_s1140" type="#_x0000_t32" style="position:absolute;left:372;top:12002;width:5234;height:0" o:connectortype="straight" strokecolor="red" strokeweight=".5pt"/>
            <v:shape id="_x0000_s1141" type="#_x0000_t32" style="position:absolute;left:372;top:12182;width:5234;height:0" o:connectortype="straight" strokecolor="red" strokeweight=".5pt"/>
            <v:shape id="_x0000_s1142" type="#_x0000_t32" style="position:absolute;left:372;top:12362;width:5234;height:0" o:connectortype="straight" strokeweight=".5pt"/>
            <v:shape id="_x0000_s1143" type="#_x0000_t32" style="position:absolute;left:5606;top:11822;width:1;height:540;flip:y" o:connectortype="straight" strokeweight=".5pt"/>
            <v:shape id="_x0000_s1144" type="#_x0000_t32" style="position:absolute;left:372;top:11822;width:0;height:526;flip:y" o:connectortype="straight" strokeweight=".5pt"/>
          </v:group>
        </w:pict>
      </w:r>
    </w:p>
    <w:p w:rsidR="000C2361" w:rsidRDefault="000C2361" w:rsidP="00817CD0">
      <w:pPr>
        <w:rPr>
          <w:rFonts w:ascii="Script MT Bold" w:hAnsi="Script MT Bold"/>
          <w:color w:val="0000FF"/>
        </w:rPr>
      </w:pPr>
      <w:r>
        <w:rPr>
          <w:rFonts w:ascii="Script MT Bold" w:hAnsi="Script MT Bold"/>
          <w:color w:val="0000FF"/>
        </w:rPr>
        <w:t xml:space="preserve"> </w:t>
      </w:r>
    </w:p>
    <w:p w:rsidR="000C2361" w:rsidRDefault="00F92EC6" w:rsidP="000C2361">
      <w:pPr>
        <w:jc w:val="right"/>
        <w:rPr>
          <w:rFonts w:ascii="Script MT Bold" w:hAnsi="Script MT Bold"/>
          <w:color w:val="0000FF"/>
        </w:rPr>
      </w:pPr>
      <w:r w:rsidRPr="00F92EC6">
        <w:rPr>
          <w:noProof/>
          <w:lang w:eastAsia="tr-TR"/>
        </w:rPr>
        <w:pict>
          <v:rect id="_x0000_s1145" style="position:absolute;left:0;text-align:left;margin-left:-21.75pt;margin-top:20.45pt;width:425.85pt;height:90pt;z-index:251677696" strokecolor="white">
            <v:textbox>
              <w:txbxContent>
                <w:p w:rsidR="00D64BBF" w:rsidRPr="00D64BBF" w:rsidRDefault="00D64BBF" w:rsidP="00D64BBF">
                  <w:pPr>
                    <w:pBdr>
                      <w:top w:val="single" w:sz="4" w:space="1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ALFABET98" w:hAnsi="ALFABET98"/>
                    </w:rPr>
                  </w:pPr>
                  <w:r w:rsidRPr="00D64BBF">
                    <w:rPr>
                      <w:rFonts w:ascii="ALFABET98" w:hAnsi="ALFABET98"/>
                    </w:rPr>
                    <w:t xml:space="preserve">Sayın veli: Çocuğunuz yukarıdaki hece ve kelimeleri sizin gözetiminizde bol </w:t>
                  </w:r>
                  <w:proofErr w:type="spellStart"/>
                  <w:r w:rsidRPr="00D64BBF">
                    <w:rPr>
                      <w:rFonts w:ascii="ALFABET98" w:hAnsi="ALFABET98"/>
                    </w:rPr>
                    <w:t>bol</w:t>
                  </w:r>
                  <w:proofErr w:type="spellEnd"/>
                  <w:r w:rsidRPr="00D64BBF">
                    <w:rPr>
                      <w:rFonts w:ascii="ALFABET98" w:hAnsi="ALFABET98"/>
                    </w:rPr>
                    <w:t xml:space="preserve"> okusun sonra da altlarındaki satırlara yazsın. Bu arada yanlış okursa müdahale </w:t>
                  </w:r>
                  <w:proofErr w:type="gramStart"/>
                  <w:r w:rsidRPr="00D64BBF">
                    <w:rPr>
                      <w:rFonts w:ascii="ALFABET98" w:hAnsi="ALFABET98"/>
                    </w:rPr>
                    <w:t>edin.Yanlış</w:t>
                  </w:r>
                  <w:proofErr w:type="gramEnd"/>
                  <w:r w:rsidRPr="00D64BBF">
                    <w:rPr>
                      <w:rFonts w:ascii="ALFABET98" w:hAnsi="ALFABET98"/>
                    </w:rPr>
                    <w:t xml:space="preserve"> yazarsa müdahale edin.Ardından bu hece ve kelimelerin her birinden </w:t>
                  </w:r>
                  <w:r w:rsidRPr="00D64BBF">
                    <w:rPr>
                      <w:rFonts w:ascii="ALFABET98" w:hAnsi="ALFABET98"/>
                      <w:u w:val="single"/>
                    </w:rPr>
                    <w:t>defterine</w:t>
                  </w:r>
                  <w:r w:rsidRPr="00D64BBF">
                    <w:rPr>
                      <w:rFonts w:ascii="ALFABET98" w:hAnsi="ALFABET98"/>
                    </w:rPr>
                    <w:t xml:space="preserve">  </w:t>
                  </w:r>
                  <w:r w:rsidRPr="00D64BBF">
                    <w:rPr>
                      <w:rFonts w:ascii="ALFABET98" w:hAnsi="ALFABET98"/>
                      <w:u w:val="single"/>
                    </w:rPr>
                    <w:t>1 satır</w:t>
                  </w:r>
                  <w:r w:rsidRPr="00D64BBF">
                    <w:rPr>
                      <w:rFonts w:ascii="ALFABET98" w:hAnsi="ALFABET98"/>
                    </w:rPr>
                    <w:t xml:space="preserve"> yazsın.Yazarken siz okuyun o yazsın .</w:t>
                  </w:r>
                  <w:r w:rsidRPr="00D64BBF">
                    <w:rPr>
                      <w:rFonts w:ascii="ALFABET98" w:hAnsi="ALFABET98"/>
                      <w:u w:val="single"/>
                    </w:rPr>
                    <w:t xml:space="preserve">Sakın baka </w:t>
                  </w:r>
                  <w:proofErr w:type="spellStart"/>
                  <w:r w:rsidRPr="00D64BBF">
                    <w:rPr>
                      <w:rFonts w:ascii="ALFABET98" w:hAnsi="ALFABET98"/>
                      <w:u w:val="single"/>
                    </w:rPr>
                    <w:t>baka</w:t>
                  </w:r>
                  <w:proofErr w:type="spellEnd"/>
                  <w:r w:rsidRPr="00D64BBF">
                    <w:rPr>
                      <w:rFonts w:ascii="ALFABET98" w:hAnsi="ALFABET98"/>
                    </w:rPr>
                    <w:t xml:space="preserve"> yazmasın.</w:t>
                  </w:r>
                </w:p>
              </w:txbxContent>
            </v:textbox>
          </v:rect>
        </w:pict>
      </w:r>
      <w:r w:rsidR="00817CD0">
        <w:rPr>
          <w:rFonts w:ascii="Script MT Bold" w:hAnsi="Script MT Bold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307340</wp:posOffset>
            </wp:positionV>
            <wp:extent cx="600075" cy="314325"/>
            <wp:effectExtent l="19050" t="0" r="9525" b="0"/>
            <wp:wrapSquare wrapText="bothSides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9669" t="40529" r="62149" b="49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61" w:rsidRDefault="000C2361" w:rsidP="000C2361">
      <w:pPr>
        <w:jc w:val="right"/>
        <w:rPr>
          <w:rFonts w:ascii="Script MT Bold" w:hAnsi="Script MT Bold"/>
          <w:color w:val="0000FF"/>
        </w:rPr>
      </w:pPr>
      <w:r>
        <w:rPr>
          <w:rFonts w:ascii="Script MT Bold" w:hAnsi="Script MT Bold"/>
          <w:color w:val="0000FF"/>
        </w:rPr>
        <w:t xml:space="preserve">                             </w:t>
      </w:r>
    </w:p>
    <w:p w:rsidR="005B1789" w:rsidRPr="000C2361" w:rsidRDefault="000C2361" w:rsidP="000C2361">
      <w:pPr>
        <w:jc w:val="right"/>
        <w:rPr>
          <w:rFonts w:ascii="Script MT Bold" w:hAnsi="Script MT Bold"/>
          <w:color w:val="0000FF"/>
        </w:rPr>
      </w:pPr>
      <w:r>
        <w:rPr>
          <w:rFonts w:ascii="Script MT Bold" w:hAnsi="Script MT Bold"/>
          <w:color w:val="0000FF"/>
        </w:rPr>
        <w:t xml:space="preserve"> H</w:t>
      </w:r>
      <w:r>
        <w:rPr>
          <w:rFonts w:ascii="Script MT Bold" w:hAnsi="Script MT Bold"/>
          <w:color w:val="FF0000"/>
        </w:rPr>
        <w:t>&amp;</w:t>
      </w:r>
      <w:r>
        <w:rPr>
          <w:rFonts w:ascii="Script MT Bold" w:hAnsi="Script MT Bold"/>
          <w:color w:val="0000FF"/>
        </w:rPr>
        <w:t>Y</w:t>
      </w:r>
    </w:p>
    <w:sectPr w:rsidR="005B1789" w:rsidRPr="000C2361" w:rsidSect="00D64BB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4BBF"/>
    <w:rsid w:val="00012860"/>
    <w:rsid w:val="000C2361"/>
    <w:rsid w:val="001154F5"/>
    <w:rsid w:val="003042F8"/>
    <w:rsid w:val="00447A92"/>
    <w:rsid w:val="00532D02"/>
    <w:rsid w:val="005B1789"/>
    <w:rsid w:val="0065203B"/>
    <w:rsid w:val="00690C84"/>
    <w:rsid w:val="007803C3"/>
    <w:rsid w:val="00817CD0"/>
    <w:rsid w:val="00985BCB"/>
    <w:rsid w:val="00C55997"/>
    <w:rsid w:val="00D05426"/>
    <w:rsid w:val="00D64BBF"/>
    <w:rsid w:val="00F9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7" type="connector" idref="#_x0000_s1064"/>
        <o:r id="V:Rule98" type="connector" idref="#_x0000_s1085"/>
        <o:r id="V:Rule99" type="connector" idref="#_x0000_s1102"/>
        <o:r id="V:Rule100" type="connector" idref="#_x0000_s1083"/>
        <o:r id="V:Rule101" type="connector" idref="#_x0000_s1109"/>
        <o:r id="V:Rule102" type="connector" idref="#_x0000_s1132"/>
        <o:r id="V:Rule103" type="connector" idref="#_x0000_s1037"/>
        <o:r id="V:Rule104" type="connector" idref="#_x0000_s1034"/>
        <o:r id="V:Rule105" type="connector" idref="#_x0000_s1032"/>
        <o:r id="V:Rule106" type="connector" idref="#_x0000_s1105"/>
        <o:r id="V:Rule107" type="connector" idref="#_x0000_s1106"/>
        <o:r id="V:Rule108" type="connector" idref="#_x0000_s1134"/>
        <o:r id="V:Rule109" type="connector" idref="#_x0000_s1044"/>
        <o:r id="V:Rule110" type="connector" idref="#_x0000_s1048"/>
        <o:r id="V:Rule111" type="connector" idref="#_x0000_s1084"/>
        <o:r id="V:Rule112" type="connector" idref="#_x0000_s1091"/>
        <o:r id="V:Rule113" type="connector" idref="#_x0000_s1043"/>
        <o:r id="V:Rule114" type="connector" idref="#_x0000_s1074"/>
        <o:r id="V:Rule115" type="connector" idref="#_x0000_s1108"/>
        <o:r id="V:Rule116" type="connector" idref="#_x0000_s1115"/>
        <o:r id="V:Rule117" type="connector" idref="#_x0000_s1036"/>
        <o:r id="V:Rule118" type="connector" idref="#_x0000_s1133"/>
        <o:r id="V:Rule119" type="connector" idref="#_x0000_s1086"/>
        <o:r id="V:Rule120" type="connector" idref="#_x0000_s1111"/>
        <o:r id="V:Rule121" type="connector" idref="#_x0000_s1063"/>
        <o:r id="V:Rule122" type="connector" idref="#_x0000_s1127"/>
        <o:r id="V:Rule123" type="connector" idref="#_x0000_s1092"/>
        <o:r id="V:Rule124" type="connector" idref="#_x0000_s1029"/>
        <o:r id="V:Rule125" type="connector" idref="#_x0000_s1072"/>
        <o:r id="V:Rule126" type="connector" idref="#_x0000_s1095"/>
        <o:r id="V:Rule127" type="connector" idref="#_x0000_s1090"/>
        <o:r id="V:Rule128" type="connector" idref="#_x0000_s1107"/>
        <o:r id="V:Rule129" type="connector" idref="#_x0000_s1071"/>
        <o:r id="V:Rule130" type="connector" idref="#_x0000_s1121"/>
        <o:r id="V:Rule131" type="connector" idref="#_x0000_s1087"/>
        <o:r id="V:Rule132" type="connector" idref="#_x0000_s1050"/>
        <o:r id="V:Rule133" type="connector" idref="#_x0000_s1081"/>
        <o:r id="V:Rule134" type="connector" idref="#_x0000_s1038"/>
        <o:r id="V:Rule135" type="connector" idref="#_x0000_s1144"/>
        <o:r id="V:Rule136" type="connector" idref="#_x0000_s1078"/>
        <o:r id="V:Rule137" type="connector" idref="#_x0000_s1118"/>
        <o:r id="V:Rule138" type="connector" idref="#_x0000_s1079"/>
        <o:r id="V:Rule139" type="connector" idref="#_x0000_s1039"/>
        <o:r id="V:Rule140" type="connector" idref="#_x0000_s1139"/>
        <o:r id="V:Rule141" type="connector" idref="#_x0000_s1093"/>
        <o:r id="V:Rule142" type="connector" idref="#_x0000_s1104"/>
        <o:r id="V:Rule143" type="connector" idref="#_x0000_s1049"/>
        <o:r id="V:Rule144" type="connector" idref="#_x0000_s1135"/>
        <o:r id="V:Rule145" type="connector" idref="#_x0000_s1045"/>
        <o:r id="V:Rule146" type="connector" idref="#_x0000_s1129"/>
        <o:r id="V:Rule147" type="connector" idref="#_x0000_s1128"/>
        <o:r id="V:Rule148" type="connector" idref="#_x0000_s1101"/>
        <o:r id="V:Rule149" type="connector" idref="#_x0000_s1116"/>
        <o:r id="V:Rule150" type="connector" idref="#_x0000_s1097"/>
        <o:r id="V:Rule151" type="connector" idref="#_x0000_s1126"/>
        <o:r id="V:Rule152" type="connector" idref="#_x0000_s1027"/>
        <o:r id="V:Rule153" type="connector" idref="#_x0000_s1100"/>
        <o:r id="V:Rule154" type="connector" idref="#_x0000_s1066"/>
        <o:r id="V:Rule155" type="connector" idref="#_x0000_s1143"/>
        <o:r id="V:Rule156" type="connector" idref="#_x0000_s1035"/>
        <o:r id="V:Rule157" type="connector" idref="#_x0000_s1120"/>
        <o:r id="V:Rule158" type="connector" idref="#_x0000_s1137"/>
        <o:r id="V:Rule159" type="connector" idref="#_x0000_s1070"/>
        <o:r id="V:Rule160" type="connector" idref="#_x0000_s1098"/>
        <o:r id="V:Rule161" type="connector" idref="#_x0000_s1067"/>
        <o:r id="V:Rule162" type="connector" idref="#_x0000_s1076"/>
        <o:r id="V:Rule163" type="connector" idref="#_x0000_s1080"/>
        <o:r id="V:Rule164" type="connector" idref="#_x0000_s1142"/>
        <o:r id="V:Rule165" type="connector" idref="#_x0000_s1112"/>
        <o:r id="V:Rule166" type="connector" idref="#_x0000_s1053"/>
        <o:r id="V:Rule167" type="connector" idref="#_x0000_s1113"/>
        <o:r id="V:Rule168" type="connector" idref="#_x0000_s1099"/>
        <o:r id="V:Rule169" type="connector" idref="#_x0000_s1123"/>
        <o:r id="V:Rule170" type="connector" idref="#_x0000_s1046"/>
        <o:r id="V:Rule171" type="connector" idref="#_x0000_s1042"/>
        <o:r id="V:Rule172" type="connector" idref="#_x0000_s1077"/>
        <o:r id="V:Rule173" type="connector" idref="#_x0000_s1122"/>
        <o:r id="V:Rule174" type="connector" idref="#_x0000_s1065"/>
        <o:r id="V:Rule175" type="connector" idref="#_x0000_s1031"/>
        <o:r id="V:Rule176" type="connector" idref="#_x0000_s1073"/>
        <o:r id="V:Rule177" type="connector" idref="#_x0000_s1069"/>
        <o:r id="V:Rule178" type="connector" idref="#_x0000_s1125"/>
        <o:r id="V:Rule179" type="connector" idref="#_x0000_s1041"/>
        <o:r id="V:Rule180" type="connector" idref="#_x0000_s1088"/>
        <o:r id="V:Rule181" type="connector" idref="#_x0000_s1136"/>
        <o:r id="V:Rule182" type="connector" idref="#_x0000_s1140"/>
        <o:r id="V:Rule183" type="connector" idref="#_x0000_s1030"/>
        <o:r id="V:Rule184" type="connector" idref="#_x0000_s1130"/>
        <o:r id="V:Rule185" type="connector" idref="#_x0000_s1094"/>
        <o:r id="V:Rule186" type="connector" idref="#_x0000_s1141"/>
        <o:r id="V:Rule187" type="connector" idref="#_x0000_s1114"/>
        <o:r id="V:Rule188" type="connector" idref="#_x0000_s1028"/>
        <o:r id="V:Rule189" type="connector" idref="#_x0000_s1062"/>
        <o:r id="V:Rule190" type="connector" idref="#_x0000_s1052"/>
        <o:r id="V:Rule191" type="connector" idref="#_x0000_s1119"/>
        <o:r id="V:Rule19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BB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7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2018-10-06T11:48:00Z</dcterms:created>
  <dcterms:modified xsi:type="dcterms:W3CDTF">2018-10-06T11:48:00Z</dcterms:modified>
  <cp:category>www.sorubak.com</cp:category>
</cp:coreProperties>
</file>