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3153"/>
        <w:gridCol w:w="3704"/>
        <w:gridCol w:w="1669"/>
      </w:tblGrid>
      <w:tr w:rsidR="007C05FB" w:rsidTr="00F52C0E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6F0569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2018-2019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 xml:space="preserve"> EĞİTİM ÖĞRETİM YILI POZ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t>A</w:t>
            </w:r>
            <w:r w:rsidR="0084388A">
              <w:rPr>
                <w:rFonts w:ascii="Segoe UI" w:hAnsi="Segoe UI" w:cs="Segoe UI"/>
                <w:b/>
                <w:sz w:val="18"/>
                <w:szCs w:val="18"/>
              </w:rPr>
              <w:t>NTI ANADOLU İMAM HATİP LİSESİ</w:t>
            </w:r>
            <w:r w:rsidR="0084388A">
              <w:rPr>
                <w:rFonts w:ascii="Segoe UI" w:hAnsi="Segoe UI" w:cs="Segoe UI"/>
                <w:b/>
                <w:sz w:val="18"/>
                <w:szCs w:val="18"/>
              </w:rPr>
              <w:br/>
              <w:t>11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>.SINIF TARİH DERSİ 1.DÖNEM 1.DEĞERLENDİRME SINAVI</w:t>
            </w:r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F52C0E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 adı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……………………………………; Büyük Selçuklu Devleti’nde Sultan Melikşah’ın vezirliğini yapan Nizamülmülk’ün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>Osmanlı Devleti’nde devletin idarî ve askerî işleriyle ilgilenen yönetim birimine ………………………. denirdi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 adı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Selçuklularda eyaletlerin başına idareci olarak tayin edilen ve şehzadelerin yetiştirilmesiyle görevli olan kişiye …………………………… 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F52C0E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222"/>
              <w:gridCol w:w="4288"/>
            </w:tblGrid>
            <w:tr w:rsidR="00972DEE" w:rsidRPr="00EC0A11" w:rsidTr="00B241E7">
              <w:tc>
                <w:tcPr>
                  <w:tcW w:w="6222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Yusuf Has Hacip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 ilk düzenli ordu Bumin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ünvanlar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 cihan hakimiyeti düşüncesi nedir? Açıklayınız.</w:t>
            </w:r>
          </w:p>
        </w:tc>
      </w:tr>
      <w:tr w:rsidR="00A96D9F" w:rsidTr="00F52C0E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5"/>
        <w:gridCol w:w="5387"/>
      </w:tblGrid>
      <w:tr w:rsidR="00F52C0E" w:rsidRPr="00B15352" w:rsidTr="001A43C5">
        <w:trPr>
          <w:trHeight w:val="13879"/>
        </w:trPr>
        <w:tc>
          <w:tcPr>
            <w:tcW w:w="5315" w:type="dxa"/>
          </w:tcPr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Ilk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 aşağıdakilerden hangisidir?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oğula geçmesi </w:t>
            </w:r>
          </w:p>
          <w:p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arası Hristiyan çocukları kapıkulu askeri yapılmıştır.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İçlerinden saraya alınanlar 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 eğitimden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sonra sadrazamlık gibi kadrolara getirilmişlerdir.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yüzyıl sonlarından itibaren Anadolu’da da uygulanmıştır.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devşirilmesini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:rsidR="00F52C0E" w:rsidRPr="00230E05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BAŞARILAR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  <w:p w:rsidR="00F52C0E" w:rsidRPr="003F20A8" w:rsidRDefault="00F52C0E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 xml:space="preserve"> &amp; ADEM ÇİÇEK</w:t>
            </w:r>
            <w:r w:rsidRPr="003F20A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>
              <w:rPr>
                <w:rFonts w:ascii="Segoe UI" w:hAnsi="Segoe UI" w:cs="Segoe UI"/>
                <w:sz w:val="20"/>
                <w:szCs w:val="20"/>
              </w:rPr>
              <w:br/>
            </w:r>
            <w:hyperlink r:id="rId7" w:history="1">
              <w:r w:rsidR="006F0569" w:rsidRPr="00436D96">
                <w:rPr>
                  <w:rStyle w:val="Kpr"/>
                </w:rPr>
                <w:t>https://www.sorubak.com</w:t>
              </w:r>
            </w:hyperlink>
            <w:r w:rsidR="006F0569">
              <w:t xml:space="preserve"> </w:t>
            </w:r>
          </w:p>
        </w:tc>
      </w:tr>
    </w:tbl>
    <w:p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231" w:rsidRDefault="00083231" w:rsidP="00F52C0E">
      <w:pPr>
        <w:spacing w:after="0" w:line="240" w:lineRule="auto"/>
      </w:pPr>
      <w:r>
        <w:separator/>
      </w:r>
    </w:p>
  </w:endnote>
  <w:endnote w:type="continuationSeparator" w:id="0">
    <w:p w:rsidR="00083231" w:rsidRDefault="00083231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231" w:rsidRDefault="00083231" w:rsidP="00F52C0E">
      <w:pPr>
        <w:spacing w:after="0" w:line="240" w:lineRule="auto"/>
      </w:pPr>
      <w:r>
        <w:separator/>
      </w:r>
    </w:p>
  </w:footnote>
  <w:footnote w:type="continuationSeparator" w:id="0">
    <w:p w:rsidR="00083231" w:rsidRDefault="00083231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FB"/>
    <w:rsid w:val="00083231"/>
    <w:rsid w:val="00083971"/>
    <w:rsid w:val="00114C0A"/>
    <w:rsid w:val="001A43C5"/>
    <w:rsid w:val="001B0AF9"/>
    <w:rsid w:val="001B0BD4"/>
    <w:rsid w:val="001F286E"/>
    <w:rsid w:val="001F5903"/>
    <w:rsid w:val="0020267B"/>
    <w:rsid w:val="00221044"/>
    <w:rsid w:val="00283FB7"/>
    <w:rsid w:val="002E3D8D"/>
    <w:rsid w:val="002F016F"/>
    <w:rsid w:val="002F2491"/>
    <w:rsid w:val="00335CC9"/>
    <w:rsid w:val="00390DCD"/>
    <w:rsid w:val="003A7733"/>
    <w:rsid w:val="003B27AF"/>
    <w:rsid w:val="003F20A8"/>
    <w:rsid w:val="00437290"/>
    <w:rsid w:val="00484561"/>
    <w:rsid w:val="004C58CC"/>
    <w:rsid w:val="004D4B46"/>
    <w:rsid w:val="004D50EF"/>
    <w:rsid w:val="004E2FD7"/>
    <w:rsid w:val="0050513C"/>
    <w:rsid w:val="005456C9"/>
    <w:rsid w:val="00684250"/>
    <w:rsid w:val="006C3036"/>
    <w:rsid w:val="006C742C"/>
    <w:rsid w:val="006F0569"/>
    <w:rsid w:val="00782CB2"/>
    <w:rsid w:val="00793668"/>
    <w:rsid w:val="007A6228"/>
    <w:rsid w:val="007C05FB"/>
    <w:rsid w:val="0084388A"/>
    <w:rsid w:val="00844E63"/>
    <w:rsid w:val="00891E5E"/>
    <w:rsid w:val="00892C3D"/>
    <w:rsid w:val="008B010F"/>
    <w:rsid w:val="008F5920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15352"/>
    <w:rsid w:val="00B15978"/>
    <w:rsid w:val="00B241E7"/>
    <w:rsid w:val="00B5052A"/>
    <w:rsid w:val="00BA6594"/>
    <w:rsid w:val="00BF67FE"/>
    <w:rsid w:val="00C20283"/>
    <w:rsid w:val="00C57815"/>
    <w:rsid w:val="00C81811"/>
    <w:rsid w:val="00D544F3"/>
    <w:rsid w:val="00D71E28"/>
    <w:rsid w:val="00DB05AF"/>
    <w:rsid w:val="00DD7DC2"/>
    <w:rsid w:val="00E14330"/>
    <w:rsid w:val="00E169CF"/>
    <w:rsid w:val="00E61622"/>
    <w:rsid w:val="00EC0A11"/>
    <w:rsid w:val="00F5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2016-11-12T11:42:00Z</dcterms:created>
  <dcterms:modified xsi:type="dcterms:W3CDTF">2018-10-21T10:18:00Z</dcterms:modified>
  <cp:category>https://www.sorubak.com</cp:category>
</cp:coreProperties>
</file>