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Pr="00D55986" w:rsidRDefault="008606A3">
            <w:pPr>
              <w:widowControl w:val="0"/>
              <w:autoSpaceDE w:val="0"/>
              <w:autoSpaceDN w:val="0"/>
              <w:adjustRightInd w:val="0"/>
              <w:jc w:val="center"/>
              <w:rPr>
                <w:rFonts w:ascii="Calibri" w:hAnsi="Calibri" w:cs="Calibri"/>
                <w:b/>
                <w:sz w:val="22"/>
                <w:szCs w:val="22"/>
              </w:rPr>
            </w:pPr>
            <w:r w:rsidRPr="00D55986">
              <w:rPr>
                <w:b/>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Default="00412A25" w:rsidP="008606A3">
            <w:pPr>
              <w:jc w:val="center"/>
              <w:rPr>
                <w:rFonts w:asciiTheme="minorHAnsi" w:hAnsiTheme="minorHAnsi" w:cstheme="minorHAnsi"/>
                <w:b/>
                <w:sz w:val="18"/>
                <w:szCs w:val="24"/>
              </w:rPr>
            </w:pPr>
            <w:r>
              <w:rPr>
                <w:rFonts w:asciiTheme="minorHAnsi" w:hAnsiTheme="minorHAnsi" w:cstheme="minorHAnsi"/>
                <w:b/>
                <w:sz w:val="18"/>
                <w:szCs w:val="24"/>
              </w:rPr>
              <w:t>………………………………………………………</w:t>
            </w:r>
            <w:bookmarkStart w:id="0" w:name="_GoBack"/>
            <w:bookmarkEnd w:id="0"/>
            <w:r w:rsidR="006D13B7">
              <w:rPr>
                <w:rFonts w:asciiTheme="minorHAnsi" w:hAnsiTheme="minorHAnsi" w:cstheme="minorHAnsi"/>
                <w:b/>
                <w:sz w:val="18"/>
                <w:szCs w:val="24"/>
              </w:rPr>
              <w:t xml:space="preserve"> LİSESİ</w:t>
            </w:r>
          </w:p>
          <w:p w:rsidR="008606A3" w:rsidRDefault="00B17667" w:rsidP="008606A3">
            <w:pPr>
              <w:jc w:val="center"/>
              <w:rPr>
                <w:rFonts w:asciiTheme="minorHAnsi" w:hAnsiTheme="minorHAnsi" w:cstheme="minorHAnsi"/>
                <w:b/>
                <w:sz w:val="18"/>
                <w:szCs w:val="24"/>
              </w:rPr>
            </w:pPr>
            <w:r>
              <w:rPr>
                <w:rFonts w:asciiTheme="minorHAnsi" w:hAnsiTheme="minorHAnsi" w:cstheme="minorHAnsi"/>
                <w:b/>
                <w:sz w:val="18"/>
                <w:szCs w:val="24"/>
              </w:rPr>
              <w:t>2018 - 2019</w:t>
            </w:r>
            <w:r w:rsidR="008606A3" w:rsidRPr="00770D50">
              <w:rPr>
                <w:rFonts w:asciiTheme="minorHAnsi" w:hAnsiTheme="minorHAnsi" w:cstheme="minorHAnsi"/>
                <w:b/>
                <w:sz w:val="18"/>
                <w:szCs w:val="24"/>
              </w:rPr>
              <w:t xml:space="preserve"> EĞİTİM - ÖĞRETİM YILI</w:t>
            </w:r>
          </w:p>
          <w:p w:rsidR="006D13B7" w:rsidRDefault="008606A3" w:rsidP="008606A3">
            <w:pPr>
              <w:widowControl w:val="0"/>
              <w:autoSpaceDE w:val="0"/>
              <w:autoSpaceDN w:val="0"/>
              <w:adjustRightInd w:val="0"/>
              <w:jc w:val="center"/>
              <w:rPr>
                <w:rFonts w:asciiTheme="minorHAnsi" w:hAnsiTheme="minorHAnsi" w:cstheme="minorHAnsi"/>
                <w:b/>
                <w:sz w:val="18"/>
                <w:szCs w:val="24"/>
              </w:rPr>
            </w:pPr>
            <w:r>
              <w:rPr>
                <w:rFonts w:asciiTheme="minorHAnsi" w:hAnsiTheme="minorHAnsi" w:cstheme="minorHAnsi"/>
                <w:b/>
                <w:sz w:val="18"/>
                <w:szCs w:val="24"/>
              </w:rPr>
              <w:t>D</w:t>
            </w:r>
            <w:r w:rsidR="006D13B7">
              <w:rPr>
                <w:rFonts w:asciiTheme="minorHAnsi" w:hAnsiTheme="minorHAnsi" w:cstheme="minorHAnsi"/>
                <w:b/>
                <w:sz w:val="18"/>
                <w:szCs w:val="24"/>
              </w:rPr>
              <w:t xml:space="preserve">İN </w:t>
            </w:r>
            <w:r>
              <w:rPr>
                <w:rFonts w:asciiTheme="minorHAnsi" w:hAnsiTheme="minorHAnsi" w:cstheme="minorHAnsi"/>
                <w:b/>
                <w:sz w:val="18"/>
                <w:szCs w:val="24"/>
              </w:rPr>
              <w:t>K</w:t>
            </w:r>
            <w:r w:rsidR="006D13B7">
              <w:rPr>
                <w:rFonts w:asciiTheme="minorHAnsi" w:hAnsiTheme="minorHAnsi" w:cstheme="minorHAnsi"/>
                <w:b/>
                <w:sz w:val="18"/>
                <w:szCs w:val="24"/>
              </w:rPr>
              <w:t xml:space="preserve">ÜLTÜRÜ VE </w:t>
            </w:r>
            <w:r>
              <w:rPr>
                <w:rFonts w:asciiTheme="minorHAnsi" w:hAnsiTheme="minorHAnsi" w:cstheme="minorHAnsi"/>
                <w:b/>
                <w:sz w:val="18"/>
                <w:szCs w:val="24"/>
              </w:rPr>
              <w:t>A</w:t>
            </w:r>
            <w:r w:rsidR="006D13B7">
              <w:rPr>
                <w:rFonts w:asciiTheme="minorHAnsi" w:hAnsiTheme="minorHAnsi" w:cstheme="minorHAnsi"/>
                <w:b/>
                <w:sz w:val="18"/>
                <w:szCs w:val="24"/>
              </w:rPr>
              <w:t xml:space="preserve">HLAK </w:t>
            </w:r>
            <w:r>
              <w:rPr>
                <w:rFonts w:asciiTheme="minorHAnsi" w:hAnsiTheme="minorHAnsi" w:cstheme="minorHAnsi"/>
                <w:b/>
                <w:sz w:val="18"/>
                <w:szCs w:val="24"/>
              </w:rPr>
              <w:t>B</w:t>
            </w:r>
            <w:r w:rsidR="006D13B7">
              <w:rPr>
                <w:rFonts w:asciiTheme="minorHAnsi" w:hAnsiTheme="minorHAnsi" w:cstheme="minorHAnsi"/>
                <w:b/>
                <w:sz w:val="18"/>
                <w:szCs w:val="24"/>
              </w:rPr>
              <w:t>İLGİSİ</w:t>
            </w:r>
            <w:r w:rsidRPr="00770D50">
              <w:rPr>
                <w:rFonts w:asciiTheme="minorHAnsi" w:hAnsiTheme="minorHAnsi" w:cstheme="minorHAnsi"/>
                <w:b/>
                <w:sz w:val="18"/>
                <w:szCs w:val="24"/>
              </w:rPr>
              <w:t xml:space="preserve"> DERSİ </w:t>
            </w:r>
          </w:p>
          <w:p w:rsidR="008606A3" w:rsidRDefault="00A66012" w:rsidP="008606A3">
            <w:pPr>
              <w:widowControl w:val="0"/>
              <w:autoSpaceDE w:val="0"/>
              <w:autoSpaceDN w:val="0"/>
              <w:adjustRightInd w:val="0"/>
              <w:jc w:val="center"/>
              <w:rPr>
                <w:rFonts w:ascii="Calibri" w:hAnsi="Calibri" w:cs="Calibri"/>
                <w:sz w:val="22"/>
                <w:szCs w:val="22"/>
              </w:rPr>
            </w:pPr>
            <w:r>
              <w:rPr>
                <w:rFonts w:asciiTheme="minorHAnsi" w:hAnsiTheme="minorHAnsi" w:cstheme="minorHAnsi"/>
                <w:b/>
                <w:sz w:val="18"/>
                <w:szCs w:val="24"/>
              </w:rPr>
              <w:t>11</w:t>
            </w:r>
            <w:r w:rsidR="00D06F04">
              <w:rPr>
                <w:rFonts w:asciiTheme="minorHAnsi" w:hAnsiTheme="minorHAnsi" w:cstheme="minorHAnsi"/>
                <w:b/>
                <w:sz w:val="18"/>
                <w:szCs w:val="24"/>
              </w:rPr>
              <w:t>. SINIFLAR</w:t>
            </w:r>
            <w:r w:rsidR="008606A3" w:rsidRPr="00770D50">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Pr="00D55986" w:rsidRDefault="00D06F04">
            <w:pPr>
              <w:widowControl w:val="0"/>
              <w:autoSpaceDE w:val="0"/>
              <w:autoSpaceDN w:val="0"/>
              <w:adjustRightInd w:val="0"/>
              <w:jc w:val="center"/>
              <w:rPr>
                <w:rFonts w:ascii="Calibri" w:hAnsi="Calibri" w:cs="Calibri"/>
                <w:b/>
                <w:sz w:val="22"/>
                <w:szCs w:val="22"/>
              </w:rPr>
            </w:pPr>
            <w:r w:rsidRPr="00D55986">
              <w:rPr>
                <w:rFonts w:ascii="Calibri" w:hAnsi="Calibri" w:cs="Calibri"/>
                <w:b/>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682C8C">
            <w:pPr>
              <w:widowControl w:val="0"/>
              <w:autoSpaceDE w:val="0"/>
              <w:autoSpaceDN w:val="0"/>
              <w:adjustRightInd w:val="0"/>
              <w:jc w:val="center"/>
              <w:rPr>
                <w:rFonts w:ascii="Calibri" w:hAnsi="Calibri" w:cs="Calibri"/>
                <w:sz w:val="22"/>
                <w:szCs w:val="22"/>
              </w:rPr>
            </w:pPr>
            <w:r w:rsidRPr="00682C8C">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9pt;margin-top:5.1pt;width:247.7pt;height:25.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" fillcolor="#bfbfbf [2412]">
                  <v:stroke linestyle="thinThick"/>
                  <v:textbox>
                    <w:txbxContent>
                      <w:p w:rsidR="00995AAC" w:rsidRPr="006D13B7" w:rsidRDefault="00995AAC" w:rsidP="00995AAC">
                        <w:pPr>
                          <w:jc w:val="center"/>
                          <w:rPr>
                            <w:rFonts w:ascii="Monotype Corsiva" w:hAnsi="Monotype Corsiva"/>
                            <w:b/>
                            <w:sz w:val="26"/>
                            <w:szCs w:val="26"/>
                          </w:rPr>
                        </w:pPr>
                        <w:r w:rsidRPr="006D13B7">
                          <w:rPr>
                            <w:rFonts w:ascii="Monotype Corsiva" w:hAnsi="Monotype Corsiva"/>
                            <w:b/>
                            <w:sz w:val="26"/>
                            <w:szCs w:val="26"/>
                          </w:rPr>
                          <w:t>Sizin en hayırlınız ahlakı en güzel olanınızdır</w:t>
                        </w:r>
                      </w:p>
                      <w:p w:rsidR="008606A3" w:rsidRDefault="008606A3" w:rsidP="008606A3">
                        <w:pPr>
                          <w:jc w:val="center"/>
                          <w:rPr>
                            <w:b/>
                          </w:rPr>
                        </w:pP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Pr="00D55986" w:rsidRDefault="00D06F04">
            <w:pPr>
              <w:widowControl w:val="0"/>
              <w:autoSpaceDE w:val="0"/>
              <w:autoSpaceDN w:val="0"/>
              <w:adjustRightInd w:val="0"/>
              <w:jc w:val="center"/>
              <w:rPr>
                <w:rFonts w:ascii="Calibri" w:hAnsi="Calibri" w:cs="Calibri"/>
                <w:b/>
                <w:sz w:val="22"/>
                <w:szCs w:val="22"/>
              </w:rPr>
            </w:pPr>
            <w:r w:rsidRPr="00D55986">
              <w:rPr>
                <w:rFonts w:ascii="Calibri" w:hAnsi="Calibri" w:cs="Calibri"/>
                <w:b/>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6D13B7" w:rsidRDefault="006D13B7" w:rsidP="006E55B7">
      <w:pPr>
        <w:spacing w:line="360" w:lineRule="auto"/>
        <w:jc w:val="center"/>
        <w:rPr>
          <w:rFonts w:asciiTheme="minorHAnsi" w:hAnsiTheme="minorHAnsi" w:cstheme="minorHAnsi"/>
          <w:b/>
          <w:color w:val="000000" w:themeColor="text1"/>
          <w:sz w:val="22"/>
          <w:szCs w:val="24"/>
        </w:rPr>
      </w:pPr>
    </w:p>
    <w:p w:rsidR="006D13B7" w:rsidRDefault="006D13B7" w:rsidP="006E55B7">
      <w:pPr>
        <w:spacing w:line="360" w:lineRule="auto"/>
        <w:jc w:val="center"/>
        <w:rPr>
          <w:rFonts w:asciiTheme="minorHAnsi" w:hAnsiTheme="minorHAnsi" w:cstheme="minorHAnsi"/>
          <w:b/>
          <w:color w:val="000000" w:themeColor="text1"/>
          <w:sz w:val="22"/>
          <w:szCs w:val="24"/>
        </w:rPr>
      </w:pPr>
    </w:p>
    <w:p w:rsidR="006D13B7" w:rsidRDefault="009576BB" w:rsidP="00D55986">
      <w:pPr>
        <w:spacing w:line="360" w:lineRule="auto"/>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p>
    <w:p w:rsidR="00777A52" w:rsidRDefault="006D13B7"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1- </w:t>
      </w:r>
      <w:r w:rsidR="00EE4063">
        <w:rPr>
          <w:rFonts w:asciiTheme="minorHAnsi" w:hAnsiTheme="minorHAnsi" w:cstheme="minorHAnsi"/>
          <w:b/>
          <w:bCs/>
          <w:iCs/>
          <w:color w:val="000000" w:themeColor="text1"/>
          <w:sz w:val="22"/>
          <w:szCs w:val="24"/>
        </w:rPr>
        <w:t>Ahiret hayatına inanmanın insana kazandırdıkları nelerdir? 5 madde yazınız.(15</w:t>
      </w:r>
      <w:r>
        <w:rPr>
          <w:rFonts w:asciiTheme="minorHAnsi" w:hAnsiTheme="minorHAnsi" w:cstheme="minorHAnsi"/>
          <w:b/>
          <w:bCs/>
          <w:iCs/>
          <w:color w:val="000000" w:themeColor="text1"/>
          <w:sz w:val="22"/>
          <w:szCs w:val="24"/>
        </w:rPr>
        <w:t xml:space="preserve"> puan)</w:t>
      </w:r>
    </w:p>
    <w:p w:rsidR="006D13B7" w:rsidRDefault="006D13B7"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2- </w:t>
      </w:r>
      <w:r w:rsidR="00EE4063">
        <w:rPr>
          <w:rFonts w:asciiTheme="minorHAnsi" w:hAnsiTheme="minorHAnsi" w:cstheme="minorHAnsi"/>
          <w:b/>
          <w:bCs/>
          <w:iCs/>
          <w:color w:val="000000" w:themeColor="text1"/>
          <w:sz w:val="22"/>
          <w:szCs w:val="24"/>
        </w:rPr>
        <w:t>Kur’an-ı Kerim’de Ahiret hayatıyla ilgili bilgilerden 3 madde yazınız</w:t>
      </w:r>
      <w:r w:rsidR="00815004">
        <w:rPr>
          <w:rFonts w:asciiTheme="minorHAnsi" w:hAnsiTheme="minorHAnsi" w:cstheme="minorHAnsi"/>
          <w:b/>
          <w:bCs/>
          <w:iCs/>
          <w:color w:val="000000" w:themeColor="text1"/>
          <w:sz w:val="22"/>
          <w:szCs w:val="24"/>
        </w:rPr>
        <w:t>.(</w:t>
      </w:r>
      <w:r w:rsidR="00EE4063">
        <w:rPr>
          <w:rFonts w:asciiTheme="minorHAnsi" w:hAnsiTheme="minorHAnsi" w:cstheme="minorHAnsi"/>
          <w:b/>
          <w:bCs/>
          <w:iCs/>
          <w:color w:val="000000" w:themeColor="text1"/>
          <w:sz w:val="22"/>
          <w:szCs w:val="24"/>
        </w:rPr>
        <w:t>15</w:t>
      </w:r>
      <w:r>
        <w:rPr>
          <w:rFonts w:asciiTheme="minorHAnsi" w:hAnsiTheme="minorHAnsi" w:cstheme="minorHAnsi"/>
          <w:b/>
          <w:bCs/>
          <w:iCs/>
          <w:color w:val="000000" w:themeColor="text1"/>
          <w:sz w:val="22"/>
          <w:szCs w:val="24"/>
        </w:rPr>
        <w:t xml:space="preserve"> puan)</w:t>
      </w:r>
    </w:p>
    <w:p w:rsidR="006D13B7" w:rsidRDefault="006D13B7"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3- </w:t>
      </w:r>
      <w:r w:rsidR="006853E6">
        <w:rPr>
          <w:rFonts w:asciiTheme="minorHAnsi" w:hAnsiTheme="minorHAnsi" w:cstheme="minorHAnsi"/>
          <w:b/>
          <w:bCs/>
          <w:iCs/>
          <w:color w:val="000000" w:themeColor="text1"/>
          <w:sz w:val="22"/>
          <w:szCs w:val="24"/>
        </w:rPr>
        <w:t>Farz-ı Kifayenin tanımını yapınız</w:t>
      </w:r>
      <w:r w:rsidR="00A66012">
        <w:rPr>
          <w:rFonts w:asciiTheme="minorHAnsi" w:hAnsiTheme="minorHAnsi" w:cstheme="minorHAnsi"/>
          <w:b/>
          <w:bCs/>
          <w:iCs/>
          <w:color w:val="000000" w:themeColor="text1"/>
          <w:sz w:val="22"/>
          <w:szCs w:val="24"/>
        </w:rPr>
        <w:t>.(10</w:t>
      </w:r>
      <w:r>
        <w:rPr>
          <w:rFonts w:asciiTheme="minorHAnsi" w:hAnsiTheme="minorHAnsi" w:cstheme="minorHAnsi"/>
          <w:b/>
          <w:bCs/>
          <w:iCs/>
          <w:color w:val="000000" w:themeColor="text1"/>
          <w:sz w:val="22"/>
          <w:szCs w:val="24"/>
        </w:rPr>
        <w:t xml:space="preserve"> Puan)</w:t>
      </w:r>
    </w:p>
    <w:p w:rsidR="006D13B7" w:rsidRDefault="00A66012"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4- </w:t>
      </w:r>
      <w:r w:rsidR="006853E6" w:rsidRPr="006853E6">
        <w:rPr>
          <w:rFonts w:asciiTheme="minorHAnsi" w:hAnsiTheme="minorHAnsi" w:cstheme="minorHAnsi"/>
          <w:b/>
          <w:bCs/>
          <w:iCs/>
          <w:color w:val="000000" w:themeColor="text1"/>
          <w:sz w:val="22"/>
          <w:szCs w:val="24"/>
        </w:rPr>
        <w:t>Vefat eden bir Müslümanın arkasından yapılması gereken görevler</w:t>
      </w:r>
      <w:r w:rsidR="00082BCC">
        <w:rPr>
          <w:rFonts w:asciiTheme="minorHAnsi" w:hAnsiTheme="minorHAnsi" w:cstheme="minorHAnsi"/>
          <w:b/>
          <w:bCs/>
          <w:iCs/>
          <w:color w:val="000000" w:themeColor="text1"/>
          <w:sz w:val="22"/>
          <w:szCs w:val="24"/>
        </w:rPr>
        <w:t>den 4</w:t>
      </w:r>
      <w:r w:rsidR="006853E6">
        <w:rPr>
          <w:rFonts w:asciiTheme="minorHAnsi" w:hAnsiTheme="minorHAnsi" w:cstheme="minorHAnsi"/>
          <w:b/>
          <w:bCs/>
          <w:iCs/>
          <w:color w:val="000000" w:themeColor="text1"/>
          <w:sz w:val="22"/>
          <w:szCs w:val="24"/>
        </w:rPr>
        <w:t xml:space="preserve"> tanesini yazınız</w:t>
      </w:r>
      <w:r w:rsidR="006D13B7">
        <w:rPr>
          <w:rFonts w:asciiTheme="minorHAnsi" w:hAnsiTheme="minorHAnsi" w:cstheme="minorHAnsi"/>
          <w:b/>
          <w:bCs/>
          <w:iCs/>
          <w:color w:val="000000" w:themeColor="text1"/>
          <w:sz w:val="22"/>
          <w:szCs w:val="24"/>
        </w:rPr>
        <w:t>.(10 puan)</w:t>
      </w:r>
    </w:p>
    <w:p w:rsidR="00D55986" w:rsidRDefault="006853E6"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5</w:t>
      </w:r>
      <w:r w:rsidR="006D13B7">
        <w:rPr>
          <w:rFonts w:asciiTheme="minorHAnsi" w:hAnsiTheme="minorHAnsi" w:cstheme="minorHAnsi"/>
          <w:b/>
          <w:bCs/>
          <w:iCs/>
          <w:color w:val="000000" w:themeColor="text1"/>
          <w:sz w:val="22"/>
          <w:szCs w:val="24"/>
        </w:rPr>
        <w:t>-</w:t>
      </w:r>
      <w:r w:rsidR="00EE4063">
        <w:rPr>
          <w:rFonts w:asciiTheme="minorHAnsi" w:hAnsiTheme="minorHAnsi" w:cstheme="minorHAnsi"/>
          <w:b/>
          <w:bCs/>
          <w:iCs/>
          <w:color w:val="000000" w:themeColor="text1"/>
          <w:sz w:val="22"/>
          <w:szCs w:val="24"/>
        </w:rPr>
        <w:t>Ölüm, Berzah, Kıyamet, Ba’s, Haşir, Mahşer, Mizan, Cennet, Cehennem</w:t>
      </w:r>
      <w:r w:rsidR="00A66012">
        <w:rPr>
          <w:rFonts w:asciiTheme="minorHAnsi" w:hAnsiTheme="minorHAnsi" w:cstheme="minorHAnsi"/>
          <w:b/>
          <w:bCs/>
          <w:iCs/>
          <w:color w:val="000000" w:themeColor="text1"/>
          <w:sz w:val="22"/>
          <w:szCs w:val="24"/>
        </w:rPr>
        <w:t xml:space="preserve"> kavra</w:t>
      </w:r>
      <w:r w:rsidR="00EE4063">
        <w:rPr>
          <w:rFonts w:asciiTheme="minorHAnsi" w:hAnsiTheme="minorHAnsi" w:cstheme="minorHAnsi"/>
          <w:b/>
          <w:bCs/>
          <w:iCs/>
          <w:color w:val="000000" w:themeColor="text1"/>
          <w:sz w:val="22"/>
          <w:szCs w:val="24"/>
        </w:rPr>
        <w:t>mlarının tanımlarını yapınız.(9X5=45</w:t>
      </w:r>
      <w:r w:rsidR="00A66012">
        <w:rPr>
          <w:rFonts w:asciiTheme="minorHAnsi" w:hAnsiTheme="minorHAnsi" w:cstheme="minorHAnsi"/>
          <w:b/>
          <w:bCs/>
          <w:iCs/>
          <w:color w:val="000000" w:themeColor="text1"/>
          <w:sz w:val="22"/>
          <w:szCs w:val="24"/>
        </w:rPr>
        <w:t xml:space="preserve"> puan)</w:t>
      </w:r>
    </w:p>
    <w:p w:rsidR="00D040AD" w:rsidRDefault="006853E6"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6</w:t>
      </w:r>
      <w:r w:rsidR="00D040AD">
        <w:rPr>
          <w:rFonts w:asciiTheme="minorHAnsi" w:hAnsiTheme="minorHAnsi" w:cstheme="minorHAnsi"/>
          <w:b/>
          <w:bCs/>
          <w:iCs/>
          <w:color w:val="000000" w:themeColor="text1"/>
          <w:sz w:val="22"/>
          <w:szCs w:val="24"/>
        </w:rPr>
        <w:t>-</w:t>
      </w:r>
      <w:r w:rsidR="00A6770D">
        <w:rPr>
          <w:rFonts w:asciiTheme="minorHAnsi" w:hAnsiTheme="minorHAnsi" w:cstheme="minorHAnsi"/>
          <w:b/>
          <w:bCs/>
          <w:iCs/>
          <w:color w:val="000000" w:themeColor="text1"/>
          <w:sz w:val="22"/>
          <w:szCs w:val="24"/>
        </w:rPr>
        <w:t>Peygamberimiz “Aranızda selamı yayınız” buyurarak dinimizde selamlaşma, hal hatır sorma gibi güzel davranışları çokça öğütlemiştir. Bu ahlaki ilkeler doğrultusunda okulumuzda görevli, sabahları güvenlikte sizi karşılayan, kitaplarınızın dağıtımında veya bir arıza durumunda sorunu çözen, fotokopi veya bir belge ihtiyacınız olduğunda sizlere yardımcı olan okulumuzun değerli personellerinden en az 2 tanesinin ismini yazınız.(5 puan)</w:t>
      </w:r>
    </w:p>
    <w:p w:rsidR="00A66012" w:rsidRDefault="00A66012" w:rsidP="00D55986">
      <w:pPr>
        <w:spacing w:line="360" w:lineRule="auto"/>
        <w:jc w:val="right"/>
        <w:rPr>
          <w:rFonts w:asciiTheme="minorHAnsi" w:hAnsiTheme="minorHAnsi" w:cstheme="minorHAnsi"/>
          <w:b/>
          <w:bCs/>
          <w:i/>
          <w:iCs/>
          <w:color w:val="000000" w:themeColor="text1"/>
          <w:sz w:val="22"/>
          <w:szCs w:val="24"/>
        </w:rPr>
      </w:pPr>
    </w:p>
    <w:p w:rsidR="00D55986" w:rsidRPr="00D55986" w:rsidRDefault="00B17667" w:rsidP="00D55986">
      <w:pPr>
        <w:spacing w:line="360" w:lineRule="auto"/>
        <w:jc w:val="right"/>
        <w:rPr>
          <w:rFonts w:asciiTheme="minorHAnsi" w:hAnsiTheme="minorHAnsi" w:cstheme="minorHAnsi"/>
          <w:b/>
          <w:bCs/>
          <w:i/>
          <w:iCs/>
          <w:color w:val="000000" w:themeColor="text1"/>
          <w:sz w:val="22"/>
          <w:szCs w:val="24"/>
        </w:rPr>
      </w:pPr>
      <w:r>
        <w:rPr>
          <w:rFonts w:asciiTheme="minorHAnsi" w:hAnsiTheme="minorHAnsi" w:cstheme="minorHAnsi"/>
          <w:b/>
          <w:bCs/>
          <w:i/>
          <w:iCs/>
          <w:color w:val="000000" w:themeColor="text1"/>
          <w:sz w:val="22"/>
          <w:szCs w:val="24"/>
        </w:rPr>
        <w:t>Başarmanızı Dilerim.</w:t>
      </w:r>
    </w:p>
    <w:p w:rsidR="00A66012" w:rsidRDefault="00A66012" w:rsidP="00D55986">
      <w:pPr>
        <w:spacing w:line="360" w:lineRule="auto"/>
        <w:jc w:val="center"/>
        <w:rPr>
          <w:rFonts w:asciiTheme="minorHAnsi" w:hAnsiTheme="minorHAnsi" w:cstheme="minorHAnsi"/>
          <w:b/>
          <w:bCs/>
          <w:iCs/>
          <w:color w:val="000000" w:themeColor="text1"/>
          <w:sz w:val="22"/>
          <w:szCs w:val="24"/>
        </w:rPr>
      </w:pPr>
    </w:p>
    <w:p w:rsidR="00D55986" w:rsidRPr="006D13B7" w:rsidRDefault="00D55986" w:rsidP="00D55986">
      <w:pPr>
        <w:spacing w:line="360" w:lineRule="auto"/>
        <w:jc w:val="cente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CEVAPLAR</w:t>
      </w:r>
    </w:p>
    <w:p w:rsidR="00D56833" w:rsidRPr="00770D50" w:rsidRDefault="00D56833" w:rsidP="00777A52">
      <w:pPr>
        <w:pStyle w:val="ListeParagraf"/>
        <w:rPr>
          <w:rFonts w:asciiTheme="minorHAnsi" w:hAnsiTheme="minorHAnsi" w:cstheme="minorHAnsi"/>
          <w:sz w:val="24"/>
          <w:szCs w:val="24"/>
        </w:rPr>
      </w:pPr>
    </w:p>
    <w:p w:rsidR="00D56833" w:rsidRPr="00770D50" w:rsidRDefault="007B39F9">
      <w:pPr>
        <w:pStyle w:val="ListeParagraf"/>
        <w:rPr>
          <w:rFonts w:asciiTheme="minorHAnsi" w:hAnsiTheme="minorHAnsi" w:cstheme="minorHAnsi"/>
          <w:sz w:val="24"/>
          <w:szCs w:val="24"/>
        </w:rPr>
      </w:pPr>
      <w:hyperlink r:id="rId7" w:history="1">
        <w:r w:rsidRPr="004403BD">
          <w:rPr>
            <w:rStyle w:val="Kpr"/>
            <w:rFonts w:ascii="Cambria" w:hAnsi="Cambria"/>
            <w:b/>
            <w:noProof/>
            <w:sz w:val="22"/>
            <w:szCs w:val="22"/>
          </w:rPr>
          <w:t>https://www.sorubak.com</w:t>
        </w:r>
      </w:hyperlink>
      <w:r>
        <w:rPr>
          <w:rFonts w:ascii="Cambria" w:hAnsi="Cambria"/>
          <w:b/>
          <w:noProof/>
          <w:color w:val="FF0000"/>
          <w:sz w:val="22"/>
          <w:szCs w:val="22"/>
        </w:rPr>
        <w:t xml:space="preserve"> </w:t>
      </w:r>
    </w:p>
    <w:sectPr w:rsidR="00D56833" w:rsidRPr="00770D50" w:rsidSect="005F5E0F">
      <w:pgSz w:w="11906" w:h="16838"/>
      <w:pgMar w:top="568"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56597"/>
    <w:multiLevelType w:val="hybridMultilevel"/>
    <w:tmpl w:val="7F36A2B2"/>
    <w:lvl w:ilvl="0" w:tplc="1B5AD1CE">
      <w:start w:val="1"/>
      <w:numFmt w:val="decimal"/>
      <w:lvlText w:val="%1-"/>
      <w:lvlJc w:val="left"/>
      <w:pPr>
        <w:ind w:left="8299" w:hanging="360"/>
      </w:pPr>
      <w:rPr>
        <w:rFonts w:hint="default"/>
        <w:b/>
      </w:rPr>
    </w:lvl>
    <w:lvl w:ilvl="1" w:tplc="041F0019" w:tentative="1">
      <w:start w:val="1"/>
      <w:numFmt w:val="lowerLetter"/>
      <w:lvlText w:val="%2."/>
      <w:lvlJc w:val="left"/>
      <w:pPr>
        <w:ind w:left="9019" w:hanging="360"/>
      </w:pPr>
    </w:lvl>
    <w:lvl w:ilvl="2" w:tplc="041F001B" w:tentative="1">
      <w:start w:val="1"/>
      <w:numFmt w:val="lowerRoman"/>
      <w:lvlText w:val="%3."/>
      <w:lvlJc w:val="right"/>
      <w:pPr>
        <w:ind w:left="9739" w:hanging="180"/>
      </w:pPr>
    </w:lvl>
    <w:lvl w:ilvl="3" w:tplc="041F000F" w:tentative="1">
      <w:start w:val="1"/>
      <w:numFmt w:val="decimal"/>
      <w:lvlText w:val="%4."/>
      <w:lvlJc w:val="left"/>
      <w:pPr>
        <w:ind w:left="10459" w:hanging="360"/>
      </w:pPr>
    </w:lvl>
    <w:lvl w:ilvl="4" w:tplc="041F0019" w:tentative="1">
      <w:start w:val="1"/>
      <w:numFmt w:val="lowerLetter"/>
      <w:lvlText w:val="%5."/>
      <w:lvlJc w:val="left"/>
      <w:pPr>
        <w:ind w:left="11179" w:hanging="360"/>
      </w:pPr>
    </w:lvl>
    <w:lvl w:ilvl="5" w:tplc="041F001B" w:tentative="1">
      <w:start w:val="1"/>
      <w:numFmt w:val="lowerRoman"/>
      <w:lvlText w:val="%6."/>
      <w:lvlJc w:val="right"/>
      <w:pPr>
        <w:ind w:left="11899" w:hanging="180"/>
      </w:pPr>
    </w:lvl>
    <w:lvl w:ilvl="6" w:tplc="041F000F" w:tentative="1">
      <w:start w:val="1"/>
      <w:numFmt w:val="decimal"/>
      <w:lvlText w:val="%7."/>
      <w:lvlJc w:val="left"/>
      <w:pPr>
        <w:ind w:left="12619" w:hanging="360"/>
      </w:pPr>
    </w:lvl>
    <w:lvl w:ilvl="7" w:tplc="041F0019" w:tentative="1">
      <w:start w:val="1"/>
      <w:numFmt w:val="lowerLetter"/>
      <w:lvlText w:val="%8."/>
      <w:lvlJc w:val="left"/>
      <w:pPr>
        <w:ind w:left="13339" w:hanging="360"/>
      </w:pPr>
    </w:lvl>
    <w:lvl w:ilvl="8" w:tplc="041F001B" w:tentative="1">
      <w:start w:val="1"/>
      <w:numFmt w:val="lowerRoman"/>
      <w:lvlText w:val="%9."/>
      <w:lvlJc w:val="right"/>
      <w:pPr>
        <w:ind w:left="14059" w:hanging="180"/>
      </w:pPr>
    </w:lvl>
  </w:abstractNum>
  <w:abstractNum w:abstractNumId="1">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576BB"/>
    <w:rsid w:val="000642E1"/>
    <w:rsid w:val="00082BCC"/>
    <w:rsid w:val="00161770"/>
    <w:rsid w:val="00412A25"/>
    <w:rsid w:val="00532B9F"/>
    <w:rsid w:val="00566B70"/>
    <w:rsid w:val="005F5E0F"/>
    <w:rsid w:val="00682C8C"/>
    <w:rsid w:val="006853E6"/>
    <w:rsid w:val="006D13B7"/>
    <w:rsid w:val="006D7B6D"/>
    <w:rsid w:val="006E55B7"/>
    <w:rsid w:val="00770D50"/>
    <w:rsid w:val="00777A52"/>
    <w:rsid w:val="007B39F9"/>
    <w:rsid w:val="00815004"/>
    <w:rsid w:val="008606A3"/>
    <w:rsid w:val="009576BB"/>
    <w:rsid w:val="00995AAC"/>
    <w:rsid w:val="00A66012"/>
    <w:rsid w:val="00A6770D"/>
    <w:rsid w:val="00B17667"/>
    <w:rsid w:val="00C27950"/>
    <w:rsid w:val="00D040AD"/>
    <w:rsid w:val="00D06F04"/>
    <w:rsid w:val="00D55986"/>
    <w:rsid w:val="00D56833"/>
    <w:rsid w:val="00DA30DA"/>
    <w:rsid w:val="00E01D53"/>
    <w:rsid w:val="00EE40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7B39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173</Words>
  <Characters>988</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2016-11-13T12:40:00Z</cp:lastPrinted>
  <dcterms:created xsi:type="dcterms:W3CDTF">2017-10-16T17:43:00Z</dcterms:created>
  <dcterms:modified xsi:type="dcterms:W3CDTF">2018-10-31T17:27:00Z</dcterms:modified>
  <cp:category>https://www.sorubak.com</cp:category>
</cp:coreProperties>
</file>