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F3F71" w:rsidRPr="000551C6" w:rsidRDefault="00102080" w:rsidP="00996759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 xml:space="preserve">                                  </w:t>
      </w:r>
      <w:r w:rsidR="00F05A83">
        <w:rPr>
          <w:rFonts w:asciiTheme="minorHAnsi" w:hAnsiTheme="minorHAnsi"/>
          <w:b/>
          <w:sz w:val="24"/>
          <w:szCs w:val="24"/>
        </w:rPr>
        <w:t>2017-2018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EĞİTİM</w:t>
      </w:r>
      <w:r w:rsidR="00CF3F71" w:rsidRPr="000551C6">
        <w:rPr>
          <w:rFonts w:asciiTheme="minorHAnsi" w:hAnsiTheme="minorHAnsi"/>
          <w:b/>
          <w:sz w:val="24"/>
          <w:szCs w:val="24"/>
        </w:rPr>
        <w:t xml:space="preserve"> –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ÖĞRETİM </w:t>
      </w:r>
      <w:proofErr w:type="gramStart"/>
      <w:r w:rsidR="00F77055" w:rsidRPr="000551C6">
        <w:rPr>
          <w:rFonts w:asciiTheme="minorHAnsi" w:hAnsiTheme="minorHAnsi"/>
          <w:b/>
          <w:sz w:val="24"/>
          <w:szCs w:val="24"/>
        </w:rPr>
        <w:t>YILI</w:t>
      </w:r>
      <w:r w:rsidR="00F77055" w:rsidRPr="000551C6">
        <w:rPr>
          <w:rFonts w:asciiTheme="minorHAnsi" w:hAnsiTheme="minorHAnsi"/>
          <w:sz w:val="24"/>
          <w:szCs w:val="24"/>
        </w:rPr>
        <w:t xml:space="preserve">  </w:t>
      </w:r>
      <w:r w:rsidR="008A410D" w:rsidRPr="000551C6">
        <w:rPr>
          <w:rFonts w:asciiTheme="minorHAnsi" w:hAnsiTheme="minorHAnsi"/>
          <w:b/>
          <w:sz w:val="24"/>
          <w:szCs w:val="24"/>
        </w:rPr>
        <w:t>YAVUZ</w:t>
      </w:r>
      <w:proofErr w:type="gramEnd"/>
      <w:r w:rsidR="008A410D" w:rsidRPr="000551C6">
        <w:rPr>
          <w:rFonts w:asciiTheme="minorHAnsi" w:hAnsiTheme="minorHAnsi"/>
          <w:b/>
          <w:sz w:val="24"/>
          <w:szCs w:val="24"/>
        </w:rPr>
        <w:t xml:space="preserve"> SULTAN SELİM</w:t>
      </w:r>
      <w:r w:rsidR="00CF3F71" w:rsidRPr="000551C6">
        <w:rPr>
          <w:rFonts w:asciiTheme="minorHAnsi" w:hAnsiTheme="minorHAnsi"/>
          <w:b/>
          <w:sz w:val="24"/>
          <w:szCs w:val="24"/>
        </w:rPr>
        <w:t xml:space="preserve"> 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İLKOKULU </w:t>
      </w:r>
    </w:p>
    <w:p w:rsidR="00F77055" w:rsidRPr="000551C6" w:rsidRDefault="00102080" w:rsidP="00996759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 xml:space="preserve">                                 </w:t>
      </w:r>
      <w:r w:rsidR="00AA0EEB" w:rsidRPr="000551C6">
        <w:rPr>
          <w:rFonts w:asciiTheme="minorHAnsi" w:hAnsiTheme="minorHAnsi"/>
          <w:b/>
          <w:sz w:val="24"/>
          <w:szCs w:val="24"/>
        </w:rPr>
        <w:t>4. SINIF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SOSYAL BİLGİLER DERSİ 2. DÖNEM </w:t>
      </w:r>
      <w:r w:rsidR="00CF3F71" w:rsidRPr="000551C6">
        <w:rPr>
          <w:rFonts w:asciiTheme="minorHAnsi" w:hAnsiTheme="minorHAnsi"/>
          <w:b/>
          <w:sz w:val="24"/>
          <w:szCs w:val="24"/>
        </w:rPr>
        <w:t>3</w:t>
      </w:r>
      <w:r w:rsidR="00F77055" w:rsidRPr="000551C6">
        <w:rPr>
          <w:rFonts w:asciiTheme="minorHAnsi" w:hAnsiTheme="minorHAnsi"/>
          <w:b/>
          <w:sz w:val="24"/>
          <w:szCs w:val="24"/>
        </w:rPr>
        <w:t>. YAZILI SINAV SORULARI</w:t>
      </w:r>
    </w:p>
    <w:p w:rsidR="008A410D" w:rsidRPr="000551C6" w:rsidRDefault="008A410D" w:rsidP="00996759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0551C6">
        <w:rPr>
          <w:rFonts w:asciiTheme="minorHAnsi" w:hAnsiTheme="minorHAnsi"/>
          <w:sz w:val="24"/>
          <w:szCs w:val="24"/>
        </w:rPr>
        <w:t xml:space="preserve">Ad ve </w:t>
      </w:r>
      <w:proofErr w:type="spellStart"/>
      <w:r w:rsidRPr="000551C6">
        <w:rPr>
          <w:rFonts w:asciiTheme="minorHAnsi" w:hAnsiTheme="minorHAnsi"/>
          <w:sz w:val="24"/>
          <w:szCs w:val="24"/>
        </w:rPr>
        <w:t>Soyad</w:t>
      </w:r>
      <w:proofErr w:type="spellEnd"/>
      <w:proofErr w:type="gramStart"/>
      <w:r w:rsidRPr="000551C6">
        <w:rPr>
          <w:rFonts w:asciiTheme="minorHAnsi" w:hAnsiTheme="minorHAnsi"/>
          <w:sz w:val="24"/>
          <w:szCs w:val="24"/>
        </w:rPr>
        <w:t>:………………………………………………</w:t>
      </w:r>
      <w:proofErr w:type="gramEnd"/>
      <w:r w:rsidRPr="000551C6">
        <w:rPr>
          <w:rFonts w:asciiTheme="minorHAnsi" w:hAnsiTheme="minorHAnsi"/>
          <w:sz w:val="24"/>
          <w:szCs w:val="24"/>
        </w:rPr>
        <w:t xml:space="preserve">                                                                    Aldığı Puan</w:t>
      </w:r>
      <w:proofErr w:type="gramStart"/>
      <w:r w:rsidRPr="000551C6">
        <w:rPr>
          <w:rFonts w:asciiTheme="minorHAnsi" w:hAnsiTheme="minorHAnsi"/>
          <w:sz w:val="24"/>
          <w:szCs w:val="24"/>
        </w:rPr>
        <w:t>:………………</w:t>
      </w:r>
      <w:proofErr w:type="gramEnd"/>
    </w:p>
    <w:p w:rsidR="00F77055" w:rsidRPr="000551C6" w:rsidRDefault="002F1B15" w:rsidP="00996759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>A.</w:t>
      </w:r>
      <w:r w:rsidR="00F77055" w:rsidRPr="000551C6">
        <w:rPr>
          <w:rFonts w:asciiTheme="minorHAnsi" w:hAnsiTheme="minorHAnsi"/>
          <w:b/>
          <w:sz w:val="24"/>
          <w:szCs w:val="24"/>
        </w:rPr>
        <w:t>Aşağıdaki soruları okuyunuz. Doğru olan ifadelerin başına (D) yanlış o</w:t>
      </w:r>
      <w:r w:rsidR="009D46BE">
        <w:rPr>
          <w:rFonts w:asciiTheme="minorHAnsi" w:hAnsiTheme="minorHAnsi"/>
          <w:b/>
          <w:sz w:val="24"/>
          <w:szCs w:val="24"/>
        </w:rPr>
        <w:t>lanların başına (Y) yazınız. 10</w:t>
      </w:r>
      <w:r w:rsidRPr="000551C6">
        <w:rPr>
          <w:rFonts w:asciiTheme="minorHAnsi" w:hAnsiTheme="minorHAnsi"/>
          <w:b/>
          <w:sz w:val="24"/>
          <w:szCs w:val="24"/>
        </w:rPr>
        <w:t xml:space="preserve"> p</w:t>
      </w:r>
    </w:p>
    <w:p w:rsidR="00DA631D" w:rsidRPr="000551C6" w:rsidRDefault="002F1B15" w:rsidP="00996759">
      <w:pPr>
        <w:pStyle w:val="Pa151"/>
        <w:spacing w:before="100" w:line="240" w:lineRule="auto"/>
        <w:rPr>
          <w:rFonts w:asciiTheme="minorHAnsi" w:hAnsiTheme="minorHAnsi" w:cs="VAGRounded"/>
          <w:color w:val="000000"/>
        </w:rPr>
      </w:pPr>
      <w:bookmarkStart w:id="0" w:name="_GoBack"/>
      <w:bookmarkEnd w:id="0"/>
      <w:proofErr w:type="gramStart"/>
      <w:r w:rsidRPr="000551C6">
        <w:rPr>
          <w:rStyle w:val="A1"/>
          <w:rFonts w:asciiTheme="minorHAnsi" w:hAnsiTheme="minorHAnsi"/>
          <w:sz w:val="24"/>
          <w:szCs w:val="24"/>
        </w:rPr>
        <w:t>(</w:t>
      </w:r>
      <w:proofErr w:type="gramEnd"/>
      <w:r w:rsidRPr="000551C6">
        <w:rPr>
          <w:rStyle w:val="A1"/>
          <w:rFonts w:asciiTheme="minorHAnsi" w:hAnsiTheme="minorHAnsi"/>
          <w:sz w:val="24"/>
          <w:szCs w:val="24"/>
        </w:rPr>
        <w:t>. . . )</w:t>
      </w:r>
      <w:r w:rsidR="00DA631D" w:rsidRPr="000551C6">
        <w:rPr>
          <w:rStyle w:val="A1"/>
          <w:rFonts w:asciiTheme="minorHAnsi" w:hAnsiTheme="minorHAnsi"/>
          <w:sz w:val="24"/>
          <w:szCs w:val="24"/>
        </w:rPr>
        <w:t xml:space="preserve"> Farklı düşüncelere hoşgörü ve empati ile yaklaşılmalıdır. </w:t>
      </w:r>
    </w:p>
    <w:p w:rsidR="002F1B15" w:rsidRPr="000551C6" w:rsidRDefault="00D95392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 ) Güreş, Türklerin ata sporudur. </w:t>
      </w:r>
    </w:p>
    <w:p w:rsidR="002F1B15" w:rsidRPr="000551C6" w:rsidRDefault="00D95392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.) Türk kadını, Millî Mücadele Dönemi’nde büyük görevler almıştır. </w:t>
      </w:r>
    </w:p>
    <w:p w:rsidR="001E130E" w:rsidRPr="000551C6" w:rsidRDefault="00806373" w:rsidP="00996759">
      <w:pPr>
        <w:pStyle w:val="Pa30"/>
        <w:spacing w:before="10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  <w:r w:rsidR="001E130E" w:rsidRPr="000551C6">
        <w:rPr>
          <w:rStyle w:val="A23"/>
          <w:rFonts w:asciiTheme="minorHAnsi" w:hAnsiTheme="minorHAnsi"/>
          <w:sz w:val="24"/>
          <w:szCs w:val="24"/>
        </w:rPr>
        <w:t xml:space="preserve">(.  . ) Güneş tam tepe noktasına ulaştığı zaman, gölge boyu en uzun hâlini alır. </w:t>
      </w:r>
    </w:p>
    <w:p w:rsidR="001E130E" w:rsidRPr="000551C6" w:rsidRDefault="001E130E" w:rsidP="00996759">
      <w:pPr>
        <w:pStyle w:val="Pa30"/>
        <w:spacing w:before="10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 . ) Sağ kolumuzu Güneş’in doğduğu yöne uzatt</w:t>
      </w:r>
      <w:r w:rsidR="00806373" w:rsidRPr="000551C6">
        <w:rPr>
          <w:rStyle w:val="A23"/>
          <w:rFonts w:asciiTheme="minorHAnsi" w:hAnsiTheme="minorHAnsi"/>
          <w:sz w:val="24"/>
          <w:szCs w:val="24"/>
        </w:rPr>
        <w:t>ığı</w:t>
      </w:r>
      <w:r w:rsidRPr="000551C6">
        <w:rPr>
          <w:rStyle w:val="A23"/>
          <w:rFonts w:asciiTheme="minorHAnsi" w:hAnsiTheme="minorHAnsi"/>
          <w:sz w:val="24"/>
          <w:szCs w:val="24"/>
        </w:rPr>
        <w:t>m</w:t>
      </w:r>
      <w:r w:rsidR="00806373" w:rsidRPr="000551C6">
        <w:rPr>
          <w:rStyle w:val="A23"/>
          <w:rFonts w:asciiTheme="minorHAnsi" w:hAnsiTheme="minorHAnsi"/>
          <w:sz w:val="24"/>
          <w:szCs w:val="24"/>
        </w:rPr>
        <w:t>ı</w:t>
      </w:r>
      <w:r w:rsidR="00D95392">
        <w:rPr>
          <w:rStyle w:val="A23"/>
          <w:rFonts w:asciiTheme="minorHAnsi" w:hAnsiTheme="minorHAnsi"/>
          <w:sz w:val="24"/>
          <w:szCs w:val="24"/>
        </w:rPr>
        <w:t>zda önümüz batıyı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gösterir. </w:t>
      </w:r>
    </w:p>
    <w:p w:rsidR="001E130E" w:rsidRPr="000551C6" w:rsidRDefault="001E130E" w:rsidP="00D95392">
      <w:pPr>
        <w:pStyle w:val="Pa30"/>
        <w:spacing w:before="100" w:after="12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 . ) Yol, bina ve parklar çevremizde gördüğümüz doğal unsurlardand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>ı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r. </w:t>
      </w:r>
    </w:p>
    <w:p w:rsidR="001E130E" w:rsidRPr="000551C6" w:rsidRDefault="00F5000E" w:rsidP="00D95392">
      <w:pPr>
        <w:pStyle w:val="Default"/>
        <w:spacing w:after="120"/>
        <w:rPr>
          <w:rStyle w:val="A23"/>
          <w:rFonts w:asciiTheme="minorHAnsi" w:hAnsiTheme="minorHAnsi"/>
          <w:sz w:val="24"/>
          <w:szCs w:val="24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. .</w:t>
      </w:r>
      <w:r w:rsidR="001E130E" w:rsidRPr="000551C6">
        <w:rPr>
          <w:rStyle w:val="A23"/>
          <w:rFonts w:asciiTheme="minorHAnsi" w:hAnsiTheme="minorHAnsi"/>
          <w:sz w:val="24"/>
          <w:szCs w:val="24"/>
        </w:rPr>
        <w:t>)  Deprem, önlenemez bir doğal afettir.</w:t>
      </w:r>
    </w:p>
    <w:p w:rsidR="00F5000E" w:rsidRPr="000551C6" w:rsidRDefault="00D95392" w:rsidP="00F5000E">
      <w:pPr>
        <w:pStyle w:val="Pa271"/>
        <w:spacing w:before="100" w:after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(. .  ) </w:t>
      </w:r>
      <w:r>
        <w:rPr>
          <w:rStyle w:val="A23"/>
          <w:rFonts w:asciiTheme="minorHAnsi" w:hAnsiTheme="minorHAnsi"/>
          <w:sz w:val="24"/>
          <w:szCs w:val="24"/>
        </w:rPr>
        <w:t>Yunanistan komşu olduğumuz ülkelerden biridir.</w:t>
      </w:r>
    </w:p>
    <w:p w:rsidR="00F5000E" w:rsidRPr="000551C6" w:rsidRDefault="00D95392" w:rsidP="00F5000E">
      <w:pPr>
        <w:autoSpaceDE w:val="0"/>
        <w:autoSpaceDN w:val="0"/>
        <w:adjustRightInd w:val="0"/>
        <w:spacing w:before="100" w:after="2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)  Seçme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seçilme hakkı,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en önemli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siyasi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haklardan biridir. </w:t>
      </w:r>
    </w:p>
    <w:p w:rsidR="00F5000E" w:rsidRPr="000551C6" w:rsidRDefault="000551C6" w:rsidP="00F5000E">
      <w:pPr>
        <w:autoSpaceDE w:val="0"/>
        <w:autoSpaceDN w:val="0"/>
        <w:adjustRightInd w:val="0"/>
        <w:spacing w:before="100" w:after="2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(….) Nüfusu 5 bin ve üzeri yerler belediyeliktir.</w:t>
      </w:r>
    </w:p>
    <w:p w:rsidR="00DA631D" w:rsidRPr="000551C6" w:rsidRDefault="00DA631D" w:rsidP="00102080">
      <w:pPr>
        <w:pStyle w:val="Pa10"/>
        <w:spacing w:before="20" w:line="240" w:lineRule="auto"/>
        <w:rPr>
          <w:rStyle w:val="A1"/>
          <w:rFonts w:asciiTheme="minorHAnsi" w:hAnsiTheme="minorHAnsi"/>
          <w:b/>
          <w:sz w:val="24"/>
          <w:szCs w:val="24"/>
        </w:rPr>
      </w:pPr>
      <w:r w:rsidRPr="000551C6">
        <w:rPr>
          <w:rStyle w:val="A1"/>
          <w:rFonts w:asciiTheme="minorHAnsi" w:hAnsiTheme="minorHAnsi"/>
          <w:b/>
          <w:sz w:val="24"/>
          <w:szCs w:val="24"/>
        </w:rPr>
        <w:t xml:space="preserve">B. Aşağıda verilen kelimelerden ya da kelime gruplarından uygun olanları boş bırakılan yerlere yazarak cümleleri tamamlayınız. </w:t>
      </w:r>
      <w:r w:rsidR="009D46BE">
        <w:rPr>
          <w:rStyle w:val="A1"/>
          <w:rFonts w:asciiTheme="minorHAnsi" w:hAnsiTheme="minorHAnsi"/>
          <w:b/>
          <w:sz w:val="24"/>
          <w:szCs w:val="24"/>
        </w:rPr>
        <w:t>10p</w:t>
      </w:r>
    </w:p>
    <w:p w:rsidR="00DA631D" w:rsidRPr="000551C6" w:rsidRDefault="002F1B15" w:rsidP="00996759">
      <w:pPr>
        <w:pStyle w:val="Default"/>
        <w:rPr>
          <w:rFonts w:asciiTheme="minorHAnsi" w:hAnsiTheme="minorHAnsi"/>
          <w:lang w:eastAsia="en-US"/>
        </w:rPr>
      </w:pPr>
      <w:r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kronoloji </w:t>
      </w:r>
      <w:r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    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kına gecesi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 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mareşal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 </w:t>
      </w:r>
      <w:r w:rsidRPr="000551C6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26 Ağustos 1922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-    </w:t>
      </w:r>
      <w:r w:rsidR="00102080" w:rsidRPr="009D46BE">
        <w:rPr>
          <w:rFonts w:asciiTheme="minorHAnsi" w:eastAsiaTheme="minorHAnsi" w:hAnsiTheme="minorHAnsi" w:cstheme="minorBidi"/>
          <w:color w:val="auto"/>
          <w:lang w:eastAsia="en-US"/>
        </w:rPr>
        <w:t>kuş bakışı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</w:t>
      </w:r>
      <w:r w:rsidR="001E130E" w:rsidRPr="009D46BE">
        <w:rPr>
          <w:rFonts w:asciiTheme="minorHAnsi" w:eastAsiaTheme="minorHAnsi" w:hAnsiTheme="minorHAnsi" w:cstheme="minorBidi"/>
          <w:color w:val="auto"/>
          <w:lang w:eastAsia="en-US"/>
        </w:rPr>
        <w:t>deprem çantası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</w:t>
      </w:r>
      <w:r w:rsidR="001E130E" w:rsidRPr="000551C6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  <w:r w:rsidR="001E130E" w:rsidRPr="00D95392">
        <w:rPr>
          <w:rFonts w:asciiTheme="minorHAnsi" w:eastAsiaTheme="minorHAnsi" w:hAnsiTheme="minorHAnsi" w:cstheme="minorBidi"/>
          <w:color w:val="auto"/>
          <w:lang w:eastAsia="en-US"/>
        </w:rPr>
        <w:t>doğal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   -  </w:t>
      </w:r>
      <w:r w:rsidR="00996759" w:rsidRPr="009D46BE">
        <w:rPr>
          <w:rFonts w:asciiTheme="minorHAnsi" w:eastAsiaTheme="minorHAnsi" w:hAnsiTheme="minorHAnsi" w:cstheme="minorBidi"/>
          <w:color w:val="auto"/>
          <w:lang w:eastAsia="en-US"/>
        </w:rPr>
        <w:t>temel ihtiyaç</w:t>
      </w:r>
      <w:r w:rsidR="00D95392" w:rsidRPr="00D95392">
        <w:rPr>
          <w:rFonts w:asciiTheme="minorHAnsi" w:eastAsiaTheme="minorHAnsi" w:hAnsiTheme="minorHAnsi" w:cstheme="minorBidi"/>
          <w:color w:val="auto"/>
          <w:lang w:eastAsia="en-US"/>
        </w:rPr>
        <w:t>-              zenginlik</w:t>
      </w:r>
      <w:r w:rsidR="00D95392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-  </w:t>
      </w:r>
      <w:r w:rsidR="009D46BE">
        <w:rPr>
          <w:rFonts w:asciiTheme="minorHAnsi" w:eastAsiaTheme="minorHAnsi" w:hAnsiTheme="minorHAnsi" w:cstheme="minorBidi"/>
          <w:color w:val="auto"/>
          <w:lang w:eastAsia="en-US"/>
        </w:rPr>
        <w:t>Japonya</w:t>
      </w:r>
      <w:r w:rsidR="00D95392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</w:p>
    <w:p w:rsidR="00DA631D" w:rsidRPr="000551C6" w:rsidRDefault="00DA631D" w:rsidP="00996759">
      <w:pPr>
        <w:pStyle w:val="Pa11"/>
        <w:spacing w:before="100" w:line="240" w:lineRule="auto"/>
        <w:rPr>
          <w:rFonts w:asciiTheme="minorHAnsi" w:hAnsiTheme="minorHAnsi" w:cs="HeXeeeHandW"/>
          <w:color w:val="000000"/>
        </w:rPr>
      </w:pPr>
      <w:r w:rsidRPr="000551C6">
        <w:rPr>
          <w:rStyle w:val="A1"/>
          <w:rFonts w:asciiTheme="minorHAnsi" w:hAnsiTheme="minorHAnsi" w:cs="HeXeeeHandW"/>
          <w:sz w:val="24"/>
          <w:szCs w:val="24"/>
        </w:rPr>
        <w:t xml:space="preserve">1. Bireysel farklılıklar toplumsal hayata </w:t>
      </w:r>
      <w:r w:rsidRPr="000551C6">
        <w:rPr>
          <w:rStyle w:val="A9"/>
          <w:rFonts w:asciiTheme="minorHAnsi" w:hAnsiTheme="minorHAnsi"/>
          <w:sz w:val="24"/>
          <w:szCs w:val="24"/>
        </w:rPr>
        <w:t xml:space="preserve">. . . . . . . . . . . . . . . . . . . . . . . . . . . . . . . . . . . </w:t>
      </w:r>
      <w:r w:rsidRPr="000551C6">
        <w:rPr>
          <w:rStyle w:val="A1"/>
          <w:rFonts w:asciiTheme="minorHAnsi" w:hAnsiTheme="minorHAnsi" w:cs="HeXeeeHandW"/>
          <w:sz w:val="24"/>
          <w:szCs w:val="24"/>
        </w:rPr>
        <w:t xml:space="preserve">katar. </w:t>
      </w:r>
    </w:p>
    <w:p w:rsidR="00DA631D" w:rsidRPr="000551C6" w:rsidRDefault="009D46BE" w:rsidP="00996759">
      <w:pPr>
        <w:pStyle w:val="Pa161"/>
        <w:spacing w:before="140" w:line="240" w:lineRule="auto"/>
        <w:rPr>
          <w:rStyle w:val="A1"/>
          <w:rFonts w:asciiTheme="minorHAnsi" w:hAnsiTheme="minorHAnsi" w:cs="HeXeeeHandW"/>
          <w:sz w:val="24"/>
          <w:szCs w:val="24"/>
        </w:rPr>
      </w:pPr>
      <w:r>
        <w:rPr>
          <w:rStyle w:val="A1"/>
          <w:rFonts w:asciiTheme="minorHAnsi" w:hAnsiTheme="minorHAnsi" w:cs="HeXeeeHandW"/>
          <w:sz w:val="24"/>
          <w:szCs w:val="24"/>
        </w:rPr>
        <w:t>2</w:t>
      </w:r>
      <w:r w:rsidR="00DA631D" w:rsidRPr="000551C6">
        <w:rPr>
          <w:rStyle w:val="A1"/>
          <w:rFonts w:asciiTheme="minorHAnsi" w:hAnsiTheme="minorHAnsi" w:cs="HeXeeeHandW"/>
          <w:sz w:val="24"/>
          <w:szCs w:val="24"/>
        </w:rPr>
        <w:t xml:space="preserve">. Olayları tarihsel sıralamaya göre düzenlemeye </w:t>
      </w:r>
      <w:r w:rsidR="00DA631D" w:rsidRPr="000551C6">
        <w:rPr>
          <w:rStyle w:val="A9"/>
          <w:rFonts w:asciiTheme="minorHAnsi" w:hAnsiTheme="minorHAnsi"/>
          <w:sz w:val="24"/>
          <w:szCs w:val="24"/>
        </w:rPr>
        <w:t xml:space="preserve">. . . . . . . . . . . . . . . . . . . . . . . . . . . . . . . </w:t>
      </w:r>
      <w:r w:rsidR="00DA631D" w:rsidRPr="000551C6">
        <w:rPr>
          <w:rStyle w:val="A1"/>
          <w:rFonts w:asciiTheme="minorHAnsi" w:hAnsiTheme="minorHAnsi" w:cs="HeXeeeHandW"/>
          <w:sz w:val="24"/>
          <w:szCs w:val="24"/>
        </w:rPr>
        <w:t xml:space="preserve">denir. </w:t>
      </w:r>
    </w:p>
    <w:p w:rsidR="002F1B15" w:rsidRPr="000551C6" w:rsidRDefault="009D46BE" w:rsidP="00996759">
      <w:pPr>
        <w:autoSpaceDE w:val="0"/>
        <w:autoSpaceDN w:val="0"/>
        <w:adjustRightInd w:val="0"/>
        <w:spacing w:before="100" w:after="0" w:line="240" w:lineRule="auto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3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Düğünden bir iki gün önce yapılan törene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. 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denir. </w:t>
      </w:r>
    </w:p>
    <w:p w:rsidR="002F1B15" w:rsidRPr="000551C6" w:rsidRDefault="009D46BE" w:rsidP="00102080">
      <w:pPr>
        <w:autoSpaceDE w:val="0"/>
        <w:autoSpaceDN w:val="0"/>
        <w:adjustRightInd w:val="0"/>
        <w:spacing w:before="100" w:after="120" w:line="240" w:lineRule="auto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4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Büyük Taarruz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tarihinde başlamıştır. </w:t>
      </w:r>
    </w:p>
    <w:p w:rsidR="002F1B15" w:rsidRPr="000551C6" w:rsidRDefault="009D46BE" w:rsidP="00102080">
      <w:pPr>
        <w:pStyle w:val="Default"/>
        <w:spacing w:after="120"/>
        <w:rPr>
          <w:rFonts w:asciiTheme="minorHAnsi" w:hAnsiTheme="minorHAnsi"/>
          <w:lang w:eastAsia="en-US"/>
        </w:rPr>
      </w:pPr>
      <w:r>
        <w:rPr>
          <w:rFonts w:asciiTheme="minorHAnsi" w:eastAsiaTheme="minorHAnsi" w:hAnsiTheme="minorHAnsi" w:cs="HeXeeeHandW"/>
          <w:lang w:eastAsia="en-US"/>
        </w:rPr>
        <w:t>5</w:t>
      </w:r>
      <w:r w:rsidR="002F1B15" w:rsidRPr="000551C6">
        <w:rPr>
          <w:rFonts w:asciiTheme="minorHAnsi" w:eastAsiaTheme="minorHAnsi" w:hAnsiTheme="minorHAnsi" w:cs="HeXeeeHandW"/>
          <w:lang w:eastAsia="en-US"/>
        </w:rPr>
        <w:t xml:space="preserve">. Mustafa Kemal, Sakarya Meydan Savaşı sonrasında </w:t>
      </w:r>
      <w:r w:rsidR="002F1B15" w:rsidRPr="000551C6">
        <w:rPr>
          <w:rFonts w:asciiTheme="minorHAnsi" w:eastAsiaTheme="minorHAnsi" w:hAnsiTheme="minorHAnsi" w:cs="VAGRounded"/>
          <w:lang w:eastAsia="en-US"/>
        </w:rPr>
        <w:t xml:space="preserve">. . . . . . . . . . . . . . . . . . . . . . . . . . </w:t>
      </w:r>
      <w:r w:rsidR="002F1B15" w:rsidRPr="000551C6">
        <w:rPr>
          <w:rFonts w:asciiTheme="minorHAnsi" w:eastAsiaTheme="minorHAnsi" w:hAnsiTheme="minorHAnsi" w:cs="HeXeeeHandW"/>
          <w:lang w:eastAsia="en-US"/>
        </w:rPr>
        <w:t>unvanı almıştır.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6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Van Gölü, yurdumuzun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unsurlarındandır. 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7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Bir yerin tam tepeden görünümüne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görünüm denir. 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8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Deprem öncesinde,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hazırlamalıyız. </w:t>
      </w:r>
    </w:p>
    <w:p w:rsidR="00996759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 w:rsidRPr="009D46BE">
        <w:rPr>
          <w:rFonts w:asciiTheme="minorHAnsi" w:hAnsiTheme="minorHAnsi" w:cs="HeXeeeHandW"/>
          <w:bCs/>
          <w:color w:val="000000"/>
          <w:sz w:val="24"/>
          <w:szCs w:val="24"/>
        </w:rPr>
        <w:t>9</w:t>
      </w:r>
      <w:r w:rsidR="00996759" w:rsidRPr="000551C6">
        <w:rPr>
          <w:rFonts w:asciiTheme="minorHAnsi" w:hAnsiTheme="minorHAnsi" w:cs="HeXeeeHandW"/>
          <w:b/>
          <w:bCs/>
          <w:color w:val="000000"/>
          <w:sz w:val="24"/>
          <w:szCs w:val="24"/>
        </w:rPr>
        <w:t xml:space="preserve">. </w:t>
      </w:r>
      <w:r w:rsidR="00996759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İnsanların zorunlu ve vazgeçilmez ihtiyaçlarına </w:t>
      </w:r>
      <w:r w:rsidR="00996759" w:rsidRPr="000551C6">
        <w:rPr>
          <w:rFonts w:asciiTheme="minorHAnsi" w:hAnsiTheme="minorHAnsi" w:cs="HelveticaRegular"/>
          <w:color w:val="000000"/>
          <w:sz w:val="24"/>
          <w:szCs w:val="24"/>
        </w:rPr>
        <w:t xml:space="preserve">. . . . . . . . . . . . . . . . . . . . . . . . . . . . . </w:t>
      </w:r>
      <w:r w:rsidR="00996759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denir. </w:t>
      </w:r>
    </w:p>
    <w:p w:rsidR="009D46B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10……………..……………bayrağında beyaz zeminin ortasında kırmızı daire vardır.</w:t>
      </w:r>
    </w:p>
    <w:p w:rsidR="009D46BE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C.Aşağıda çoktan seçmeli sorular verilmiştir. Sorulara ait seçeneklerden doğru olanları işaretleyiniz. </w:t>
      </w:r>
    </w:p>
    <w:p w:rsidR="002F1B15" w:rsidRPr="000551C6" w:rsidRDefault="00102080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>1. Aşağı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dakilerden hangisi fiziksel özelliklerimizden biri 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değildir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2F1B15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Kısa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boylu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Ela gözlü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</w:t>
      </w:r>
      <w:r>
        <w:rPr>
          <w:rFonts w:asciiTheme="minorHAnsi" w:hAnsiTheme="minorHAnsi" w:cs="VAGRounded"/>
          <w:color w:val="000000"/>
          <w:sz w:val="24"/>
          <w:szCs w:val="24"/>
        </w:rPr>
        <w:t>C. Dürüst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Sarı saçlı olmak </w:t>
      </w:r>
    </w:p>
    <w:p w:rsidR="002F1B15" w:rsidRPr="000551C6" w:rsidRDefault="009D46BE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2. Girdiği sınavda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iyi sonuç alacağını düşünen bir öğrencinin umdu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softHyphen/>
        <w:t xml:space="preserve">ğu sonucu alamaması üzerine hangi duyguyu yaşaması beklenir? </w:t>
      </w:r>
    </w:p>
    <w:p w:rsidR="00E83443" w:rsidRDefault="002F1B15" w:rsidP="00E8344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A. Hayal kırıklığı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9D46BE">
        <w:rPr>
          <w:rFonts w:asciiTheme="minorHAnsi" w:hAnsiTheme="minorHAnsi" w:cs="VAGRounded"/>
          <w:color w:val="000000"/>
          <w:sz w:val="24"/>
          <w:szCs w:val="24"/>
        </w:rPr>
        <w:t xml:space="preserve">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Heyecan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Korku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Sevinç </w:t>
      </w:r>
    </w:p>
    <w:p w:rsidR="002F1B15" w:rsidRPr="00E83443" w:rsidRDefault="002F1B15" w:rsidP="00E8344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3. Aşağıdakilerden hangisi hoşgörülü davranışa örnektir? </w:t>
      </w:r>
    </w:p>
    <w:p w:rsidR="00102080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Banu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’nun grup çalışmasında arkadaşlarına yardım etmesi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</w:p>
    <w:p w:rsidR="002F1B15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B. Burak’ı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n kolu kırılan arkadaşını ziyaret etmesi </w:t>
      </w:r>
    </w:p>
    <w:p w:rsidR="002F1B15" w:rsidRPr="000551C6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C. Yılmaz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’ın derste öğretmenini dikkatlice dinlemesi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Hakan’ın, görüşlerine katılmadığı hâlde arkadaşının konuşmasını dinlemesi </w:t>
      </w:r>
    </w:p>
    <w:p w:rsidR="002F1B15" w:rsidRPr="000551C6" w:rsidRDefault="0025783C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Sahip olduğumuz resmî kimlik belgelerinde aşağıdakilerden hangisi 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bulunmaz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2F1B15" w:rsidRPr="000551C6" w:rsidRDefault="009D46B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Doğum tarihi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B. Doğum yeri            C. Okulu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Babasının adı </w:t>
      </w:r>
    </w:p>
    <w:p w:rsidR="002F1B15" w:rsidRPr="000551C6" w:rsidRDefault="0025783C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lastRenderedPageBreak/>
        <w:t>2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Aşağıdaki ifadelerden hangisi doğrudur? </w:t>
      </w:r>
    </w:p>
    <w:p w:rsidR="002F1B15" w:rsidRPr="000551C6" w:rsidRDefault="002F1B15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Duygu ve düşünceler bireylerin davranışları üzerinde etkilidir.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B. Kişiler bireysel farklılıklarını kabul edip farklılıklarını olumsuz olarak değer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softHyphen/>
        <w:t xml:space="preserve">lendirmelidir.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C. Yaşanan herhangi bir olay karşısında tüm bireyler aynı duygu ve düşünce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softHyphen/>
        <w:t xml:space="preserve">lere sahip olurlar.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İnsanların farklı düşüncelerine saygılı davranmak zorunda değiliz. </w:t>
      </w:r>
    </w:p>
    <w:p w:rsidR="0025783C" w:rsidRDefault="0025783C" w:rsidP="00996759">
      <w:pPr>
        <w:pStyle w:val="Pa42"/>
        <w:spacing w:before="20"/>
        <w:rPr>
          <w:rStyle w:val="A11"/>
          <w:rFonts w:asciiTheme="minorHAnsi" w:hAnsiTheme="minorHAnsi"/>
          <w:b/>
          <w:sz w:val="24"/>
          <w:szCs w:val="24"/>
        </w:rPr>
      </w:pPr>
    </w:p>
    <w:p w:rsidR="001E130E" w:rsidRPr="000551C6" w:rsidRDefault="0025783C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3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. Nesnelerle aile tarihi oluşturmak istersek aşağıdakilerden hangisini </w:t>
      </w:r>
      <w:r w:rsidR="001E130E" w:rsidRPr="000551C6">
        <w:rPr>
          <w:rStyle w:val="A111"/>
          <w:rFonts w:asciiTheme="minorHAnsi" w:hAnsiTheme="minorHAnsi"/>
          <w:b/>
          <w:sz w:val="24"/>
          <w:szCs w:val="24"/>
        </w:rPr>
        <w:t>kullana</w:t>
      </w:r>
      <w:r w:rsidR="001E130E" w:rsidRPr="000551C6">
        <w:rPr>
          <w:rStyle w:val="A111"/>
          <w:rFonts w:asciiTheme="minorHAnsi" w:hAnsiTheme="minorHAnsi"/>
          <w:b/>
          <w:sz w:val="24"/>
          <w:szCs w:val="24"/>
        </w:rPr>
        <w:softHyphen/>
        <w:t>mayız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? </w:t>
      </w:r>
    </w:p>
    <w:p w:rsidR="001E130E" w:rsidRPr="000551C6" w:rsidRDefault="001E130E" w:rsidP="00996759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Albüm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Ninni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C. Çeyiz sandığı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</w:t>
      </w:r>
      <w:r w:rsidR="0025783C">
        <w:rPr>
          <w:rStyle w:val="A11"/>
          <w:rFonts w:asciiTheme="minorHAnsi" w:hAnsiTheme="minorHAnsi"/>
          <w:sz w:val="24"/>
          <w:szCs w:val="24"/>
        </w:rPr>
        <w:t>D. kupa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 </w:t>
      </w:r>
    </w:p>
    <w:p w:rsidR="001E130E" w:rsidRPr="000551C6" w:rsidRDefault="0025783C" w:rsidP="00996759">
      <w:pPr>
        <w:pStyle w:val="Pa27"/>
        <w:spacing w:before="28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4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. </w:t>
      </w:r>
      <w:r w:rsidR="001E130E" w:rsidRPr="000551C6">
        <w:rPr>
          <w:rFonts w:asciiTheme="minorHAnsi" w:hAnsiTheme="minorHAnsi" w:cs="HelveticaRegular"/>
          <w:b/>
          <w:color w:val="000000"/>
        </w:rPr>
        <w:t xml:space="preserve">. . . . . . . . . . . . . . . . . . . . . . . . . . . . . . . . . 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Türklerin savaşa sürekli hazır olmak amacıyla tarih boyunca atla oynadıkları bir oyundur. </w:t>
      </w:r>
    </w:p>
    <w:p w:rsidR="001E130E" w:rsidRPr="000551C6" w:rsidRDefault="001E130E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 w:rsidRPr="000551C6">
        <w:rPr>
          <w:rStyle w:val="A11"/>
          <w:rFonts w:asciiTheme="minorHAnsi" w:hAnsiTheme="minorHAnsi"/>
          <w:b/>
          <w:sz w:val="24"/>
          <w:szCs w:val="24"/>
        </w:rPr>
        <w:t xml:space="preserve">Bu cümledeki noktalı yere yazılabilecek ifade aşağıdakilerden hangisidir? </w:t>
      </w:r>
    </w:p>
    <w:p w:rsidR="001E130E" w:rsidRPr="000551C6" w:rsidRDefault="001E130E" w:rsidP="00806373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Okçuluk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At yarışı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C. Cirit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D. Gölge oyunu </w:t>
      </w:r>
    </w:p>
    <w:p w:rsidR="001E130E" w:rsidRPr="009D46BE" w:rsidRDefault="0025783C" w:rsidP="00996759">
      <w:pPr>
        <w:pStyle w:val="Pa27"/>
        <w:spacing w:before="28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5</w:t>
      </w:r>
      <w:r w:rsidR="001E130E" w:rsidRPr="009D46BE">
        <w:rPr>
          <w:rStyle w:val="A11"/>
          <w:rFonts w:asciiTheme="minorHAnsi" w:hAnsiTheme="minorHAnsi"/>
          <w:b/>
          <w:sz w:val="24"/>
          <w:szCs w:val="24"/>
        </w:rPr>
        <w:t xml:space="preserve">. • Sakarya Meydan Savaşı’ndan önce Mustafa Kemal tarafından yayınlanmıştır. </w:t>
      </w:r>
    </w:p>
    <w:p w:rsidR="001E130E" w:rsidRPr="009D46BE" w:rsidRDefault="009D46BE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 w:rsidRPr="009D46BE">
        <w:rPr>
          <w:rStyle w:val="A11"/>
          <w:rFonts w:asciiTheme="minorHAnsi" w:hAnsiTheme="minorHAnsi"/>
          <w:b/>
          <w:sz w:val="24"/>
          <w:szCs w:val="24"/>
        </w:rPr>
        <w:t xml:space="preserve">      </w:t>
      </w:r>
      <w:r w:rsidR="001E130E" w:rsidRPr="009D46BE">
        <w:rPr>
          <w:rStyle w:val="A11"/>
          <w:rFonts w:asciiTheme="minorHAnsi" w:hAnsiTheme="minorHAnsi"/>
          <w:b/>
          <w:sz w:val="24"/>
          <w:szCs w:val="24"/>
        </w:rPr>
        <w:t xml:space="preserve">• Ordunun ihtiyaçlarının halk tarafından karşılanması istenmiştir. </w:t>
      </w:r>
    </w:p>
    <w:p w:rsidR="001E130E" w:rsidRPr="000551C6" w:rsidRDefault="001E130E" w:rsidP="00996759">
      <w:pPr>
        <w:pStyle w:val="Pa42"/>
        <w:spacing w:before="2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Bu özellikler aşağıdakilerden hangisiyle ilgilidir? </w:t>
      </w:r>
    </w:p>
    <w:p w:rsidR="001E130E" w:rsidRPr="000551C6" w:rsidRDefault="001E130E" w:rsidP="00996759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Büyük Taarruz’un başlaması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Birinci İnönü Savaşı’nın bitmesi </w:t>
      </w:r>
    </w:p>
    <w:p w:rsidR="001E130E" w:rsidRPr="000551C6" w:rsidRDefault="001E130E" w:rsidP="00996759">
      <w:pPr>
        <w:spacing w:after="0" w:line="240" w:lineRule="auto"/>
        <w:rPr>
          <w:rStyle w:val="A11"/>
          <w:rFonts w:asciiTheme="minorHAnsi" w:hAnsiTheme="minorHAnsi"/>
          <w:sz w:val="24"/>
          <w:szCs w:val="24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C. Doğu Cephesi’nin kapanması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>D. Tekâlif-i Millîye Emirleri’nin çıkarılması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1E130E" w:rsidRPr="000551C6" w:rsidRDefault="0025783C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6</w:t>
      </w:r>
      <w:r w:rsidR="00806373" w:rsidRPr="000551C6">
        <w:rPr>
          <w:rFonts w:asciiTheme="minorHAnsi" w:hAnsiTheme="minorHAnsi" w:cs="VAGRounded"/>
          <w:b/>
          <w:color w:val="000000"/>
          <w:sz w:val="24"/>
          <w:szCs w:val="24"/>
        </w:rPr>
        <w:t>. Deprem çantasını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>n içinde aşağ</w:t>
      </w:r>
      <w:r w:rsidR="00806373" w:rsidRPr="000551C6">
        <w:rPr>
          <w:rFonts w:asciiTheme="minorHAnsi" w:hAnsiTheme="minorHAnsi" w:cs="VAGRounded"/>
          <w:b/>
          <w:color w:val="000000"/>
          <w:sz w:val="24"/>
          <w:szCs w:val="24"/>
        </w:rPr>
        <w:t>ıdakilerden hangisinin bulunması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gerekmez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1E130E" w:rsidRPr="000551C6" w:rsidRDefault="001E130E" w:rsidP="0080637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Su dolu pet şişe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B. Kuru gı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>da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C. Düdük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D. Okuma kitabı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</w:p>
    <w:p w:rsidR="00806373" w:rsidRPr="000551C6" w:rsidRDefault="00806373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1E130E" w:rsidRPr="000551C6" w:rsidRDefault="0025783C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7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Hava, toprak ve su gibi kaynaklar tüm canlılar için vazgeçilmez özelliğe sahiptir. Bu nedenle belirtilen kaynakların korunması gerekmektedir.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Aşağıdakilerden hangisi paragrafta belirtilen kaynakların korunması için yapılması gereken bir davranıştır? </w:t>
      </w:r>
    </w:p>
    <w:p w:rsidR="001E130E" w:rsidRPr="000551C6" w:rsidRDefault="001E130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Ormanlık alanların yerleşmeye açılması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Büyük kentlerde araçlardan çıkan egzoz gazlarının azaltılması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Şehirlerdeki kirli su sistemlerinin denizlere bağlanması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D. Fabrikaların atık gazlarını havaya bırakması</w:t>
      </w:r>
    </w:p>
    <w:p w:rsidR="00806373" w:rsidRPr="000551C6" w:rsidRDefault="00806373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996759" w:rsidRPr="000551C6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9D46BE">
        <w:rPr>
          <w:rFonts w:asciiTheme="minorHAnsi" w:hAnsiTheme="minorHAnsi" w:cs="VAGRounded"/>
          <w:b/>
          <w:color w:val="000000"/>
          <w:sz w:val="24"/>
          <w:szCs w:val="24"/>
        </w:rPr>
        <w:t>8</w:t>
      </w:r>
      <w:r w:rsidR="00996759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• İhtiyaçları dışında gereksiz harcama yapmaz.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Tüketeceği ürünün üretim ve tüketim tarihlerine bakar.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Tüketeceği ürünün standartlara uygun olup olmadığına bakmaz.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Alacağı ürünün garanti şartlarını inceler.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Yukarıdakilerden kaçı bilinçli tüketicinin özelliklerindendir? </w:t>
      </w:r>
    </w:p>
    <w:p w:rsidR="00996759" w:rsidRPr="000551C6" w:rsidRDefault="00996759" w:rsidP="00996759">
      <w:pPr>
        <w:autoSpaceDE w:val="0"/>
        <w:autoSpaceDN w:val="0"/>
        <w:adjustRightInd w:val="0"/>
        <w:spacing w:before="40" w:after="0" w:line="241" w:lineRule="atLeast"/>
        <w:ind w:firstLine="280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Biri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İkisi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      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Üçü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Dördü </w:t>
      </w: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9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Gönüllü çalışanlardan oluşan yardım kuruluşlarında aşağıdakilerden hangisi </w:t>
      </w:r>
      <w:r w:rsidR="00F5000E" w:rsidRPr="000551C6">
        <w:rPr>
          <w:rStyle w:val="A131"/>
          <w:rFonts w:asciiTheme="minorHAnsi" w:hAnsiTheme="minorHAnsi"/>
          <w:b/>
          <w:sz w:val="24"/>
          <w:szCs w:val="24"/>
        </w:rPr>
        <w:t>bulunmaz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A. İş birliği                           B. Yardımlaşma                     C. Dayanışma               D.</w:t>
      </w:r>
      <w:r w:rsidR="0025783C">
        <w:rPr>
          <w:rStyle w:val="A23"/>
          <w:rFonts w:asciiTheme="minorHAnsi" w:hAnsiTheme="minorHAnsi"/>
          <w:sz w:val="24"/>
          <w:szCs w:val="24"/>
        </w:rPr>
        <w:t xml:space="preserve"> Para kazanma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</w:p>
    <w:p w:rsidR="00F5000E" w:rsidRPr="000551C6" w:rsidRDefault="00F5000E" w:rsidP="00F5000E">
      <w:pPr>
        <w:pStyle w:val="Pa32"/>
        <w:spacing w:before="20"/>
        <w:jc w:val="both"/>
        <w:rPr>
          <w:rStyle w:val="A23"/>
          <w:rFonts w:asciiTheme="minorHAnsi" w:hAnsiTheme="minorHAnsi"/>
          <w:sz w:val="24"/>
          <w:szCs w:val="24"/>
        </w:rPr>
      </w:pP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10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Resmî kurumların ve sivil toplum kuruluşlarının ortak amaçları aşağıdakilerden hangisidir?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A. Devletimiz</w:t>
      </w:r>
      <w:r w:rsidR="0025783C">
        <w:rPr>
          <w:rStyle w:val="A23"/>
          <w:rFonts w:asciiTheme="minorHAnsi" w:hAnsiTheme="minorHAnsi"/>
          <w:sz w:val="24"/>
          <w:szCs w:val="24"/>
        </w:rPr>
        <w:t>in ekonomik giderlerini artırmak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              B. Devlet yetkililerini memnun etmek </w:t>
      </w:r>
    </w:p>
    <w:p w:rsidR="00F5000E" w:rsidRPr="000551C6" w:rsidRDefault="00F5000E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C. Toplumun temel ihtiyaçlarını karşılamak </w:t>
      </w:r>
      <w:r w:rsidRPr="000551C6">
        <w:rPr>
          <w:rFonts w:asciiTheme="minorHAnsi" w:hAnsiTheme="minorHAnsi" w:cs="VAGRounded"/>
          <w:color w:val="000000"/>
        </w:rPr>
        <w:t xml:space="preserve">                   </w:t>
      </w:r>
      <w:r w:rsidRPr="000551C6">
        <w:rPr>
          <w:rStyle w:val="A23"/>
          <w:rFonts w:asciiTheme="minorHAnsi" w:hAnsiTheme="minorHAnsi"/>
          <w:sz w:val="24"/>
          <w:szCs w:val="24"/>
        </w:rPr>
        <w:t>D. Gönüllü</w:t>
      </w:r>
      <w:r w:rsidR="0025783C">
        <w:rPr>
          <w:rStyle w:val="A23"/>
          <w:rFonts w:asciiTheme="minorHAnsi" w:hAnsiTheme="minorHAnsi"/>
          <w:sz w:val="24"/>
          <w:szCs w:val="24"/>
        </w:rPr>
        <w:t xml:space="preserve"> insanların kazandır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mak </w:t>
      </w:r>
    </w:p>
    <w:p w:rsidR="00F5000E" w:rsidRPr="000551C6" w:rsidRDefault="00F5000E" w:rsidP="00F5000E">
      <w:pPr>
        <w:pStyle w:val="Pa32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11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>. Okullarda düzenlenen eğitsel çalışmalar öğrencilere aşağıdakilerden hangisi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softHyphen/>
        <w:t xml:space="preserve">ni kazandırır?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A. İlgi ve yeteneklerini fark edebilmeyi                         B. Kendi görüşlerini her şeyin üstünde tutmayı </w:t>
      </w: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>
        <w:rPr>
          <w:rStyle w:val="A23"/>
          <w:rFonts w:asciiTheme="minorHAnsi" w:hAnsiTheme="minorHAnsi"/>
          <w:sz w:val="24"/>
          <w:szCs w:val="24"/>
        </w:rPr>
        <w:t>C. Sosyal ilişkilerde çıkarcı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 davranmayı </w:t>
      </w:r>
      <w:r w:rsidR="00F5000E" w:rsidRPr="000551C6">
        <w:rPr>
          <w:rFonts w:asciiTheme="minorHAnsi" w:hAnsiTheme="minorHAnsi" w:cs="VAGRounded"/>
          <w:color w:val="000000"/>
        </w:rPr>
        <w:t xml:space="preserve">                   </w:t>
      </w:r>
      <w:r>
        <w:rPr>
          <w:rFonts w:asciiTheme="minorHAnsi" w:hAnsiTheme="minorHAnsi" w:cs="VAGRounded"/>
          <w:color w:val="000000"/>
        </w:rPr>
        <w:t xml:space="preserve"> </w:t>
      </w:r>
      <w:r w:rsidR="00F5000E" w:rsidRPr="000551C6">
        <w:rPr>
          <w:rFonts w:asciiTheme="minorHAnsi" w:hAnsiTheme="minorHAnsi" w:cs="VAGRounded"/>
          <w:color w:val="000000"/>
        </w:rPr>
        <w:t xml:space="preserve">   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D. Farklı arkadaş ortamlarından uzaklaşmayı </w:t>
      </w:r>
    </w:p>
    <w:p w:rsidR="00F5000E" w:rsidRPr="000551C6" w:rsidRDefault="00F5000E" w:rsidP="00F5000E">
      <w:pPr>
        <w:pStyle w:val="Pa29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E83443" w:rsidRDefault="00E83443" w:rsidP="00F5000E">
      <w:pPr>
        <w:pStyle w:val="Pa29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F5000E" w:rsidRPr="000551C6" w:rsidRDefault="0025783C" w:rsidP="00F5000E">
      <w:pPr>
        <w:pStyle w:val="Pa29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lastRenderedPageBreak/>
        <w:t>12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• Öğrencilerin araştırma zevki kazanmasını sağlar. </w:t>
      </w:r>
    </w:p>
    <w:p w:rsidR="00F5000E" w:rsidRPr="000551C6" w:rsidRDefault="00F5000E" w:rsidP="00F5000E">
      <w:pPr>
        <w:pStyle w:val="Pa29"/>
        <w:spacing w:before="20"/>
        <w:ind w:left="820" w:hanging="520"/>
        <w:jc w:val="both"/>
        <w:rPr>
          <w:rFonts w:asciiTheme="minorHAnsi" w:hAnsiTheme="minorHAnsi" w:cs="VAGRounded"/>
          <w:b/>
          <w:color w:val="000000"/>
        </w:rPr>
      </w:pPr>
      <w:r w:rsidRPr="000551C6">
        <w:rPr>
          <w:rStyle w:val="A23"/>
          <w:rFonts w:asciiTheme="minorHAnsi" w:hAnsiTheme="minorHAnsi"/>
          <w:b/>
          <w:sz w:val="24"/>
          <w:szCs w:val="24"/>
        </w:rPr>
        <w:t xml:space="preserve">• Ülkedeki ve dünyadaki tarihî ve turistik yerlerin tanınması için etkinlikler düzenler. </w:t>
      </w:r>
    </w:p>
    <w:p w:rsidR="00F5000E" w:rsidRPr="000551C6" w:rsidRDefault="00F5000E" w:rsidP="00F5000E">
      <w:pPr>
        <w:pStyle w:val="Pa29"/>
        <w:spacing w:before="20"/>
        <w:ind w:left="820" w:hanging="520"/>
        <w:jc w:val="both"/>
        <w:rPr>
          <w:rFonts w:asciiTheme="minorHAnsi" w:hAnsiTheme="minorHAnsi" w:cs="VAGRounded"/>
          <w:b/>
          <w:color w:val="000000"/>
        </w:rPr>
      </w:pPr>
      <w:r w:rsidRPr="000551C6">
        <w:rPr>
          <w:rStyle w:val="A23"/>
          <w:rFonts w:asciiTheme="minorHAnsi" w:hAnsiTheme="minorHAnsi"/>
          <w:b/>
          <w:sz w:val="24"/>
          <w:szCs w:val="24"/>
        </w:rPr>
        <w:t xml:space="preserve">• Doğal güzelliklerin korunmasında öğrencilerin sorumluluk sahibi olmasını sağlar. </w:t>
      </w:r>
    </w:p>
    <w:p w:rsidR="00F5000E" w:rsidRPr="000551C6" w:rsidRDefault="00F5000E" w:rsidP="00F5000E">
      <w:pPr>
        <w:pStyle w:val="Pa32"/>
        <w:spacing w:before="20"/>
        <w:ind w:firstLine="28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Bu özelliklere sahip öğrenci kulübü aşağıdakilerden hangisidir?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A. Yayın ve İletişim Kulübü                                            B. Çevre Koruma Kulübü </w:t>
      </w:r>
    </w:p>
    <w:p w:rsidR="000551C6" w:rsidRPr="000551C6" w:rsidRDefault="00F5000E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C. Gezi, Tanıtma ve Turizm Kulübü                               D. İzcilik Kulübü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25783C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13. Aşağıdakilerden hangisi merkezi</w:t>
      </w:r>
      <w:r w:rsidR="000551C6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yönetimde görev alır? </w:t>
      </w:r>
    </w:p>
    <w:p w:rsidR="000551C6" w:rsidRPr="000551C6" w:rsidRDefault="0025783C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Vali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Okul müdürü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C. Muhtar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>D. Belediye başkanı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25783C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14</w:t>
      </w:r>
      <w:r w:rsidR="000551C6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Aşağıdakilerden hangisi yerel yönetim birimidir? </w:t>
      </w:r>
    </w:p>
    <w:p w:rsidR="000551C6" w:rsidRPr="000551C6" w:rsidRDefault="000551C6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kaymakamlık               B. Belediye başkanlığı           C. yurt müdürlüğü          D. postane idaresi 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9D46BE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15</w:t>
      </w:r>
      <w:r w:rsidR="000551C6" w:rsidRPr="00D95392">
        <w:rPr>
          <w:rFonts w:asciiTheme="minorHAnsi" w:hAnsiTheme="minorHAnsi" w:cs="VAGRounded"/>
          <w:b/>
          <w:color w:val="000000"/>
          <w:sz w:val="24"/>
          <w:szCs w:val="24"/>
        </w:rPr>
        <w:t>. Park ve bahçelerin temizliğinden sorumlu kurum aşağıdakilerden hangisi</w:t>
      </w:r>
      <w:r w:rsidR="000551C6" w:rsidRPr="00D95392">
        <w:rPr>
          <w:rFonts w:asciiTheme="minorHAnsi" w:hAnsiTheme="minorHAnsi" w:cs="VAGRounded"/>
          <w:b/>
          <w:color w:val="000000"/>
          <w:sz w:val="24"/>
          <w:szCs w:val="24"/>
        </w:rPr>
        <w:softHyphen/>
        <w:t xml:space="preserve">dir? </w:t>
      </w:r>
    </w:p>
    <w:p w:rsidR="000551C6" w:rsidRPr="000551C6" w:rsidRDefault="000551C6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Belediye başkanlığı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</w:t>
      </w:r>
      <w:r w:rsidR="00D95392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Muhtarlık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Sağlık müdürlüğü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Valilik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16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 ülkelerden hangisi Türkiye’nin sınır komşularından biri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değildir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>A. İran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Irak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İtalya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Bulgaristan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17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 ülkelerden hangisi ile tarihî ve kültürel bağlarımız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daha çoktur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Mısır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Azerbaycan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ABD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Fransa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18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Aşağıdakilerden hangisi tüm dünyada kutlanan özel günlerden biri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değildir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Anneler Günü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</w:t>
      </w:r>
      <w:r w:rsidRPr="000551C6">
        <w:rPr>
          <w:rStyle w:val="A22"/>
          <w:rFonts w:asciiTheme="minorHAnsi" w:hAnsiTheme="minorHAnsi"/>
          <w:sz w:val="24"/>
          <w:szCs w:val="24"/>
        </w:rPr>
        <w:t>B. Dünya Çocuk Günü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Dünya Tiyatrolar Günü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24 Kasım Öğretmenler Günü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19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Aşağıdakilerden hangisi millî bir bayramdır?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>A. Cumhuriyet Bayramı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 B. Nevruz Bayramı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Ramazan Bayramı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Yılbaşı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20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23 Nisan günü, hangi tarihte tüm dünya çocukları ile kutlanmaya başlandı? </w:t>
      </w:r>
    </w:p>
    <w:p w:rsidR="00996759" w:rsidRDefault="000551C6" w:rsidP="000551C6">
      <w:pPr>
        <w:rPr>
          <w:rStyle w:val="A22"/>
          <w:rFonts w:asciiTheme="minorHAnsi" w:hAnsiTheme="minorHAnsi"/>
          <w:sz w:val="24"/>
          <w:szCs w:val="24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1920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1924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1929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>D. 1979</w:t>
      </w:r>
    </w:p>
    <w:p w:rsidR="00C6593A" w:rsidRPr="000551C6" w:rsidRDefault="00C30021" w:rsidP="00684CBB">
      <w:pPr>
        <w:rPr>
          <w:rFonts w:asciiTheme="minorHAnsi" w:hAnsiTheme="minorHAnsi" w:cs="VAGRounded"/>
          <w:sz w:val="24"/>
          <w:szCs w:val="24"/>
        </w:rPr>
      </w:pPr>
      <w:hyperlink r:id="rId6" w:history="1">
        <w:r w:rsidR="00684CBB" w:rsidRPr="00750222">
          <w:rPr>
            <w:rStyle w:val="Kpr"/>
            <w:b/>
          </w:rPr>
          <w:t>www.sorubak.com</w:t>
        </w:r>
      </w:hyperlink>
      <w:r w:rsidR="00684CBB">
        <w:rPr>
          <w:b/>
        </w:rPr>
        <w:t xml:space="preserve"> </w:t>
      </w:r>
    </w:p>
    <w:sectPr w:rsidR="00C6593A" w:rsidRPr="000551C6" w:rsidSect="00996759">
      <w:pgSz w:w="11906" w:h="16838"/>
      <w:pgMar w:top="567" w:right="567" w:bottom="567" w:left="567" w:header="709" w:footer="709" w:gutter="0"/>
      <w:cols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HeXeeeHandW">
    <w:altName w:val="HeXeeeHandW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7432"/>
    <w:multiLevelType w:val="hybridMultilevel"/>
    <w:tmpl w:val="3E302422"/>
    <w:lvl w:ilvl="0" w:tplc="0090F8F4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6B89"/>
    <w:multiLevelType w:val="hybridMultilevel"/>
    <w:tmpl w:val="99E69286"/>
    <w:lvl w:ilvl="0" w:tplc="D09EB6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A4BCC"/>
    <w:multiLevelType w:val="hybridMultilevel"/>
    <w:tmpl w:val="3CA88026"/>
    <w:lvl w:ilvl="0" w:tplc="F142F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93059"/>
    <w:multiLevelType w:val="hybridMultilevel"/>
    <w:tmpl w:val="4F62CB74"/>
    <w:lvl w:ilvl="0" w:tplc="DAD25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9220C"/>
    <w:multiLevelType w:val="hybridMultilevel"/>
    <w:tmpl w:val="7E842288"/>
    <w:lvl w:ilvl="0" w:tplc="03F2C72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DA52F5"/>
    <w:multiLevelType w:val="hybridMultilevel"/>
    <w:tmpl w:val="76EA5D40"/>
    <w:lvl w:ilvl="0" w:tplc="FD9CF5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77055"/>
    <w:rsid w:val="00005DC6"/>
    <w:rsid w:val="000551C6"/>
    <w:rsid w:val="000553D7"/>
    <w:rsid w:val="000B25B9"/>
    <w:rsid w:val="00102080"/>
    <w:rsid w:val="001D2BC8"/>
    <w:rsid w:val="001E130E"/>
    <w:rsid w:val="00220EAF"/>
    <w:rsid w:val="00220FF6"/>
    <w:rsid w:val="0025783C"/>
    <w:rsid w:val="00267C72"/>
    <w:rsid w:val="00283E1C"/>
    <w:rsid w:val="002B2396"/>
    <w:rsid w:val="002B4C71"/>
    <w:rsid w:val="002F1B15"/>
    <w:rsid w:val="00344A41"/>
    <w:rsid w:val="003A3AB2"/>
    <w:rsid w:val="003A6B00"/>
    <w:rsid w:val="003D2FF8"/>
    <w:rsid w:val="0040149D"/>
    <w:rsid w:val="00411417"/>
    <w:rsid w:val="004117BB"/>
    <w:rsid w:val="00454296"/>
    <w:rsid w:val="005618D6"/>
    <w:rsid w:val="00571923"/>
    <w:rsid w:val="005A11BF"/>
    <w:rsid w:val="005F309F"/>
    <w:rsid w:val="00662578"/>
    <w:rsid w:val="00662639"/>
    <w:rsid w:val="00684CBB"/>
    <w:rsid w:val="006B12EA"/>
    <w:rsid w:val="00806373"/>
    <w:rsid w:val="00815D6C"/>
    <w:rsid w:val="00884C47"/>
    <w:rsid w:val="008A410D"/>
    <w:rsid w:val="008D41D5"/>
    <w:rsid w:val="008E0096"/>
    <w:rsid w:val="00996759"/>
    <w:rsid w:val="009B4D1E"/>
    <w:rsid w:val="009C1049"/>
    <w:rsid w:val="009D46BE"/>
    <w:rsid w:val="00AA0EEB"/>
    <w:rsid w:val="00AF7E4D"/>
    <w:rsid w:val="00B41B59"/>
    <w:rsid w:val="00BF6FD5"/>
    <w:rsid w:val="00C20FA0"/>
    <w:rsid w:val="00C30021"/>
    <w:rsid w:val="00C61832"/>
    <w:rsid w:val="00C6593A"/>
    <w:rsid w:val="00C678DF"/>
    <w:rsid w:val="00CD6253"/>
    <w:rsid w:val="00CF3F71"/>
    <w:rsid w:val="00D75FB8"/>
    <w:rsid w:val="00D8687C"/>
    <w:rsid w:val="00D95392"/>
    <w:rsid w:val="00DA631D"/>
    <w:rsid w:val="00E554BA"/>
    <w:rsid w:val="00E5631B"/>
    <w:rsid w:val="00E70A51"/>
    <w:rsid w:val="00E83443"/>
    <w:rsid w:val="00F05A83"/>
    <w:rsid w:val="00F3343A"/>
    <w:rsid w:val="00F423E8"/>
    <w:rsid w:val="00F46A09"/>
    <w:rsid w:val="00F5000E"/>
    <w:rsid w:val="00F77055"/>
    <w:rsid w:val="00F81BDF"/>
    <w:rsid w:val="00F83BB5"/>
    <w:rsid w:val="00FA6D38"/>
    <w:rsid w:val="00FD2582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f9"/>
      <o:colormenu v:ext="edit" fillcolor="none [3212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151">
    <w:name w:val="Pa15+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">
    <w:name w:val="A1"/>
    <w:uiPriority w:val="99"/>
    <w:rsid w:val="00DA631D"/>
    <w:rPr>
      <w:rFonts w:cs="VAGRounded"/>
      <w:color w:val="000000"/>
      <w:sz w:val="25"/>
      <w:szCs w:val="25"/>
    </w:rPr>
  </w:style>
  <w:style w:type="paragraph" w:customStyle="1" w:styleId="Pa10">
    <w:name w:val="Pa10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1">
    <w:name w:val="Pa1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9">
    <w:name w:val="A9"/>
    <w:uiPriority w:val="99"/>
    <w:rsid w:val="00DA631D"/>
    <w:rPr>
      <w:rFonts w:cs="VAGRounded"/>
      <w:color w:val="000000"/>
      <w:sz w:val="18"/>
      <w:szCs w:val="18"/>
    </w:rPr>
  </w:style>
  <w:style w:type="paragraph" w:customStyle="1" w:styleId="Pa161">
    <w:name w:val="Pa16+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01">
    <w:name w:val="Pa0+1"/>
    <w:basedOn w:val="Default"/>
    <w:next w:val="Default"/>
    <w:uiPriority w:val="99"/>
    <w:rsid w:val="00DA631D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101">
    <w:name w:val="A10+1"/>
    <w:uiPriority w:val="99"/>
    <w:rsid w:val="002F1B15"/>
    <w:rPr>
      <w:rFonts w:cs="VAGRounded"/>
      <w:color w:val="000000"/>
      <w:sz w:val="25"/>
      <w:szCs w:val="25"/>
      <w:u w:val="single"/>
    </w:rPr>
  </w:style>
  <w:style w:type="paragraph" w:customStyle="1" w:styleId="Pa21">
    <w:name w:val="Pa2+1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71">
    <w:name w:val="Pa17+1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1">
    <w:name w:val="A1+1"/>
    <w:uiPriority w:val="99"/>
    <w:rsid w:val="002F1B15"/>
    <w:rPr>
      <w:rFonts w:cs="VAGRounded"/>
      <w:color w:val="000000"/>
      <w:sz w:val="25"/>
      <w:szCs w:val="25"/>
    </w:rPr>
  </w:style>
  <w:style w:type="paragraph" w:customStyle="1" w:styleId="Pa26">
    <w:name w:val="Pa26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92">
    <w:name w:val="Pa9+2"/>
    <w:basedOn w:val="Default"/>
    <w:next w:val="Default"/>
    <w:uiPriority w:val="99"/>
    <w:rsid w:val="002F1B15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102">
    <w:name w:val="A10+2"/>
    <w:uiPriority w:val="99"/>
    <w:rsid w:val="002F1B15"/>
    <w:rPr>
      <w:rFonts w:ascii="VAGRounded" w:hAnsi="VAGRounded" w:cs="VAGRounded"/>
      <w:color w:val="000000"/>
      <w:sz w:val="18"/>
      <w:szCs w:val="18"/>
    </w:rPr>
  </w:style>
  <w:style w:type="paragraph" w:customStyle="1" w:styleId="Pa42">
    <w:name w:val="Pa4+2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11">
    <w:name w:val="A11+1"/>
    <w:uiPriority w:val="99"/>
    <w:rsid w:val="001E130E"/>
    <w:rPr>
      <w:rFonts w:cs="VAGRounded"/>
      <w:color w:val="000000"/>
      <w:sz w:val="25"/>
      <w:szCs w:val="25"/>
      <w:u w:val="single"/>
    </w:rPr>
  </w:style>
  <w:style w:type="paragraph" w:customStyle="1" w:styleId="Pa12">
    <w:name w:val="Pa1+2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7">
    <w:name w:val="Pa27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0">
    <w:name w:val="Pa30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23">
    <w:name w:val="A2+3"/>
    <w:uiPriority w:val="99"/>
    <w:rsid w:val="001E130E"/>
    <w:rPr>
      <w:rFonts w:cs="VAGRounded"/>
      <w:color w:val="000000"/>
      <w:sz w:val="25"/>
      <w:szCs w:val="25"/>
    </w:rPr>
  </w:style>
  <w:style w:type="paragraph" w:customStyle="1" w:styleId="Pa33">
    <w:name w:val="Pa3+3"/>
    <w:basedOn w:val="Default"/>
    <w:next w:val="Default"/>
    <w:uiPriority w:val="99"/>
    <w:rsid w:val="001E130E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43">
    <w:name w:val="A4+3"/>
    <w:uiPriority w:val="99"/>
    <w:rsid w:val="001E130E"/>
    <w:rPr>
      <w:rFonts w:ascii="VAGRounded" w:hAnsi="VAGRounded" w:cs="VAGRounded"/>
      <w:color w:val="000000"/>
      <w:sz w:val="18"/>
      <w:szCs w:val="18"/>
    </w:rPr>
  </w:style>
  <w:style w:type="paragraph" w:customStyle="1" w:styleId="Pa13">
    <w:name w:val="Pa1+3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3">
    <w:name w:val="Pa2+3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6">
    <w:name w:val="A16"/>
    <w:uiPriority w:val="99"/>
    <w:rsid w:val="001E130E"/>
    <w:rPr>
      <w:rFonts w:cs="VAGRounded"/>
      <w:color w:val="000000"/>
      <w:sz w:val="25"/>
      <w:szCs w:val="25"/>
      <w:u w:val="single"/>
    </w:rPr>
  </w:style>
  <w:style w:type="character" w:customStyle="1" w:styleId="A21">
    <w:name w:val="A2+1"/>
    <w:uiPriority w:val="99"/>
    <w:rsid w:val="00996759"/>
    <w:rPr>
      <w:rFonts w:cs="HeXeeeHandW"/>
      <w:color w:val="000000"/>
      <w:sz w:val="25"/>
      <w:szCs w:val="25"/>
    </w:rPr>
  </w:style>
  <w:style w:type="paragraph" w:customStyle="1" w:styleId="Pa110">
    <w:name w:val="Pa1+1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3">
    <w:name w:val="A13"/>
    <w:uiPriority w:val="99"/>
    <w:rsid w:val="00996759"/>
    <w:rPr>
      <w:rFonts w:cs="VAGRounded"/>
      <w:color w:val="000000"/>
      <w:sz w:val="25"/>
      <w:szCs w:val="25"/>
      <w:u w:val="single"/>
    </w:rPr>
  </w:style>
  <w:style w:type="paragraph" w:customStyle="1" w:styleId="Pa41">
    <w:name w:val="Pa4+1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71">
    <w:name w:val="Pa27+1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2">
    <w:name w:val="Pa3+2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31">
    <w:name w:val="A13+1"/>
    <w:uiPriority w:val="99"/>
    <w:rsid w:val="00F5000E"/>
    <w:rPr>
      <w:rFonts w:cs="VAGRounded"/>
      <w:color w:val="000000"/>
      <w:sz w:val="25"/>
      <w:szCs w:val="25"/>
      <w:u w:val="single"/>
    </w:rPr>
  </w:style>
  <w:style w:type="paragraph" w:customStyle="1" w:styleId="Pa43">
    <w:name w:val="Pa4+3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5">
    <w:name w:val="Pa25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22">
    <w:name w:val="A2+2"/>
    <w:uiPriority w:val="99"/>
    <w:rsid w:val="000551C6"/>
    <w:rPr>
      <w:rFonts w:cs="VAGRounded"/>
      <w:color w:val="000000"/>
      <w:sz w:val="25"/>
      <w:szCs w:val="25"/>
    </w:rPr>
  </w:style>
  <w:style w:type="paragraph" w:customStyle="1" w:styleId="Pa231">
    <w:name w:val="Pa23+1"/>
    <w:basedOn w:val="Default"/>
    <w:next w:val="Default"/>
    <w:uiPriority w:val="99"/>
    <w:rsid w:val="000551C6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4">
    <w:name w:val="Pa24"/>
    <w:basedOn w:val="Default"/>
    <w:next w:val="Default"/>
    <w:uiPriority w:val="99"/>
    <w:rsid w:val="000551C6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837CA-CF0C-48D2-82CB-B1B254CF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2017-05-17T12:23:00Z</cp:lastPrinted>
  <dcterms:created xsi:type="dcterms:W3CDTF">2017-05-25T18:27:00Z</dcterms:created>
  <dcterms:modified xsi:type="dcterms:W3CDTF">2018-05-30T11:57:00Z</dcterms:modified>
  <cp:category>www.sorubak.com</cp:category>
</cp:coreProperties>
</file>