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CC" w:rsidRDefault="00150DCC" w:rsidP="00150DCC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YÜCETEPE İLKOKULU ÇEVRE KORUMA KULÜBÜNÜN </w:t>
      </w:r>
      <w:r w:rsidR="006C0973">
        <w:rPr>
          <w:rFonts w:ascii="Monotype Corsiva" w:hAnsi="Monotype Corsiva" w:cstheme="minorHAnsi"/>
          <w:bCs/>
          <w:i w:val="0"/>
          <w:sz w:val="36"/>
          <w:szCs w:val="36"/>
        </w:rPr>
        <w:t>2017-2018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YILSONU FAALİYET RAPORU</w:t>
      </w:r>
    </w:p>
    <w:p w:rsidR="00150DCC" w:rsidRDefault="00150DCC" w:rsidP="00150DCC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i/>
          <w:sz w:val="36"/>
          <w:szCs w:val="36"/>
        </w:rPr>
        <w:t xml:space="preserve">Çevre </w:t>
      </w:r>
      <w:r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150DCC" w:rsidRDefault="00150DCC" w:rsidP="00150DCC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“D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oğal ve Yapay Çevre </w:t>
      </w:r>
      <w:r>
        <w:rPr>
          <w:rFonts w:ascii="Monotype Corsiva" w:hAnsi="Monotype Corsiva" w:cstheme="minorHAnsi"/>
          <w:bCs/>
          <w:sz w:val="36"/>
          <w:szCs w:val="36"/>
        </w:rPr>
        <w:t xml:space="preserve">” konularında kulüp panosunda yazılar sergilenmiştir. 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150DCC" w:rsidRDefault="00150DCC" w:rsidP="00150DCC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:rsidR="00150DCC" w:rsidRDefault="00150DCC" w:rsidP="00150DCC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Doğal Çevre ve Korumak konusunda bize düşenler konusunda resim ve yazılar sergilendi.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NİSAN  –  MAYIS: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“Ülkemizin Doğal Güzellikleri açısından önemi ile ilgili drama etkinlikleri hazırlanıp sınıflarda gösteri yapıldı. Bilgilendirme sonuçları değerlendirildi.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“Türkiye’de ve Dünyada Çevre ve Korunması Konusunda Bize Düşenler ” konulu Resim ve yazılar kulüp panosunda sergilendi. 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Çevre Koruma Kulübü </w:t>
      </w:r>
      <w:r>
        <w:rPr>
          <w:rFonts w:ascii="Monotype Corsiva" w:hAnsi="Monotype Corsiva" w:cstheme="minorHAnsi"/>
          <w:bCs/>
          <w:sz w:val="36"/>
          <w:szCs w:val="36"/>
        </w:rPr>
        <w:t>olarak 23 Nisan etkinlikleri için döviz ve afişler hazırlandı. Ülkemizdeki Milli Parklar hakkında öğrencilere bilgi aktarıldı.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150DCC" w:rsidRDefault="00150DCC" w:rsidP="00150DCC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150DCC" w:rsidRDefault="00150DCC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150DCC" w:rsidRDefault="006C0973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…./06/2018</w:t>
      </w:r>
    </w:p>
    <w:p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………………………</w:t>
      </w:r>
    </w:p>
    <w:p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:rsidR="00906EFE" w:rsidRDefault="00677891">
      <w:hyperlink r:id="rId5" w:history="1">
        <w:r w:rsidR="00B96867" w:rsidRPr="008B1927">
          <w:rPr>
            <w:rStyle w:val="Kpr"/>
            <w:sz w:val="18"/>
            <w:szCs w:val="18"/>
          </w:rPr>
          <w:t>www.sorubak.com</w:t>
        </w:r>
      </w:hyperlink>
      <w:r w:rsidR="00B96867">
        <w:rPr>
          <w:sz w:val="18"/>
          <w:szCs w:val="18"/>
        </w:rPr>
        <w:t xml:space="preserve"> </w:t>
      </w:r>
    </w:p>
    <w:sectPr w:rsidR="00906EFE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150DCC"/>
    <w:rsid w:val="00150DCC"/>
    <w:rsid w:val="00561857"/>
    <w:rsid w:val="00677891"/>
    <w:rsid w:val="006C0973"/>
    <w:rsid w:val="008C0B8D"/>
    <w:rsid w:val="008C42C0"/>
    <w:rsid w:val="00906EFE"/>
    <w:rsid w:val="009F6029"/>
    <w:rsid w:val="00B96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DCC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150D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150DC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150DC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150DC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15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968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1860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2017-05-31T13:34:00Z</dcterms:created>
  <dcterms:modified xsi:type="dcterms:W3CDTF">2018-05-25T14:00:00Z</dcterms:modified>
  <cp:category>www.sorubak.com</cp:category>
</cp:coreProperties>
</file>