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F111C" w:rsidRPr="00834A98" w:rsidRDefault="00834A98" w:rsidP="00834A98">
      <w:pPr>
        <w:spacing w:after="0" w:line="240" w:lineRule="auto"/>
        <w:jc w:val="center"/>
        <w:rPr>
          <w:rFonts w:asciiTheme="minorHAnsi" w:hAnsiTheme="minorHAnsi" w:cstheme="minorHAnsi"/>
          <w:b/>
          <w:sz w:val="20"/>
          <w:szCs w:val="20"/>
        </w:rPr>
      </w:pPr>
      <w:bookmarkStart w:id="0" w:name="OLE_LINK1"/>
      <w:bookmarkStart w:id="1" w:name="OLE_LINK2"/>
      <w:r w:rsidRPr="00834A98">
        <w:rPr>
          <w:rFonts w:asciiTheme="minorHAnsi" w:hAnsiTheme="minorHAnsi" w:cstheme="minorHAnsi"/>
          <w:b/>
          <w:sz w:val="20"/>
          <w:szCs w:val="20"/>
        </w:rPr>
        <w:t xml:space="preserve">8.SINIF T.C. </w:t>
      </w:r>
      <w:proofErr w:type="gramStart"/>
      <w:r w:rsidRPr="00834A98">
        <w:rPr>
          <w:rFonts w:asciiTheme="minorHAnsi" w:hAnsiTheme="minorHAnsi" w:cstheme="minorHAnsi"/>
          <w:b/>
          <w:sz w:val="20"/>
          <w:szCs w:val="20"/>
        </w:rPr>
        <w:t>İNKILAP</w:t>
      </w:r>
      <w:proofErr w:type="gramEnd"/>
      <w:r w:rsidR="00355BF3" w:rsidRPr="00834A98">
        <w:rPr>
          <w:rFonts w:asciiTheme="minorHAnsi" w:hAnsiTheme="minorHAnsi" w:cstheme="minorHAnsi"/>
          <w:b/>
          <w:sz w:val="20"/>
          <w:szCs w:val="20"/>
        </w:rPr>
        <w:t xml:space="preserve"> TARİHİ</w:t>
      </w:r>
      <w:r w:rsidRPr="00834A98">
        <w:rPr>
          <w:rFonts w:asciiTheme="minorHAnsi" w:hAnsiTheme="minorHAnsi" w:cstheme="minorHAnsi"/>
          <w:b/>
          <w:sz w:val="20"/>
          <w:szCs w:val="20"/>
        </w:rPr>
        <w:t xml:space="preserve"> DERSİ </w:t>
      </w:r>
      <w:r>
        <w:rPr>
          <w:rFonts w:asciiTheme="minorHAnsi" w:hAnsiTheme="minorHAnsi" w:cstheme="minorHAnsi"/>
          <w:b/>
          <w:sz w:val="20"/>
          <w:szCs w:val="20"/>
        </w:rPr>
        <w:t xml:space="preserve">LGS </w:t>
      </w:r>
      <w:r w:rsidR="0090413F">
        <w:rPr>
          <w:rFonts w:asciiTheme="minorHAnsi" w:hAnsiTheme="minorHAnsi" w:cstheme="minorHAnsi"/>
          <w:b/>
          <w:sz w:val="20"/>
          <w:szCs w:val="20"/>
        </w:rPr>
        <w:t>2</w:t>
      </w:r>
      <w:r w:rsidR="00DF111C" w:rsidRPr="00834A98">
        <w:rPr>
          <w:rFonts w:asciiTheme="minorHAnsi" w:hAnsiTheme="minorHAnsi" w:cstheme="minorHAnsi"/>
          <w:b/>
          <w:sz w:val="20"/>
          <w:szCs w:val="20"/>
        </w:rPr>
        <w:t xml:space="preserve">.DÖNEM </w:t>
      </w:r>
      <w:r w:rsidRPr="00834A98">
        <w:rPr>
          <w:rFonts w:asciiTheme="minorHAnsi" w:hAnsiTheme="minorHAnsi" w:cstheme="minorHAnsi"/>
          <w:b/>
          <w:sz w:val="20"/>
          <w:szCs w:val="20"/>
        </w:rPr>
        <w:t xml:space="preserve">DENEME </w:t>
      </w:r>
      <w:r w:rsidR="00DF111C" w:rsidRPr="00834A98">
        <w:rPr>
          <w:rFonts w:asciiTheme="minorHAnsi" w:hAnsiTheme="minorHAnsi" w:cstheme="minorHAnsi"/>
          <w:b/>
          <w:sz w:val="20"/>
          <w:szCs w:val="20"/>
        </w:rPr>
        <w:t>SINAV SORULARI</w:t>
      </w:r>
    </w:p>
    <w:bookmarkEnd w:id="0"/>
    <w:bookmarkEnd w:id="1"/>
    <w:p w:rsidR="00834A98" w:rsidRDefault="00834A98">
      <w:pPr>
        <w:rPr>
          <w:rFonts w:asciiTheme="minorHAnsi" w:hAnsiTheme="minorHAnsi" w:cstheme="minorHAnsi"/>
          <w:sz w:val="20"/>
          <w:szCs w:val="20"/>
        </w:rPr>
      </w:pPr>
    </w:p>
    <w:p w:rsidR="00834A98" w:rsidRPr="000F3315" w:rsidRDefault="00834A98">
      <w:pPr>
        <w:rPr>
          <w:rFonts w:asciiTheme="minorHAnsi" w:hAnsiTheme="minorHAnsi" w:cstheme="minorHAnsi"/>
          <w:sz w:val="20"/>
          <w:szCs w:val="20"/>
        </w:rPr>
        <w:sectPr w:rsidR="00834A98" w:rsidRPr="000F3315" w:rsidSect="00DF111C">
          <w:pgSz w:w="11906" w:h="16838"/>
          <w:pgMar w:top="340" w:right="340" w:bottom="340" w:left="340" w:header="709" w:footer="709" w:gutter="0"/>
          <w:cols w:space="708"/>
          <w:docGrid w:linePitch="360"/>
        </w:sectPr>
      </w:pPr>
    </w:p>
    <w:p w:rsidR="00E300C5" w:rsidRPr="000F3315" w:rsidRDefault="00FA6AF5" w:rsidP="00E300C5">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lastRenderedPageBreak/>
        <w:t>S</w:t>
      </w:r>
      <w:r w:rsidR="00E300C5" w:rsidRPr="000F3315">
        <w:rPr>
          <w:rFonts w:asciiTheme="minorHAnsi" w:hAnsiTheme="minorHAnsi" w:cstheme="minorHAnsi"/>
          <w:b/>
          <w:sz w:val="20"/>
          <w:szCs w:val="20"/>
        </w:rPr>
        <w:t xml:space="preserve">1) </w:t>
      </w:r>
      <w:r w:rsidR="00E300C5" w:rsidRPr="000F3315">
        <w:rPr>
          <w:rFonts w:asciiTheme="minorHAnsi" w:hAnsiTheme="minorHAnsi" w:cstheme="minorHAnsi"/>
          <w:sz w:val="20"/>
          <w:szCs w:val="20"/>
        </w:rPr>
        <w:t xml:space="preserve"> Aşağıdaki diyagramda Atatürk’ün bazı özelliklerini yansıtan faaliyetleri verilmiştir.</w:t>
      </w:r>
    </w:p>
    <w:p w:rsidR="00E300C5" w:rsidRPr="000F3315" w:rsidRDefault="00E300C5" w:rsidP="00E300C5">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u w:val="single"/>
        </w:rPr>
        <w:t>İleri görüşlü</w:t>
      </w:r>
      <w:r w:rsidRPr="000F3315">
        <w:rPr>
          <w:rFonts w:asciiTheme="minorHAnsi" w:hAnsiTheme="minorHAnsi" w:cstheme="minorHAnsi"/>
          <w:b/>
          <w:sz w:val="20"/>
          <w:szCs w:val="20"/>
        </w:rPr>
        <w:t xml:space="preserve">: </w:t>
      </w:r>
      <w:r w:rsidRPr="000F3315">
        <w:rPr>
          <w:rFonts w:asciiTheme="minorHAnsi" w:hAnsiTheme="minorHAnsi" w:cstheme="minorHAnsi"/>
          <w:sz w:val="20"/>
          <w:szCs w:val="20"/>
        </w:rPr>
        <w:t xml:space="preserve">Çanakkale Savaşları’nda düşmanın nereden  </w:t>
      </w:r>
    </w:p>
    <w:p w:rsidR="00E300C5" w:rsidRPr="000F3315" w:rsidRDefault="00E300C5" w:rsidP="00E300C5">
      <w:pPr>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 </w:t>
      </w:r>
      <w:proofErr w:type="gramStart"/>
      <w:r w:rsidRPr="000F3315">
        <w:rPr>
          <w:rFonts w:asciiTheme="minorHAnsi" w:hAnsiTheme="minorHAnsi" w:cstheme="minorHAnsi"/>
          <w:sz w:val="20"/>
          <w:szCs w:val="20"/>
        </w:rPr>
        <w:t>çıkarma</w:t>
      </w:r>
      <w:proofErr w:type="gramEnd"/>
      <w:r w:rsidRPr="000F3315">
        <w:rPr>
          <w:rFonts w:asciiTheme="minorHAnsi" w:hAnsiTheme="minorHAnsi" w:cstheme="minorHAnsi"/>
          <w:sz w:val="20"/>
          <w:szCs w:val="20"/>
        </w:rPr>
        <w:t xml:space="preserve"> yapacağını önceden tahmin etmiştir.</w:t>
      </w:r>
    </w:p>
    <w:p w:rsidR="00E300C5" w:rsidRPr="000F3315" w:rsidRDefault="00E300C5" w:rsidP="00E300C5">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u w:val="single"/>
        </w:rPr>
        <w:t xml:space="preserve"> İnsancıl:</w:t>
      </w:r>
      <w:r w:rsidRPr="000F3315">
        <w:rPr>
          <w:rFonts w:asciiTheme="minorHAnsi" w:hAnsiTheme="minorHAnsi" w:cstheme="minorHAnsi"/>
          <w:sz w:val="20"/>
          <w:szCs w:val="20"/>
        </w:rPr>
        <w:t xml:space="preserve"> Millet hayatı tehlikeye girmedikçe, yapılan savaşları cinayet olarak görmüştür.</w:t>
      </w:r>
    </w:p>
    <w:p w:rsidR="00E300C5" w:rsidRPr="000F3315" w:rsidRDefault="00E300C5" w:rsidP="00E300C5">
      <w:pPr>
        <w:spacing w:after="0" w:line="240" w:lineRule="auto"/>
        <w:rPr>
          <w:rFonts w:asciiTheme="minorHAnsi" w:hAnsiTheme="minorHAnsi" w:cstheme="minorHAnsi"/>
          <w:sz w:val="20"/>
          <w:szCs w:val="20"/>
        </w:rPr>
      </w:pPr>
      <w:proofErr w:type="gramStart"/>
      <w:r w:rsidRPr="000F3315">
        <w:rPr>
          <w:rFonts w:asciiTheme="minorHAnsi" w:hAnsiTheme="minorHAnsi" w:cstheme="minorHAnsi"/>
          <w:b/>
          <w:sz w:val="20"/>
          <w:szCs w:val="20"/>
        </w:rPr>
        <w:t>……</w:t>
      </w:r>
      <w:r w:rsidR="000F3315" w:rsidRPr="000F3315">
        <w:rPr>
          <w:rFonts w:asciiTheme="minorHAnsi" w:hAnsiTheme="minorHAnsi" w:cstheme="minorHAnsi"/>
          <w:b/>
          <w:sz w:val="20"/>
          <w:szCs w:val="20"/>
        </w:rPr>
        <w:t>?</w:t>
      </w:r>
      <w:r w:rsidRPr="000F3315">
        <w:rPr>
          <w:rFonts w:asciiTheme="minorHAnsi" w:hAnsiTheme="minorHAnsi" w:cstheme="minorHAnsi"/>
          <w:b/>
          <w:sz w:val="20"/>
          <w:szCs w:val="20"/>
        </w:rPr>
        <w:t>…..:</w:t>
      </w:r>
      <w:proofErr w:type="gramEnd"/>
      <w:r w:rsidRPr="000F3315">
        <w:rPr>
          <w:rFonts w:asciiTheme="minorHAnsi" w:hAnsiTheme="minorHAnsi" w:cstheme="minorHAnsi"/>
          <w:b/>
          <w:sz w:val="20"/>
          <w:szCs w:val="20"/>
        </w:rPr>
        <w:t xml:space="preserve"> </w:t>
      </w:r>
      <w:r w:rsidRPr="000F3315">
        <w:rPr>
          <w:rFonts w:asciiTheme="minorHAnsi" w:hAnsiTheme="minorHAnsi" w:cstheme="minorHAnsi"/>
          <w:sz w:val="20"/>
          <w:szCs w:val="20"/>
        </w:rPr>
        <w:t>Türk Milleti’ni etrafında toplayıp örgütleyerek,</w:t>
      </w:r>
      <w:r w:rsidR="000F3315" w:rsidRPr="000F3315">
        <w:rPr>
          <w:rFonts w:asciiTheme="minorHAnsi" w:hAnsiTheme="minorHAnsi" w:cstheme="minorHAnsi"/>
          <w:sz w:val="20"/>
          <w:szCs w:val="20"/>
        </w:rPr>
        <w:t xml:space="preserve"> </w:t>
      </w:r>
      <w:r w:rsidRPr="000F3315">
        <w:rPr>
          <w:rFonts w:asciiTheme="minorHAnsi" w:hAnsiTheme="minorHAnsi" w:cstheme="minorHAnsi"/>
          <w:sz w:val="20"/>
          <w:szCs w:val="20"/>
        </w:rPr>
        <w:t>Kurtuluş Savaşı’nı başarıya ulaştırmıştır.</w:t>
      </w:r>
    </w:p>
    <w:p w:rsidR="00E300C5" w:rsidRPr="000F3315" w:rsidRDefault="00E300C5" w:rsidP="00E300C5">
      <w:pPr>
        <w:spacing w:after="0" w:line="240" w:lineRule="auto"/>
        <w:rPr>
          <w:rFonts w:asciiTheme="minorHAnsi" w:hAnsiTheme="minorHAnsi" w:cstheme="minorHAnsi"/>
          <w:sz w:val="20"/>
          <w:szCs w:val="20"/>
        </w:rPr>
      </w:pPr>
      <w:proofErr w:type="gramStart"/>
      <w:r w:rsidRPr="000F3315">
        <w:rPr>
          <w:rFonts w:asciiTheme="minorHAnsi" w:hAnsiTheme="minorHAnsi" w:cstheme="minorHAnsi"/>
          <w:b/>
          <w:sz w:val="20"/>
          <w:szCs w:val="20"/>
          <w:u w:val="single"/>
        </w:rPr>
        <w:t>İnkılapçı</w:t>
      </w:r>
      <w:proofErr w:type="gramEnd"/>
      <w:r w:rsidRPr="000F3315">
        <w:rPr>
          <w:rFonts w:asciiTheme="minorHAnsi" w:hAnsiTheme="minorHAnsi" w:cstheme="minorHAnsi"/>
          <w:b/>
          <w:sz w:val="20"/>
          <w:szCs w:val="20"/>
          <w:u w:val="single"/>
        </w:rPr>
        <w:t>:</w:t>
      </w:r>
      <w:r w:rsidRPr="000F3315">
        <w:rPr>
          <w:rFonts w:asciiTheme="minorHAnsi" w:hAnsiTheme="minorHAnsi" w:cstheme="minorHAnsi"/>
          <w:b/>
          <w:sz w:val="20"/>
          <w:szCs w:val="20"/>
        </w:rPr>
        <w:t xml:space="preserve"> </w:t>
      </w:r>
      <w:r w:rsidRPr="000F3315">
        <w:rPr>
          <w:rFonts w:asciiTheme="minorHAnsi" w:hAnsiTheme="minorHAnsi" w:cstheme="minorHAnsi"/>
          <w:sz w:val="20"/>
          <w:szCs w:val="20"/>
        </w:rPr>
        <w:t xml:space="preserve">Eskimiş kurumları kaldırarak çağa uygun olanları </w:t>
      </w:r>
    </w:p>
    <w:p w:rsidR="00E300C5" w:rsidRPr="000F3315" w:rsidRDefault="00442400" w:rsidP="00E300C5">
      <w:pPr>
        <w:spacing w:after="0" w:line="240" w:lineRule="auto"/>
        <w:rPr>
          <w:rFonts w:asciiTheme="minorHAnsi" w:hAnsiTheme="minorHAnsi" w:cstheme="minorHAnsi"/>
          <w:sz w:val="20"/>
          <w:szCs w:val="20"/>
        </w:rPr>
      </w:pPr>
      <w:proofErr w:type="gramStart"/>
      <w:r>
        <w:rPr>
          <w:rFonts w:asciiTheme="minorHAnsi" w:hAnsiTheme="minorHAnsi" w:cstheme="minorHAnsi"/>
          <w:sz w:val="20"/>
          <w:szCs w:val="20"/>
        </w:rPr>
        <w:t>k</w:t>
      </w:r>
      <w:r w:rsidR="00E300C5" w:rsidRPr="000F3315">
        <w:rPr>
          <w:rFonts w:asciiTheme="minorHAnsi" w:hAnsiTheme="minorHAnsi" w:cstheme="minorHAnsi"/>
          <w:sz w:val="20"/>
          <w:szCs w:val="20"/>
        </w:rPr>
        <w:t>urmuştur</w:t>
      </w:r>
      <w:proofErr w:type="gramEnd"/>
      <w:r w:rsidR="00E300C5" w:rsidRPr="000F3315">
        <w:rPr>
          <w:rFonts w:asciiTheme="minorHAnsi" w:hAnsiTheme="minorHAnsi" w:cstheme="minorHAnsi"/>
          <w:sz w:val="20"/>
          <w:szCs w:val="20"/>
        </w:rPr>
        <w:t>.</w:t>
      </w:r>
    </w:p>
    <w:p w:rsidR="00E300C5" w:rsidRPr="000F3315" w:rsidRDefault="00E300C5" w:rsidP="00E300C5">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 xml:space="preserve"> Buna göre  diyagramda “</w:t>
      </w:r>
      <w:proofErr w:type="gramStart"/>
      <w:r w:rsidRPr="000F3315">
        <w:rPr>
          <w:rFonts w:asciiTheme="minorHAnsi" w:hAnsiTheme="minorHAnsi" w:cstheme="minorHAnsi"/>
          <w:b/>
          <w:sz w:val="20"/>
          <w:szCs w:val="20"/>
        </w:rPr>
        <w:t>…</w:t>
      </w:r>
      <w:r w:rsidR="000F3315" w:rsidRPr="000F3315">
        <w:rPr>
          <w:rFonts w:asciiTheme="minorHAnsi" w:hAnsiTheme="minorHAnsi" w:cstheme="minorHAnsi"/>
          <w:b/>
          <w:sz w:val="20"/>
          <w:szCs w:val="20"/>
        </w:rPr>
        <w:t>?</w:t>
      </w:r>
      <w:r w:rsidRPr="000F3315">
        <w:rPr>
          <w:rFonts w:asciiTheme="minorHAnsi" w:hAnsiTheme="minorHAnsi" w:cstheme="minorHAnsi"/>
          <w:b/>
          <w:sz w:val="20"/>
          <w:szCs w:val="20"/>
        </w:rPr>
        <w:t>……</w:t>
      </w:r>
      <w:proofErr w:type="gramEnd"/>
      <w:r w:rsidRPr="000F3315">
        <w:rPr>
          <w:rFonts w:asciiTheme="minorHAnsi" w:hAnsiTheme="minorHAnsi" w:cstheme="minorHAnsi"/>
          <w:b/>
          <w:sz w:val="20"/>
          <w:szCs w:val="20"/>
        </w:rPr>
        <w:t xml:space="preserve">’’ olan yere aşağıdakilerden hangisinin yazılması </w:t>
      </w:r>
      <w:r w:rsidRPr="000F3315">
        <w:rPr>
          <w:rFonts w:asciiTheme="minorHAnsi" w:hAnsiTheme="minorHAnsi" w:cstheme="minorHAnsi"/>
          <w:b/>
          <w:sz w:val="20"/>
          <w:szCs w:val="20"/>
          <w:u w:val="single"/>
        </w:rPr>
        <w:t>en uygun</w:t>
      </w:r>
      <w:r w:rsidRPr="000F3315">
        <w:rPr>
          <w:rFonts w:asciiTheme="minorHAnsi" w:hAnsiTheme="minorHAnsi" w:cstheme="minorHAnsi"/>
          <w:b/>
          <w:sz w:val="20"/>
          <w:szCs w:val="20"/>
        </w:rPr>
        <w:t xml:space="preserve"> olur?</w:t>
      </w:r>
    </w:p>
    <w:p w:rsidR="00E300C5" w:rsidRPr="000F3315" w:rsidRDefault="00FA6AF5" w:rsidP="00E300C5">
      <w:pPr>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   A)</w:t>
      </w:r>
      <w:r w:rsidR="00E300C5" w:rsidRPr="000F3315">
        <w:rPr>
          <w:rFonts w:asciiTheme="minorHAnsi" w:hAnsiTheme="minorHAnsi" w:cstheme="minorHAnsi"/>
          <w:sz w:val="20"/>
          <w:szCs w:val="20"/>
        </w:rPr>
        <w:t xml:space="preserve"> </w:t>
      </w:r>
      <w:proofErr w:type="gramStart"/>
      <w:r w:rsidR="00E300C5" w:rsidRPr="000F3315">
        <w:rPr>
          <w:rFonts w:asciiTheme="minorHAnsi" w:hAnsiTheme="minorHAnsi" w:cstheme="minorHAnsi"/>
          <w:sz w:val="20"/>
          <w:szCs w:val="20"/>
        </w:rPr>
        <w:t>Barış</w:t>
      </w:r>
      <w:r w:rsidRPr="000F3315">
        <w:rPr>
          <w:rFonts w:asciiTheme="minorHAnsi" w:hAnsiTheme="minorHAnsi" w:cstheme="minorHAnsi"/>
          <w:sz w:val="20"/>
          <w:szCs w:val="20"/>
        </w:rPr>
        <w:t xml:space="preserve">çı    </w:t>
      </w:r>
      <w:r w:rsidR="00A92648" w:rsidRPr="000F3315">
        <w:rPr>
          <w:rFonts w:asciiTheme="minorHAnsi" w:hAnsiTheme="minorHAnsi" w:cstheme="minorHAnsi"/>
          <w:sz w:val="20"/>
          <w:szCs w:val="20"/>
        </w:rPr>
        <w:t xml:space="preserve"> </w:t>
      </w:r>
      <w:r w:rsidR="000F3315" w:rsidRPr="000F3315">
        <w:rPr>
          <w:rFonts w:asciiTheme="minorHAnsi" w:hAnsiTheme="minorHAnsi" w:cstheme="minorHAnsi"/>
          <w:sz w:val="20"/>
          <w:szCs w:val="20"/>
        </w:rPr>
        <w:t xml:space="preserve">   </w:t>
      </w:r>
      <w:r w:rsidRPr="000F3315">
        <w:rPr>
          <w:rFonts w:asciiTheme="minorHAnsi" w:hAnsiTheme="minorHAnsi" w:cstheme="minorHAnsi"/>
          <w:sz w:val="20"/>
          <w:szCs w:val="20"/>
        </w:rPr>
        <w:t xml:space="preserve"> B</w:t>
      </w:r>
      <w:proofErr w:type="gramEnd"/>
      <w:r w:rsidRPr="000F3315">
        <w:rPr>
          <w:rFonts w:asciiTheme="minorHAnsi" w:hAnsiTheme="minorHAnsi" w:cstheme="minorHAnsi"/>
          <w:sz w:val="20"/>
          <w:szCs w:val="20"/>
        </w:rPr>
        <w:t>)</w:t>
      </w:r>
      <w:r w:rsidR="00E300C5" w:rsidRPr="000F3315">
        <w:rPr>
          <w:rFonts w:asciiTheme="minorHAnsi" w:hAnsiTheme="minorHAnsi" w:cstheme="minorHAnsi"/>
          <w:sz w:val="20"/>
          <w:szCs w:val="20"/>
        </w:rPr>
        <w:t xml:space="preserve"> Yeniliklere açık</w:t>
      </w:r>
      <w:r w:rsidRPr="000F3315">
        <w:rPr>
          <w:rFonts w:asciiTheme="minorHAnsi" w:hAnsiTheme="minorHAnsi" w:cstheme="minorHAnsi"/>
          <w:sz w:val="20"/>
          <w:szCs w:val="20"/>
        </w:rPr>
        <w:t xml:space="preserve">         C)</w:t>
      </w:r>
      <w:r w:rsidR="00E300C5" w:rsidRPr="000F3315">
        <w:rPr>
          <w:rFonts w:asciiTheme="minorHAnsi" w:hAnsiTheme="minorHAnsi" w:cstheme="minorHAnsi"/>
          <w:sz w:val="20"/>
          <w:szCs w:val="20"/>
        </w:rPr>
        <w:t xml:space="preserve"> Lider </w:t>
      </w:r>
      <w:r w:rsidRPr="000F3315">
        <w:rPr>
          <w:rFonts w:asciiTheme="minorHAnsi" w:hAnsiTheme="minorHAnsi" w:cstheme="minorHAnsi"/>
          <w:sz w:val="20"/>
          <w:szCs w:val="20"/>
        </w:rPr>
        <w:t xml:space="preserve">       D)</w:t>
      </w:r>
      <w:r w:rsidR="00E300C5" w:rsidRPr="000F3315">
        <w:rPr>
          <w:rFonts w:asciiTheme="minorHAnsi" w:hAnsiTheme="minorHAnsi" w:cstheme="minorHAnsi"/>
          <w:sz w:val="20"/>
          <w:szCs w:val="20"/>
        </w:rPr>
        <w:t xml:space="preserve"> Milliyetçi</w:t>
      </w:r>
    </w:p>
    <w:p w:rsidR="00A92648" w:rsidRPr="000F3315" w:rsidRDefault="00A92648" w:rsidP="00096339">
      <w:pPr>
        <w:spacing w:after="0" w:line="240" w:lineRule="auto"/>
        <w:rPr>
          <w:rFonts w:asciiTheme="minorHAnsi" w:hAnsiTheme="minorHAnsi" w:cstheme="minorHAnsi"/>
          <w:b/>
          <w:sz w:val="20"/>
          <w:szCs w:val="20"/>
        </w:rPr>
      </w:pPr>
    </w:p>
    <w:p w:rsidR="004353ED" w:rsidRPr="000F3315" w:rsidRDefault="00A92648" w:rsidP="00096339">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 xml:space="preserve">S2) </w:t>
      </w:r>
      <w:r w:rsidR="004353ED" w:rsidRPr="000F3315">
        <w:rPr>
          <w:rFonts w:asciiTheme="minorHAnsi" w:hAnsiTheme="minorHAnsi" w:cstheme="minorHAnsi"/>
          <w:b/>
          <w:sz w:val="20"/>
          <w:szCs w:val="20"/>
        </w:rPr>
        <w:t>Kağnı kamyonu yener mi?</w:t>
      </w:r>
      <w:r w:rsidR="004353ED" w:rsidRPr="000F3315">
        <w:rPr>
          <w:rFonts w:asciiTheme="minorHAnsi" w:hAnsiTheme="minorHAnsi" w:cstheme="minorHAnsi"/>
          <w:sz w:val="20"/>
          <w:szCs w:val="20"/>
        </w:rPr>
        <w:br/>
        <w:t xml:space="preserve"> Sofrada geleceğe dair konuşuluyordu. Mustafa Kemal, girdikleri kavgayı kısaca özetledi, F. </w:t>
      </w:r>
      <w:proofErr w:type="spellStart"/>
      <w:r w:rsidR="004353ED" w:rsidRPr="000F3315">
        <w:rPr>
          <w:rFonts w:asciiTheme="minorHAnsi" w:hAnsiTheme="minorHAnsi" w:cstheme="minorHAnsi"/>
          <w:sz w:val="20"/>
          <w:szCs w:val="20"/>
        </w:rPr>
        <w:t>Bouillon'a</w:t>
      </w:r>
      <w:proofErr w:type="spellEnd"/>
      <w:r w:rsidR="004353ED" w:rsidRPr="000F3315">
        <w:rPr>
          <w:rFonts w:asciiTheme="minorHAnsi" w:hAnsiTheme="minorHAnsi" w:cstheme="minorHAnsi"/>
          <w:sz w:val="20"/>
          <w:szCs w:val="20"/>
        </w:rPr>
        <w:t xml:space="preserve">:"Mösyö </w:t>
      </w:r>
      <w:proofErr w:type="spellStart"/>
      <w:r w:rsidR="004353ED" w:rsidRPr="000F3315">
        <w:rPr>
          <w:rFonts w:asciiTheme="minorHAnsi" w:hAnsiTheme="minorHAnsi" w:cstheme="minorHAnsi"/>
          <w:sz w:val="20"/>
          <w:szCs w:val="20"/>
        </w:rPr>
        <w:t>Bouillon</w:t>
      </w:r>
      <w:proofErr w:type="spellEnd"/>
      <w:r w:rsidR="004353ED" w:rsidRPr="000F3315">
        <w:rPr>
          <w:rFonts w:asciiTheme="minorHAnsi" w:hAnsiTheme="minorHAnsi" w:cstheme="minorHAnsi"/>
          <w:sz w:val="20"/>
          <w:szCs w:val="20"/>
        </w:rPr>
        <w:t>, milli yeminimizin özü tam bağımsızlıktır...</w:t>
      </w:r>
    </w:p>
    <w:p w:rsidR="004353ED" w:rsidRPr="000F3315" w:rsidRDefault="004353ED" w:rsidP="00096339">
      <w:pPr>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 Fransız diplomat: "Ah dostum! Azminizi ve sabrınızı temsil eden kağnı kollarını büyük bir hayranlıkla izledim. Ama gerçekçi olun ve bizimle uzlaşmaya bakın. Çünkü kağnı kamyonu yenemez!" </w:t>
      </w:r>
    </w:p>
    <w:p w:rsidR="004353ED" w:rsidRPr="000F3315" w:rsidRDefault="004353ED" w:rsidP="00096339">
      <w:pPr>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Franklin </w:t>
      </w:r>
      <w:proofErr w:type="spellStart"/>
      <w:r w:rsidRPr="000F3315">
        <w:rPr>
          <w:rFonts w:asciiTheme="minorHAnsi" w:hAnsiTheme="minorHAnsi" w:cstheme="minorHAnsi"/>
          <w:sz w:val="20"/>
          <w:szCs w:val="20"/>
        </w:rPr>
        <w:t>Bouillon</w:t>
      </w:r>
      <w:proofErr w:type="spellEnd"/>
      <w:r w:rsidRPr="000F3315">
        <w:rPr>
          <w:rFonts w:asciiTheme="minorHAnsi" w:hAnsiTheme="minorHAnsi" w:cstheme="minorHAnsi"/>
          <w:sz w:val="20"/>
          <w:szCs w:val="20"/>
        </w:rPr>
        <w:t>, 30 Ağustos 1922'de Dumlupınar Meydan Savaşı'nın bu kağnıların taşıdığı silah ve cephanelerle kazanılacağını nereden bilebilirdi ki…</w:t>
      </w:r>
    </w:p>
    <w:p w:rsidR="004353ED" w:rsidRPr="000F3315" w:rsidRDefault="004353ED" w:rsidP="00096339">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 xml:space="preserve">Frank De </w:t>
      </w:r>
      <w:proofErr w:type="spellStart"/>
      <w:r w:rsidRPr="000F3315">
        <w:rPr>
          <w:rFonts w:asciiTheme="minorHAnsi" w:hAnsiTheme="minorHAnsi" w:cstheme="minorHAnsi"/>
          <w:b/>
          <w:sz w:val="20"/>
          <w:szCs w:val="20"/>
        </w:rPr>
        <w:t>Bouillion’un</w:t>
      </w:r>
      <w:proofErr w:type="spellEnd"/>
      <w:r w:rsidRPr="000F3315">
        <w:rPr>
          <w:rFonts w:asciiTheme="minorHAnsi" w:hAnsiTheme="minorHAnsi" w:cstheme="minorHAnsi"/>
          <w:b/>
          <w:sz w:val="20"/>
          <w:szCs w:val="20"/>
        </w:rPr>
        <w:t xml:space="preserve"> savaş sonucunda yanıldığını göz önüne alırsak, bu kişinin neyi gözden kaçırdığı düşünülebilir?</w:t>
      </w:r>
    </w:p>
    <w:p w:rsidR="00096339" w:rsidRPr="000F3315" w:rsidRDefault="004353ED" w:rsidP="00096339">
      <w:pPr>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 xml:space="preserve">A) Yunan ordusunun teknik üstünlüğünü       </w:t>
      </w:r>
    </w:p>
    <w:p w:rsidR="004353ED" w:rsidRPr="000F3315" w:rsidRDefault="004353ED" w:rsidP="00096339">
      <w:pPr>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B) Anadolu’nun coğrafi şartlarını</w:t>
      </w:r>
    </w:p>
    <w:p w:rsidR="00096339" w:rsidRPr="000F3315" w:rsidRDefault="004353ED" w:rsidP="00096339">
      <w:pPr>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 xml:space="preserve">C) Yunan komutanların bilgi seviyesini      </w:t>
      </w:r>
    </w:p>
    <w:p w:rsidR="004353ED" w:rsidRPr="000F3315" w:rsidRDefault="004353ED" w:rsidP="00096339">
      <w:pPr>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 xml:space="preserve"> D) Türk halkının azim ve kararlılığını</w:t>
      </w:r>
    </w:p>
    <w:p w:rsidR="004353ED" w:rsidRPr="000F3315" w:rsidRDefault="004353ED" w:rsidP="00096339">
      <w:pPr>
        <w:spacing w:after="0" w:line="240" w:lineRule="auto"/>
        <w:ind w:left="357"/>
        <w:rPr>
          <w:rFonts w:asciiTheme="minorHAnsi" w:hAnsiTheme="minorHAnsi" w:cstheme="minorHAnsi"/>
          <w:b/>
          <w:sz w:val="20"/>
          <w:szCs w:val="20"/>
        </w:rPr>
      </w:pPr>
    </w:p>
    <w:p w:rsidR="005060CD" w:rsidRPr="000F3315" w:rsidRDefault="00A92648" w:rsidP="00A92648">
      <w:pPr>
        <w:shd w:val="clear" w:color="auto" w:fill="FFFFFF"/>
        <w:spacing w:after="0" w:line="240" w:lineRule="auto"/>
        <w:rPr>
          <w:rFonts w:asciiTheme="minorHAnsi" w:hAnsiTheme="minorHAnsi" w:cstheme="minorHAnsi"/>
          <w:sz w:val="20"/>
          <w:szCs w:val="20"/>
        </w:rPr>
      </w:pPr>
      <w:r w:rsidRPr="000F3315">
        <w:rPr>
          <w:rFonts w:asciiTheme="minorHAnsi" w:hAnsiTheme="minorHAnsi" w:cstheme="minorHAnsi"/>
          <w:b/>
          <w:color w:val="000000"/>
          <w:spacing w:val="5"/>
          <w:sz w:val="20"/>
          <w:szCs w:val="20"/>
        </w:rPr>
        <w:t>S3)</w:t>
      </w:r>
      <w:r w:rsidRPr="000F3315">
        <w:rPr>
          <w:rFonts w:asciiTheme="minorHAnsi" w:hAnsiTheme="minorHAnsi" w:cstheme="minorHAnsi"/>
          <w:color w:val="000000"/>
          <w:spacing w:val="5"/>
          <w:sz w:val="20"/>
          <w:szCs w:val="20"/>
        </w:rPr>
        <w:t xml:space="preserve"> </w:t>
      </w:r>
      <w:r w:rsidR="005060CD" w:rsidRPr="000F3315">
        <w:rPr>
          <w:rFonts w:asciiTheme="minorHAnsi" w:hAnsiTheme="minorHAnsi" w:cstheme="minorHAnsi"/>
          <w:color w:val="000000"/>
          <w:spacing w:val="5"/>
          <w:sz w:val="20"/>
          <w:szCs w:val="20"/>
        </w:rPr>
        <w:t xml:space="preserve">Mustafa Kemal'in Samsun'a çıktıktan sonra, 9. Ordu </w:t>
      </w:r>
      <w:r w:rsidR="005060CD" w:rsidRPr="000F3315">
        <w:rPr>
          <w:rFonts w:asciiTheme="minorHAnsi" w:hAnsiTheme="minorHAnsi" w:cstheme="minorHAnsi"/>
          <w:color w:val="000000"/>
          <w:spacing w:val="-2"/>
          <w:sz w:val="20"/>
          <w:szCs w:val="20"/>
        </w:rPr>
        <w:t>Müfettişliği yetkilerinin dışına çıkıp birtakım genelgeler yayımlaması ve kongreler toplamaya çalışması, İstanbul</w:t>
      </w:r>
      <w:r w:rsidR="000F3315">
        <w:rPr>
          <w:rFonts w:asciiTheme="minorHAnsi" w:hAnsiTheme="minorHAnsi" w:cstheme="minorHAnsi"/>
          <w:color w:val="000000"/>
          <w:spacing w:val="-2"/>
          <w:sz w:val="20"/>
          <w:szCs w:val="20"/>
        </w:rPr>
        <w:t xml:space="preserve"> </w:t>
      </w:r>
      <w:r w:rsidR="005060CD" w:rsidRPr="000F3315">
        <w:rPr>
          <w:rFonts w:asciiTheme="minorHAnsi" w:hAnsiTheme="minorHAnsi" w:cstheme="minorHAnsi"/>
          <w:color w:val="000000"/>
          <w:spacing w:val="-1"/>
          <w:sz w:val="20"/>
          <w:szCs w:val="20"/>
        </w:rPr>
        <w:t>Hükümeti'nin tepkisine sebep olmuştur. İstanbul Hükü</w:t>
      </w:r>
      <w:r w:rsidR="005060CD" w:rsidRPr="000F3315">
        <w:rPr>
          <w:rFonts w:asciiTheme="minorHAnsi" w:hAnsiTheme="minorHAnsi" w:cstheme="minorHAnsi"/>
          <w:color w:val="000000"/>
          <w:spacing w:val="-1"/>
          <w:sz w:val="20"/>
          <w:szCs w:val="20"/>
        </w:rPr>
        <w:softHyphen/>
      </w:r>
      <w:r w:rsidR="005060CD" w:rsidRPr="000F3315">
        <w:rPr>
          <w:rFonts w:asciiTheme="minorHAnsi" w:hAnsiTheme="minorHAnsi" w:cstheme="minorHAnsi"/>
          <w:color w:val="000000"/>
          <w:spacing w:val="5"/>
          <w:sz w:val="20"/>
          <w:szCs w:val="20"/>
        </w:rPr>
        <w:t xml:space="preserve">meti, ilgili makamlara Mustafa Kemal'i azletme ve </w:t>
      </w:r>
      <w:r w:rsidR="005060CD" w:rsidRPr="000F3315">
        <w:rPr>
          <w:rFonts w:asciiTheme="minorHAnsi" w:hAnsiTheme="minorHAnsi" w:cstheme="minorHAnsi"/>
          <w:color w:val="000000"/>
          <w:spacing w:val="3"/>
          <w:sz w:val="20"/>
          <w:szCs w:val="20"/>
        </w:rPr>
        <w:t xml:space="preserve">tutuklama emirlerini göndermiş olmasına rağmen bu </w:t>
      </w:r>
      <w:r w:rsidR="005060CD" w:rsidRPr="000F3315">
        <w:rPr>
          <w:rFonts w:asciiTheme="minorHAnsi" w:hAnsiTheme="minorHAnsi" w:cstheme="minorHAnsi"/>
          <w:color w:val="000000"/>
          <w:spacing w:val="4"/>
          <w:sz w:val="20"/>
          <w:szCs w:val="20"/>
        </w:rPr>
        <w:t>tutuklama işlemi gerçekleşmemiştir.</w:t>
      </w:r>
    </w:p>
    <w:p w:rsidR="005060CD" w:rsidRPr="000F3315" w:rsidRDefault="005060CD" w:rsidP="005060CD">
      <w:pPr>
        <w:shd w:val="clear" w:color="auto" w:fill="FFFFFF"/>
        <w:spacing w:after="0" w:line="240" w:lineRule="auto"/>
        <w:rPr>
          <w:rFonts w:asciiTheme="minorHAnsi" w:hAnsiTheme="minorHAnsi" w:cstheme="minorHAnsi"/>
          <w:sz w:val="20"/>
          <w:szCs w:val="20"/>
        </w:rPr>
      </w:pPr>
      <w:r w:rsidRPr="000F3315">
        <w:rPr>
          <w:rFonts w:asciiTheme="minorHAnsi" w:hAnsiTheme="minorHAnsi" w:cstheme="minorHAnsi"/>
          <w:b/>
          <w:bCs/>
          <w:color w:val="000000"/>
          <w:spacing w:val="1"/>
          <w:sz w:val="20"/>
          <w:szCs w:val="20"/>
        </w:rPr>
        <w:t>Bu durumun temel sebebi aşağıdakilerden hangisi</w:t>
      </w:r>
      <w:r w:rsidRPr="000F3315">
        <w:rPr>
          <w:rFonts w:asciiTheme="minorHAnsi" w:hAnsiTheme="minorHAnsi" w:cstheme="minorHAnsi"/>
          <w:b/>
          <w:bCs/>
          <w:color w:val="000000"/>
          <w:spacing w:val="1"/>
          <w:sz w:val="20"/>
          <w:szCs w:val="20"/>
        </w:rPr>
        <w:softHyphen/>
      </w:r>
      <w:r w:rsidRPr="000F3315">
        <w:rPr>
          <w:rFonts w:asciiTheme="minorHAnsi" w:hAnsiTheme="minorHAnsi" w:cstheme="minorHAnsi"/>
          <w:b/>
          <w:bCs/>
          <w:color w:val="000000"/>
          <w:spacing w:val="2"/>
          <w:sz w:val="20"/>
          <w:szCs w:val="20"/>
        </w:rPr>
        <w:t>dir?</w:t>
      </w:r>
    </w:p>
    <w:p w:rsidR="005060CD" w:rsidRPr="000F3315" w:rsidRDefault="005060CD" w:rsidP="005060CD">
      <w:pPr>
        <w:shd w:val="clear" w:color="auto" w:fill="FFFFFF"/>
        <w:tabs>
          <w:tab w:val="left" w:pos="552"/>
        </w:tabs>
        <w:spacing w:after="0" w:line="240" w:lineRule="auto"/>
        <w:rPr>
          <w:rFonts w:asciiTheme="minorHAnsi" w:hAnsiTheme="minorHAnsi" w:cstheme="minorHAnsi"/>
          <w:color w:val="000000"/>
          <w:spacing w:val="-2"/>
          <w:sz w:val="20"/>
          <w:szCs w:val="20"/>
        </w:rPr>
      </w:pPr>
      <w:r w:rsidRPr="000F3315">
        <w:rPr>
          <w:rFonts w:asciiTheme="minorHAnsi" w:hAnsiTheme="minorHAnsi" w:cstheme="minorHAnsi"/>
          <w:color w:val="000000"/>
          <w:sz w:val="20"/>
          <w:szCs w:val="20"/>
        </w:rPr>
        <w:t>A)Mustafa Kemal'in askerlik mesleğinden istifa etmiş</w:t>
      </w:r>
      <w:r w:rsidR="000F3315">
        <w:rPr>
          <w:rFonts w:asciiTheme="minorHAnsi" w:hAnsiTheme="minorHAnsi" w:cstheme="minorHAnsi"/>
          <w:color w:val="000000"/>
          <w:sz w:val="20"/>
          <w:szCs w:val="20"/>
        </w:rPr>
        <w:t xml:space="preserve"> </w:t>
      </w:r>
      <w:r w:rsidRPr="000F3315">
        <w:rPr>
          <w:rFonts w:asciiTheme="minorHAnsi" w:hAnsiTheme="minorHAnsi" w:cstheme="minorHAnsi"/>
          <w:color w:val="000000"/>
          <w:spacing w:val="2"/>
          <w:sz w:val="20"/>
          <w:szCs w:val="20"/>
        </w:rPr>
        <w:t>olması</w:t>
      </w:r>
    </w:p>
    <w:p w:rsidR="005060CD" w:rsidRPr="000F3315" w:rsidRDefault="005060CD" w:rsidP="005060CD">
      <w:pPr>
        <w:shd w:val="clear" w:color="auto" w:fill="FFFFFF"/>
        <w:tabs>
          <w:tab w:val="left" w:pos="552"/>
        </w:tabs>
        <w:spacing w:after="0" w:line="240" w:lineRule="auto"/>
        <w:rPr>
          <w:rFonts w:asciiTheme="minorHAnsi" w:hAnsiTheme="minorHAnsi" w:cstheme="minorHAnsi"/>
          <w:color w:val="000000"/>
          <w:spacing w:val="-4"/>
          <w:sz w:val="20"/>
          <w:szCs w:val="20"/>
        </w:rPr>
      </w:pPr>
      <w:r w:rsidRPr="000F3315">
        <w:rPr>
          <w:rFonts w:asciiTheme="minorHAnsi" w:hAnsiTheme="minorHAnsi" w:cstheme="minorHAnsi"/>
          <w:color w:val="000000"/>
          <w:spacing w:val="-1"/>
          <w:sz w:val="20"/>
          <w:szCs w:val="20"/>
        </w:rPr>
        <w:t>B)Anadolu'nun İtilaf Devletleri'nin denetiminde olma</w:t>
      </w:r>
      <w:r w:rsidRPr="000F3315">
        <w:rPr>
          <w:rFonts w:asciiTheme="minorHAnsi" w:hAnsiTheme="minorHAnsi" w:cstheme="minorHAnsi"/>
          <w:color w:val="000000"/>
          <w:spacing w:val="-1"/>
          <w:sz w:val="20"/>
          <w:szCs w:val="20"/>
        </w:rPr>
        <w:softHyphen/>
      </w:r>
      <w:r w:rsidRPr="000F3315">
        <w:rPr>
          <w:rFonts w:asciiTheme="minorHAnsi" w:hAnsiTheme="minorHAnsi" w:cstheme="minorHAnsi"/>
          <w:color w:val="000000"/>
          <w:spacing w:val="-5"/>
          <w:sz w:val="20"/>
          <w:szCs w:val="20"/>
        </w:rPr>
        <w:t>sı</w:t>
      </w:r>
    </w:p>
    <w:p w:rsidR="005060CD" w:rsidRPr="000F3315" w:rsidRDefault="005060CD" w:rsidP="005060CD">
      <w:pPr>
        <w:shd w:val="clear" w:color="auto" w:fill="FFFFFF"/>
        <w:tabs>
          <w:tab w:val="left" w:pos="552"/>
        </w:tabs>
        <w:spacing w:after="0" w:line="240" w:lineRule="auto"/>
        <w:rPr>
          <w:rFonts w:asciiTheme="minorHAnsi" w:hAnsiTheme="minorHAnsi" w:cstheme="minorHAnsi"/>
          <w:color w:val="000000"/>
          <w:spacing w:val="-1"/>
          <w:sz w:val="20"/>
          <w:szCs w:val="20"/>
        </w:rPr>
      </w:pPr>
      <w:r w:rsidRPr="000F3315">
        <w:rPr>
          <w:rFonts w:asciiTheme="minorHAnsi" w:hAnsiTheme="minorHAnsi" w:cstheme="minorHAnsi"/>
          <w:color w:val="000000"/>
          <w:spacing w:val="4"/>
          <w:sz w:val="20"/>
          <w:szCs w:val="20"/>
        </w:rPr>
        <w:t>C)Kongrelerde manda ve himayenin reddedilmesi</w:t>
      </w:r>
    </w:p>
    <w:p w:rsidR="00D679B8" w:rsidRPr="000F3315" w:rsidRDefault="005060CD" w:rsidP="00D679B8">
      <w:pPr>
        <w:shd w:val="clear" w:color="auto" w:fill="FFFFFF"/>
        <w:tabs>
          <w:tab w:val="left" w:pos="552"/>
        </w:tabs>
        <w:spacing w:after="0" w:line="240" w:lineRule="auto"/>
        <w:rPr>
          <w:rFonts w:asciiTheme="minorHAnsi" w:hAnsiTheme="minorHAnsi" w:cstheme="minorHAnsi"/>
          <w:color w:val="000000"/>
          <w:sz w:val="20"/>
          <w:szCs w:val="20"/>
        </w:rPr>
      </w:pPr>
      <w:r w:rsidRPr="000F3315">
        <w:rPr>
          <w:rFonts w:asciiTheme="minorHAnsi" w:hAnsiTheme="minorHAnsi" w:cstheme="minorHAnsi"/>
          <w:color w:val="000000"/>
          <w:spacing w:val="4"/>
          <w:sz w:val="20"/>
          <w:szCs w:val="20"/>
        </w:rPr>
        <w:t>D)Anadolu'daki yetk</w:t>
      </w:r>
      <w:r w:rsidR="000F3315">
        <w:rPr>
          <w:rFonts w:asciiTheme="minorHAnsi" w:hAnsiTheme="minorHAnsi" w:cstheme="minorHAnsi"/>
          <w:color w:val="000000"/>
          <w:spacing w:val="4"/>
          <w:sz w:val="20"/>
          <w:szCs w:val="20"/>
        </w:rPr>
        <w:t xml:space="preserve">ililerin, İstanbul Hükümeti'nin </w:t>
      </w:r>
      <w:r w:rsidRPr="000F3315">
        <w:rPr>
          <w:rFonts w:asciiTheme="minorHAnsi" w:hAnsiTheme="minorHAnsi" w:cstheme="minorHAnsi"/>
          <w:color w:val="000000"/>
          <w:spacing w:val="4"/>
          <w:sz w:val="20"/>
          <w:szCs w:val="20"/>
        </w:rPr>
        <w:t>emrinden çıkıp Mustafa Kemal'in emrine girmiş</w:t>
      </w:r>
      <w:r w:rsidR="000F3315">
        <w:rPr>
          <w:rFonts w:asciiTheme="minorHAnsi" w:hAnsiTheme="minorHAnsi" w:cstheme="minorHAnsi"/>
          <w:color w:val="000000"/>
          <w:spacing w:val="4"/>
          <w:sz w:val="20"/>
          <w:szCs w:val="20"/>
        </w:rPr>
        <w:t xml:space="preserve"> </w:t>
      </w:r>
      <w:r w:rsidRPr="000F3315">
        <w:rPr>
          <w:rFonts w:asciiTheme="minorHAnsi" w:hAnsiTheme="minorHAnsi" w:cstheme="minorHAnsi"/>
          <w:color w:val="000000"/>
          <w:spacing w:val="2"/>
          <w:sz w:val="20"/>
          <w:szCs w:val="20"/>
        </w:rPr>
        <w:t>olması</w:t>
      </w:r>
    </w:p>
    <w:p w:rsidR="004353ED" w:rsidRPr="000F3315" w:rsidRDefault="004353ED" w:rsidP="00D679B8">
      <w:pPr>
        <w:shd w:val="clear" w:color="auto" w:fill="FFFFFF"/>
        <w:tabs>
          <w:tab w:val="left" w:pos="552"/>
        </w:tabs>
        <w:spacing w:after="0" w:line="240" w:lineRule="auto"/>
        <w:rPr>
          <w:rFonts w:asciiTheme="minorHAnsi" w:hAnsiTheme="minorHAnsi" w:cstheme="minorHAnsi"/>
          <w:color w:val="000000"/>
          <w:sz w:val="20"/>
          <w:szCs w:val="20"/>
        </w:rPr>
      </w:pPr>
      <w:r w:rsidRPr="000F3315">
        <w:rPr>
          <w:rFonts w:asciiTheme="minorHAnsi" w:hAnsiTheme="minorHAnsi" w:cstheme="minorHAnsi"/>
          <w:sz w:val="20"/>
          <w:szCs w:val="20"/>
        </w:rPr>
        <w:tab/>
      </w:r>
      <w:r w:rsidRPr="000F3315">
        <w:rPr>
          <w:rFonts w:asciiTheme="minorHAnsi" w:hAnsiTheme="minorHAnsi" w:cstheme="minorHAnsi"/>
          <w:sz w:val="20"/>
          <w:szCs w:val="20"/>
        </w:rPr>
        <w:tab/>
      </w:r>
      <w:r w:rsidRPr="000F3315">
        <w:rPr>
          <w:rFonts w:asciiTheme="minorHAnsi" w:hAnsiTheme="minorHAnsi" w:cstheme="minorHAnsi"/>
          <w:sz w:val="20"/>
          <w:szCs w:val="20"/>
        </w:rPr>
        <w:tab/>
      </w:r>
      <w:r w:rsidRPr="000F3315">
        <w:rPr>
          <w:rFonts w:asciiTheme="minorHAnsi" w:hAnsiTheme="minorHAnsi" w:cstheme="minorHAnsi"/>
          <w:sz w:val="20"/>
          <w:szCs w:val="20"/>
        </w:rPr>
        <w:tab/>
      </w:r>
      <w:r w:rsidRPr="000F3315">
        <w:rPr>
          <w:rFonts w:asciiTheme="minorHAnsi" w:hAnsiTheme="minorHAnsi" w:cstheme="minorHAnsi"/>
          <w:sz w:val="20"/>
          <w:szCs w:val="20"/>
        </w:rPr>
        <w:tab/>
      </w:r>
      <w:r w:rsidRPr="000F3315">
        <w:rPr>
          <w:rFonts w:asciiTheme="minorHAnsi" w:hAnsiTheme="minorHAnsi" w:cstheme="minorHAnsi"/>
          <w:sz w:val="20"/>
          <w:szCs w:val="20"/>
        </w:rPr>
        <w:tab/>
      </w:r>
    </w:p>
    <w:p w:rsidR="004D493F" w:rsidRPr="000F3315" w:rsidRDefault="00A92648" w:rsidP="00A92648">
      <w:pPr>
        <w:shd w:val="clear" w:color="auto" w:fill="FFFFFF"/>
        <w:spacing w:after="0" w:line="240" w:lineRule="auto"/>
        <w:ind w:right="5"/>
        <w:jc w:val="both"/>
        <w:rPr>
          <w:rFonts w:asciiTheme="minorHAnsi" w:hAnsiTheme="minorHAnsi" w:cstheme="minorHAnsi"/>
          <w:sz w:val="20"/>
          <w:szCs w:val="20"/>
        </w:rPr>
      </w:pPr>
      <w:r w:rsidRPr="000F3315">
        <w:rPr>
          <w:rFonts w:asciiTheme="minorHAnsi" w:hAnsiTheme="minorHAnsi" w:cstheme="minorHAnsi"/>
          <w:b/>
          <w:bCs/>
          <w:color w:val="000000"/>
          <w:spacing w:val="2"/>
          <w:sz w:val="20"/>
          <w:szCs w:val="20"/>
        </w:rPr>
        <w:t xml:space="preserve">S4) </w:t>
      </w:r>
      <w:r w:rsidR="004D493F" w:rsidRPr="000F3315">
        <w:rPr>
          <w:rFonts w:asciiTheme="minorHAnsi" w:hAnsiTheme="minorHAnsi" w:cstheme="minorHAnsi"/>
          <w:b/>
          <w:bCs/>
          <w:color w:val="000000"/>
          <w:spacing w:val="2"/>
          <w:sz w:val="20"/>
          <w:szCs w:val="20"/>
          <w:u w:val="single"/>
        </w:rPr>
        <w:t>Durum</w:t>
      </w:r>
      <w:r w:rsidR="004D493F" w:rsidRPr="000F3315">
        <w:rPr>
          <w:rFonts w:asciiTheme="minorHAnsi" w:hAnsiTheme="minorHAnsi" w:cstheme="minorHAnsi"/>
          <w:b/>
          <w:bCs/>
          <w:color w:val="000000"/>
          <w:spacing w:val="2"/>
          <w:sz w:val="20"/>
          <w:szCs w:val="20"/>
        </w:rPr>
        <w:t xml:space="preserve">: </w:t>
      </w:r>
      <w:r w:rsidR="004D493F" w:rsidRPr="000F3315">
        <w:rPr>
          <w:rFonts w:asciiTheme="minorHAnsi" w:hAnsiTheme="minorHAnsi" w:cstheme="minorHAnsi"/>
          <w:color w:val="000000"/>
          <w:spacing w:val="2"/>
          <w:sz w:val="20"/>
          <w:szCs w:val="20"/>
        </w:rPr>
        <w:t>1856 yı</w:t>
      </w:r>
      <w:r w:rsidR="000F3315">
        <w:rPr>
          <w:rFonts w:asciiTheme="minorHAnsi" w:hAnsiTheme="minorHAnsi" w:cstheme="minorHAnsi"/>
          <w:color w:val="000000"/>
          <w:spacing w:val="2"/>
          <w:sz w:val="20"/>
          <w:szCs w:val="20"/>
        </w:rPr>
        <w:t>lında ilan edilen Islahat Fermanı</w:t>
      </w:r>
      <w:r w:rsidR="004D493F" w:rsidRPr="000F3315">
        <w:rPr>
          <w:rFonts w:asciiTheme="minorHAnsi" w:hAnsiTheme="minorHAnsi" w:cstheme="minorHAnsi"/>
          <w:color w:val="000000"/>
          <w:spacing w:val="2"/>
          <w:sz w:val="20"/>
          <w:szCs w:val="20"/>
        </w:rPr>
        <w:t xml:space="preserve">'nda </w:t>
      </w:r>
      <w:r w:rsidR="004D493F" w:rsidRPr="000F3315">
        <w:rPr>
          <w:rFonts w:asciiTheme="minorHAnsi" w:hAnsiTheme="minorHAnsi" w:cstheme="minorHAnsi"/>
          <w:color w:val="000000"/>
          <w:spacing w:val="3"/>
          <w:sz w:val="20"/>
          <w:szCs w:val="20"/>
        </w:rPr>
        <w:t>yalnız azınlıklara yönelik ayrıcalıklar verilmiş, böy</w:t>
      </w:r>
      <w:r w:rsidR="004D493F" w:rsidRPr="000F3315">
        <w:rPr>
          <w:rFonts w:asciiTheme="minorHAnsi" w:hAnsiTheme="minorHAnsi" w:cstheme="minorHAnsi"/>
          <w:color w:val="000000"/>
          <w:spacing w:val="3"/>
          <w:sz w:val="20"/>
          <w:szCs w:val="20"/>
        </w:rPr>
        <w:softHyphen/>
      </w:r>
      <w:r w:rsidR="004D493F" w:rsidRPr="000F3315">
        <w:rPr>
          <w:rFonts w:asciiTheme="minorHAnsi" w:hAnsiTheme="minorHAnsi" w:cstheme="minorHAnsi"/>
          <w:color w:val="000000"/>
          <w:sz w:val="20"/>
          <w:szCs w:val="20"/>
        </w:rPr>
        <w:t xml:space="preserve">lece yabancı devletlerin Osmanlı içişlerine karışmaları </w:t>
      </w:r>
      <w:r w:rsidR="004D493F" w:rsidRPr="000F3315">
        <w:rPr>
          <w:rFonts w:asciiTheme="minorHAnsi" w:hAnsiTheme="minorHAnsi" w:cstheme="minorHAnsi"/>
          <w:color w:val="000000"/>
          <w:spacing w:val="3"/>
          <w:sz w:val="20"/>
          <w:szCs w:val="20"/>
        </w:rPr>
        <w:t>önlenmek istenmiştir.</w:t>
      </w:r>
    </w:p>
    <w:p w:rsidR="004D493F" w:rsidRPr="000F3315" w:rsidRDefault="004D493F" w:rsidP="00A92648">
      <w:pPr>
        <w:shd w:val="clear" w:color="auto" w:fill="FFFFFF"/>
        <w:spacing w:after="0" w:line="240" w:lineRule="auto"/>
        <w:ind w:right="5"/>
        <w:jc w:val="both"/>
        <w:rPr>
          <w:rFonts w:asciiTheme="minorHAnsi" w:hAnsiTheme="minorHAnsi" w:cstheme="minorHAnsi"/>
          <w:sz w:val="20"/>
          <w:szCs w:val="20"/>
        </w:rPr>
      </w:pPr>
      <w:r w:rsidRPr="000F3315">
        <w:rPr>
          <w:rFonts w:asciiTheme="minorHAnsi" w:hAnsiTheme="minorHAnsi" w:cstheme="minorHAnsi"/>
          <w:b/>
          <w:bCs/>
          <w:color w:val="000000"/>
          <w:spacing w:val="5"/>
          <w:sz w:val="20"/>
          <w:szCs w:val="20"/>
        </w:rPr>
        <w:t xml:space="preserve">Erzurum Kongresi'nin aşağıdaki maddelerinden </w:t>
      </w:r>
      <w:r w:rsidRPr="000F3315">
        <w:rPr>
          <w:rFonts w:asciiTheme="minorHAnsi" w:hAnsiTheme="minorHAnsi" w:cstheme="minorHAnsi"/>
          <w:b/>
          <w:bCs/>
          <w:color w:val="000000"/>
          <w:spacing w:val="3"/>
          <w:sz w:val="20"/>
          <w:szCs w:val="20"/>
        </w:rPr>
        <w:t>hangisi yukarıdaki duruma misilleme niteliğinde</w:t>
      </w:r>
      <w:r w:rsidRPr="000F3315">
        <w:rPr>
          <w:rFonts w:asciiTheme="minorHAnsi" w:hAnsiTheme="minorHAnsi" w:cstheme="minorHAnsi"/>
          <w:b/>
          <w:bCs/>
          <w:color w:val="000000"/>
          <w:spacing w:val="3"/>
          <w:sz w:val="20"/>
          <w:szCs w:val="20"/>
        </w:rPr>
        <w:softHyphen/>
      </w:r>
      <w:r w:rsidRPr="000F3315">
        <w:rPr>
          <w:rFonts w:asciiTheme="minorHAnsi" w:hAnsiTheme="minorHAnsi" w:cstheme="minorHAnsi"/>
          <w:b/>
          <w:bCs/>
          <w:color w:val="000000"/>
          <w:sz w:val="20"/>
          <w:szCs w:val="20"/>
        </w:rPr>
        <w:t>dir?</w:t>
      </w:r>
    </w:p>
    <w:p w:rsidR="004D493F" w:rsidRPr="000F3315" w:rsidRDefault="00A92648" w:rsidP="00A92648">
      <w:pPr>
        <w:widowControl w:val="0"/>
        <w:shd w:val="clear" w:color="auto" w:fill="FFFFFF"/>
        <w:tabs>
          <w:tab w:val="left" w:pos="494"/>
        </w:tabs>
        <w:autoSpaceDE w:val="0"/>
        <w:autoSpaceDN w:val="0"/>
        <w:adjustRightInd w:val="0"/>
        <w:spacing w:after="0" w:line="240" w:lineRule="auto"/>
        <w:rPr>
          <w:rFonts w:asciiTheme="minorHAnsi" w:hAnsiTheme="minorHAnsi" w:cstheme="minorHAnsi"/>
          <w:color w:val="000000"/>
          <w:sz w:val="20"/>
          <w:szCs w:val="20"/>
        </w:rPr>
      </w:pPr>
      <w:r w:rsidRPr="000F3315">
        <w:rPr>
          <w:rFonts w:asciiTheme="minorHAnsi" w:hAnsiTheme="minorHAnsi" w:cstheme="minorHAnsi"/>
          <w:color w:val="000000"/>
          <w:spacing w:val="4"/>
          <w:sz w:val="20"/>
          <w:szCs w:val="20"/>
        </w:rPr>
        <w:t>A)</w:t>
      </w:r>
      <w:r w:rsidR="004D493F" w:rsidRPr="000F3315">
        <w:rPr>
          <w:rFonts w:asciiTheme="minorHAnsi" w:hAnsiTheme="minorHAnsi" w:cstheme="minorHAnsi"/>
          <w:color w:val="000000"/>
          <w:spacing w:val="4"/>
          <w:sz w:val="20"/>
          <w:szCs w:val="20"/>
        </w:rPr>
        <w:t xml:space="preserve">Meclis-i </w:t>
      </w:r>
      <w:proofErr w:type="spellStart"/>
      <w:r w:rsidR="00607052" w:rsidRPr="000F3315">
        <w:rPr>
          <w:rFonts w:asciiTheme="minorHAnsi" w:hAnsiTheme="minorHAnsi" w:cstheme="minorHAnsi"/>
          <w:color w:val="000000"/>
          <w:spacing w:val="4"/>
          <w:sz w:val="20"/>
          <w:szCs w:val="20"/>
        </w:rPr>
        <w:t>Mebusan</w:t>
      </w:r>
      <w:proofErr w:type="spellEnd"/>
      <w:r w:rsidR="004D493F" w:rsidRPr="000F3315">
        <w:rPr>
          <w:rFonts w:asciiTheme="minorHAnsi" w:hAnsiTheme="minorHAnsi" w:cstheme="minorHAnsi"/>
          <w:color w:val="000000"/>
          <w:spacing w:val="4"/>
          <w:sz w:val="20"/>
          <w:szCs w:val="20"/>
        </w:rPr>
        <w:t xml:space="preserve"> derhal toplanmalıdır.</w:t>
      </w:r>
    </w:p>
    <w:p w:rsidR="004D493F" w:rsidRPr="000F3315" w:rsidRDefault="00A92648" w:rsidP="00A92648">
      <w:pPr>
        <w:widowControl w:val="0"/>
        <w:shd w:val="clear" w:color="auto" w:fill="FFFFFF"/>
        <w:tabs>
          <w:tab w:val="left" w:pos="494"/>
        </w:tabs>
        <w:autoSpaceDE w:val="0"/>
        <w:autoSpaceDN w:val="0"/>
        <w:adjustRightInd w:val="0"/>
        <w:spacing w:after="0" w:line="240" w:lineRule="auto"/>
        <w:rPr>
          <w:rFonts w:asciiTheme="minorHAnsi" w:hAnsiTheme="minorHAnsi" w:cstheme="minorHAnsi"/>
          <w:color w:val="000000"/>
          <w:spacing w:val="-1"/>
          <w:sz w:val="20"/>
          <w:szCs w:val="20"/>
        </w:rPr>
      </w:pPr>
      <w:r w:rsidRPr="000F3315">
        <w:rPr>
          <w:rFonts w:asciiTheme="minorHAnsi" w:hAnsiTheme="minorHAnsi" w:cstheme="minorHAnsi"/>
          <w:color w:val="000000"/>
          <w:spacing w:val="5"/>
          <w:sz w:val="20"/>
          <w:szCs w:val="20"/>
        </w:rPr>
        <w:t>B)</w:t>
      </w:r>
      <w:r w:rsidR="004D493F" w:rsidRPr="000F3315">
        <w:rPr>
          <w:rFonts w:asciiTheme="minorHAnsi" w:hAnsiTheme="minorHAnsi" w:cstheme="minorHAnsi"/>
          <w:color w:val="000000"/>
          <w:spacing w:val="5"/>
          <w:sz w:val="20"/>
          <w:szCs w:val="20"/>
        </w:rPr>
        <w:t>Ulusal gücü etkin, ulusal iradeyi egemen kılmak</w:t>
      </w:r>
      <w:r w:rsidR="000F3315">
        <w:rPr>
          <w:rFonts w:asciiTheme="minorHAnsi" w:hAnsiTheme="minorHAnsi" w:cstheme="minorHAnsi"/>
          <w:color w:val="000000"/>
          <w:spacing w:val="5"/>
          <w:sz w:val="20"/>
          <w:szCs w:val="20"/>
        </w:rPr>
        <w:t xml:space="preserve"> </w:t>
      </w:r>
      <w:r w:rsidR="004D493F" w:rsidRPr="000F3315">
        <w:rPr>
          <w:rFonts w:asciiTheme="minorHAnsi" w:hAnsiTheme="minorHAnsi" w:cstheme="minorHAnsi"/>
          <w:color w:val="000000"/>
          <w:sz w:val="20"/>
          <w:szCs w:val="20"/>
        </w:rPr>
        <w:t>esastır.</w:t>
      </w:r>
    </w:p>
    <w:p w:rsidR="004D493F" w:rsidRPr="000F3315" w:rsidRDefault="00A92648" w:rsidP="00A92648">
      <w:pPr>
        <w:widowControl w:val="0"/>
        <w:shd w:val="clear" w:color="auto" w:fill="FFFFFF"/>
        <w:tabs>
          <w:tab w:val="left" w:pos="494"/>
        </w:tabs>
        <w:autoSpaceDE w:val="0"/>
        <w:autoSpaceDN w:val="0"/>
        <w:adjustRightInd w:val="0"/>
        <w:spacing w:after="0" w:line="240" w:lineRule="auto"/>
        <w:rPr>
          <w:rFonts w:asciiTheme="minorHAnsi" w:hAnsiTheme="minorHAnsi" w:cstheme="minorHAnsi"/>
          <w:color w:val="000000"/>
          <w:spacing w:val="-4"/>
          <w:sz w:val="20"/>
          <w:szCs w:val="20"/>
        </w:rPr>
      </w:pPr>
      <w:r w:rsidRPr="000F3315">
        <w:rPr>
          <w:rFonts w:asciiTheme="minorHAnsi" w:hAnsiTheme="minorHAnsi" w:cstheme="minorHAnsi"/>
          <w:color w:val="000000"/>
          <w:spacing w:val="-1"/>
          <w:sz w:val="20"/>
          <w:szCs w:val="20"/>
        </w:rPr>
        <w:t>C)</w:t>
      </w:r>
      <w:r w:rsidR="004D493F" w:rsidRPr="000F3315">
        <w:rPr>
          <w:rFonts w:asciiTheme="minorHAnsi" w:hAnsiTheme="minorHAnsi" w:cstheme="minorHAnsi"/>
          <w:color w:val="000000"/>
          <w:spacing w:val="-1"/>
          <w:sz w:val="20"/>
          <w:szCs w:val="20"/>
        </w:rPr>
        <w:t>Ulusal sınırlar içerisinde vatan bir bütündür parçala</w:t>
      </w:r>
      <w:r w:rsidR="004D493F" w:rsidRPr="000F3315">
        <w:rPr>
          <w:rFonts w:asciiTheme="minorHAnsi" w:hAnsiTheme="minorHAnsi" w:cstheme="minorHAnsi"/>
          <w:color w:val="000000"/>
          <w:spacing w:val="-1"/>
          <w:sz w:val="20"/>
          <w:szCs w:val="20"/>
        </w:rPr>
        <w:softHyphen/>
      </w:r>
      <w:r w:rsidR="000F3315">
        <w:rPr>
          <w:rFonts w:asciiTheme="minorHAnsi" w:hAnsiTheme="minorHAnsi" w:cstheme="minorHAnsi"/>
          <w:color w:val="000000"/>
          <w:spacing w:val="-1"/>
          <w:sz w:val="20"/>
          <w:szCs w:val="20"/>
        </w:rPr>
        <w:t xml:space="preserve"> </w:t>
      </w:r>
      <w:r w:rsidR="004D493F" w:rsidRPr="000F3315">
        <w:rPr>
          <w:rFonts w:asciiTheme="minorHAnsi" w:hAnsiTheme="minorHAnsi" w:cstheme="minorHAnsi"/>
          <w:color w:val="000000"/>
          <w:spacing w:val="2"/>
          <w:sz w:val="20"/>
          <w:szCs w:val="20"/>
        </w:rPr>
        <w:t>namaz.</w:t>
      </w:r>
    </w:p>
    <w:p w:rsidR="004D493F" w:rsidRPr="000F3315" w:rsidRDefault="00A92648" w:rsidP="00A92648">
      <w:pPr>
        <w:widowControl w:val="0"/>
        <w:shd w:val="clear" w:color="auto" w:fill="FFFFFF"/>
        <w:tabs>
          <w:tab w:val="left" w:pos="494"/>
        </w:tabs>
        <w:autoSpaceDE w:val="0"/>
        <w:autoSpaceDN w:val="0"/>
        <w:adjustRightInd w:val="0"/>
        <w:spacing w:after="0" w:line="240" w:lineRule="auto"/>
        <w:rPr>
          <w:rFonts w:asciiTheme="minorHAnsi" w:hAnsiTheme="minorHAnsi" w:cstheme="minorHAnsi"/>
          <w:color w:val="000000"/>
          <w:spacing w:val="-1"/>
          <w:sz w:val="20"/>
          <w:szCs w:val="20"/>
        </w:rPr>
      </w:pPr>
      <w:r w:rsidRPr="000F3315">
        <w:rPr>
          <w:rFonts w:asciiTheme="minorHAnsi" w:hAnsiTheme="minorHAnsi" w:cstheme="minorHAnsi"/>
          <w:color w:val="000000"/>
          <w:spacing w:val="1"/>
          <w:sz w:val="20"/>
          <w:szCs w:val="20"/>
        </w:rPr>
        <w:t>D)</w:t>
      </w:r>
      <w:r w:rsidR="004D493F" w:rsidRPr="000F3315">
        <w:rPr>
          <w:rFonts w:asciiTheme="minorHAnsi" w:hAnsiTheme="minorHAnsi" w:cstheme="minorHAnsi"/>
          <w:color w:val="000000"/>
          <w:spacing w:val="1"/>
          <w:sz w:val="20"/>
          <w:szCs w:val="20"/>
        </w:rPr>
        <w:t>Hıristiyan azınlığa, siyasal ve sosyal dengemizi bo</w:t>
      </w:r>
      <w:r w:rsidR="004D493F" w:rsidRPr="000F3315">
        <w:rPr>
          <w:rFonts w:asciiTheme="minorHAnsi" w:hAnsiTheme="minorHAnsi" w:cstheme="minorHAnsi"/>
          <w:color w:val="000000"/>
          <w:spacing w:val="1"/>
          <w:sz w:val="20"/>
          <w:szCs w:val="20"/>
        </w:rPr>
        <w:softHyphen/>
      </w:r>
      <w:r w:rsidR="000F3315">
        <w:rPr>
          <w:rFonts w:asciiTheme="minorHAnsi" w:hAnsiTheme="minorHAnsi" w:cstheme="minorHAnsi"/>
          <w:color w:val="000000"/>
          <w:spacing w:val="4"/>
          <w:sz w:val="20"/>
          <w:szCs w:val="20"/>
        </w:rPr>
        <w:t xml:space="preserve">zucu </w:t>
      </w:r>
      <w:r w:rsidR="004D493F" w:rsidRPr="000F3315">
        <w:rPr>
          <w:rFonts w:asciiTheme="minorHAnsi" w:hAnsiTheme="minorHAnsi" w:cstheme="minorHAnsi"/>
          <w:color w:val="000000"/>
          <w:spacing w:val="4"/>
          <w:sz w:val="20"/>
          <w:szCs w:val="20"/>
        </w:rPr>
        <w:t>ayrıcalıklar tanınamaz.</w:t>
      </w:r>
    </w:p>
    <w:p w:rsidR="00D679B8" w:rsidRPr="000F3315" w:rsidRDefault="00D679B8" w:rsidP="00D679B8">
      <w:pPr>
        <w:spacing w:after="0" w:line="240" w:lineRule="auto"/>
        <w:rPr>
          <w:rFonts w:asciiTheme="minorHAnsi" w:hAnsiTheme="minorHAnsi" w:cstheme="minorHAnsi"/>
          <w:bCs/>
          <w:sz w:val="20"/>
          <w:szCs w:val="20"/>
        </w:rPr>
      </w:pPr>
    </w:p>
    <w:p w:rsidR="000F3315" w:rsidRDefault="00A92648" w:rsidP="00D679B8">
      <w:pPr>
        <w:spacing w:after="0" w:line="240" w:lineRule="auto"/>
        <w:rPr>
          <w:rFonts w:asciiTheme="minorHAnsi" w:hAnsiTheme="minorHAnsi" w:cstheme="minorHAnsi"/>
          <w:bCs/>
          <w:sz w:val="20"/>
          <w:szCs w:val="20"/>
        </w:rPr>
      </w:pPr>
      <w:r w:rsidRPr="000F3315">
        <w:rPr>
          <w:rFonts w:asciiTheme="minorHAnsi" w:hAnsiTheme="minorHAnsi" w:cstheme="minorHAnsi"/>
          <w:b/>
          <w:bCs/>
          <w:sz w:val="20"/>
          <w:szCs w:val="20"/>
        </w:rPr>
        <w:t>S5)</w:t>
      </w:r>
      <w:r w:rsidRPr="000F3315">
        <w:rPr>
          <w:rFonts w:asciiTheme="minorHAnsi" w:hAnsiTheme="minorHAnsi" w:cstheme="minorHAnsi"/>
          <w:bCs/>
          <w:sz w:val="20"/>
          <w:szCs w:val="20"/>
        </w:rPr>
        <w:t xml:space="preserve">  </w:t>
      </w:r>
      <w:r w:rsidR="00D679B8" w:rsidRPr="000F3315">
        <w:rPr>
          <w:rFonts w:asciiTheme="minorHAnsi" w:hAnsiTheme="minorHAnsi" w:cstheme="minorHAnsi"/>
          <w:bCs/>
          <w:sz w:val="20"/>
          <w:szCs w:val="20"/>
        </w:rPr>
        <w:t>Mustafa Kemal çıktığı ve hak bildiği yoldan dönecek ve çekilecek bir adam değildi.</w:t>
      </w:r>
    </w:p>
    <w:p w:rsidR="00D679B8" w:rsidRPr="000F3315" w:rsidRDefault="00D679B8" w:rsidP="00D679B8">
      <w:pPr>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Bu bilgide Atatürk’ün hangi özelliği vurgulanmıştır?</w:t>
      </w:r>
    </w:p>
    <w:p w:rsidR="00D679B8" w:rsidRPr="000F3315" w:rsidRDefault="00D679B8" w:rsidP="00D679B8">
      <w:pPr>
        <w:shd w:val="clear" w:color="auto" w:fill="FFFFFF"/>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 xml:space="preserve"> A) İleri görüşlülük</w:t>
      </w:r>
      <w:r w:rsidRPr="000F3315">
        <w:rPr>
          <w:rFonts w:asciiTheme="minorHAnsi" w:hAnsiTheme="minorHAnsi" w:cstheme="minorHAnsi"/>
          <w:sz w:val="20"/>
          <w:szCs w:val="20"/>
        </w:rPr>
        <w:tab/>
      </w:r>
      <w:r w:rsidRPr="000F3315">
        <w:rPr>
          <w:rFonts w:asciiTheme="minorHAnsi" w:hAnsiTheme="minorHAnsi" w:cstheme="minorHAnsi"/>
          <w:sz w:val="20"/>
          <w:szCs w:val="20"/>
        </w:rPr>
        <w:tab/>
        <w:t>B) Kararlılık</w:t>
      </w:r>
    </w:p>
    <w:p w:rsidR="00D679B8" w:rsidRPr="000F3315" w:rsidRDefault="00D679B8" w:rsidP="00D679B8">
      <w:pPr>
        <w:spacing w:after="0" w:line="240" w:lineRule="auto"/>
        <w:rPr>
          <w:rFonts w:asciiTheme="minorHAnsi" w:hAnsiTheme="minorHAnsi" w:cstheme="minorHAnsi"/>
          <w:b/>
          <w:sz w:val="20"/>
          <w:szCs w:val="20"/>
        </w:rPr>
      </w:pPr>
      <w:r w:rsidRPr="000F3315">
        <w:rPr>
          <w:rFonts w:asciiTheme="minorHAnsi" w:hAnsiTheme="minorHAnsi" w:cstheme="minorHAnsi"/>
          <w:sz w:val="20"/>
          <w:szCs w:val="20"/>
        </w:rPr>
        <w:t>C) Barışçılık</w:t>
      </w:r>
      <w:r w:rsidRPr="000F3315">
        <w:rPr>
          <w:rFonts w:asciiTheme="minorHAnsi" w:hAnsiTheme="minorHAnsi" w:cstheme="minorHAnsi"/>
          <w:sz w:val="20"/>
          <w:szCs w:val="20"/>
        </w:rPr>
        <w:tab/>
      </w:r>
      <w:r w:rsidRPr="000F3315">
        <w:rPr>
          <w:rFonts w:asciiTheme="minorHAnsi" w:hAnsiTheme="minorHAnsi" w:cstheme="minorHAnsi"/>
          <w:sz w:val="20"/>
          <w:szCs w:val="20"/>
        </w:rPr>
        <w:tab/>
        <w:t xml:space="preserve">           </w:t>
      </w:r>
      <w:r w:rsidR="0092546D" w:rsidRPr="000F3315">
        <w:rPr>
          <w:rFonts w:asciiTheme="minorHAnsi" w:hAnsiTheme="minorHAnsi" w:cstheme="minorHAnsi"/>
          <w:sz w:val="20"/>
          <w:szCs w:val="20"/>
        </w:rPr>
        <w:t xml:space="preserve">   </w:t>
      </w:r>
      <w:r w:rsidRPr="000F3315">
        <w:rPr>
          <w:rFonts w:asciiTheme="minorHAnsi" w:hAnsiTheme="minorHAnsi" w:cstheme="minorHAnsi"/>
          <w:sz w:val="20"/>
          <w:szCs w:val="20"/>
        </w:rPr>
        <w:t xml:space="preserve">  D) Çalışkanlık</w:t>
      </w:r>
    </w:p>
    <w:p w:rsidR="00E300C5" w:rsidRPr="000F3315" w:rsidRDefault="00E300C5" w:rsidP="00E300C5">
      <w:pPr>
        <w:rPr>
          <w:rFonts w:asciiTheme="minorHAnsi" w:hAnsiTheme="minorHAnsi" w:cstheme="minorHAnsi"/>
          <w:sz w:val="20"/>
          <w:szCs w:val="20"/>
        </w:rPr>
      </w:pPr>
    </w:p>
    <w:p w:rsidR="007D22FF" w:rsidRPr="000F3315" w:rsidRDefault="00A92648" w:rsidP="007B3569">
      <w:pPr>
        <w:shd w:val="clear" w:color="auto" w:fill="FFFFFF"/>
        <w:spacing w:after="0" w:line="240" w:lineRule="auto"/>
        <w:rPr>
          <w:rFonts w:asciiTheme="minorHAnsi" w:hAnsiTheme="minorHAnsi" w:cstheme="minorHAnsi"/>
          <w:bCs/>
          <w:color w:val="000000"/>
          <w:spacing w:val="4"/>
          <w:sz w:val="20"/>
          <w:szCs w:val="20"/>
        </w:rPr>
      </w:pPr>
      <w:r w:rsidRPr="000F3315">
        <w:rPr>
          <w:rFonts w:asciiTheme="minorHAnsi" w:hAnsiTheme="minorHAnsi" w:cstheme="minorHAnsi"/>
          <w:b/>
          <w:color w:val="000000"/>
          <w:spacing w:val="4"/>
          <w:sz w:val="20"/>
          <w:szCs w:val="20"/>
        </w:rPr>
        <w:lastRenderedPageBreak/>
        <w:t>S6)</w:t>
      </w:r>
      <w:r w:rsidRPr="000F3315">
        <w:rPr>
          <w:rFonts w:asciiTheme="minorHAnsi" w:hAnsiTheme="minorHAnsi" w:cstheme="minorHAnsi"/>
          <w:color w:val="000000"/>
          <w:spacing w:val="4"/>
          <w:sz w:val="20"/>
          <w:szCs w:val="20"/>
        </w:rPr>
        <w:t xml:space="preserve"> </w:t>
      </w:r>
      <w:r w:rsidR="007D22FF" w:rsidRPr="000F3315">
        <w:rPr>
          <w:rFonts w:asciiTheme="minorHAnsi" w:hAnsiTheme="minorHAnsi" w:cstheme="minorHAnsi"/>
          <w:color w:val="000000"/>
          <w:spacing w:val="4"/>
          <w:sz w:val="20"/>
          <w:szCs w:val="20"/>
        </w:rPr>
        <w:t xml:space="preserve"> Erzurum ve Sivas Kongreleri'nde manda ve himaye </w:t>
      </w:r>
      <w:r w:rsidR="007D22FF" w:rsidRPr="000F3315">
        <w:rPr>
          <w:rFonts w:asciiTheme="minorHAnsi" w:hAnsiTheme="minorHAnsi" w:cstheme="minorHAnsi"/>
          <w:color w:val="000000"/>
          <w:sz w:val="20"/>
          <w:szCs w:val="20"/>
        </w:rPr>
        <w:t>konusu gündeme gelmiş; fakat bu konu her iki kongre</w:t>
      </w:r>
      <w:r w:rsidR="007D22FF" w:rsidRPr="000F3315">
        <w:rPr>
          <w:rFonts w:asciiTheme="minorHAnsi" w:hAnsiTheme="minorHAnsi" w:cstheme="minorHAnsi"/>
          <w:color w:val="000000"/>
          <w:sz w:val="20"/>
          <w:szCs w:val="20"/>
        </w:rPr>
        <w:softHyphen/>
      </w:r>
      <w:r w:rsidR="007D22FF" w:rsidRPr="000F3315">
        <w:rPr>
          <w:rFonts w:asciiTheme="minorHAnsi" w:hAnsiTheme="minorHAnsi" w:cstheme="minorHAnsi"/>
          <w:color w:val="000000"/>
          <w:spacing w:val="3"/>
          <w:sz w:val="20"/>
          <w:szCs w:val="20"/>
        </w:rPr>
        <w:t xml:space="preserve">de de şiddetle reddedilmiştir. </w:t>
      </w:r>
      <w:r w:rsidR="007D22FF" w:rsidRPr="000F3315">
        <w:rPr>
          <w:rFonts w:asciiTheme="minorHAnsi" w:hAnsiTheme="minorHAnsi" w:cstheme="minorHAnsi"/>
          <w:bCs/>
          <w:color w:val="000000"/>
          <w:spacing w:val="4"/>
          <w:sz w:val="20"/>
          <w:szCs w:val="20"/>
        </w:rPr>
        <w:t xml:space="preserve">Bu durum; </w:t>
      </w:r>
    </w:p>
    <w:p w:rsidR="007D22FF" w:rsidRPr="000F3315" w:rsidRDefault="009B3090" w:rsidP="007D22FF">
      <w:pPr>
        <w:shd w:val="clear" w:color="auto" w:fill="FFFFFF"/>
        <w:spacing w:after="0" w:line="240" w:lineRule="auto"/>
        <w:ind w:left="312" w:hanging="312"/>
        <w:rPr>
          <w:rFonts w:asciiTheme="minorHAnsi" w:hAnsiTheme="minorHAnsi" w:cstheme="minorHAnsi"/>
          <w:sz w:val="20"/>
          <w:szCs w:val="20"/>
        </w:rPr>
      </w:pPr>
      <w:r w:rsidRPr="000F3315">
        <w:rPr>
          <w:rFonts w:asciiTheme="minorHAnsi" w:hAnsiTheme="minorHAnsi" w:cstheme="minorHAnsi"/>
          <w:color w:val="000000"/>
          <w:spacing w:val="4"/>
          <w:sz w:val="20"/>
          <w:szCs w:val="20"/>
          <w:lang w:val="en-US"/>
        </w:rPr>
        <w:t xml:space="preserve">        </w:t>
      </w:r>
      <w:r w:rsidR="007D22FF" w:rsidRPr="000F3315">
        <w:rPr>
          <w:rFonts w:asciiTheme="minorHAnsi" w:hAnsiTheme="minorHAnsi" w:cstheme="minorHAnsi"/>
          <w:color w:val="000000"/>
          <w:spacing w:val="4"/>
          <w:sz w:val="20"/>
          <w:szCs w:val="20"/>
          <w:lang w:val="en-US"/>
        </w:rPr>
        <w:t xml:space="preserve">I. </w:t>
      </w:r>
      <w:r w:rsidR="007D22FF" w:rsidRPr="000F3315">
        <w:rPr>
          <w:rFonts w:asciiTheme="minorHAnsi" w:hAnsiTheme="minorHAnsi" w:cstheme="minorHAnsi"/>
          <w:color w:val="000000"/>
          <w:spacing w:val="4"/>
          <w:sz w:val="20"/>
          <w:szCs w:val="20"/>
        </w:rPr>
        <w:t>ulusal bağımsızlığın hedeflendiği</w:t>
      </w:r>
    </w:p>
    <w:p w:rsidR="007D22FF" w:rsidRPr="000F3315" w:rsidRDefault="007D22FF" w:rsidP="007D22FF">
      <w:pPr>
        <w:widowControl w:val="0"/>
        <w:numPr>
          <w:ilvl w:val="0"/>
          <w:numId w:val="2"/>
        </w:numPr>
        <w:shd w:val="clear" w:color="auto" w:fill="FFFFFF"/>
        <w:tabs>
          <w:tab w:val="left" w:pos="576"/>
        </w:tabs>
        <w:autoSpaceDE w:val="0"/>
        <w:autoSpaceDN w:val="0"/>
        <w:adjustRightInd w:val="0"/>
        <w:spacing w:after="0" w:line="240" w:lineRule="auto"/>
        <w:ind w:left="317"/>
        <w:rPr>
          <w:rFonts w:asciiTheme="minorHAnsi" w:hAnsiTheme="minorHAnsi" w:cstheme="minorHAnsi"/>
          <w:color w:val="000000"/>
          <w:spacing w:val="-2"/>
          <w:sz w:val="20"/>
          <w:szCs w:val="20"/>
          <w:lang w:val="en-US"/>
        </w:rPr>
      </w:pPr>
      <w:r w:rsidRPr="000F3315">
        <w:rPr>
          <w:rFonts w:asciiTheme="minorHAnsi" w:hAnsiTheme="minorHAnsi" w:cstheme="minorHAnsi"/>
          <w:color w:val="000000"/>
          <w:spacing w:val="4"/>
          <w:sz w:val="20"/>
          <w:szCs w:val="20"/>
        </w:rPr>
        <w:t>İngiltere'nin mandasının daha makul bulunduğu</w:t>
      </w:r>
    </w:p>
    <w:p w:rsidR="007D22FF" w:rsidRPr="000F3315" w:rsidRDefault="007D22FF" w:rsidP="007D22FF">
      <w:pPr>
        <w:widowControl w:val="0"/>
        <w:numPr>
          <w:ilvl w:val="0"/>
          <w:numId w:val="2"/>
        </w:numPr>
        <w:shd w:val="clear" w:color="auto" w:fill="FFFFFF"/>
        <w:tabs>
          <w:tab w:val="left" w:pos="576"/>
        </w:tabs>
        <w:autoSpaceDE w:val="0"/>
        <w:autoSpaceDN w:val="0"/>
        <w:adjustRightInd w:val="0"/>
        <w:spacing w:after="0" w:line="240" w:lineRule="auto"/>
        <w:ind w:left="317"/>
        <w:rPr>
          <w:rFonts w:asciiTheme="minorHAnsi" w:hAnsiTheme="minorHAnsi" w:cstheme="minorHAnsi"/>
          <w:color w:val="000000"/>
          <w:spacing w:val="-6"/>
          <w:sz w:val="20"/>
          <w:szCs w:val="20"/>
          <w:lang w:val="en-US"/>
        </w:rPr>
      </w:pPr>
      <w:r w:rsidRPr="000F3315">
        <w:rPr>
          <w:rFonts w:asciiTheme="minorHAnsi" w:hAnsiTheme="minorHAnsi" w:cstheme="minorHAnsi"/>
          <w:color w:val="000000"/>
          <w:spacing w:val="-2"/>
          <w:sz w:val="20"/>
          <w:szCs w:val="20"/>
        </w:rPr>
        <w:t>İtilaf Devletleri arasında görüş ayrılıkları bulunduğu</w:t>
      </w:r>
    </w:p>
    <w:p w:rsidR="007D22FF" w:rsidRPr="000F3315" w:rsidRDefault="00AE3E57" w:rsidP="007D22FF">
      <w:pPr>
        <w:widowControl w:val="0"/>
        <w:numPr>
          <w:ilvl w:val="0"/>
          <w:numId w:val="2"/>
        </w:numPr>
        <w:shd w:val="clear" w:color="auto" w:fill="FFFFFF"/>
        <w:tabs>
          <w:tab w:val="left" w:pos="576"/>
        </w:tabs>
        <w:autoSpaceDE w:val="0"/>
        <w:autoSpaceDN w:val="0"/>
        <w:adjustRightInd w:val="0"/>
        <w:spacing w:after="0" w:line="240" w:lineRule="auto"/>
        <w:ind w:left="317"/>
        <w:rPr>
          <w:rFonts w:asciiTheme="minorHAnsi" w:hAnsiTheme="minorHAnsi" w:cstheme="minorHAnsi"/>
          <w:color w:val="000000"/>
          <w:spacing w:val="-10"/>
          <w:sz w:val="20"/>
          <w:szCs w:val="20"/>
          <w:lang w:val="en-US"/>
        </w:rPr>
      </w:pPr>
      <w:r w:rsidRPr="000F3315">
        <w:rPr>
          <w:rFonts w:asciiTheme="minorHAnsi" w:hAnsiTheme="minorHAnsi" w:cstheme="minorHAnsi"/>
          <w:color w:val="000000"/>
          <w:spacing w:val="4"/>
          <w:sz w:val="20"/>
          <w:szCs w:val="20"/>
        </w:rPr>
        <w:t>H</w:t>
      </w:r>
      <w:r w:rsidR="007D22FF" w:rsidRPr="000F3315">
        <w:rPr>
          <w:rFonts w:asciiTheme="minorHAnsi" w:hAnsiTheme="minorHAnsi" w:cstheme="minorHAnsi"/>
          <w:color w:val="000000"/>
          <w:spacing w:val="4"/>
          <w:sz w:val="20"/>
          <w:szCs w:val="20"/>
        </w:rPr>
        <w:t>er türlü işgalin reddedildiği</w:t>
      </w:r>
    </w:p>
    <w:p w:rsidR="007D22FF" w:rsidRPr="000F3315" w:rsidRDefault="00AE3E57" w:rsidP="007D22FF">
      <w:pPr>
        <w:shd w:val="clear" w:color="auto" w:fill="FFFFFF"/>
        <w:spacing w:after="0" w:line="240" w:lineRule="auto"/>
        <w:ind w:left="312"/>
        <w:rPr>
          <w:rFonts w:asciiTheme="minorHAnsi" w:hAnsiTheme="minorHAnsi" w:cstheme="minorHAnsi"/>
          <w:b/>
          <w:sz w:val="20"/>
          <w:szCs w:val="20"/>
        </w:rPr>
      </w:pPr>
      <w:r w:rsidRPr="000F3315">
        <w:rPr>
          <w:rFonts w:asciiTheme="minorHAnsi" w:hAnsiTheme="minorHAnsi" w:cstheme="minorHAnsi"/>
          <w:b/>
          <w:bCs/>
          <w:color w:val="000000"/>
          <w:spacing w:val="4"/>
          <w:sz w:val="20"/>
          <w:szCs w:val="20"/>
        </w:rPr>
        <w:t>Yargılarından</w:t>
      </w:r>
      <w:r w:rsidR="007D22FF" w:rsidRPr="000F3315">
        <w:rPr>
          <w:rFonts w:asciiTheme="minorHAnsi" w:hAnsiTheme="minorHAnsi" w:cstheme="minorHAnsi"/>
          <w:b/>
          <w:bCs/>
          <w:color w:val="000000"/>
          <w:spacing w:val="4"/>
          <w:sz w:val="20"/>
          <w:szCs w:val="20"/>
        </w:rPr>
        <w:t xml:space="preserve"> hangilerine kanıttır?</w:t>
      </w:r>
    </w:p>
    <w:p w:rsidR="007D22FF" w:rsidRPr="000F3315" w:rsidRDefault="007D22FF" w:rsidP="00AE3E57">
      <w:pPr>
        <w:shd w:val="clear" w:color="auto" w:fill="FFFFFF"/>
        <w:tabs>
          <w:tab w:val="left" w:pos="1944"/>
          <w:tab w:val="left" w:pos="3557"/>
        </w:tabs>
        <w:spacing w:after="0" w:line="240" w:lineRule="auto"/>
        <w:ind w:left="312"/>
        <w:rPr>
          <w:rFonts w:asciiTheme="minorHAnsi" w:hAnsiTheme="minorHAnsi" w:cstheme="minorHAnsi"/>
          <w:sz w:val="20"/>
          <w:szCs w:val="20"/>
        </w:rPr>
      </w:pPr>
      <w:r w:rsidRPr="000F3315">
        <w:rPr>
          <w:rFonts w:asciiTheme="minorHAnsi" w:hAnsiTheme="minorHAnsi" w:cstheme="minorHAnsi"/>
          <w:color w:val="000000"/>
          <w:spacing w:val="1"/>
          <w:sz w:val="20"/>
          <w:szCs w:val="20"/>
        </w:rPr>
        <w:t xml:space="preserve">A) Yalnız </w:t>
      </w:r>
      <w:proofErr w:type="gramStart"/>
      <w:r w:rsidRPr="000F3315">
        <w:rPr>
          <w:rFonts w:asciiTheme="minorHAnsi" w:hAnsiTheme="minorHAnsi" w:cstheme="minorHAnsi"/>
          <w:color w:val="000000"/>
          <w:spacing w:val="1"/>
          <w:sz w:val="20"/>
          <w:szCs w:val="20"/>
        </w:rPr>
        <w:t>I</w:t>
      </w:r>
      <w:r w:rsidR="00A92648" w:rsidRPr="000F3315">
        <w:rPr>
          <w:rFonts w:asciiTheme="minorHAnsi" w:hAnsiTheme="minorHAnsi" w:cstheme="minorHAnsi"/>
          <w:color w:val="000000"/>
          <w:sz w:val="20"/>
          <w:szCs w:val="20"/>
        </w:rPr>
        <w:t xml:space="preserve">         </w:t>
      </w:r>
      <w:r w:rsidRPr="000F3315">
        <w:rPr>
          <w:rFonts w:asciiTheme="minorHAnsi" w:hAnsiTheme="minorHAnsi" w:cstheme="minorHAnsi"/>
          <w:color w:val="000000"/>
          <w:spacing w:val="-2"/>
          <w:sz w:val="20"/>
          <w:szCs w:val="20"/>
        </w:rPr>
        <w:t>B</w:t>
      </w:r>
      <w:proofErr w:type="gramEnd"/>
      <w:r w:rsidRPr="000F3315">
        <w:rPr>
          <w:rFonts w:asciiTheme="minorHAnsi" w:hAnsiTheme="minorHAnsi" w:cstheme="minorHAnsi"/>
          <w:color w:val="000000"/>
          <w:spacing w:val="-2"/>
          <w:sz w:val="20"/>
          <w:szCs w:val="20"/>
        </w:rPr>
        <w:t xml:space="preserve">) </w:t>
      </w:r>
      <w:r w:rsidRPr="000F3315">
        <w:rPr>
          <w:rFonts w:asciiTheme="minorHAnsi" w:hAnsiTheme="minorHAnsi" w:cstheme="minorHAnsi"/>
          <w:bCs/>
          <w:color w:val="000000"/>
          <w:spacing w:val="-2"/>
          <w:sz w:val="20"/>
          <w:szCs w:val="20"/>
          <w:lang w:val="en-US"/>
        </w:rPr>
        <w:t xml:space="preserve">II </w:t>
      </w:r>
      <w:r w:rsidRPr="000F3315">
        <w:rPr>
          <w:rFonts w:asciiTheme="minorHAnsi" w:hAnsiTheme="minorHAnsi" w:cstheme="minorHAnsi"/>
          <w:color w:val="000000"/>
          <w:spacing w:val="-2"/>
          <w:sz w:val="20"/>
          <w:szCs w:val="20"/>
        </w:rPr>
        <w:t xml:space="preserve">ve </w:t>
      </w:r>
      <w:r w:rsidRPr="000F3315">
        <w:rPr>
          <w:rFonts w:asciiTheme="minorHAnsi" w:hAnsiTheme="minorHAnsi" w:cstheme="minorHAnsi"/>
          <w:bCs/>
          <w:color w:val="000000"/>
          <w:spacing w:val="-2"/>
          <w:sz w:val="20"/>
          <w:szCs w:val="20"/>
          <w:lang w:val="en-US"/>
        </w:rPr>
        <w:t>III</w:t>
      </w:r>
      <w:r w:rsidR="00A92648" w:rsidRPr="000F3315">
        <w:rPr>
          <w:rFonts w:asciiTheme="minorHAnsi" w:hAnsiTheme="minorHAnsi" w:cstheme="minorHAnsi"/>
          <w:bCs/>
          <w:color w:val="000000"/>
          <w:sz w:val="20"/>
          <w:szCs w:val="20"/>
          <w:lang w:val="en-US"/>
        </w:rPr>
        <w:t xml:space="preserve">   </w:t>
      </w:r>
      <w:r w:rsidR="00AE3E57" w:rsidRPr="000F3315">
        <w:rPr>
          <w:rFonts w:asciiTheme="minorHAnsi" w:hAnsiTheme="minorHAnsi" w:cstheme="minorHAnsi"/>
          <w:bCs/>
          <w:color w:val="000000"/>
          <w:sz w:val="20"/>
          <w:szCs w:val="20"/>
          <w:lang w:val="en-US"/>
        </w:rPr>
        <w:t xml:space="preserve">      </w:t>
      </w:r>
      <w:r w:rsidR="00A92648" w:rsidRPr="000F3315">
        <w:rPr>
          <w:rFonts w:asciiTheme="minorHAnsi" w:hAnsiTheme="minorHAnsi" w:cstheme="minorHAnsi"/>
          <w:bCs/>
          <w:color w:val="000000"/>
          <w:sz w:val="20"/>
          <w:szCs w:val="20"/>
          <w:lang w:val="en-US"/>
        </w:rPr>
        <w:t xml:space="preserve"> </w:t>
      </w:r>
      <w:r w:rsidRPr="000F3315">
        <w:rPr>
          <w:rFonts w:asciiTheme="minorHAnsi" w:hAnsiTheme="minorHAnsi" w:cstheme="minorHAnsi"/>
          <w:color w:val="000000"/>
          <w:spacing w:val="-1"/>
          <w:sz w:val="20"/>
          <w:szCs w:val="20"/>
        </w:rPr>
        <w:t xml:space="preserve">C) </w:t>
      </w:r>
      <w:r w:rsidRPr="000F3315">
        <w:rPr>
          <w:rFonts w:asciiTheme="minorHAnsi" w:hAnsiTheme="minorHAnsi" w:cstheme="minorHAnsi"/>
          <w:bCs/>
          <w:color w:val="000000"/>
          <w:spacing w:val="-1"/>
          <w:sz w:val="20"/>
          <w:szCs w:val="20"/>
        </w:rPr>
        <w:t xml:space="preserve">I </w:t>
      </w:r>
      <w:r w:rsidRPr="000F3315">
        <w:rPr>
          <w:rFonts w:asciiTheme="minorHAnsi" w:hAnsiTheme="minorHAnsi" w:cstheme="minorHAnsi"/>
          <w:color w:val="000000"/>
          <w:spacing w:val="-1"/>
          <w:sz w:val="20"/>
          <w:szCs w:val="20"/>
        </w:rPr>
        <w:t xml:space="preserve">ve </w:t>
      </w:r>
      <w:r w:rsidRPr="000F3315">
        <w:rPr>
          <w:rFonts w:asciiTheme="minorHAnsi" w:hAnsiTheme="minorHAnsi" w:cstheme="minorHAnsi"/>
          <w:color w:val="000000"/>
          <w:spacing w:val="-1"/>
          <w:sz w:val="20"/>
          <w:szCs w:val="20"/>
          <w:lang w:val="en-US"/>
        </w:rPr>
        <w:t>IV</w:t>
      </w:r>
      <w:r w:rsidR="00AE3E57" w:rsidRPr="000F3315">
        <w:rPr>
          <w:rFonts w:asciiTheme="minorHAnsi" w:hAnsiTheme="minorHAnsi" w:cstheme="minorHAnsi"/>
          <w:sz w:val="20"/>
          <w:szCs w:val="20"/>
        </w:rPr>
        <w:t xml:space="preserve">         </w:t>
      </w:r>
      <w:r w:rsidRPr="000F3315">
        <w:rPr>
          <w:rFonts w:asciiTheme="minorHAnsi" w:hAnsiTheme="minorHAnsi" w:cstheme="minorHAnsi"/>
          <w:color w:val="000000"/>
          <w:sz w:val="20"/>
          <w:szCs w:val="20"/>
        </w:rPr>
        <w:t xml:space="preserve">D) </w:t>
      </w:r>
      <w:r w:rsidRPr="000F3315">
        <w:rPr>
          <w:rFonts w:asciiTheme="minorHAnsi" w:hAnsiTheme="minorHAnsi" w:cstheme="minorHAnsi"/>
          <w:bCs/>
          <w:color w:val="000000"/>
          <w:sz w:val="20"/>
          <w:szCs w:val="20"/>
          <w:lang w:val="en-US"/>
        </w:rPr>
        <w:t xml:space="preserve">III </w:t>
      </w:r>
      <w:r w:rsidRPr="000F3315">
        <w:rPr>
          <w:rFonts w:asciiTheme="minorHAnsi" w:hAnsiTheme="minorHAnsi" w:cstheme="minorHAnsi"/>
          <w:color w:val="000000"/>
          <w:sz w:val="20"/>
          <w:szCs w:val="20"/>
        </w:rPr>
        <w:t xml:space="preserve">ve </w:t>
      </w:r>
      <w:r w:rsidRPr="000F3315">
        <w:rPr>
          <w:rFonts w:asciiTheme="minorHAnsi" w:hAnsiTheme="minorHAnsi" w:cstheme="minorHAnsi"/>
          <w:color w:val="000000"/>
          <w:sz w:val="20"/>
          <w:szCs w:val="20"/>
          <w:lang w:val="en-US"/>
        </w:rPr>
        <w:t>IV</w:t>
      </w:r>
      <w:r w:rsidRPr="000F3315">
        <w:rPr>
          <w:rFonts w:asciiTheme="minorHAnsi" w:hAnsiTheme="minorHAnsi" w:cstheme="minorHAnsi"/>
          <w:color w:val="000000"/>
          <w:sz w:val="20"/>
          <w:szCs w:val="20"/>
          <w:lang w:val="en-US"/>
        </w:rPr>
        <w:tab/>
      </w:r>
    </w:p>
    <w:p w:rsidR="00AE3E57" w:rsidRPr="000F3315" w:rsidRDefault="00AE3E57" w:rsidP="00AE3E57">
      <w:pPr>
        <w:shd w:val="clear" w:color="auto" w:fill="FFFFFF"/>
        <w:tabs>
          <w:tab w:val="left" w:pos="1944"/>
          <w:tab w:val="left" w:pos="3557"/>
        </w:tabs>
        <w:spacing w:after="0" w:line="240" w:lineRule="auto"/>
        <w:ind w:left="312"/>
        <w:rPr>
          <w:rFonts w:asciiTheme="minorHAnsi" w:hAnsiTheme="minorHAnsi" w:cstheme="minorHAnsi"/>
          <w:sz w:val="20"/>
          <w:szCs w:val="20"/>
        </w:rPr>
      </w:pPr>
    </w:p>
    <w:p w:rsidR="006D51A5" w:rsidRPr="000F3315" w:rsidRDefault="00AE3E57" w:rsidP="006D51A5">
      <w:pPr>
        <w:shd w:val="clear" w:color="auto" w:fill="FFFFFF"/>
        <w:spacing w:after="0" w:line="240" w:lineRule="auto"/>
        <w:ind w:left="322" w:hanging="322"/>
        <w:rPr>
          <w:rFonts w:asciiTheme="minorHAnsi" w:hAnsiTheme="minorHAnsi" w:cstheme="minorHAnsi"/>
          <w:sz w:val="20"/>
          <w:szCs w:val="20"/>
        </w:rPr>
      </w:pPr>
      <w:r w:rsidRPr="000F3315">
        <w:rPr>
          <w:rFonts w:asciiTheme="minorHAnsi" w:hAnsiTheme="minorHAnsi" w:cstheme="minorHAnsi"/>
          <w:b/>
          <w:color w:val="000000"/>
          <w:spacing w:val="3"/>
          <w:sz w:val="20"/>
          <w:szCs w:val="20"/>
        </w:rPr>
        <w:t>S7)</w:t>
      </w:r>
      <w:r w:rsidRPr="000F3315">
        <w:rPr>
          <w:rFonts w:asciiTheme="minorHAnsi" w:hAnsiTheme="minorHAnsi" w:cstheme="minorHAnsi"/>
          <w:color w:val="000000"/>
          <w:spacing w:val="3"/>
          <w:sz w:val="20"/>
          <w:szCs w:val="20"/>
        </w:rPr>
        <w:t xml:space="preserve"> </w:t>
      </w:r>
      <w:r w:rsidR="000F3315">
        <w:rPr>
          <w:rFonts w:asciiTheme="minorHAnsi" w:hAnsiTheme="minorHAnsi" w:cstheme="minorHAnsi"/>
          <w:color w:val="000000"/>
          <w:spacing w:val="3"/>
          <w:sz w:val="20"/>
          <w:szCs w:val="20"/>
        </w:rPr>
        <w:t xml:space="preserve"> I. Dünya Savaşı'nı</w:t>
      </w:r>
      <w:r w:rsidR="006D51A5" w:rsidRPr="000F3315">
        <w:rPr>
          <w:rFonts w:asciiTheme="minorHAnsi" w:hAnsiTheme="minorHAnsi" w:cstheme="minorHAnsi"/>
          <w:color w:val="000000"/>
          <w:spacing w:val="3"/>
          <w:sz w:val="20"/>
          <w:szCs w:val="20"/>
        </w:rPr>
        <w:t xml:space="preserve">n sürdüğü yıllarda İtilaf Devletleri </w:t>
      </w:r>
      <w:r w:rsidR="006D51A5" w:rsidRPr="000F3315">
        <w:rPr>
          <w:rFonts w:asciiTheme="minorHAnsi" w:hAnsiTheme="minorHAnsi" w:cstheme="minorHAnsi"/>
          <w:color w:val="000000"/>
          <w:sz w:val="20"/>
          <w:szCs w:val="20"/>
        </w:rPr>
        <w:t>kendi aralarında birtakım gizli antlaşmalar imzalamış</w:t>
      </w:r>
      <w:r w:rsidR="006D51A5" w:rsidRPr="000F3315">
        <w:rPr>
          <w:rFonts w:asciiTheme="minorHAnsi" w:hAnsiTheme="minorHAnsi" w:cstheme="minorHAnsi"/>
          <w:color w:val="000000"/>
          <w:sz w:val="20"/>
          <w:szCs w:val="20"/>
        </w:rPr>
        <w:softHyphen/>
      </w:r>
      <w:r w:rsidR="006D51A5" w:rsidRPr="000F3315">
        <w:rPr>
          <w:rFonts w:asciiTheme="minorHAnsi" w:hAnsiTheme="minorHAnsi" w:cstheme="minorHAnsi"/>
          <w:color w:val="000000"/>
          <w:spacing w:val="-1"/>
          <w:sz w:val="20"/>
          <w:szCs w:val="20"/>
        </w:rPr>
        <w:t xml:space="preserve">lardır. </w:t>
      </w:r>
      <w:r w:rsidR="006D51A5" w:rsidRPr="000F3315">
        <w:rPr>
          <w:rFonts w:asciiTheme="minorHAnsi" w:hAnsiTheme="minorHAnsi" w:cstheme="minorHAnsi"/>
          <w:b/>
          <w:bCs/>
          <w:color w:val="000000"/>
          <w:spacing w:val="3"/>
          <w:sz w:val="20"/>
          <w:szCs w:val="20"/>
        </w:rPr>
        <w:t>Buna göre;</w:t>
      </w:r>
    </w:p>
    <w:p w:rsidR="006D51A5" w:rsidRPr="000F3315" w:rsidRDefault="006D51A5" w:rsidP="006D51A5">
      <w:pPr>
        <w:widowControl w:val="0"/>
        <w:numPr>
          <w:ilvl w:val="0"/>
          <w:numId w:val="3"/>
        </w:numPr>
        <w:shd w:val="clear" w:color="auto" w:fill="FFFFFF"/>
        <w:tabs>
          <w:tab w:val="left" w:pos="437"/>
        </w:tabs>
        <w:autoSpaceDE w:val="0"/>
        <w:autoSpaceDN w:val="0"/>
        <w:adjustRightInd w:val="0"/>
        <w:spacing w:after="0" w:line="240" w:lineRule="auto"/>
        <w:ind w:left="326"/>
        <w:rPr>
          <w:rFonts w:asciiTheme="minorHAnsi" w:hAnsiTheme="minorHAnsi" w:cstheme="minorHAnsi"/>
          <w:color w:val="000000"/>
          <w:sz w:val="20"/>
          <w:szCs w:val="20"/>
        </w:rPr>
      </w:pPr>
      <w:r w:rsidRPr="000F3315">
        <w:rPr>
          <w:rFonts w:asciiTheme="minorHAnsi" w:hAnsiTheme="minorHAnsi" w:cstheme="minorHAnsi"/>
          <w:color w:val="000000"/>
          <w:spacing w:val="5"/>
          <w:sz w:val="20"/>
          <w:szCs w:val="20"/>
        </w:rPr>
        <w:t>İngiltere Irak'ı</w:t>
      </w:r>
    </w:p>
    <w:p w:rsidR="006D51A5" w:rsidRPr="000F3315" w:rsidRDefault="006D51A5" w:rsidP="006D51A5">
      <w:pPr>
        <w:widowControl w:val="0"/>
        <w:numPr>
          <w:ilvl w:val="0"/>
          <w:numId w:val="3"/>
        </w:numPr>
        <w:shd w:val="clear" w:color="auto" w:fill="FFFFFF"/>
        <w:tabs>
          <w:tab w:val="left" w:pos="437"/>
        </w:tabs>
        <w:autoSpaceDE w:val="0"/>
        <w:autoSpaceDN w:val="0"/>
        <w:adjustRightInd w:val="0"/>
        <w:spacing w:after="0" w:line="240" w:lineRule="auto"/>
        <w:ind w:left="326"/>
        <w:rPr>
          <w:rFonts w:asciiTheme="minorHAnsi" w:hAnsiTheme="minorHAnsi" w:cstheme="minorHAnsi"/>
          <w:color w:val="000000"/>
          <w:sz w:val="20"/>
          <w:szCs w:val="20"/>
        </w:rPr>
      </w:pPr>
      <w:r w:rsidRPr="000F3315">
        <w:rPr>
          <w:rFonts w:asciiTheme="minorHAnsi" w:hAnsiTheme="minorHAnsi" w:cstheme="minorHAnsi"/>
          <w:color w:val="000000"/>
          <w:spacing w:val="5"/>
          <w:sz w:val="20"/>
          <w:szCs w:val="20"/>
        </w:rPr>
        <w:t>Fransa, Suriye ve Çukurova'yı</w:t>
      </w:r>
    </w:p>
    <w:p w:rsidR="006D51A5" w:rsidRPr="000F3315" w:rsidRDefault="006D51A5" w:rsidP="006D51A5">
      <w:pPr>
        <w:widowControl w:val="0"/>
        <w:numPr>
          <w:ilvl w:val="0"/>
          <w:numId w:val="3"/>
        </w:numPr>
        <w:shd w:val="clear" w:color="auto" w:fill="FFFFFF"/>
        <w:tabs>
          <w:tab w:val="left" w:pos="437"/>
        </w:tabs>
        <w:autoSpaceDE w:val="0"/>
        <w:autoSpaceDN w:val="0"/>
        <w:adjustRightInd w:val="0"/>
        <w:spacing w:after="0" w:line="240" w:lineRule="auto"/>
        <w:ind w:left="326"/>
        <w:rPr>
          <w:rFonts w:asciiTheme="minorHAnsi" w:hAnsiTheme="minorHAnsi" w:cstheme="minorHAnsi"/>
          <w:color w:val="000000"/>
          <w:sz w:val="20"/>
          <w:szCs w:val="20"/>
        </w:rPr>
      </w:pPr>
      <w:r w:rsidRPr="000F3315">
        <w:rPr>
          <w:rFonts w:asciiTheme="minorHAnsi" w:hAnsiTheme="minorHAnsi" w:cstheme="minorHAnsi"/>
          <w:color w:val="000000"/>
          <w:spacing w:val="5"/>
          <w:sz w:val="20"/>
          <w:szCs w:val="20"/>
        </w:rPr>
        <w:t>İtalya Batı Anadolu'yu</w:t>
      </w:r>
    </w:p>
    <w:p w:rsidR="006D51A5" w:rsidRPr="000F3315" w:rsidRDefault="006D51A5" w:rsidP="006D51A5">
      <w:pPr>
        <w:widowControl w:val="0"/>
        <w:numPr>
          <w:ilvl w:val="0"/>
          <w:numId w:val="3"/>
        </w:numPr>
        <w:shd w:val="clear" w:color="auto" w:fill="FFFFFF"/>
        <w:tabs>
          <w:tab w:val="left" w:pos="437"/>
        </w:tabs>
        <w:autoSpaceDE w:val="0"/>
        <w:autoSpaceDN w:val="0"/>
        <w:adjustRightInd w:val="0"/>
        <w:spacing w:after="0" w:line="240" w:lineRule="auto"/>
        <w:ind w:left="326"/>
        <w:rPr>
          <w:rFonts w:asciiTheme="minorHAnsi" w:hAnsiTheme="minorHAnsi" w:cstheme="minorHAnsi"/>
          <w:color w:val="000000"/>
          <w:sz w:val="20"/>
          <w:szCs w:val="20"/>
        </w:rPr>
      </w:pPr>
      <w:r w:rsidRPr="000F3315">
        <w:rPr>
          <w:rFonts w:asciiTheme="minorHAnsi" w:hAnsiTheme="minorHAnsi" w:cstheme="minorHAnsi"/>
          <w:color w:val="000000"/>
          <w:spacing w:val="5"/>
          <w:sz w:val="20"/>
          <w:szCs w:val="20"/>
        </w:rPr>
        <w:t xml:space="preserve">Rusya Boğazlar ile Doğu Anadolu'yu </w:t>
      </w:r>
      <w:r w:rsidRPr="000F3315">
        <w:rPr>
          <w:rFonts w:asciiTheme="minorHAnsi" w:hAnsiTheme="minorHAnsi" w:cstheme="minorHAnsi"/>
          <w:b/>
          <w:bCs/>
          <w:color w:val="000000"/>
          <w:spacing w:val="5"/>
          <w:sz w:val="20"/>
          <w:szCs w:val="20"/>
        </w:rPr>
        <w:t>alacaktır.</w:t>
      </w:r>
    </w:p>
    <w:p w:rsidR="006D51A5" w:rsidRPr="000F3315" w:rsidRDefault="006D51A5" w:rsidP="00AE3E57">
      <w:pPr>
        <w:shd w:val="clear" w:color="auto" w:fill="FFFFFF"/>
        <w:spacing w:after="0" w:line="240" w:lineRule="auto"/>
        <w:rPr>
          <w:rFonts w:asciiTheme="minorHAnsi" w:hAnsiTheme="minorHAnsi" w:cstheme="minorHAnsi"/>
          <w:sz w:val="20"/>
          <w:szCs w:val="20"/>
        </w:rPr>
      </w:pPr>
      <w:r w:rsidRPr="000F3315">
        <w:rPr>
          <w:rFonts w:asciiTheme="minorHAnsi" w:hAnsiTheme="minorHAnsi" w:cstheme="minorHAnsi"/>
          <w:b/>
          <w:bCs/>
          <w:color w:val="000000"/>
          <w:spacing w:val="4"/>
          <w:sz w:val="20"/>
          <w:szCs w:val="20"/>
        </w:rPr>
        <w:t>Bu durum aşağıdakilerden hangisine kanıttır?</w:t>
      </w:r>
    </w:p>
    <w:p w:rsidR="006D51A5" w:rsidRPr="000F3315" w:rsidRDefault="00AE3E57" w:rsidP="00AE3E57">
      <w:pPr>
        <w:widowControl w:val="0"/>
        <w:shd w:val="clear" w:color="auto" w:fill="FFFFFF"/>
        <w:tabs>
          <w:tab w:val="left" w:pos="557"/>
        </w:tabs>
        <w:autoSpaceDE w:val="0"/>
        <w:autoSpaceDN w:val="0"/>
        <w:adjustRightInd w:val="0"/>
        <w:spacing w:after="0" w:line="240" w:lineRule="auto"/>
        <w:rPr>
          <w:rFonts w:asciiTheme="minorHAnsi" w:hAnsiTheme="minorHAnsi" w:cstheme="minorHAnsi"/>
          <w:color w:val="000000"/>
          <w:sz w:val="20"/>
          <w:szCs w:val="20"/>
        </w:rPr>
      </w:pPr>
      <w:r w:rsidRPr="000F3315">
        <w:rPr>
          <w:rFonts w:asciiTheme="minorHAnsi" w:hAnsiTheme="minorHAnsi" w:cstheme="minorHAnsi"/>
          <w:color w:val="000000"/>
          <w:spacing w:val="3"/>
          <w:sz w:val="20"/>
          <w:szCs w:val="20"/>
        </w:rPr>
        <w:t xml:space="preserve">A) </w:t>
      </w:r>
      <w:r w:rsidR="006D51A5" w:rsidRPr="000F3315">
        <w:rPr>
          <w:rFonts w:asciiTheme="minorHAnsi" w:hAnsiTheme="minorHAnsi" w:cstheme="minorHAnsi"/>
          <w:color w:val="000000"/>
          <w:spacing w:val="3"/>
          <w:sz w:val="20"/>
          <w:szCs w:val="20"/>
        </w:rPr>
        <w:t>İtilaf Devletleri arasındaki sorunların tamamen</w:t>
      </w:r>
      <w:r w:rsidR="006D51A5" w:rsidRPr="000F3315">
        <w:rPr>
          <w:rFonts w:asciiTheme="minorHAnsi" w:hAnsiTheme="minorHAnsi" w:cstheme="minorHAnsi"/>
          <w:color w:val="000000"/>
          <w:spacing w:val="3"/>
          <w:sz w:val="20"/>
          <w:szCs w:val="20"/>
        </w:rPr>
        <w:br/>
      </w:r>
      <w:r w:rsidR="006D51A5" w:rsidRPr="000F3315">
        <w:rPr>
          <w:rFonts w:asciiTheme="minorHAnsi" w:hAnsiTheme="minorHAnsi" w:cstheme="minorHAnsi"/>
          <w:color w:val="000000"/>
          <w:spacing w:val="4"/>
          <w:sz w:val="20"/>
          <w:szCs w:val="20"/>
        </w:rPr>
        <w:t>çözüldüğüne</w:t>
      </w:r>
    </w:p>
    <w:p w:rsidR="006D51A5" w:rsidRPr="000F3315" w:rsidRDefault="00AE3E57" w:rsidP="00AE3E57">
      <w:pPr>
        <w:widowControl w:val="0"/>
        <w:shd w:val="clear" w:color="auto" w:fill="FFFFFF"/>
        <w:tabs>
          <w:tab w:val="left" w:pos="557"/>
        </w:tabs>
        <w:autoSpaceDE w:val="0"/>
        <w:autoSpaceDN w:val="0"/>
        <w:adjustRightInd w:val="0"/>
        <w:spacing w:after="0" w:line="240" w:lineRule="auto"/>
        <w:rPr>
          <w:rFonts w:asciiTheme="minorHAnsi" w:hAnsiTheme="minorHAnsi" w:cstheme="minorHAnsi"/>
          <w:color w:val="000000"/>
          <w:spacing w:val="-1"/>
          <w:sz w:val="20"/>
          <w:szCs w:val="20"/>
        </w:rPr>
      </w:pPr>
      <w:r w:rsidRPr="000F3315">
        <w:rPr>
          <w:rFonts w:asciiTheme="minorHAnsi" w:hAnsiTheme="minorHAnsi" w:cstheme="minorHAnsi"/>
          <w:color w:val="000000"/>
          <w:spacing w:val="2"/>
          <w:sz w:val="20"/>
          <w:szCs w:val="20"/>
        </w:rPr>
        <w:t xml:space="preserve">B) </w:t>
      </w:r>
      <w:r w:rsidR="006D51A5" w:rsidRPr="000F3315">
        <w:rPr>
          <w:rFonts w:asciiTheme="minorHAnsi" w:hAnsiTheme="minorHAnsi" w:cstheme="minorHAnsi"/>
          <w:color w:val="000000"/>
          <w:spacing w:val="2"/>
          <w:sz w:val="20"/>
          <w:szCs w:val="20"/>
        </w:rPr>
        <w:t>İtilaf Devletleri'nin planlı bir savaş stratejisi takip</w:t>
      </w:r>
      <w:r w:rsidR="006D51A5" w:rsidRPr="000F3315">
        <w:rPr>
          <w:rFonts w:asciiTheme="minorHAnsi" w:hAnsiTheme="minorHAnsi" w:cstheme="minorHAnsi"/>
          <w:color w:val="000000"/>
          <w:spacing w:val="2"/>
          <w:sz w:val="20"/>
          <w:szCs w:val="20"/>
        </w:rPr>
        <w:br/>
      </w:r>
      <w:r w:rsidR="006D51A5" w:rsidRPr="000F3315">
        <w:rPr>
          <w:rFonts w:asciiTheme="minorHAnsi" w:hAnsiTheme="minorHAnsi" w:cstheme="minorHAnsi"/>
          <w:color w:val="000000"/>
          <w:spacing w:val="3"/>
          <w:sz w:val="20"/>
          <w:szCs w:val="20"/>
        </w:rPr>
        <w:t>ettiklerine</w:t>
      </w:r>
    </w:p>
    <w:p w:rsidR="006D51A5" w:rsidRPr="000F3315" w:rsidRDefault="00AE3E57" w:rsidP="00AE3E57">
      <w:pPr>
        <w:widowControl w:val="0"/>
        <w:shd w:val="clear" w:color="auto" w:fill="FFFFFF"/>
        <w:tabs>
          <w:tab w:val="left" w:pos="557"/>
        </w:tabs>
        <w:autoSpaceDE w:val="0"/>
        <w:autoSpaceDN w:val="0"/>
        <w:adjustRightInd w:val="0"/>
        <w:spacing w:after="0" w:line="240" w:lineRule="auto"/>
        <w:rPr>
          <w:rFonts w:asciiTheme="minorHAnsi" w:hAnsiTheme="minorHAnsi" w:cstheme="minorHAnsi"/>
          <w:color w:val="000000"/>
          <w:spacing w:val="-4"/>
          <w:sz w:val="20"/>
          <w:szCs w:val="20"/>
        </w:rPr>
      </w:pPr>
      <w:r w:rsidRPr="000F3315">
        <w:rPr>
          <w:rFonts w:asciiTheme="minorHAnsi" w:hAnsiTheme="minorHAnsi" w:cstheme="minorHAnsi"/>
          <w:color w:val="000000"/>
          <w:spacing w:val="1"/>
          <w:sz w:val="20"/>
          <w:szCs w:val="20"/>
        </w:rPr>
        <w:t xml:space="preserve">C) </w:t>
      </w:r>
      <w:r w:rsidR="006D51A5" w:rsidRPr="000F3315">
        <w:rPr>
          <w:rFonts w:asciiTheme="minorHAnsi" w:hAnsiTheme="minorHAnsi" w:cstheme="minorHAnsi"/>
          <w:color w:val="000000"/>
          <w:spacing w:val="1"/>
          <w:sz w:val="20"/>
          <w:szCs w:val="20"/>
        </w:rPr>
        <w:t>Rusya'nın payına düşen yerlerin önemsiz olduğuna</w:t>
      </w:r>
    </w:p>
    <w:p w:rsidR="006D51A5" w:rsidRPr="000F3315" w:rsidRDefault="00AE3E57" w:rsidP="00AE3E57">
      <w:pPr>
        <w:widowControl w:val="0"/>
        <w:shd w:val="clear" w:color="auto" w:fill="FFFFFF"/>
        <w:tabs>
          <w:tab w:val="left" w:pos="557"/>
        </w:tabs>
        <w:autoSpaceDE w:val="0"/>
        <w:autoSpaceDN w:val="0"/>
        <w:adjustRightInd w:val="0"/>
        <w:spacing w:after="0" w:line="240" w:lineRule="auto"/>
        <w:rPr>
          <w:rFonts w:asciiTheme="minorHAnsi" w:hAnsiTheme="minorHAnsi" w:cstheme="minorHAnsi"/>
          <w:color w:val="000000"/>
          <w:spacing w:val="-1"/>
          <w:sz w:val="20"/>
          <w:szCs w:val="20"/>
        </w:rPr>
      </w:pPr>
      <w:r w:rsidRPr="000F3315">
        <w:rPr>
          <w:rFonts w:asciiTheme="minorHAnsi" w:hAnsiTheme="minorHAnsi" w:cstheme="minorHAnsi"/>
          <w:color w:val="000000"/>
          <w:spacing w:val="5"/>
          <w:sz w:val="20"/>
          <w:szCs w:val="20"/>
        </w:rPr>
        <w:t xml:space="preserve">D) </w:t>
      </w:r>
      <w:r w:rsidR="006D51A5" w:rsidRPr="000F3315">
        <w:rPr>
          <w:rFonts w:asciiTheme="minorHAnsi" w:hAnsiTheme="minorHAnsi" w:cstheme="minorHAnsi"/>
          <w:color w:val="000000"/>
          <w:spacing w:val="5"/>
          <w:sz w:val="20"/>
          <w:szCs w:val="20"/>
        </w:rPr>
        <w:t>Paylaşımın Wilson İlkeleri'ne göre yapıldığına</w:t>
      </w:r>
    </w:p>
    <w:p w:rsidR="00E300C5" w:rsidRPr="000F3315" w:rsidRDefault="00E300C5" w:rsidP="006D51A5">
      <w:pPr>
        <w:spacing w:after="0" w:line="240" w:lineRule="auto"/>
        <w:rPr>
          <w:rFonts w:asciiTheme="minorHAnsi" w:hAnsiTheme="minorHAnsi" w:cstheme="minorHAnsi"/>
          <w:color w:val="000000"/>
          <w:sz w:val="20"/>
          <w:szCs w:val="20"/>
        </w:rPr>
      </w:pPr>
    </w:p>
    <w:p w:rsidR="006D51A5" w:rsidRPr="000F3315" w:rsidRDefault="00B27716" w:rsidP="000F3315">
      <w:pPr>
        <w:spacing w:after="0"/>
        <w:rPr>
          <w:sz w:val="20"/>
          <w:szCs w:val="20"/>
        </w:rPr>
      </w:pPr>
      <w:r w:rsidRPr="000F3315">
        <w:rPr>
          <w:b/>
          <w:sz w:val="20"/>
          <w:szCs w:val="20"/>
        </w:rPr>
        <w:t xml:space="preserve">S8) </w:t>
      </w:r>
      <w:r w:rsidR="006D51A5" w:rsidRPr="000F3315">
        <w:rPr>
          <w:b/>
          <w:sz w:val="20"/>
          <w:szCs w:val="20"/>
        </w:rPr>
        <w:t xml:space="preserve"> </w:t>
      </w:r>
      <w:r w:rsidR="006D51A5" w:rsidRPr="000F3315">
        <w:rPr>
          <w:sz w:val="20"/>
          <w:szCs w:val="20"/>
        </w:rPr>
        <w:t>Milli Mücadele yıllarında;</w:t>
      </w:r>
    </w:p>
    <w:p w:rsidR="006D51A5" w:rsidRPr="000F3315" w:rsidRDefault="006D51A5" w:rsidP="000F3315">
      <w:pPr>
        <w:spacing w:after="0"/>
        <w:rPr>
          <w:sz w:val="20"/>
          <w:szCs w:val="20"/>
        </w:rPr>
      </w:pPr>
      <w:r w:rsidRPr="000F3315">
        <w:rPr>
          <w:sz w:val="20"/>
          <w:szCs w:val="20"/>
        </w:rPr>
        <w:t xml:space="preserve">Edirne'de Trakya- </w:t>
      </w:r>
      <w:proofErr w:type="spellStart"/>
      <w:r w:rsidRPr="000F3315">
        <w:rPr>
          <w:sz w:val="20"/>
          <w:szCs w:val="20"/>
        </w:rPr>
        <w:t>Paşaeli</w:t>
      </w:r>
      <w:proofErr w:type="spellEnd"/>
      <w:r w:rsidRPr="000F3315">
        <w:rPr>
          <w:sz w:val="20"/>
          <w:szCs w:val="20"/>
        </w:rPr>
        <w:t xml:space="preserve"> Cemiyeti</w:t>
      </w:r>
    </w:p>
    <w:p w:rsidR="006D51A5" w:rsidRPr="000F3315" w:rsidRDefault="006D51A5" w:rsidP="000F3315">
      <w:pPr>
        <w:spacing w:after="0"/>
        <w:rPr>
          <w:sz w:val="20"/>
          <w:szCs w:val="20"/>
        </w:rPr>
      </w:pPr>
      <w:r w:rsidRPr="000F3315">
        <w:rPr>
          <w:sz w:val="20"/>
          <w:szCs w:val="20"/>
        </w:rPr>
        <w:t>Erzurum'da Doğu İlleri Müdafaa-i Hukuk Cemiyeti</w:t>
      </w:r>
    </w:p>
    <w:p w:rsidR="006D51A5" w:rsidRPr="000F3315" w:rsidRDefault="006D51A5" w:rsidP="000F3315">
      <w:pPr>
        <w:spacing w:after="0"/>
        <w:rPr>
          <w:sz w:val="20"/>
          <w:szCs w:val="20"/>
        </w:rPr>
      </w:pPr>
      <w:r w:rsidRPr="000F3315">
        <w:rPr>
          <w:sz w:val="20"/>
          <w:szCs w:val="20"/>
        </w:rPr>
        <w:t xml:space="preserve">İzmir'de İzmir </w:t>
      </w:r>
      <w:proofErr w:type="spellStart"/>
      <w:r w:rsidRPr="000F3315">
        <w:rPr>
          <w:sz w:val="20"/>
          <w:szCs w:val="20"/>
        </w:rPr>
        <w:t>Redd</w:t>
      </w:r>
      <w:proofErr w:type="spellEnd"/>
      <w:r w:rsidRPr="000F3315">
        <w:rPr>
          <w:sz w:val="20"/>
          <w:szCs w:val="20"/>
        </w:rPr>
        <w:t>-i İlhak Cemiyeti</w:t>
      </w:r>
      <w:r w:rsidRPr="000F3315">
        <w:rPr>
          <w:sz w:val="20"/>
          <w:szCs w:val="20"/>
        </w:rPr>
        <w:br/>
      </w:r>
      <w:r w:rsidRPr="000F3315">
        <w:rPr>
          <w:b/>
          <w:sz w:val="20"/>
          <w:szCs w:val="20"/>
        </w:rPr>
        <w:t>kurulmuş ve işgallere karşı mücadele yürütülmüş</w:t>
      </w:r>
      <w:r w:rsidRPr="000F3315">
        <w:rPr>
          <w:b/>
          <w:sz w:val="20"/>
          <w:szCs w:val="20"/>
        </w:rPr>
        <w:softHyphen/>
        <w:t>tür.</w:t>
      </w:r>
      <w:r w:rsidR="000F3315" w:rsidRPr="000F3315">
        <w:rPr>
          <w:b/>
          <w:sz w:val="20"/>
          <w:szCs w:val="20"/>
        </w:rPr>
        <w:t xml:space="preserve"> </w:t>
      </w:r>
      <w:r w:rsidRPr="000F3315">
        <w:rPr>
          <w:b/>
          <w:sz w:val="20"/>
          <w:szCs w:val="20"/>
        </w:rPr>
        <w:t>Buna göre aşağıdakilerden hangisi doğrudur?</w:t>
      </w:r>
    </w:p>
    <w:p w:rsidR="006D51A5" w:rsidRPr="000F3315" w:rsidRDefault="000F3315" w:rsidP="000F3315">
      <w:pPr>
        <w:spacing w:after="0"/>
        <w:rPr>
          <w:sz w:val="20"/>
          <w:szCs w:val="20"/>
        </w:rPr>
      </w:pPr>
      <w:r>
        <w:rPr>
          <w:sz w:val="20"/>
          <w:szCs w:val="20"/>
        </w:rPr>
        <w:t>A)</w:t>
      </w:r>
      <w:r w:rsidR="006D51A5" w:rsidRPr="000F3315">
        <w:rPr>
          <w:sz w:val="20"/>
          <w:szCs w:val="20"/>
        </w:rPr>
        <w:t>İşgallere karşı bölgesel mücadele yürütüldüğü</w:t>
      </w:r>
    </w:p>
    <w:p w:rsidR="006D51A5" w:rsidRPr="000F3315" w:rsidRDefault="000F3315" w:rsidP="000F3315">
      <w:pPr>
        <w:spacing w:after="0"/>
        <w:rPr>
          <w:sz w:val="20"/>
          <w:szCs w:val="20"/>
        </w:rPr>
      </w:pPr>
      <w:r>
        <w:rPr>
          <w:sz w:val="20"/>
          <w:szCs w:val="20"/>
        </w:rPr>
        <w:t>B)</w:t>
      </w:r>
      <w:r w:rsidR="006D51A5" w:rsidRPr="000F3315">
        <w:rPr>
          <w:sz w:val="20"/>
          <w:szCs w:val="20"/>
        </w:rPr>
        <w:t>İtilaf Devletleri ile iletişim halinde olunduğu</w:t>
      </w:r>
    </w:p>
    <w:p w:rsidR="006D51A5" w:rsidRPr="000F3315" w:rsidRDefault="000F3315" w:rsidP="000F3315">
      <w:pPr>
        <w:spacing w:after="0"/>
        <w:rPr>
          <w:sz w:val="20"/>
          <w:szCs w:val="20"/>
        </w:rPr>
      </w:pPr>
      <w:r>
        <w:rPr>
          <w:sz w:val="20"/>
          <w:szCs w:val="20"/>
        </w:rPr>
        <w:t>C)</w:t>
      </w:r>
      <w:r w:rsidR="006D51A5" w:rsidRPr="000F3315">
        <w:rPr>
          <w:sz w:val="20"/>
          <w:szCs w:val="20"/>
        </w:rPr>
        <w:t>İstanbul Hükümeti ile iletişim halinde olunduğu</w:t>
      </w:r>
    </w:p>
    <w:p w:rsidR="006D51A5" w:rsidRPr="000F3315" w:rsidRDefault="000F3315" w:rsidP="000F3315">
      <w:pPr>
        <w:spacing w:after="0"/>
        <w:rPr>
          <w:sz w:val="20"/>
          <w:szCs w:val="20"/>
        </w:rPr>
      </w:pPr>
      <w:r>
        <w:rPr>
          <w:sz w:val="20"/>
          <w:szCs w:val="20"/>
        </w:rPr>
        <w:t>D)</w:t>
      </w:r>
      <w:r w:rsidR="006D51A5" w:rsidRPr="000F3315">
        <w:rPr>
          <w:sz w:val="20"/>
          <w:szCs w:val="20"/>
        </w:rPr>
        <w:t>Ulusal egemenlik ilkesinin temel alındığı</w:t>
      </w:r>
    </w:p>
    <w:p w:rsidR="006D51A5" w:rsidRPr="000F3315" w:rsidRDefault="000F3315" w:rsidP="000F3315">
      <w:pPr>
        <w:spacing w:after="0"/>
        <w:rPr>
          <w:sz w:val="20"/>
          <w:szCs w:val="20"/>
        </w:rPr>
      </w:pPr>
      <w:r>
        <w:rPr>
          <w:sz w:val="20"/>
          <w:szCs w:val="20"/>
        </w:rPr>
        <w:t>.</w:t>
      </w:r>
      <w:r w:rsidR="006D51A5" w:rsidRPr="000F3315">
        <w:rPr>
          <w:sz w:val="20"/>
          <w:szCs w:val="20"/>
        </w:rPr>
        <w:t xml:space="preserve">  </w:t>
      </w:r>
    </w:p>
    <w:p w:rsidR="006D51A5" w:rsidRPr="000F3315" w:rsidRDefault="006D51A5" w:rsidP="000F3315">
      <w:pPr>
        <w:spacing w:after="0"/>
        <w:rPr>
          <w:sz w:val="20"/>
          <w:szCs w:val="20"/>
        </w:rPr>
      </w:pPr>
      <w:r w:rsidRPr="000F3315">
        <w:rPr>
          <w:b/>
          <w:sz w:val="20"/>
          <w:szCs w:val="20"/>
        </w:rPr>
        <w:t xml:space="preserve">  </w:t>
      </w:r>
      <w:r w:rsidR="00255745" w:rsidRPr="000F3315">
        <w:rPr>
          <w:b/>
          <w:sz w:val="20"/>
          <w:szCs w:val="20"/>
        </w:rPr>
        <w:t>S9)</w:t>
      </w:r>
      <w:r w:rsidR="000F3315" w:rsidRPr="000F3315">
        <w:rPr>
          <w:sz w:val="20"/>
          <w:szCs w:val="20"/>
        </w:rPr>
        <w:t xml:space="preserve">  </w:t>
      </w:r>
      <w:r w:rsidR="000F3315">
        <w:rPr>
          <w:sz w:val="20"/>
          <w:szCs w:val="20"/>
        </w:rPr>
        <w:tab/>
      </w:r>
      <w:r w:rsidR="00255745" w:rsidRPr="000F3315">
        <w:rPr>
          <w:sz w:val="20"/>
          <w:szCs w:val="20"/>
        </w:rPr>
        <w:t>I</w:t>
      </w:r>
      <w:r w:rsidR="000F3315" w:rsidRPr="000F3315">
        <w:rPr>
          <w:sz w:val="20"/>
          <w:szCs w:val="20"/>
        </w:rPr>
        <w:t xml:space="preserve">. </w:t>
      </w:r>
      <w:r w:rsidR="00255745" w:rsidRPr="000F3315">
        <w:rPr>
          <w:sz w:val="20"/>
          <w:szCs w:val="20"/>
        </w:rPr>
        <w:t xml:space="preserve"> </w:t>
      </w:r>
      <w:r w:rsidRPr="000F3315">
        <w:rPr>
          <w:sz w:val="20"/>
          <w:szCs w:val="20"/>
        </w:rPr>
        <w:t>Sanayi Devrimi'nin yaşanması</w:t>
      </w:r>
    </w:p>
    <w:p w:rsidR="006D51A5" w:rsidRPr="000F3315" w:rsidRDefault="000F3315" w:rsidP="000F3315">
      <w:pPr>
        <w:spacing w:after="0"/>
        <w:ind w:firstLine="708"/>
        <w:rPr>
          <w:sz w:val="20"/>
          <w:szCs w:val="20"/>
        </w:rPr>
      </w:pPr>
      <w:proofErr w:type="gramStart"/>
      <w:r>
        <w:rPr>
          <w:sz w:val="20"/>
          <w:szCs w:val="20"/>
        </w:rPr>
        <w:t>II.</w:t>
      </w:r>
      <w:r w:rsidR="006D51A5" w:rsidRPr="000F3315">
        <w:rPr>
          <w:sz w:val="20"/>
          <w:szCs w:val="20"/>
        </w:rPr>
        <w:t>Ulusçuluk</w:t>
      </w:r>
      <w:proofErr w:type="gramEnd"/>
      <w:r w:rsidR="006D51A5" w:rsidRPr="000F3315">
        <w:rPr>
          <w:sz w:val="20"/>
          <w:szCs w:val="20"/>
        </w:rPr>
        <w:t xml:space="preserve"> düşüncelerinin yaygınlaşması</w:t>
      </w:r>
    </w:p>
    <w:p w:rsidR="006D51A5" w:rsidRPr="000F3315" w:rsidRDefault="000F3315" w:rsidP="000F3315">
      <w:pPr>
        <w:spacing w:after="0"/>
        <w:ind w:firstLine="708"/>
        <w:rPr>
          <w:sz w:val="20"/>
          <w:szCs w:val="20"/>
        </w:rPr>
      </w:pPr>
      <w:proofErr w:type="gramStart"/>
      <w:r>
        <w:rPr>
          <w:sz w:val="20"/>
          <w:szCs w:val="20"/>
        </w:rPr>
        <w:t>III.</w:t>
      </w:r>
      <w:r w:rsidR="006D51A5" w:rsidRPr="000F3315">
        <w:rPr>
          <w:sz w:val="20"/>
          <w:szCs w:val="20"/>
        </w:rPr>
        <w:t>Sömürgeciliğin</w:t>
      </w:r>
      <w:proofErr w:type="gramEnd"/>
      <w:r w:rsidR="006D51A5" w:rsidRPr="000F3315">
        <w:rPr>
          <w:sz w:val="20"/>
          <w:szCs w:val="20"/>
        </w:rPr>
        <w:t xml:space="preserve"> hız kazanması</w:t>
      </w:r>
    </w:p>
    <w:p w:rsidR="006D51A5" w:rsidRPr="000F3315" w:rsidRDefault="000F3315" w:rsidP="000F3315">
      <w:pPr>
        <w:spacing w:after="0"/>
        <w:ind w:firstLine="708"/>
        <w:rPr>
          <w:sz w:val="20"/>
          <w:szCs w:val="20"/>
        </w:rPr>
      </w:pPr>
      <w:proofErr w:type="gramStart"/>
      <w:r>
        <w:rPr>
          <w:sz w:val="20"/>
          <w:szCs w:val="20"/>
        </w:rPr>
        <w:t>IV.</w:t>
      </w:r>
      <w:r w:rsidR="006D51A5" w:rsidRPr="000F3315">
        <w:rPr>
          <w:sz w:val="20"/>
          <w:szCs w:val="20"/>
        </w:rPr>
        <w:t>Osmanlı</w:t>
      </w:r>
      <w:proofErr w:type="gramEnd"/>
      <w:r w:rsidR="006D51A5" w:rsidRPr="000F3315">
        <w:rPr>
          <w:sz w:val="20"/>
          <w:szCs w:val="20"/>
        </w:rPr>
        <w:t xml:space="preserve"> Devleti'nin siyasi gücünü yitirmesi</w:t>
      </w:r>
      <w:r w:rsidR="006D51A5" w:rsidRPr="000F3315">
        <w:rPr>
          <w:sz w:val="20"/>
          <w:szCs w:val="20"/>
        </w:rPr>
        <w:br/>
        <w:t>Yukarıdaki gelişmelerden hangileri devletler arası</w:t>
      </w:r>
      <w:r w:rsidR="006D51A5" w:rsidRPr="000F3315">
        <w:rPr>
          <w:sz w:val="20"/>
          <w:szCs w:val="20"/>
        </w:rPr>
        <w:br/>
        <w:t>ekonomik rekabetin ortaya çıkmasına yol açmıştır?</w:t>
      </w:r>
    </w:p>
    <w:p w:rsidR="006D51A5" w:rsidRPr="000F3315" w:rsidRDefault="006D51A5" w:rsidP="000F3315">
      <w:pPr>
        <w:shd w:val="clear" w:color="auto" w:fill="FFFFFF"/>
        <w:tabs>
          <w:tab w:val="left" w:pos="2045"/>
          <w:tab w:val="left" w:pos="3739"/>
        </w:tabs>
        <w:spacing w:after="0" w:line="240" w:lineRule="auto"/>
        <w:ind w:left="142"/>
        <w:rPr>
          <w:rFonts w:asciiTheme="minorHAnsi" w:hAnsiTheme="minorHAnsi" w:cstheme="minorHAnsi"/>
          <w:sz w:val="20"/>
          <w:szCs w:val="20"/>
        </w:rPr>
      </w:pPr>
      <w:r w:rsidRPr="000F3315">
        <w:rPr>
          <w:rFonts w:asciiTheme="minorHAnsi" w:hAnsiTheme="minorHAnsi" w:cstheme="minorHAnsi"/>
          <w:color w:val="000000"/>
          <w:spacing w:val="-6"/>
          <w:sz w:val="20"/>
          <w:szCs w:val="20"/>
        </w:rPr>
        <w:t xml:space="preserve">A) I ve </w:t>
      </w:r>
      <w:r w:rsidRPr="000F3315">
        <w:rPr>
          <w:rFonts w:asciiTheme="minorHAnsi" w:hAnsiTheme="minorHAnsi" w:cstheme="minorHAnsi"/>
          <w:color w:val="000000"/>
          <w:spacing w:val="-6"/>
          <w:sz w:val="20"/>
          <w:szCs w:val="20"/>
          <w:lang w:val="en-US"/>
        </w:rPr>
        <w:t>III</w:t>
      </w:r>
      <w:r w:rsidR="00255745" w:rsidRPr="000F3315">
        <w:rPr>
          <w:rFonts w:asciiTheme="minorHAnsi" w:hAnsiTheme="minorHAnsi" w:cstheme="minorHAnsi"/>
          <w:color w:val="000000"/>
          <w:spacing w:val="-6"/>
          <w:sz w:val="20"/>
          <w:szCs w:val="20"/>
          <w:lang w:val="en-US"/>
        </w:rPr>
        <w:t xml:space="preserve">   </w:t>
      </w:r>
      <w:r w:rsidR="000F3315">
        <w:rPr>
          <w:rFonts w:asciiTheme="minorHAnsi" w:hAnsiTheme="minorHAnsi" w:cstheme="minorHAnsi"/>
          <w:color w:val="000000"/>
          <w:spacing w:val="-6"/>
          <w:sz w:val="20"/>
          <w:szCs w:val="20"/>
          <w:lang w:val="en-US"/>
        </w:rPr>
        <w:t xml:space="preserve">      </w:t>
      </w:r>
      <w:r w:rsidR="00255745" w:rsidRPr="000F3315">
        <w:rPr>
          <w:rFonts w:asciiTheme="minorHAnsi" w:hAnsiTheme="minorHAnsi" w:cstheme="minorHAnsi"/>
          <w:color w:val="000000"/>
          <w:spacing w:val="-6"/>
          <w:sz w:val="20"/>
          <w:szCs w:val="20"/>
          <w:lang w:val="en-US"/>
        </w:rPr>
        <w:t xml:space="preserve"> </w:t>
      </w:r>
      <w:r w:rsidR="000F3315">
        <w:rPr>
          <w:rFonts w:asciiTheme="minorHAnsi" w:hAnsiTheme="minorHAnsi" w:cstheme="minorHAnsi"/>
          <w:color w:val="000000"/>
          <w:spacing w:val="-6"/>
          <w:sz w:val="20"/>
          <w:szCs w:val="20"/>
          <w:lang w:val="en-US"/>
        </w:rPr>
        <w:t xml:space="preserve"> </w:t>
      </w:r>
      <w:r w:rsidR="00255745" w:rsidRPr="000F3315">
        <w:rPr>
          <w:rFonts w:asciiTheme="minorHAnsi" w:hAnsiTheme="minorHAnsi" w:cstheme="minorHAnsi"/>
          <w:color w:val="000000"/>
          <w:spacing w:val="-6"/>
          <w:sz w:val="20"/>
          <w:szCs w:val="20"/>
          <w:lang w:val="en-US"/>
        </w:rPr>
        <w:t xml:space="preserve">  </w:t>
      </w:r>
      <w:r w:rsidRPr="000F3315">
        <w:rPr>
          <w:rFonts w:asciiTheme="minorHAnsi" w:hAnsiTheme="minorHAnsi" w:cstheme="minorHAnsi"/>
          <w:color w:val="000000"/>
          <w:spacing w:val="-5"/>
          <w:sz w:val="20"/>
          <w:szCs w:val="20"/>
        </w:rPr>
        <w:t xml:space="preserve">B) </w:t>
      </w:r>
      <w:r w:rsidRPr="000F3315">
        <w:rPr>
          <w:rFonts w:asciiTheme="minorHAnsi" w:hAnsiTheme="minorHAnsi" w:cstheme="minorHAnsi"/>
          <w:color w:val="000000"/>
          <w:spacing w:val="-5"/>
          <w:sz w:val="20"/>
          <w:szCs w:val="20"/>
          <w:lang w:val="en-US"/>
        </w:rPr>
        <w:t xml:space="preserve">II </w:t>
      </w:r>
      <w:r w:rsidRPr="000F3315">
        <w:rPr>
          <w:rFonts w:asciiTheme="minorHAnsi" w:hAnsiTheme="minorHAnsi" w:cstheme="minorHAnsi"/>
          <w:color w:val="000000"/>
          <w:spacing w:val="-5"/>
          <w:sz w:val="20"/>
          <w:szCs w:val="20"/>
        </w:rPr>
        <w:t xml:space="preserve">ve </w:t>
      </w:r>
      <w:proofErr w:type="gramStart"/>
      <w:r w:rsidRPr="000F3315">
        <w:rPr>
          <w:rFonts w:asciiTheme="minorHAnsi" w:hAnsiTheme="minorHAnsi" w:cstheme="minorHAnsi"/>
          <w:color w:val="000000"/>
          <w:spacing w:val="-5"/>
          <w:sz w:val="20"/>
          <w:szCs w:val="20"/>
          <w:lang w:val="en-US"/>
        </w:rPr>
        <w:t>III</w:t>
      </w:r>
      <w:r w:rsidR="00255745" w:rsidRPr="000F3315">
        <w:rPr>
          <w:rFonts w:asciiTheme="minorHAnsi" w:hAnsiTheme="minorHAnsi" w:cstheme="minorHAnsi"/>
          <w:color w:val="000000"/>
          <w:sz w:val="20"/>
          <w:szCs w:val="20"/>
          <w:lang w:val="en-US"/>
        </w:rPr>
        <w:t xml:space="preserve">    </w:t>
      </w:r>
      <w:r w:rsidR="000F3315">
        <w:rPr>
          <w:rFonts w:asciiTheme="minorHAnsi" w:hAnsiTheme="minorHAnsi" w:cstheme="minorHAnsi"/>
          <w:color w:val="000000"/>
          <w:sz w:val="20"/>
          <w:szCs w:val="20"/>
          <w:lang w:val="en-US"/>
        </w:rPr>
        <w:t xml:space="preserve">  </w:t>
      </w:r>
      <w:r w:rsidR="00255745" w:rsidRPr="000F3315">
        <w:rPr>
          <w:rFonts w:asciiTheme="minorHAnsi" w:hAnsiTheme="minorHAnsi" w:cstheme="minorHAnsi"/>
          <w:color w:val="000000"/>
          <w:sz w:val="20"/>
          <w:szCs w:val="20"/>
          <w:lang w:val="en-US"/>
        </w:rPr>
        <w:t xml:space="preserve">   </w:t>
      </w:r>
      <w:r w:rsidRPr="000F3315">
        <w:rPr>
          <w:rFonts w:asciiTheme="minorHAnsi" w:hAnsiTheme="minorHAnsi" w:cstheme="minorHAnsi"/>
          <w:color w:val="000000"/>
          <w:spacing w:val="-6"/>
          <w:sz w:val="20"/>
          <w:szCs w:val="20"/>
        </w:rPr>
        <w:t>C</w:t>
      </w:r>
      <w:proofErr w:type="gramEnd"/>
      <w:r w:rsidRPr="000F3315">
        <w:rPr>
          <w:rFonts w:asciiTheme="minorHAnsi" w:hAnsiTheme="minorHAnsi" w:cstheme="minorHAnsi"/>
          <w:color w:val="000000"/>
          <w:spacing w:val="-6"/>
          <w:sz w:val="20"/>
          <w:szCs w:val="20"/>
        </w:rPr>
        <w:t xml:space="preserve">) </w:t>
      </w:r>
      <w:r w:rsidRPr="000F3315">
        <w:rPr>
          <w:rFonts w:asciiTheme="minorHAnsi" w:hAnsiTheme="minorHAnsi" w:cstheme="minorHAnsi"/>
          <w:color w:val="000000"/>
          <w:spacing w:val="-6"/>
          <w:sz w:val="20"/>
          <w:szCs w:val="20"/>
          <w:lang w:val="en-US"/>
        </w:rPr>
        <w:t xml:space="preserve">II </w:t>
      </w:r>
      <w:r w:rsidRPr="000F3315">
        <w:rPr>
          <w:rFonts w:asciiTheme="minorHAnsi" w:hAnsiTheme="minorHAnsi" w:cstheme="minorHAnsi"/>
          <w:color w:val="000000"/>
          <w:spacing w:val="-6"/>
          <w:sz w:val="20"/>
          <w:szCs w:val="20"/>
        </w:rPr>
        <w:t xml:space="preserve">ve </w:t>
      </w:r>
      <w:r w:rsidRPr="000F3315">
        <w:rPr>
          <w:rFonts w:asciiTheme="minorHAnsi" w:hAnsiTheme="minorHAnsi" w:cstheme="minorHAnsi"/>
          <w:color w:val="000000"/>
          <w:spacing w:val="-6"/>
          <w:sz w:val="20"/>
          <w:szCs w:val="20"/>
          <w:lang w:val="en-US"/>
        </w:rPr>
        <w:t>IV</w:t>
      </w:r>
      <w:r w:rsidR="00255745" w:rsidRPr="000F3315">
        <w:rPr>
          <w:rFonts w:asciiTheme="minorHAnsi" w:hAnsiTheme="minorHAnsi" w:cstheme="minorHAnsi"/>
          <w:color w:val="000000"/>
          <w:spacing w:val="-6"/>
          <w:sz w:val="20"/>
          <w:szCs w:val="20"/>
          <w:lang w:val="en-US"/>
        </w:rPr>
        <w:t xml:space="preserve">         </w:t>
      </w:r>
      <w:r w:rsidR="000F3315">
        <w:rPr>
          <w:rFonts w:asciiTheme="minorHAnsi" w:hAnsiTheme="minorHAnsi" w:cstheme="minorHAnsi"/>
          <w:color w:val="000000"/>
          <w:spacing w:val="-6"/>
          <w:sz w:val="20"/>
          <w:szCs w:val="20"/>
          <w:lang w:val="en-US"/>
        </w:rPr>
        <w:t xml:space="preserve">  </w:t>
      </w:r>
      <w:r w:rsidR="00255745" w:rsidRPr="000F3315">
        <w:rPr>
          <w:rFonts w:asciiTheme="minorHAnsi" w:hAnsiTheme="minorHAnsi" w:cstheme="minorHAnsi"/>
          <w:color w:val="000000"/>
          <w:spacing w:val="-6"/>
          <w:sz w:val="20"/>
          <w:szCs w:val="20"/>
          <w:lang w:val="en-US"/>
        </w:rPr>
        <w:t xml:space="preserve"> </w:t>
      </w:r>
      <w:r w:rsidRPr="000F3315">
        <w:rPr>
          <w:rFonts w:asciiTheme="minorHAnsi" w:hAnsiTheme="minorHAnsi" w:cstheme="minorHAnsi"/>
          <w:color w:val="000000"/>
          <w:spacing w:val="-5"/>
          <w:sz w:val="20"/>
          <w:szCs w:val="20"/>
        </w:rPr>
        <w:t xml:space="preserve">D) </w:t>
      </w:r>
      <w:r w:rsidRPr="000F3315">
        <w:rPr>
          <w:rFonts w:asciiTheme="minorHAnsi" w:hAnsiTheme="minorHAnsi" w:cstheme="minorHAnsi"/>
          <w:color w:val="000000"/>
          <w:spacing w:val="-5"/>
          <w:sz w:val="20"/>
          <w:szCs w:val="20"/>
          <w:lang w:val="en-US"/>
        </w:rPr>
        <w:t xml:space="preserve">III </w:t>
      </w:r>
      <w:r w:rsidRPr="000F3315">
        <w:rPr>
          <w:rFonts w:asciiTheme="minorHAnsi" w:hAnsiTheme="minorHAnsi" w:cstheme="minorHAnsi"/>
          <w:color w:val="000000"/>
          <w:spacing w:val="-5"/>
          <w:sz w:val="20"/>
          <w:szCs w:val="20"/>
        </w:rPr>
        <w:t xml:space="preserve">ve </w:t>
      </w:r>
      <w:r w:rsidRPr="000F3315">
        <w:rPr>
          <w:rFonts w:asciiTheme="minorHAnsi" w:hAnsiTheme="minorHAnsi" w:cstheme="minorHAnsi"/>
          <w:color w:val="000000"/>
          <w:spacing w:val="-5"/>
          <w:sz w:val="20"/>
          <w:szCs w:val="20"/>
          <w:lang w:val="en-US"/>
        </w:rPr>
        <w:t>IV</w:t>
      </w:r>
      <w:r w:rsidRPr="000F3315">
        <w:rPr>
          <w:rFonts w:asciiTheme="minorHAnsi" w:hAnsiTheme="minorHAnsi" w:cstheme="minorHAnsi"/>
          <w:color w:val="000000"/>
          <w:sz w:val="20"/>
          <w:szCs w:val="20"/>
          <w:lang w:val="en-US"/>
        </w:rPr>
        <w:tab/>
      </w:r>
    </w:p>
    <w:p w:rsidR="006D51A5" w:rsidRPr="000F3315" w:rsidRDefault="006D51A5" w:rsidP="00834A98">
      <w:pPr>
        <w:shd w:val="clear" w:color="auto" w:fill="FFFFFF"/>
        <w:spacing w:after="0" w:line="240" w:lineRule="exact"/>
        <w:rPr>
          <w:rFonts w:asciiTheme="minorHAnsi" w:hAnsiTheme="minorHAnsi" w:cstheme="minorHAnsi"/>
          <w:b/>
          <w:bCs/>
          <w:color w:val="000000"/>
          <w:spacing w:val="-5"/>
          <w:sz w:val="20"/>
          <w:szCs w:val="20"/>
        </w:rPr>
      </w:pPr>
    </w:p>
    <w:p w:rsidR="006D51A5" w:rsidRPr="000F3315" w:rsidRDefault="001277CB" w:rsidP="001277CB">
      <w:pPr>
        <w:shd w:val="clear" w:color="auto" w:fill="FFFFFF"/>
        <w:spacing w:after="0" w:line="240" w:lineRule="auto"/>
        <w:rPr>
          <w:rFonts w:asciiTheme="minorHAnsi" w:hAnsiTheme="minorHAnsi" w:cstheme="minorHAnsi"/>
          <w:sz w:val="20"/>
          <w:szCs w:val="20"/>
        </w:rPr>
      </w:pPr>
      <w:r w:rsidRPr="000F3315">
        <w:rPr>
          <w:rFonts w:asciiTheme="minorHAnsi" w:hAnsiTheme="minorHAnsi" w:cstheme="minorHAnsi"/>
          <w:b/>
          <w:bCs/>
          <w:color w:val="000000"/>
          <w:spacing w:val="-5"/>
          <w:sz w:val="20"/>
          <w:szCs w:val="20"/>
        </w:rPr>
        <w:t xml:space="preserve">S10) </w:t>
      </w:r>
      <w:r w:rsidR="006D51A5" w:rsidRPr="000F3315">
        <w:rPr>
          <w:rFonts w:asciiTheme="minorHAnsi" w:hAnsiTheme="minorHAnsi" w:cstheme="minorHAnsi"/>
          <w:b/>
          <w:bCs/>
          <w:color w:val="000000"/>
          <w:spacing w:val="-5"/>
          <w:sz w:val="20"/>
          <w:szCs w:val="20"/>
        </w:rPr>
        <w:t>Mustafa Kemal'in ulusal mücadele sürecinde;</w:t>
      </w:r>
    </w:p>
    <w:p w:rsidR="006D51A5" w:rsidRPr="000F3315" w:rsidRDefault="006D51A5" w:rsidP="001277CB">
      <w:pPr>
        <w:widowControl w:val="0"/>
        <w:numPr>
          <w:ilvl w:val="0"/>
          <w:numId w:val="8"/>
        </w:numPr>
        <w:shd w:val="clear" w:color="auto" w:fill="FFFFFF"/>
        <w:tabs>
          <w:tab w:val="left" w:pos="667"/>
        </w:tabs>
        <w:autoSpaceDE w:val="0"/>
        <w:autoSpaceDN w:val="0"/>
        <w:adjustRightInd w:val="0"/>
        <w:spacing w:after="0" w:line="240" w:lineRule="auto"/>
        <w:ind w:left="667" w:hanging="288"/>
        <w:rPr>
          <w:rFonts w:asciiTheme="minorHAnsi" w:hAnsiTheme="minorHAnsi" w:cstheme="minorHAnsi"/>
          <w:color w:val="000000"/>
          <w:sz w:val="20"/>
          <w:szCs w:val="20"/>
        </w:rPr>
      </w:pPr>
      <w:r w:rsidRPr="000F3315">
        <w:rPr>
          <w:rFonts w:asciiTheme="minorHAnsi" w:hAnsiTheme="minorHAnsi" w:cstheme="minorHAnsi"/>
          <w:color w:val="000000"/>
          <w:spacing w:val="-2"/>
          <w:sz w:val="20"/>
          <w:szCs w:val="20"/>
        </w:rPr>
        <w:t>Cemiyetleri Anadolu ve Rumeli Müdafaa-i Hukuk</w:t>
      </w:r>
      <w:r w:rsidRPr="000F3315">
        <w:rPr>
          <w:rFonts w:asciiTheme="minorHAnsi" w:hAnsiTheme="minorHAnsi" w:cstheme="minorHAnsi"/>
          <w:color w:val="000000"/>
          <w:spacing w:val="-2"/>
          <w:sz w:val="20"/>
          <w:szCs w:val="20"/>
        </w:rPr>
        <w:br/>
      </w:r>
      <w:r w:rsidRPr="000F3315">
        <w:rPr>
          <w:rFonts w:asciiTheme="minorHAnsi" w:hAnsiTheme="minorHAnsi" w:cstheme="minorHAnsi"/>
          <w:color w:val="000000"/>
          <w:spacing w:val="-5"/>
          <w:sz w:val="20"/>
          <w:szCs w:val="20"/>
        </w:rPr>
        <w:t>adı altında birleştirmesi</w:t>
      </w:r>
    </w:p>
    <w:p w:rsidR="006D51A5" w:rsidRPr="000F3315" w:rsidRDefault="006D51A5" w:rsidP="001277CB">
      <w:pPr>
        <w:widowControl w:val="0"/>
        <w:numPr>
          <w:ilvl w:val="0"/>
          <w:numId w:val="8"/>
        </w:numPr>
        <w:shd w:val="clear" w:color="auto" w:fill="FFFFFF"/>
        <w:tabs>
          <w:tab w:val="left" w:pos="667"/>
        </w:tabs>
        <w:autoSpaceDE w:val="0"/>
        <w:autoSpaceDN w:val="0"/>
        <w:adjustRightInd w:val="0"/>
        <w:spacing w:after="0" w:line="240" w:lineRule="auto"/>
        <w:ind w:left="667" w:hanging="288"/>
        <w:rPr>
          <w:rFonts w:asciiTheme="minorHAnsi" w:hAnsiTheme="minorHAnsi" w:cstheme="minorHAnsi"/>
          <w:color w:val="000000"/>
          <w:sz w:val="20"/>
          <w:szCs w:val="20"/>
        </w:rPr>
      </w:pPr>
      <w:r w:rsidRPr="000F3315">
        <w:rPr>
          <w:rFonts w:asciiTheme="minorHAnsi" w:hAnsiTheme="minorHAnsi" w:cstheme="minorHAnsi"/>
          <w:color w:val="000000"/>
          <w:spacing w:val="-4"/>
          <w:sz w:val="20"/>
          <w:szCs w:val="20"/>
        </w:rPr>
        <w:t>Siyasal görüş ayrılıklarının gündeme getirilmesin</w:t>
      </w:r>
      <w:r w:rsidRPr="000F3315">
        <w:rPr>
          <w:rFonts w:asciiTheme="minorHAnsi" w:hAnsiTheme="minorHAnsi" w:cstheme="minorHAnsi"/>
          <w:color w:val="000000"/>
          <w:spacing w:val="-4"/>
          <w:sz w:val="20"/>
          <w:szCs w:val="20"/>
        </w:rPr>
        <w:softHyphen/>
      </w:r>
      <w:r w:rsidRPr="000F3315">
        <w:rPr>
          <w:rFonts w:asciiTheme="minorHAnsi" w:hAnsiTheme="minorHAnsi" w:cstheme="minorHAnsi"/>
          <w:color w:val="000000"/>
          <w:spacing w:val="-4"/>
          <w:sz w:val="20"/>
          <w:szCs w:val="20"/>
        </w:rPr>
        <w:br/>
      </w:r>
      <w:r w:rsidRPr="000F3315">
        <w:rPr>
          <w:rFonts w:asciiTheme="minorHAnsi" w:hAnsiTheme="minorHAnsi" w:cstheme="minorHAnsi"/>
          <w:color w:val="000000"/>
          <w:spacing w:val="-5"/>
          <w:sz w:val="20"/>
          <w:szCs w:val="20"/>
        </w:rPr>
        <w:t>den özenle kaçınması</w:t>
      </w:r>
    </w:p>
    <w:p w:rsidR="006D51A5" w:rsidRPr="000F3315" w:rsidRDefault="006D51A5" w:rsidP="001277CB">
      <w:pPr>
        <w:shd w:val="clear" w:color="auto" w:fill="FFFFFF"/>
        <w:tabs>
          <w:tab w:val="left" w:pos="672"/>
        </w:tabs>
        <w:spacing w:after="0" w:line="240" w:lineRule="auto"/>
        <w:ind w:left="384"/>
        <w:rPr>
          <w:rFonts w:asciiTheme="minorHAnsi" w:hAnsiTheme="minorHAnsi" w:cstheme="minorHAnsi"/>
          <w:sz w:val="20"/>
          <w:szCs w:val="20"/>
        </w:rPr>
      </w:pPr>
      <w:r w:rsidRPr="000F3315">
        <w:rPr>
          <w:rFonts w:asciiTheme="minorHAnsi" w:hAnsiTheme="minorHAnsi" w:cstheme="minorHAnsi"/>
          <w:color w:val="000000"/>
          <w:sz w:val="20"/>
          <w:szCs w:val="20"/>
        </w:rPr>
        <w:t>-</w:t>
      </w:r>
      <w:r w:rsidRPr="000F3315">
        <w:rPr>
          <w:rFonts w:asciiTheme="minorHAnsi" w:hAnsiTheme="minorHAnsi" w:cstheme="minorHAnsi"/>
          <w:color w:val="000000"/>
          <w:sz w:val="20"/>
          <w:szCs w:val="20"/>
        </w:rPr>
        <w:tab/>
      </w:r>
      <w:r w:rsidRPr="000F3315">
        <w:rPr>
          <w:rFonts w:asciiTheme="minorHAnsi" w:hAnsiTheme="minorHAnsi" w:cstheme="minorHAnsi"/>
          <w:color w:val="000000"/>
          <w:spacing w:val="-7"/>
          <w:sz w:val="20"/>
          <w:szCs w:val="20"/>
        </w:rPr>
        <w:t>Saltanat ve Hilafete doğrudan cephe almaması</w:t>
      </w:r>
      <w:r w:rsidRPr="000F3315">
        <w:rPr>
          <w:rFonts w:asciiTheme="minorHAnsi" w:hAnsiTheme="minorHAnsi" w:cstheme="minorHAnsi"/>
          <w:color w:val="000000"/>
          <w:spacing w:val="-7"/>
          <w:sz w:val="20"/>
          <w:szCs w:val="20"/>
        </w:rPr>
        <w:br/>
      </w:r>
      <w:r w:rsidRPr="000F3315">
        <w:rPr>
          <w:rFonts w:asciiTheme="minorHAnsi" w:hAnsiTheme="minorHAnsi" w:cstheme="minorHAnsi"/>
          <w:b/>
          <w:bCs/>
          <w:color w:val="000000"/>
          <w:spacing w:val="-6"/>
          <w:sz w:val="20"/>
          <w:szCs w:val="20"/>
        </w:rPr>
        <w:t>aşağıdaki hedeflerden hangisinin öncelikli olduğu</w:t>
      </w:r>
      <w:r w:rsidRPr="000F3315">
        <w:rPr>
          <w:rFonts w:asciiTheme="minorHAnsi" w:hAnsiTheme="minorHAnsi" w:cstheme="minorHAnsi"/>
          <w:b/>
          <w:bCs/>
          <w:color w:val="000000"/>
          <w:spacing w:val="-6"/>
          <w:sz w:val="20"/>
          <w:szCs w:val="20"/>
        </w:rPr>
        <w:softHyphen/>
      </w:r>
      <w:r w:rsidRPr="000F3315">
        <w:rPr>
          <w:rFonts w:asciiTheme="minorHAnsi" w:hAnsiTheme="minorHAnsi" w:cstheme="minorHAnsi"/>
          <w:b/>
          <w:bCs/>
          <w:color w:val="000000"/>
          <w:spacing w:val="-5"/>
          <w:sz w:val="20"/>
          <w:szCs w:val="20"/>
        </w:rPr>
        <w:t>nun göstergesi olarak ileri sürülebilir?</w:t>
      </w:r>
    </w:p>
    <w:p w:rsidR="006D51A5" w:rsidRPr="000F3315" w:rsidRDefault="000F3315" w:rsidP="000F3315">
      <w:pPr>
        <w:widowControl w:val="0"/>
        <w:shd w:val="clear" w:color="auto" w:fill="FFFFFF"/>
        <w:tabs>
          <w:tab w:val="left" w:pos="677"/>
        </w:tabs>
        <w:autoSpaceDE w:val="0"/>
        <w:autoSpaceDN w:val="0"/>
        <w:adjustRightInd w:val="0"/>
        <w:spacing w:after="0" w:line="240" w:lineRule="auto"/>
        <w:rPr>
          <w:rFonts w:asciiTheme="minorHAnsi" w:hAnsiTheme="minorHAnsi" w:cstheme="minorHAnsi"/>
          <w:color w:val="000000"/>
          <w:spacing w:val="-13"/>
          <w:sz w:val="20"/>
          <w:szCs w:val="20"/>
        </w:rPr>
      </w:pPr>
      <w:r>
        <w:rPr>
          <w:rFonts w:asciiTheme="minorHAnsi" w:hAnsiTheme="minorHAnsi" w:cstheme="minorHAnsi"/>
          <w:color w:val="000000"/>
          <w:spacing w:val="-6"/>
          <w:sz w:val="20"/>
          <w:szCs w:val="20"/>
        </w:rPr>
        <w:t>A)</w:t>
      </w:r>
      <w:r w:rsidR="006D51A5" w:rsidRPr="000F3315">
        <w:rPr>
          <w:rFonts w:asciiTheme="minorHAnsi" w:hAnsiTheme="minorHAnsi" w:cstheme="minorHAnsi"/>
          <w:color w:val="000000"/>
          <w:spacing w:val="-6"/>
          <w:sz w:val="20"/>
          <w:szCs w:val="20"/>
        </w:rPr>
        <w:t>Ulusal egemenliğin</w:t>
      </w:r>
      <w:r>
        <w:rPr>
          <w:rFonts w:asciiTheme="minorHAnsi" w:hAnsiTheme="minorHAnsi" w:cstheme="minorHAnsi"/>
          <w:color w:val="000000"/>
          <w:spacing w:val="-6"/>
          <w:sz w:val="20"/>
          <w:szCs w:val="20"/>
        </w:rPr>
        <w:tab/>
        <w:t>B)</w:t>
      </w:r>
      <w:r w:rsidR="006D51A5" w:rsidRPr="000F3315">
        <w:rPr>
          <w:rFonts w:asciiTheme="minorHAnsi" w:hAnsiTheme="minorHAnsi" w:cstheme="minorHAnsi"/>
          <w:color w:val="000000"/>
          <w:spacing w:val="-5"/>
          <w:sz w:val="20"/>
          <w:szCs w:val="20"/>
        </w:rPr>
        <w:t>Ulusal birliğin</w:t>
      </w:r>
    </w:p>
    <w:p w:rsidR="006D51A5" w:rsidRPr="000F3315" w:rsidRDefault="000F3315" w:rsidP="000F3315">
      <w:pPr>
        <w:widowControl w:val="0"/>
        <w:shd w:val="clear" w:color="auto" w:fill="FFFFFF"/>
        <w:tabs>
          <w:tab w:val="left" w:pos="677"/>
        </w:tabs>
        <w:autoSpaceDE w:val="0"/>
        <w:autoSpaceDN w:val="0"/>
        <w:adjustRightInd w:val="0"/>
        <w:spacing w:after="0" w:line="240" w:lineRule="auto"/>
        <w:rPr>
          <w:rFonts w:asciiTheme="minorHAnsi" w:hAnsiTheme="minorHAnsi" w:cstheme="minorHAnsi"/>
          <w:color w:val="000000"/>
          <w:spacing w:val="-16"/>
          <w:sz w:val="20"/>
          <w:szCs w:val="20"/>
        </w:rPr>
      </w:pPr>
      <w:r>
        <w:rPr>
          <w:rFonts w:asciiTheme="minorHAnsi" w:hAnsiTheme="minorHAnsi" w:cstheme="minorHAnsi"/>
          <w:color w:val="000000"/>
          <w:spacing w:val="-6"/>
          <w:sz w:val="20"/>
          <w:szCs w:val="20"/>
        </w:rPr>
        <w:t>C)</w:t>
      </w:r>
      <w:r w:rsidR="006D51A5" w:rsidRPr="000F3315">
        <w:rPr>
          <w:rFonts w:asciiTheme="minorHAnsi" w:hAnsiTheme="minorHAnsi" w:cstheme="minorHAnsi"/>
          <w:color w:val="000000"/>
          <w:spacing w:val="-6"/>
          <w:sz w:val="20"/>
          <w:szCs w:val="20"/>
        </w:rPr>
        <w:t>Silahlı mücadelenin</w:t>
      </w:r>
      <w:r>
        <w:rPr>
          <w:rFonts w:asciiTheme="minorHAnsi" w:hAnsiTheme="minorHAnsi" w:cstheme="minorHAnsi"/>
          <w:color w:val="000000"/>
          <w:spacing w:val="-6"/>
          <w:sz w:val="20"/>
          <w:szCs w:val="20"/>
        </w:rPr>
        <w:tab/>
        <w:t>D)</w:t>
      </w:r>
      <w:r w:rsidR="006D51A5" w:rsidRPr="000F3315">
        <w:rPr>
          <w:rFonts w:asciiTheme="minorHAnsi" w:hAnsiTheme="minorHAnsi" w:cstheme="minorHAnsi"/>
          <w:color w:val="000000"/>
          <w:spacing w:val="-6"/>
          <w:sz w:val="20"/>
          <w:szCs w:val="20"/>
        </w:rPr>
        <w:t>Padişahın desteğinin</w:t>
      </w:r>
    </w:p>
    <w:p w:rsidR="001277CB" w:rsidRPr="000F3315" w:rsidRDefault="001277CB" w:rsidP="006D51A5">
      <w:pPr>
        <w:shd w:val="clear" w:color="auto" w:fill="FFFFFF"/>
        <w:tabs>
          <w:tab w:val="left" w:pos="389"/>
        </w:tabs>
        <w:spacing w:after="0" w:line="240" w:lineRule="auto"/>
        <w:ind w:left="389" w:hanging="389"/>
        <w:rPr>
          <w:rFonts w:asciiTheme="minorHAnsi" w:hAnsiTheme="minorHAnsi" w:cstheme="minorHAnsi"/>
          <w:b/>
          <w:bCs/>
          <w:color w:val="000000"/>
          <w:spacing w:val="-4"/>
          <w:sz w:val="20"/>
          <w:szCs w:val="20"/>
        </w:rPr>
      </w:pPr>
    </w:p>
    <w:p w:rsidR="006D51A5" w:rsidRPr="000F3315" w:rsidRDefault="001277CB" w:rsidP="006D51A5">
      <w:pPr>
        <w:shd w:val="clear" w:color="auto" w:fill="FFFFFF"/>
        <w:tabs>
          <w:tab w:val="left" w:pos="389"/>
        </w:tabs>
        <w:spacing w:after="0" w:line="240" w:lineRule="auto"/>
        <w:ind w:left="389" w:hanging="389"/>
        <w:rPr>
          <w:rFonts w:asciiTheme="minorHAnsi" w:hAnsiTheme="minorHAnsi" w:cstheme="minorHAnsi"/>
          <w:b/>
          <w:sz w:val="20"/>
          <w:szCs w:val="20"/>
          <w:u w:val="single"/>
        </w:rPr>
      </w:pPr>
      <w:r w:rsidRPr="000F3315">
        <w:rPr>
          <w:rFonts w:asciiTheme="minorHAnsi" w:hAnsiTheme="minorHAnsi" w:cstheme="minorHAnsi"/>
          <w:b/>
          <w:bCs/>
          <w:color w:val="000000"/>
          <w:spacing w:val="-4"/>
          <w:sz w:val="20"/>
          <w:szCs w:val="20"/>
        </w:rPr>
        <w:t xml:space="preserve">S11) </w:t>
      </w:r>
      <w:r w:rsidR="006D51A5" w:rsidRPr="000F3315">
        <w:rPr>
          <w:rFonts w:asciiTheme="minorHAnsi" w:hAnsiTheme="minorHAnsi" w:cstheme="minorHAnsi"/>
          <w:bCs/>
          <w:color w:val="000000"/>
          <w:spacing w:val="-4"/>
          <w:sz w:val="20"/>
          <w:szCs w:val="20"/>
        </w:rPr>
        <w:t xml:space="preserve">Sivas Kongresi'nde tartışılan </w:t>
      </w:r>
      <w:r w:rsidR="006D51A5" w:rsidRPr="000F3315">
        <w:rPr>
          <w:rFonts w:asciiTheme="minorHAnsi" w:hAnsiTheme="minorHAnsi" w:cstheme="minorHAnsi"/>
          <w:b/>
          <w:color w:val="000000"/>
          <w:spacing w:val="-4"/>
          <w:sz w:val="20"/>
          <w:szCs w:val="20"/>
        </w:rPr>
        <w:t>"mandacılık"</w:t>
      </w:r>
      <w:r w:rsidR="006D51A5" w:rsidRPr="000F3315">
        <w:rPr>
          <w:rFonts w:asciiTheme="minorHAnsi" w:hAnsiTheme="minorHAnsi" w:cstheme="minorHAnsi"/>
          <w:color w:val="000000"/>
          <w:spacing w:val="-4"/>
          <w:sz w:val="20"/>
          <w:szCs w:val="20"/>
        </w:rPr>
        <w:t xml:space="preserve"> </w:t>
      </w:r>
      <w:r w:rsidR="006D51A5" w:rsidRPr="000F3315">
        <w:rPr>
          <w:rFonts w:asciiTheme="minorHAnsi" w:hAnsiTheme="minorHAnsi" w:cstheme="minorHAnsi"/>
          <w:bCs/>
          <w:color w:val="000000"/>
          <w:spacing w:val="-4"/>
          <w:sz w:val="20"/>
          <w:szCs w:val="20"/>
        </w:rPr>
        <w:t>görüşü,</w:t>
      </w:r>
      <w:r w:rsidR="006D51A5" w:rsidRPr="000F3315">
        <w:rPr>
          <w:rFonts w:asciiTheme="minorHAnsi" w:hAnsiTheme="minorHAnsi" w:cstheme="minorHAnsi"/>
          <w:bCs/>
          <w:color w:val="000000"/>
          <w:spacing w:val="-4"/>
          <w:sz w:val="20"/>
          <w:szCs w:val="20"/>
        </w:rPr>
        <w:br/>
      </w:r>
      <w:r w:rsidR="006D51A5" w:rsidRPr="000F3315">
        <w:rPr>
          <w:rFonts w:asciiTheme="minorHAnsi" w:hAnsiTheme="minorHAnsi" w:cstheme="minorHAnsi"/>
          <w:bCs/>
          <w:color w:val="000000"/>
          <w:spacing w:val="-7"/>
          <w:sz w:val="20"/>
          <w:szCs w:val="20"/>
        </w:rPr>
        <w:t>aşağıdakilerden en çok hangisine ters düştüğü için</w:t>
      </w:r>
      <w:r w:rsidR="006D51A5" w:rsidRPr="000F3315">
        <w:rPr>
          <w:rFonts w:asciiTheme="minorHAnsi" w:hAnsiTheme="minorHAnsi" w:cstheme="minorHAnsi"/>
          <w:bCs/>
          <w:color w:val="000000"/>
          <w:spacing w:val="-7"/>
          <w:sz w:val="20"/>
          <w:szCs w:val="20"/>
        </w:rPr>
        <w:br/>
      </w:r>
      <w:r w:rsidR="006D51A5" w:rsidRPr="000F3315">
        <w:rPr>
          <w:rFonts w:asciiTheme="minorHAnsi" w:hAnsiTheme="minorHAnsi" w:cstheme="minorHAnsi"/>
          <w:b/>
          <w:bCs/>
          <w:color w:val="000000"/>
          <w:spacing w:val="-7"/>
          <w:sz w:val="20"/>
          <w:szCs w:val="20"/>
          <w:u w:val="single"/>
        </w:rPr>
        <w:t>reddedilmiştir?</w:t>
      </w:r>
    </w:p>
    <w:p w:rsidR="006D51A5" w:rsidRPr="000F3315" w:rsidRDefault="006D51A5" w:rsidP="006D51A5">
      <w:pPr>
        <w:shd w:val="clear" w:color="auto" w:fill="FFFFFF"/>
        <w:tabs>
          <w:tab w:val="left" w:pos="2875"/>
        </w:tabs>
        <w:spacing w:after="0" w:line="240" w:lineRule="auto"/>
        <w:ind w:left="403"/>
        <w:rPr>
          <w:rFonts w:asciiTheme="minorHAnsi" w:hAnsiTheme="minorHAnsi" w:cstheme="minorHAnsi"/>
          <w:sz w:val="20"/>
          <w:szCs w:val="20"/>
        </w:rPr>
      </w:pPr>
      <w:r w:rsidRPr="000F3315">
        <w:rPr>
          <w:rFonts w:asciiTheme="minorHAnsi" w:hAnsiTheme="minorHAnsi" w:cstheme="minorHAnsi"/>
          <w:color w:val="000000"/>
          <w:spacing w:val="-3"/>
          <w:sz w:val="20"/>
          <w:szCs w:val="20"/>
        </w:rPr>
        <w:t>A) Ulusal bağımsızlık</w:t>
      </w:r>
      <w:r w:rsidRPr="000F3315">
        <w:rPr>
          <w:rFonts w:asciiTheme="minorHAnsi" w:hAnsiTheme="minorHAnsi" w:cstheme="minorHAnsi"/>
          <w:color w:val="000000"/>
          <w:sz w:val="20"/>
          <w:szCs w:val="20"/>
        </w:rPr>
        <w:tab/>
      </w:r>
      <w:r w:rsidRPr="000F3315">
        <w:rPr>
          <w:rFonts w:asciiTheme="minorHAnsi" w:hAnsiTheme="minorHAnsi" w:cstheme="minorHAnsi"/>
          <w:color w:val="000000"/>
          <w:spacing w:val="-5"/>
          <w:sz w:val="20"/>
          <w:szCs w:val="20"/>
        </w:rPr>
        <w:t>B) Devletçilik</w:t>
      </w:r>
    </w:p>
    <w:p w:rsidR="000F3315" w:rsidRDefault="006D51A5" w:rsidP="000F3315">
      <w:pPr>
        <w:shd w:val="clear" w:color="auto" w:fill="FFFFFF"/>
        <w:tabs>
          <w:tab w:val="left" w:pos="2880"/>
        </w:tabs>
        <w:spacing w:after="0" w:line="240" w:lineRule="auto"/>
        <w:ind w:left="408"/>
        <w:rPr>
          <w:rFonts w:asciiTheme="minorHAnsi" w:hAnsiTheme="minorHAnsi" w:cstheme="minorHAnsi"/>
          <w:sz w:val="20"/>
          <w:szCs w:val="20"/>
        </w:rPr>
      </w:pPr>
      <w:r w:rsidRPr="000F3315">
        <w:rPr>
          <w:rFonts w:asciiTheme="minorHAnsi" w:hAnsiTheme="minorHAnsi" w:cstheme="minorHAnsi"/>
          <w:color w:val="000000"/>
          <w:spacing w:val="-1"/>
          <w:sz w:val="20"/>
          <w:szCs w:val="20"/>
        </w:rPr>
        <w:t>C) Laiklik</w:t>
      </w:r>
      <w:r w:rsidRPr="000F3315">
        <w:rPr>
          <w:rFonts w:asciiTheme="minorHAnsi" w:hAnsiTheme="minorHAnsi" w:cstheme="minorHAnsi"/>
          <w:color w:val="000000"/>
          <w:sz w:val="20"/>
          <w:szCs w:val="20"/>
        </w:rPr>
        <w:tab/>
      </w:r>
      <w:r w:rsidRPr="000F3315">
        <w:rPr>
          <w:rFonts w:asciiTheme="minorHAnsi" w:hAnsiTheme="minorHAnsi" w:cstheme="minorHAnsi"/>
          <w:color w:val="000000"/>
          <w:spacing w:val="-5"/>
          <w:sz w:val="20"/>
          <w:szCs w:val="20"/>
        </w:rPr>
        <w:t>D) Halkçılık</w:t>
      </w:r>
    </w:p>
    <w:p w:rsidR="00292BFC" w:rsidRPr="000F3315" w:rsidRDefault="002C5C50" w:rsidP="000F3315">
      <w:pPr>
        <w:shd w:val="clear" w:color="auto" w:fill="FFFFFF"/>
        <w:tabs>
          <w:tab w:val="left" w:pos="2880"/>
        </w:tabs>
        <w:spacing w:after="0" w:line="240" w:lineRule="auto"/>
        <w:ind w:left="408"/>
        <w:rPr>
          <w:rFonts w:asciiTheme="minorHAnsi" w:hAnsiTheme="minorHAnsi" w:cstheme="minorHAnsi"/>
          <w:sz w:val="20"/>
          <w:szCs w:val="20"/>
        </w:rPr>
      </w:pPr>
      <w:r w:rsidRPr="000F3315">
        <w:rPr>
          <w:rFonts w:asciiTheme="minorHAnsi" w:hAnsiTheme="minorHAnsi" w:cstheme="minorHAnsi"/>
          <w:b/>
          <w:color w:val="000000"/>
          <w:spacing w:val="-4"/>
          <w:sz w:val="20"/>
          <w:szCs w:val="20"/>
        </w:rPr>
        <w:lastRenderedPageBreak/>
        <w:t>S12)</w:t>
      </w:r>
      <w:r w:rsidR="00292BFC" w:rsidRPr="000F3315">
        <w:rPr>
          <w:rFonts w:asciiTheme="minorHAnsi" w:hAnsiTheme="minorHAnsi" w:cstheme="minorHAnsi"/>
          <w:color w:val="000000"/>
          <w:spacing w:val="-4"/>
          <w:sz w:val="20"/>
          <w:szCs w:val="20"/>
        </w:rPr>
        <w:t xml:space="preserve">Amasya Genelgesi'nde; </w:t>
      </w:r>
      <w:r w:rsidR="00292BFC" w:rsidRPr="000F3315">
        <w:rPr>
          <w:rFonts w:asciiTheme="minorHAnsi" w:hAnsiTheme="minorHAnsi" w:cstheme="minorHAnsi"/>
          <w:b/>
          <w:bCs/>
          <w:color w:val="000000"/>
          <w:spacing w:val="-4"/>
          <w:sz w:val="20"/>
          <w:szCs w:val="20"/>
        </w:rPr>
        <w:t>"Vatanın bütünlüğü ve mille</w:t>
      </w:r>
      <w:r w:rsidR="00292BFC" w:rsidRPr="000F3315">
        <w:rPr>
          <w:rFonts w:asciiTheme="minorHAnsi" w:hAnsiTheme="minorHAnsi" w:cstheme="minorHAnsi"/>
          <w:b/>
          <w:bCs/>
          <w:color w:val="000000"/>
          <w:spacing w:val="-4"/>
          <w:sz w:val="20"/>
          <w:szCs w:val="20"/>
        </w:rPr>
        <w:softHyphen/>
        <w:t xml:space="preserve">tin bağımsızlığı tehlikededir." </w:t>
      </w:r>
      <w:r w:rsidR="00292BFC" w:rsidRPr="000F3315">
        <w:rPr>
          <w:rFonts w:asciiTheme="minorHAnsi" w:hAnsiTheme="minorHAnsi" w:cstheme="minorHAnsi"/>
          <w:color w:val="000000"/>
          <w:spacing w:val="-4"/>
          <w:sz w:val="20"/>
          <w:szCs w:val="20"/>
        </w:rPr>
        <w:t xml:space="preserve">denmiş ve ardından </w:t>
      </w:r>
      <w:r w:rsidR="00292BFC" w:rsidRPr="000F3315">
        <w:rPr>
          <w:rFonts w:asciiTheme="minorHAnsi" w:hAnsiTheme="minorHAnsi" w:cstheme="minorHAnsi"/>
          <w:b/>
          <w:bCs/>
          <w:color w:val="000000"/>
          <w:spacing w:val="-7"/>
          <w:sz w:val="20"/>
          <w:szCs w:val="20"/>
        </w:rPr>
        <w:t>"bağımsızlığın milletin azim ve kararı ile sağlanaca</w:t>
      </w:r>
      <w:r w:rsidR="00292BFC" w:rsidRPr="000F3315">
        <w:rPr>
          <w:rFonts w:asciiTheme="minorHAnsi" w:hAnsiTheme="minorHAnsi" w:cstheme="minorHAnsi"/>
          <w:b/>
          <w:bCs/>
          <w:color w:val="000000"/>
          <w:spacing w:val="-7"/>
          <w:sz w:val="20"/>
          <w:szCs w:val="20"/>
        </w:rPr>
        <w:softHyphen/>
      </w:r>
      <w:r w:rsidR="00292BFC" w:rsidRPr="000F3315">
        <w:rPr>
          <w:rFonts w:asciiTheme="minorHAnsi" w:hAnsiTheme="minorHAnsi" w:cstheme="minorHAnsi"/>
          <w:b/>
          <w:bCs/>
          <w:color w:val="000000"/>
          <w:spacing w:val="-5"/>
          <w:sz w:val="20"/>
          <w:szCs w:val="20"/>
        </w:rPr>
        <w:t xml:space="preserve">ğı" </w:t>
      </w:r>
      <w:r w:rsidR="00292BFC" w:rsidRPr="000F3315">
        <w:rPr>
          <w:rFonts w:asciiTheme="minorHAnsi" w:hAnsiTheme="minorHAnsi" w:cstheme="minorHAnsi"/>
          <w:color w:val="000000"/>
          <w:spacing w:val="-5"/>
          <w:sz w:val="20"/>
          <w:szCs w:val="20"/>
        </w:rPr>
        <w:t>vurgulanmıştır.</w:t>
      </w:r>
    </w:p>
    <w:p w:rsidR="00292BFC" w:rsidRPr="000F3315" w:rsidRDefault="00292BFC" w:rsidP="001C562A">
      <w:pPr>
        <w:shd w:val="clear" w:color="auto" w:fill="FFFFFF"/>
        <w:spacing w:after="0" w:line="240" w:lineRule="auto"/>
        <w:ind w:left="418"/>
        <w:rPr>
          <w:rFonts w:asciiTheme="minorHAnsi" w:hAnsiTheme="minorHAnsi" w:cstheme="minorHAnsi"/>
          <w:sz w:val="20"/>
          <w:szCs w:val="20"/>
        </w:rPr>
      </w:pPr>
      <w:r w:rsidRPr="000F3315">
        <w:rPr>
          <w:rFonts w:asciiTheme="minorHAnsi" w:hAnsiTheme="minorHAnsi" w:cstheme="minorHAnsi"/>
          <w:b/>
          <w:bCs/>
          <w:color w:val="000000"/>
          <w:spacing w:val="-5"/>
          <w:sz w:val="20"/>
          <w:szCs w:val="20"/>
        </w:rPr>
        <w:t>Bu bilgilerden hareketle,</w:t>
      </w:r>
    </w:p>
    <w:p w:rsidR="00292BFC" w:rsidRPr="000F3315" w:rsidRDefault="00292BFC" w:rsidP="001C562A">
      <w:pPr>
        <w:widowControl w:val="0"/>
        <w:numPr>
          <w:ilvl w:val="0"/>
          <w:numId w:val="10"/>
        </w:numPr>
        <w:shd w:val="clear" w:color="auto" w:fill="FFFFFF"/>
        <w:tabs>
          <w:tab w:val="left" w:pos="701"/>
        </w:tabs>
        <w:autoSpaceDE w:val="0"/>
        <w:autoSpaceDN w:val="0"/>
        <w:adjustRightInd w:val="0"/>
        <w:spacing w:after="0" w:line="240" w:lineRule="auto"/>
        <w:ind w:left="413"/>
        <w:rPr>
          <w:rFonts w:asciiTheme="minorHAnsi" w:hAnsiTheme="minorHAnsi" w:cstheme="minorHAnsi"/>
          <w:color w:val="000000"/>
          <w:spacing w:val="-14"/>
          <w:sz w:val="20"/>
          <w:szCs w:val="20"/>
        </w:rPr>
      </w:pPr>
      <w:r w:rsidRPr="000F3315">
        <w:rPr>
          <w:rFonts w:asciiTheme="minorHAnsi" w:hAnsiTheme="minorHAnsi" w:cstheme="minorHAnsi"/>
          <w:color w:val="000000"/>
          <w:spacing w:val="-5"/>
          <w:sz w:val="20"/>
          <w:szCs w:val="20"/>
        </w:rPr>
        <w:t>Ulusun kendi kaderini kendisinin tayin edeceği</w:t>
      </w:r>
    </w:p>
    <w:p w:rsidR="00292BFC" w:rsidRPr="000F3315" w:rsidRDefault="00292BFC" w:rsidP="001C562A">
      <w:pPr>
        <w:widowControl w:val="0"/>
        <w:numPr>
          <w:ilvl w:val="0"/>
          <w:numId w:val="10"/>
        </w:numPr>
        <w:shd w:val="clear" w:color="auto" w:fill="FFFFFF"/>
        <w:tabs>
          <w:tab w:val="left" w:pos="701"/>
        </w:tabs>
        <w:autoSpaceDE w:val="0"/>
        <w:autoSpaceDN w:val="0"/>
        <w:adjustRightInd w:val="0"/>
        <w:spacing w:after="0" w:line="240" w:lineRule="auto"/>
        <w:ind w:left="413"/>
        <w:rPr>
          <w:rFonts w:asciiTheme="minorHAnsi" w:hAnsiTheme="minorHAnsi" w:cstheme="minorHAnsi"/>
          <w:color w:val="000000"/>
          <w:spacing w:val="-12"/>
          <w:sz w:val="20"/>
          <w:szCs w:val="20"/>
          <w:lang w:val="en-US"/>
        </w:rPr>
      </w:pPr>
      <w:r w:rsidRPr="000F3315">
        <w:rPr>
          <w:rFonts w:asciiTheme="minorHAnsi" w:hAnsiTheme="minorHAnsi" w:cstheme="minorHAnsi"/>
          <w:color w:val="000000"/>
          <w:spacing w:val="-5"/>
          <w:sz w:val="20"/>
          <w:szCs w:val="20"/>
        </w:rPr>
        <w:t>Ülkede egemenlik anlayışının değişeceği</w:t>
      </w:r>
    </w:p>
    <w:p w:rsidR="00292BFC" w:rsidRPr="000F3315" w:rsidRDefault="00292BFC" w:rsidP="001C562A">
      <w:pPr>
        <w:widowControl w:val="0"/>
        <w:numPr>
          <w:ilvl w:val="0"/>
          <w:numId w:val="10"/>
        </w:numPr>
        <w:shd w:val="clear" w:color="auto" w:fill="FFFFFF"/>
        <w:tabs>
          <w:tab w:val="left" w:pos="701"/>
        </w:tabs>
        <w:autoSpaceDE w:val="0"/>
        <w:autoSpaceDN w:val="0"/>
        <w:adjustRightInd w:val="0"/>
        <w:spacing w:after="0" w:line="240" w:lineRule="auto"/>
        <w:ind w:left="413" w:right="806"/>
        <w:rPr>
          <w:rFonts w:asciiTheme="minorHAnsi" w:hAnsiTheme="minorHAnsi" w:cstheme="minorHAnsi"/>
          <w:color w:val="000000"/>
          <w:spacing w:val="-8"/>
          <w:sz w:val="20"/>
          <w:szCs w:val="20"/>
          <w:lang w:val="en-US"/>
        </w:rPr>
      </w:pPr>
      <w:r w:rsidRPr="000F3315">
        <w:rPr>
          <w:rFonts w:asciiTheme="minorHAnsi" w:hAnsiTheme="minorHAnsi" w:cstheme="minorHAnsi"/>
          <w:color w:val="000000"/>
          <w:spacing w:val="-6"/>
          <w:sz w:val="20"/>
          <w:szCs w:val="20"/>
        </w:rPr>
        <w:t>Bölgesel kurtuluşa öncelik verileceği</w:t>
      </w:r>
      <w:r w:rsidRPr="000F3315">
        <w:rPr>
          <w:rFonts w:asciiTheme="minorHAnsi" w:hAnsiTheme="minorHAnsi" w:cstheme="minorHAnsi"/>
          <w:color w:val="000000"/>
          <w:spacing w:val="-6"/>
          <w:sz w:val="20"/>
          <w:szCs w:val="20"/>
        </w:rPr>
        <w:br/>
      </w:r>
      <w:r w:rsidRPr="000F3315">
        <w:rPr>
          <w:rFonts w:asciiTheme="minorHAnsi" w:hAnsiTheme="minorHAnsi" w:cstheme="minorHAnsi"/>
          <w:b/>
          <w:bCs/>
          <w:color w:val="000000"/>
          <w:spacing w:val="-6"/>
          <w:sz w:val="20"/>
          <w:szCs w:val="20"/>
        </w:rPr>
        <w:t>yargılarından hangilerine ulaşılabilir?</w:t>
      </w:r>
    </w:p>
    <w:p w:rsidR="000F3315" w:rsidRDefault="00292BFC" w:rsidP="002C5C50">
      <w:pPr>
        <w:shd w:val="clear" w:color="auto" w:fill="FFFFFF"/>
        <w:tabs>
          <w:tab w:val="left" w:pos="2083"/>
          <w:tab w:val="left" w:pos="3792"/>
        </w:tabs>
        <w:spacing w:after="0" w:line="240" w:lineRule="auto"/>
        <w:ind w:left="413"/>
        <w:rPr>
          <w:rFonts w:asciiTheme="minorHAnsi" w:hAnsiTheme="minorHAnsi" w:cstheme="minorHAnsi"/>
          <w:color w:val="000000"/>
          <w:spacing w:val="-6"/>
          <w:sz w:val="20"/>
          <w:szCs w:val="20"/>
          <w:lang w:val="en-US"/>
        </w:rPr>
      </w:pPr>
      <w:r w:rsidRPr="000F3315">
        <w:rPr>
          <w:rFonts w:asciiTheme="minorHAnsi" w:hAnsiTheme="minorHAnsi" w:cstheme="minorHAnsi"/>
          <w:color w:val="000000"/>
          <w:spacing w:val="-5"/>
          <w:sz w:val="20"/>
          <w:szCs w:val="20"/>
        </w:rPr>
        <w:t>A) Yalnız I</w:t>
      </w:r>
      <w:r w:rsidR="002C5C50" w:rsidRPr="000F3315">
        <w:rPr>
          <w:rFonts w:asciiTheme="minorHAnsi" w:hAnsiTheme="minorHAnsi" w:cstheme="minorHAnsi"/>
          <w:color w:val="000000"/>
          <w:sz w:val="20"/>
          <w:szCs w:val="20"/>
        </w:rPr>
        <w:t xml:space="preserve">           </w:t>
      </w:r>
      <w:r w:rsidR="000F3315">
        <w:rPr>
          <w:rFonts w:asciiTheme="minorHAnsi" w:hAnsiTheme="minorHAnsi" w:cstheme="minorHAnsi"/>
          <w:color w:val="000000"/>
          <w:sz w:val="20"/>
          <w:szCs w:val="20"/>
        </w:rPr>
        <w:tab/>
      </w:r>
      <w:r w:rsidRPr="000F3315">
        <w:rPr>
          <w:rFonts w:asciiTheme="minorHAnsi" w:hAnsiTheme="minorHAnsi" w:cstheme="minorHAnsi"/>
          <w:color w:val="000000"/>
          <w:spacing w:val="-6"/>
          <w:sz w:val="20"/>
          <w:szCs w:val="20"/>
        </w:rPr>
        <w:t xml:space="preserve">B) Yalnız </w:t>
      </w:r>
      <w:r w:rsidRPr="000F3315">
        <w:rPr>
          <w:rFonts w:asciiTheme="minorHAnsi" w:hAnsiTheme="minorHAnsi" w:cstheme="minorHAnsi"/>
          <w:color w:val="000000"/>
          <w:spacing w:val="-6"/>
          <w:sz w:val="20"/>
          <w:szCs w:val="20"/>
          <w:lang w:val="en-US"/>
        </w:rPr>
        <w:t>II</w:t>
      </w:r>
      <w:r w:rsidR="002C5C50" w:rsidRPr="000F3315">
        <w:rPr>
          <w:rFonts w:asciiTheme="minorHAnsi" w:hAnsiTheme="minorHAnsi" w:cstheme="minorHAnsi"/>
          <w:color w:val="000000"/>
          <w:spacing w:val="-6"/>
          <w:sz w:val="20"/>
          <w:szCs w:val="20"/>
          <w:lang w:val="en-US"/>
        </w:rPr>
        <w:t xml:space="preserve">             </w:t>
      </w:r>
    </w:p>
    <w:p w:rsidR="00292BFC" w:rsidRPr="000F3315" w:rsidRDefault="00292BFC" w:rsidP="002C5C50">
      <w:pPr>
        <w:shd w:val="clear" w:color="auto" w:fill="FFFFFF"/>
        <w:tabs>
          <w:tab w:val="left" w:pos="2083"/>
          <w:tab w:val="left" w:pos="3792"/>
        </w:tabs>
        <w:spacing w:after="0" w:line="240" w:lineRule="auto"/>
        <w:ind w:left="413"/>
        <w:rPr>
          <w:rFonts w:asciiTheme="minorHAnsi" w:hAnsiTheme="minorHAnsi" w:cstheme="minorHAnsi"/>
          <w:sz w:val="20"/>
          <w:szCs w:val="20"/>
        </w:rPr>
      </w:pPr>
      <w:r w:rsidRPr="000F3315">
        <w:rPr>
          <w:rFonts w:asciiTheme="minorHAnsi" w:hAnsiTheme="minorHAnsi" w:cstheme="minorHAnsi"/>
          <w:color w:val="000000"/>
          <w:spacing w:val="-4"/>
          <w:sz w:val="20"/>
          <w:szCs w:val="20"/>
        </w:rPr>
        <w:t xml:space="preserve">C) I ve </w:t>
      </w:r>
      <w:r w:rsidRPr="000F3315">
        <w:rPr>
          <w:rFonts w:asciiTheme="minorHAnsi" w:hAnsiTheme="minorHAnsi" w:cstheme="minorHAnsi"/>
          <w:color w:val="000000"/>
          <w:spacing w:val="-4"/>
          <w:sz w:val="20"/>
          <w:szCs w:val="20"/>
          <w:lang w:val="en-US"/>
        </w:rPr>
        <w:t>II</w:t>
      </w:r>
      <w:r w:rsidR="002C5C50" w:rsidRPr="000F3315">
        <w:rPr>
          <w:rFonts w:asciiTheme="minorHAnsi" w:hAnsiTheme="minorHAnsi" w:cstheme="minorHAnsi"/>
          <w:color w:val="000000"/>
          <w:spacing w:val="-4"/>
          <w:sz w:val="20"/>
          <w:szCs w:val="20"/>
          <w:lang w:val="en-US"/>
        </w:rPr>
        <w:t xml:space="preserve">               </w:t>
      </w:r>
      <w:r w:rsidR="000F3315">
        <w:rPr>
          <w:rFonts w:asciiTheme="minorHAnsi" w:hAnsiTheme="minorHAnsi" w:cstheme="minorHAnsi"/>
          <w:color w:val="000000"/>
          <w:spacing w:val="-4"/>
          <w:sz w:val="20"/>
          <w:szCs w:val="20"/>
          <w:lang w:val="en-US"/>
        </w:rPr>
        <w:tab/>
      </w:r>
      <w:r w:rsidRPr="000F3315">
        <w:rPr>
          <w:rFonts w:asciiTheme="minorHAnsi" w:hAnsiTheme="minorHAnsi" w:cstheme="minorHAnsi"/>
          <w:color w:val="000000"/>
          <w:spacing w:val="-6"/>
          <w:sz w:val="20"/>
          <w:szCs w:val="20"/>
        </w:rPr>
        <w:t xml:space="preserve">D) I ve </w:t>
      </w:r>
      <w:r w:rsidRPr="000F3315">
        <w:rPr>
          <w:rFonts w:asciiTheme="minorHAnsi" w:hAnsiTheme="minorHAnsi" w:cstheme="minorHAnsi"/>
          <w:color w:val="000000"/>
          <w:spacing w:val="-6"/>
          <w:sz w:val="20"/>
          <w:szCs w:val="20"/>
          <w:lang w:val="en-US"/>
        </w:rPr>
        <w:t>III</w:t>
      </w:r>
      <w:r w:rsidRPr="000F3315">
        <w:rPr>
          <w:rFonts w:asciiTheme="minorHAnsi" w:hAnsiTheme="minorHAnsi" w:cstheme="minorHAnsi"/>
          <w:color w:val="000000"/>
          <w:sz w:val="20"/>
          <w:szCs w:val="20"/>
          <w:lang w:val="en-US"/>
        </w:rPr>
        <w:tab/>
      </w:r>
    </w:p>
    <w:p w:rsidR="006D51A5" w:rsidRPr="000F3315" w:rsidRDefault="006D51A5" w:rsidP="001C562A">
      <w:pPr>
        <w:shd w:val="clear" w:color="auto" w:fill="FFFFFF"/>
        <w:spacing w:after="0" w:line="240" w:lineRule="auto"/>
        <w:ind w:left="394" w:hanging="384"/>
        <w:rPr>
          <w:rFonts w:asciiTheme="minorHAnsi" w:hAnsiTheme="minorHAnsi" w:cstheme="minorHAnsi"/>
          <w:color w:val="000000"/>
          <w:spacing w:val="-16"/>
          <w:sz w:val="20"/>
          <w:szCs w:val="20"/>
        </w:rPr>
      </w:pPr>
    </w:p>
    <w:p w:rsidR="002C5C50" w:rsidRPr="000F3315" w:rsidRDefault="002C5C50" w:rsidP="001C562A">
      <w:pPr>
        <w:shd w:val="clear" w:color="auto" w:fill="FFFFFF"/>
        <w:spacing w:after="0" w:line="240" w:lineRule="auto"/>
        <w:ind w:firstLine="170"/>
        <w:jc w:val="both"/>
        <w:rPr>
          <w:rFonts w:asciiTheme="minorHAnsi" w:hAnsiTheme="minorHAnsi" w:cstheme="minorHAnsi"/>
          <w:sz w:val="20"/>
          <w:szCs w:val="20"/>
        </w:rPr>
      </w:pPr>
    </w:p>
    <w:p w:rsidR="003E6B22" w:rsidRPr="000F3315" w:rsidRDefault="002C5C50" w:rsidP="001C562A">
      <w:pPr>
        <w:shd w:val="clear" w:color="auto" w:fill="FFFFFF"/>
        <w:spacing w:after="0" w:line="240" w:lineRule="auto"/>
        <w:ind w:firstLine="170"/>
        <w:jc w:val="both"/>
        <w:rPr>
          <w:rFonts w:asciiTheme="minorHAnsi" w:hAnsiTheme="minorHAnsi" w:cstheme="minorHAnsi"/>
          <w:sz w:val="20"/>
          <w:szCs w:val="20"/>
        </w:rPr>
      </w:pPr>
      <w:r w:rsidRPr="000F3315">
        <w:rPr>
          <w:rFonts w:asciiTheme="minorHAnsi" w:hAnsiTheme="minorHAnsi" w:cstheme="minorHAnsi"/>
          <w:b/>
          <w:sz w:val="20"/>
          <w:szCs w:val="20"/>
        </w:rPr>
        <w:t>S13)</w:t>
      </w:r>
      <w:r w:rsidRPr="000F3315">
        <w:rPr>
          <w:rFonts w:asciiTheme="minorHAnsi" w:hAnsiTheme="minorHAnsi" w:cstheme="minorHAnsi"/>
          <w:sz w:val="20"/>
          <w:szCs w:val="20"/>
        </w:rPr>
        <w:t xml:space="preserve"> </w:t>
      </w:r>
      <w:r w:rsidR="003E6B22" w:rsidRPr="000F3315">
        <w:rPr>
          <w:rFonts w:asciiTheme="minorHAnsi" w:hAnsiTheme="minorHAnsi" w:cstheme="minorHAnsi"/>
          <w:sz w:val="20"/>
          <w:szCs w:val="20"/>
        </w:rPr>
        <w:t>Atatürk’ün kişisel özelliklerinden bazıları diyagramda verilmiştir.</w:t>
      </w:r>
    </w:p>
    <w:p w:rsidR="003E6B22" w:rsidRDefault="00CF4D86" w:rsidP="001C562A">
      <w:pPr>
        <w:shd w:val="clear" w:color="auto" w:fill="FFFFFF"/>
        <w:spacing w:after="0" w:line="240" w:lineRule="auto"/>
        <w:ind w:firstLine="170"/>
        <w:jc w:val="both"/>
        <w:rPr>
          <w:rFonts w:asciiTheme="minorHAnsi" w:hAnsiTheme="minorHAnsi" w:cstheme="minorHAnsi"/>
          <w:b/>
          <w:sz w:val="20"/>
          <w:szCs w:val="20"/>
        </w:rPr>
      </w:pPr>
      <w:r>
        <w:rPr>
          <w:rFonts w:asciiTheme="minorHAnsi" w:hAnsiTheme="minorHAnsi" w:cstheme="minorHAnsi"/>
          <w:b/>
          <w:noProof/>
          <w:sz w:val="20"/>
          <w:szCs w:val="20"/>
        </w:rPr>
        <w:pict>
          <v:shapetype id="_x0000_t202" coordsize="21600,21600" o:spt="202" path="m,l,21600r21600,l21600,xe">
            <v:stroke joinstyle="miter"/>
            <v:path gradientshapeok="t" o:connecttype="rect"/>
          </v:shapetype>
          <v:shape id="_x0000_s1037" type="#_x0000_t202" style="position:absolute;left:0;text-align:left;margin-left:9pt;margin-top:3.15pt;width:247.75pt;height:22.7pt;z-index:251661312" strokecolor="#4bacc6" strokeweight="2.5pt">
            <v:shadow color="#868686"/>
            <v:textbox style="mso-next-textbox:#_x0000_s1037">
              <w:txbxContent>
                <w:p w:rsidR="003E6B22" w:rsidRDefault="003E6B22" w:rsidP="003E6B22">
                  <w:pPr>
                    <w:jc w:val="center"/>
                    <w:rPr>
                      <w:sz w:val="18"/>
                      <w:szCs w:val="18"/>
                    </w:rPr>
                  </w:pPr>
                  <w:r w:rsidRPr="002C5C50">
                    <w:rPr>
                      <w:sz w:val="18"/>
                      <w:szCs w:val="18"/>
                    </w:rPr>
                    <w:t>İnce bir seziş gücüne sahiptir.</w:t>
                  </w:r>
                </w:p>
                <w:p w:rsidR="002C5C50" w:rsidRDefault="002C5C50" w:rsidP="003E6B22">
                  <w:pPr>
                    <w:jc w:val="center"/>
                    <w:rPr>
                      <w:sz w:val="18"/>
                      <w:szCs w:val="18"/>
                    </w:rPr>
                  </w:pPr>
                </w:p>
                <w:p w:rsidR="002C5C50" w:rsidRDefault="002C5C50" w:rsidP="003E6B22">
                  <w:pPr>
                    <w:jc w:val="center"/>
                    <w:rPr>
                      <w:sz w:val="18"/>
                      <w:szCs w:val="18"/>
                    </w:rPr>
                  </w:pPr>
                </w:p>
                <w:p w:rsidR="002C5C50" w:rsidRDefault="002C5C50" w:rsidP="003E6B22">
                  <w:pPr>
                    <w:jc w:val="center"/>
                    <w:rPr>
                      <w:sz w:val="18"/>
                      <w:szCs w:val="18"/>
                    </w:rPr>
                  </w:pPr>
                </w:p>
                <w:p w:rsidR="002C5C50" w:rsidRDefault="002C5C50" w:rsidP="003E6B22">
                  <w:pPr>
                    <w:jc w:val="center"/>
                    <w:rPr>
                      <w:sz w:val="18"/>
                      <w:szCs w:val="18"/>
                    </w:rPr>
                  </w:pPr>
                </w:p>
                <w:p w:rsidR="002C5C50" w:rsidRDefault="002C5C50" w:rsidP="003E6B22">
                  <w:pPr>
                    <w:jc w:val="center"/>
                    <w:rPr>
                      <w:sz w:val="18"/>
                      <w:szCs w:val="18"/>
                    </w:rPr>
                  </w:pPr>
                </w:p>
                <w:p w:rsidR="002C5C50" w:rsidRDefault="002C5C50" w:rsidP="003E6B22">
                  <w:pPr>
                    <w:jc w:val="center"/>
                    <w:rPr>
                      <w:sz w:val="18"/>
                      <w:szCs w:val="18"/>
                    </w:rPr>
                  </w:pPr>
                </w:p>
                <w:p w:rsidR="002C5C50" w:rsidRPr="002C5C50" w:rsidRDefault="002C5C50" w:rsidP="003E6B22">
                  <w:pPr>
                    <w:jc w:val="center"/>
                    <w:rPr>
                      <w:sz w:val="18"/>
                      <w:szCs w:val="18"/>
                    </w:rPr>
                  </w:pPr>
                </w:p>
              </w:txbxContent>
            </v:textbox>
          </v:shape>
        </w:pict>
      </w:r>
    </w:p>
    <w:p w:rsidR="000F3315" w:rsidRPr="000F3315" w:rsidRDefault="000F3315" w:rsidP="001C562A">
      <w:pPr>
        <w:shd w:val="clear" w:color="auto" w:fill="FFFFFF"/>
        <w:spacing w:after="0" w:line="240" w:lineRule="auto"/>
        <w:ind w:firstLine="170"/>
        <w:jc w:val="both"/>
        <w:rPr>
          <w:rFonts w:asciiTheme="minorHAnsi" w:hAnsiTheme="minorHAnsi" w:cstheme="minorHAnsi"/>
          <w:b/>
          <w:sz w:val="20"/>
          <w:szCs w:val="20"/>
        </w:rPr>
      </w:pPr>
    </w:p>
    <w:p w:rsidR="003E6B22" w:rsidRPr="000F3315" w:rsidRDefault="003E6B22" w:rsidP="001C562A">
      <w:pPr>
        <w:shd w:val="clear" w:color="auto" w:fill="FFFFFF"/>
        <w:spacing w:after="0" w:line="240" w:lineRule="auto"/>
        <w:ind w:firstLine="170"/>
        <w:jc w:val="center"/>
        <w:rPr>
          <w:rFonts w:asciiTheme="minorHAnsi" w:hAnsiTheme="minorHAnsi" w:cstheme="minorHAnsi"/>
          <w:b/>
          <w:sz w:val="20"/>
          <w:szCs w:val="20"/>
        </w:rPr>
      </w:pPr>
      <w:r w:rsidRPr="000F3315">
        <w:rPr>
          <w:rFonts w:asciiTheme="minorHAnsi" w:hAnsiTheme="minorHAnsi" w:cstheme="minorHAnsi"/>
          <w:b/>
          <w:sz w:val="20"/>
          <w:szCs w:val="20"/>
        </w:rPr>
        <w:t>+</w:t>
      </w:r>
    </w:p>
    <w:p w:rsidR="003E6B22" w:rsidRPr="000F3315" w:rsidRDefault="00CF4D86" w:rsidP="001C562A">
      <w:pPr>
        <w:shd w:val="clear" w:color="auto" w:fill="FFFFFF"/>
        <w:spacing w:after="0" w:line="240" w:lineRule="auto"/>
        <w:ind w:firstLine="170"/>
        <w:jc w:val="both"/>
        <w:rPr>
          <w:rFonts w:asciiTheme="minorHAnsi" w:hAnsiTheme="minorHAnsi" w:cstheme="minorHAnsi"/>
          <w:b/>
          <w:sz w:val="20"/>
          <w:szCs w:val="20"/>
        </w:rPr>
      </w:pPr>
      <w:r>
        <w:rPr>
          <w:rFonts w:asciiTheme="minorHAnsi" w:hAnsiTheme="minorHAnsi" w:cstheme="minorHAnsi"/>
          <w:b/>
          <w:noProof/>
          <w:sz w:val="20"/>
          <w:szCs w:val="20"/>
        </w:rPr>
        <w:pict>
          <v:shape id="_x0000_s1042" type="#_x0000_t202" style="position:absolute;left:0;text-align:left;margin-left:8.5pt;margin-top:2.05pt;width:247.6pt;height:34.65pt;z-index:251658240" strokecolor="#9bbb59" strokeweight="2.5pt">
            <v:shadow color="#868686"/>
            <v:textbox style="mso-next-textbox:#_x0000_s1042">
              <w:txbxContent>
                <w:p w:rsidR="000F3315" w:rsidRPr="002C5C50" w:rsidRDefault="000F3315" w:rsidP="000F3315">
                  <w:pPr>
                    <w:jc w:val="center"/>
                    <w:rPr>
                      <w:sz w:val="18"/>
                      <w:szCs w:val="18"/>
                    </w:rPr>
                  </w:pPr>
                  <w:r w:rsidRPr="002C5C50">
                    <w:rPr>
                      <w:sz w:val="18"/>
                      <w:szCs w:val="18"/>
                    </w:rPr>
                    <w:t>Olayların gidişini değerlendirerek sonucun neler olabileceğini tespit eder.</w:t>
                  </w:r>
                </w:p>
              </w:txbxContent>
            </v:textbox>
          </v:shape>
        </w:pict>
      </w:r>
    </w:p>
    <w:p w:rsidR="002C5C50" w:rsidRDefault="002C5C50" w:rsidP="001C562A">
      <w:pPr>
        <w:shd w:val="clear" w:color="auto" w:fill="FFFFFF"/>
        <w:spacing w:after="0" w:line="240" w:lineRule="auto"/>
        <w:ind w:firstLine="170"/>
        <w:jc w:val="center"/>
        <w:rPr>
          <w:rFonts w:asciiTheme="minorHAnsi" w:hAnsiTheme="minorHAnsi" w:cstheme="minorHAnsi"/>
          <w:b/>
          <w:sz w:val="20"/>
          <w:szCs w:val="20"/>
        </w:rPr>
      </w:pPr>
    </w:p>
    <w:p w:rsidR="000F3315" w:rsidRPr="000F3315" w:rsidRDefault="000F3315" w:rsidP="001C562A">
      <w:pPr>
        <w:shd w:val="clear" w:color="auto" w:fill="FFFFFF"/>
        <w:spacing w:after="0" w:line="240" w:lineRule="auto"/>
        <w:ind w:firstLine="170"/>
        <w:jc w:val="center"/>
        <w:rPr>
          <w:rFonts w:asciiTheme="minorHAnsi" w:hAnsiTheme="minorHAnsi" w:cstheme="minorHAnsi"/>
          <w:b/>
          <w:sz w:val="20"/>
          <w:szCs w:val="20"/>
        </w:rPr>
      </w:pPr>
    </w:p>
    <w:p w:rsidR="003E6B22" w:rsidRPr="000F3315" w:rsidRDefault="003E6B22" w:rsidP="001C562A">
      <w:pPr>
        <w:shd w:val="clear" w:color="auto" w:fill="FFFFFF"/>
        <w:spacing w:after="0" w:line="240" w:lineRule="auto"/>
        <w:ind w:firstLine="170"/>
        <w:jc w:val="center"/>
        <w:rPr>
          <w:rFonts w:asciiTheme="minorHAnsi" w:hAnsiTheme="minorHAnsi" w:cstheme="minorHAnsi"/>
          <w:b/>
          <w:sz w:val="20"/>
          <w:szCs w:val="20"/>
        </w:rPr>
      </w:pPr>
      <w:r w:rsidRPr="000F3315">
        <w:rPr>
          <w:rFonts w:asciiTheme="minorHAnsi" w:hAnsiTheme="minorHAnsi" w:cstheme="minorHAnsi"/>
          <w:b/>
          <w:sz w:val="20"/>
          <w:szCs w:val="20"/>
        </w:rPr>
        <w:t>+</w:t>
      </w:r>
    </w:p>
    <w:p w:rsidR="000F3315" w:rsidRDefault="00CF4D86" w:rsidP="001C562A">
      <w:pPr>
        <w:shd w:val="clear" w:color="auto" w:fill="FFFFFF"/>
        <w:spacing w:after="0" w:line="240" w:lineRule="auto"/>
        <w:ind w:firstLine="170"/>
        <w:jc w:val="both"/>
        <w:rPr>
          <w:rFonts w:asciiTheme="minorHAnsi" w:hAnsiTheme="minorHAnsi" w:cstheme="minorHAnsi"/>
          <w:b/>
          <w:sz w:val="20"/>
          <w:szCs w:val="20"/>
        </w:rPr>
      </w:pPr>
      <w:r>
        <w:rPr>
          <w:rFonts w:asciiTheme="minorHAnsi" w:hAnsiTheme="minorHAnsi" w:cstheme="minorHAnsi"/>
          <w:b/>
          <w:noProof/>
          <w:sz w:val="20"/>
          <w:szCs w:val="20"/>
        </w:rPr>
        <w:pict>
          <v:shape id="_x0000_s1043" type="#_x0000_t202" style="position:absolute;left:0;text-align:left;margin-left:9.75pt;margin-top:2.75pt;width:247.75pt;height:19.85pt;z-index:251659264" strokecolor="#f79646" strokeweight="2.5pt">
            <v:shadow color="#868686"/>
            <v:textbox style="mso-next-textbox:#_x0000_s1043">
              <w:txbxContent>
                <w:p w:rsidR="000F3315" w:rsidRPr="002C5C50" w:rsidRDefault="000F3315" w:rsidP="000F3315">
                  <w:pPr>
                    <w:jc w:val="center"/>
                    <w:rPr>
                      <w:sz w:val="18"/>
                      <w:szCs w:val="18"/>
                    </w:rPr>
                  </w:pPr>
                  <w:r w:rsidRPr="002C5C50">
                    <w:rPr>
                      <w:sz w:val="18"/>
                      <w:szCs w:val="18"/>
                    </w:rPr>
                    <w:t>Görüşleri kesin ve isabetlidir.</w:t>
                  </w:r>
                </w:p>
              </w:txbxContent>
            </v:textbox>
          </v:shape>
        </w:pict>
      </w:r>
    </w:p>
    <w:p w:rsidR="003E6B22" w:rsidRPr="000F3315" w:rsidRDefault="003E6B22" w:rsidP="001C562A">
      <w:pPr>
        <w:shd w:val="clear" w:color="auto" w:fill="FFFFFF"/>
        <w:spacing w:after="0" w:line="240" w:lineRule="auto"/>
        <w:ind w:firstLine="170"/>
        <w:jc w:val="both"/>
        <w:rPr>
          <w:rFonts w:asciiTheme="minorHAnsi" w:hAnsiTheme="minorHAnsi" w:cstheme="minorHAnsi"/>
          <w:b/>
          <w:sz w:val="20"/>
          <w:szCs w:val="20"/>
        </w:rPr>
      </w:pPr>
    </w:p>
    <w:p w:rsidR="003E6B22" w:rsidRPr="000F3315" w:rsidRDefault="000F3315" w:rsidP="001C562A">
      <w:pPr>
        <w:shd w:val="clear" w:color="auto" w:fill="FFFFFF"/>
        <w:spacing w:after="0" w:line="240" w:lineRule="auto"/>
        <w:ind w:firstLine="170"/>
        <w:jc w:val="center"/>
        <w:rPr>
          <w:rFonts w:asciiTheme="minorHAnsi" w:hAnsiTheme="minorHAnsi" w:cstheme="minorHAnsi"/>
          <w:b/>
          <w:sz w:val="20"/>
          <w:szCs w:val="20"/>
        </w:rPr>
      </w:pPr>
      <w:r>
        <w:rPr>
          <w:rFonts w:asciiTheme="minorHAnsi" w:hAnsiTheme="minorHAnsi" w:cstheme="minorHAnsi"/>
          <w:b/>
          <w:sz w:val="20"/>
          <w:szCs w:val="20"/>
        </w:rPr>
        <w:t>+</w:t>
      </w:r>
    </w:p>
    <w:p w:rsidR="003E6B22" w:rsidRDefault="00CF4D86" w:rsidP="001C562A">
      <w:pPr>
        <w:shd w:val="clear" w:color="auto" w:fill="FFFFFF"/>
        <w:spacing w:after="0" w:line="240" w:lineRule="auto"/>
        <w:ind w:firstLine="170"/>
        <w:jc w:val="both"/>
        <w:rPr>
          <w:rFonts w:asciiTheme="minorHAnsi" w:hAnsiTheme="minorHAnsi" w:cstheme="minorHAnsi"/>
          <w:b/>
          <w:sz w:val="20"/>
          <w:szCs w:val="20"/>
        </w:rPr>
      </w:pPr>
      <w:r>
        <w:rPr>
          <w:rFonts w:asciiTheme="minorHAnsi" w:hAnsiTheme="minorHAnsi" w:cstheme="minorHAnsi"/>
          <w:b/>
          <w:noProof/>
          <w:sz w:val="20"/>
          <w:szCs w:val="20"/>
        </w:rPr>
        <w:pict>
          <v:shape id="_x0000_s1044" type="#_x0000_t202" style="position:absolute;left:0;text-align:left;margin-left:9.9pt;margin-top:.75pt;width:247.75pt;height:25.5pt;z-index:251660288" strokecolor="#4f81bd" strokeweight="2.5pt">
            <v:shadow color="#868686"/>
            <v:textbox style="mso-next-textbox:#_x0000_s1044">
              <w:txbxContent>
                <w:p w:rsidR="000F3315" w:rsidRPr="000F3315" w:rsidRDefault="000F3315" w:rsidP="000F3315">
                  <w:pPr>
                    <w:jc w:val="center"/>
                    <w:rPr>
                      <w:rFonts w:ascii="Arial Black" w:hAnsi="Arial Black"/>
                      <w:b/>
                      <w:sz w:val="24"/>
                      <w:szCs w:val="24"/>
                    </w:rPr>
                  </w:pPr>
                  <w:r w:rsidRPr="000F3315">
                    <w:rPr>
                      <w:rFonts w:ascii="Arial Black" w:hAnsi="Arial Black"/>
                      <w:b/>
                      <w:sz w:val="24"/>
                      <w:szCs w:val="24"/>
                    </w:rPr>
                    <w:t>?</w:t>
                  </w:r>
                </w:p>
              </w:txbxContent>
            </v:textbox>
          </v:shape>
        </w:pict>
      </w:r>
    </w:p>
    <w:p w:rsidR="000F3315" w:rsidRPr="000F3315" w:rsidRDefault="000F3315" w:rsidP="001C562A">
      <w:pPr>
        <w:shd w:val="clear" w:color="auto" w:fill="FFFFFF"/>
        <w:spacing w:after="0" w:line="240" w:lineRule="auto"/>
        <w:ind w:firstLine="170"/>
        <w:jc w:val="both"/>
        <w:rPr>
          <w:rFonts w:asciiTheme="minorHAnsi" w:hAnsiTheme="minorHAnsi" w:cstheme="minorHAnsi"/>
          <w:b/>
          <w:sz w:val="20"/>
          <w:szCs w:val="20"/>
        </w:rPr>
      </w:pPr>
    </w:p>
    <w:p w:rsidR="003E6B22" w:rsidRPr="000F3315" w:rsidRDefault="003E6B22" w:rsidP="000F3315">
      <w:pPr>
        <w:shd w:val="clear" w:color="auto" w:fill="FFFFFF"/>
        <w:spacing w:before="120" w:after="0" w:line="240" w:lineRule="auto"/>
        <w:ind w:firstLine="170"/>
        <w:jc w:val="both"/>
        <w:rPr>
          <w:rFonts w:asciiTheme="minorHAnsi" w:hAnsiTheme="minorHAnsi" w:cstheme="minorHAnsi"/>
          <w:b/>
          <w:sz w:val="20"/>
          <w:szCs w:val="20"/>
        </w:rPr>
      </w:pPr>
      <w:r w:rsidRPr="000F3315">
        <w:rPr>
          <w:rFonts w:asciiTheme="minorHAnsi" w:hAnsiTheme="minorHAnsi" w:cstheme="minorHAnsi"/>
          <w:b/>
          <w:sz w:val="20"/>
          <w:szCs w:val="20"/>
        </w:rPr>
        <w:t>Yukarıdaki diyagramda “?” yerine Atatürk’ün kişisel özelliklerinden hangisi gelmelidir?</w:t>
      </w:r>
    </w:p>
    <w:p w:rsidR="000F3315" w:rsidRDefault="003E6B22" w:rsidP="001C562A">
      <w:pPr>
        <w:shd w:val="clear" w:color="auto" w:fill="FFFFFF"/>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A)Yaratıcı düşünceye sahip olması</w:t>
      </w:r>
      <w:r w:rsidRPr="000F3315">
        <w:rPr>
          <w:rFonts w:asciiTheme="minorHAnsi" w:hAnsiTheme="minorHAnsi" w:cstheme="minorHAnsi"/>
          <w:sz w:val="20"/>
          <w:szCs w:val="20"/>
        </w:rPr>
        <w:tab/>
        <w:t xml:space="preserve">    </w:t>
      </w:r>
      <w:r w:rsidR="002C5C50" w:rsidRPr="000F3315">
        <w:rPr>
          <w:rFonts w:asciiTheme="minorHAnsi" w:hAnsiTheme="minorHAnsi" w:cstheme="minorHAnsi"/>
          <w:sz w:val="20"/>
          <w:szCs w:val="20"/>
        </w:rPr>
        <w:t xml:space="preserve">          </w:t>
      </w:r>
    </w:p>
    <w:p w:rsidR="003E6B22" w:rsidRPr="000F3315" w:rsidRDefault="003E6B22" w:rsidP="001C562A">
      <w:pPr>
        <w:shd w:val="clear" w:color="auto" w:fill="FFFFFF"/>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B) İleri görüşlü olması</w:t>
      </w:r>
    </w:p>
    <w:p w:rsidR="000F3315" w:rsidRDefault="003E6B22" w:rsidP="001C562A">
      <w:pPr>
        <w:shd w:val="clear" w:color="auto" w:fill="FFFFFF"/>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C)Birleştir</w:t>
      </w:r>
      <w:r w:rsidR="002C5C50" w:rsidRPr="000F3315">
        <w:rPr>
          <w:rFonts w:asciiTheme="minorHAnsi" w:hAnsiTheme="minorHAnsi" w:cstheme="minorHAnsi"/>
          <w:sz w:val="20"/>
          <w:szCs w:val="20"/>
        </w:rPr>
        <w:t xml:space="preserve">ici ve bütünleştirici olması            </w:t>
      </w:r>
      <w:r w:rsidR="000F3315">
        <w:rPr>
          <w:rFonts w:asciiTheme="minorHAnsi" w:hAnsiTheme="minorHAnsi" w:cstheme="minorHAnsi"/>
          <w:sz w:val="20"/>
          <w:szCs w:val="20"/>
        </w:rPr>
        <w:t xml:space="preserve"> </w:t>
      </w:r>
    </w:p>
    <w:p w:rsidR="003E6B22" w:rsidRPr="000F3315" w:rsidRDefault="003E6B22" w:rsidP="001C562A">
      <w:pPr>
        <w:shd w:val="clear" w:color="auto" w:fill="FFFFFF"/>
        <w:spacing w:after="0" w:line="240" w:lineRule="auto"/>
        <w:jc w:val="both"/>
        <w:rPr>
          <w:rFonts w:asciiTheme="minorHAnsi" w:hAnsiTheme="minorHAnsi" w:cstheme="minorHAnsi"/>
          <w:sz w:val="20"/>
          <w:szCs w:val="20"/>
        </w:rPr>
      </w:pPr>
      <w:r w:rsidRPr="000F3315">
        <w:rPr>
          <w:rFonts w:asciiTheme="minorHAnsi" w:hAnsiTheme="minorHAnsi" w:cstheme="minorHAnsi"/>
          <w:sz w:val="20"/>
          <w:szCs w:val="20"/>
        </w:rPr>
        <w:t>D</w:t>
      </w:r>
      <w:r w:rsidR="002C5C50" w:rsidRPr="000F3315">
        <w:rPr>
          <w:rFonts w:asciiTheme="minorHAnsi" w:hAnsiTheme="minorHAnsi" w:cstheme="minorHAnsi"/>
          <w:sz w:val="20"/>
          <w:szCs w:val="20"/>
        </w:rPr>
        <w:t>)</w:t>
      </w:r>
      <w:r w:rsidRPr="000F3315">
        <w:rPr>
          <w:rFonts w:asciiTheme="minorHAnsi" w:hAnsiTheme="minorHAnsi" w:cstheme="minorHAnsi"/>
          <w:sz w:val="20"/>
          <w:szCs w:val="20"/>
        </w:rPr>
        <w:t xml:space="preserve"> </w:t>
      </w:r>
      <w:proofErr w:type="spellStart"/>
      <w:r w:rsidRPr="000F3315">
        <w:rPr>
          <w:rFonts w:asciiTheme="minorHAnsi" w:hAnsiTheme="minorHAnsi" w:cstheme="minorHAnsi"/>
          <w:sz w:val="20"/>
          <w:szCs w:val="20"/>
        </w:rPr>
        <w:t>Inkılapçı</w:t>
      </w:r>
      <w:proofErr w:type="spellEnd"/>
      <w:r w:rsidRPr="000F3315">
        <w:rPr>
          <w:rFonts w:asciiTheme="minorHAnsi" w:hAnsiTheme="minorHAnsi" w:cstheme="minorHAnsi"/>
          <w:sz w:val="20"/>
          <w:szCs w:val="20"/>
        </w:rPr>
        <w:t xml:space="preserve"> olması</w:t>
      </w:r>
    </w:p>
    <w:p w:rsidR="006D51A5" w:rsidRPr="000F3315" w:rsidRDefault="006D51A5" w:rsidP="001C562A">
      <w:pPr>
        <w:shd w:val="clear" w:color="auto" w:fill="FFFFFF"/>
        <w:spacing w:after="0" w:line="240" w:lineRule="auto"/>
        <w:ind w:left="394" w:hanging="384"/>
        <w:rPr>
          <w:rFonts w:asciiTheme="minorHAnsi" w:hAnsiTheme="minorHAnsi" w:cstheme="minorHAnsi"/>
          <w:color w:val="000000"/>
          <w:spacing w:val="-16"/>
          <w:sz w:val="20"/>
          <w:szCs w:val="20"/>
        </w:rPr>
      </w:pPr>
    </w:p>
    <w:p w:rsidR="006D51A5" w:rsidRPr="000F3315" w:rsidRDefault="006D51A5" w:rsidP="001C562A">
      <w:pPr>
        <w:shd w:val="clear" w:color="auto" w:fill="FFFFFF"/>
        <w:spacing w:after="0" w:line="240" w:lineRule="auto"/>
        <w:ind w:left="394" w:hanging="384"/>
        <w:rPr>
          <w:rFonts w:asciiTheme="minorHAnsi" w:hAnsiTheme="minorHAnsi" w:cstheme="minorHAnsi"/>
          <w:color w:val="000000"/>
          <w:spacing w:val="-16"/>
          <w:sz w:val="20"/>
          <w:szCs w:val="20"/>
        </w:rPr>
      </w:pPr>
    </w:p>
    <w:p w:rsidR="001C562A" w:rsidRPr="000F3315" w:rsidRDefault="002C5C50" w:rsidP="001C562A">
      <w:pPr>
        <w:tabs>
          <w:tab w:val="left" w:pos="0"/>
        </w:tabs>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S14)</w:t>
      </w:r>
      <w:r w:rsidRPr="000F3315">
        <w:rPr>
          <w:rFonts w:asciiTheme="minorHAnsi" w:hAnsiTheme="minorHAnsi" w:cstheme="minorHAnsi"/>
          <w:sz w:val="20"/>
          <w:szCs w:val="20"/>
        </w:rPr>
        <w:t xml:space="preserve"> </w:t>
      </w:r>
      <w:r w:rsidR="001C562A" w:rsidRPr="000F3315">
        <w:rPr>
          <w:rFonts w:asciiTheme="minorHAnsi" w:hAnsiTheme="minorHAnsi" w:cstheme="minorHAnsi"/>
          <w:sz w:val="20"/>
          <w:szCs w:val="20"/>
        </w:rPr>
        <w:t xml:space="preserve">Osmanlı devletinde birçok millet bulunmaktaydı. Ancak Fransız </w:t>
      </w:r>
      <w:proofErr w:type="spellStart"/>
      <w:r w:rsidR="001C562A" w:rsidRPr="000F3315">
        <w:rPr>
          <w:rFonts w:asciiTheme="minorHAnsi" w:hAnsiTheme="minorHAnsi" w:cstheme="minorHAnsi"/>
          <w:sz w:val="20"/>
          <w:szCs w:val="20"/>
        </w:rPr>
        <w:t>ihtilalinin</w:t>
      </w:r>
      <w:proofErr w:type="spellEnd"/>
      <w:r w:rsidR="001C562A" w:rsidRPr="000F3315">
        <w:rPr>
          <w:rFonts w:asciiTheme="minorHAnsi" w:hAnsiTheme="minorHAnsi" w:cstheme="minorHAnsi"/>
          <w:sz w:val="20"/>
          <w:szCs w:val="20"/>
        </w:rPr>
        <w:t xml:space="preserve"> de etkisiyle bu milletler teker </w:t>
      </w:r>
      <w:proofErr w:type="spellStart"/>
      <w:r w:rsidR="001C562A" w:rsidRPr="000F3315">
        <w:rPr>
          <w:rFonts w:asciiTheme="minorHAnsi" w:hAnsiTheme="minorHAnsi" w:cstheme="minorHAnsi"/>
          <w:sz w:val="20"/>
          <w:szCs w:val="20"/>
        </w:rPr>
        <w:t>teker</w:t>
      </w:r>
      <w:proofErr w:type="spellEnd"/>
      <w:r w:rsidR="001C562A" w:rsidRPr="000F3315">
        <w:rPr>
          <w:rFonts w:asciiTheme="minorHAnsi" w:hAnsiTheme="minorHAnsi" w:cstheme="minorHAnsi"/>
          <w:sz w:val="20"/>
          <w:szCs w:val="20"/>
        </w:rPr>
        <w:t xml:space="preserve"> Osmanlıdan ayrılmıştır.</w:t>
      </w:r>
    </w:p>
    <w:p w:rsidR="001C562A" w:rsidRPr="000F3315" w:rsidRDefault="001C562A" w:rsidP="002C5C50">
      <w:pPr>
        <w:spacing w:after="0" w:line="240" w:lineRule="auto"/>
        <w:rPr>
          <w:rFonts w:asciiTheme="minorHAnsi" w:hAnsiTheme="minorHAnsi" w:cstheme="minorHAnsi"/>
          <w:b/>
          <w:sz w:val="20"/>
          <w:szCs w:val="20"/>
        </w:rPr>
      </w:pPr>
      <w:r w:rsidRPr="000F3315">
        <w:rPr>
          <w:rFonts w:asciiTheme="minorHAnsi" w:hAnsiTheme="minorHAnsi" w:cstheme="minorHAnsi"/>
          <w:b/>
          <w:sz w:val="20"/>
          <w:szCs w:val="20"/>
        </w:rPr>
        <w:t xml:space="preserve">Bu duruma bakarak, Fransız </w:t>
      </w:r>
      <w:proofErr w:type="spellStart"/>
      <w:r w:rsidRPr="000F3315">
        <w:rPr>
          <w:rFonts w:asciiTheme="minorHAnsi" w:hAnsiTheme="minorHAnsi" w:cstheme="minorHAnsi"/>
          <w:b/>
          <w:sz w:val="20"/>
          <w:szCs w:val="20"/>
        </w:rPr>
        <w:t>ihtilalinin</w:t>
      </w:r>
      <w:proofErr w:type="spellEnd"/>
      <w:r w:rsidRPr="000F3315">
        <w:rPr>
          <w:rFonts w:asciiTheme="minorHAnsi" w:hAnsiTheme="minorHAnsi" w:cstheme="minorHAnsi"/>
          <w:b/>
          <w:sz w:val="20"/>
          <w:szCs w:val="20"/>
        </w:rPr>
        <w:t xml:space="preserve"> hangi </w:t>
      </w:r>
      <w:r w:rsidRPr="000F3315">
        <w:rPr>
          <w:rFonts w:asciiTheme="minorHAnsi" w:hAnsiTheme="minorHAnsi" w:cstheme="minorHAnsi"/>
          <w:b/>
          <w:sz w:val="20"/>
          <w:szCs w:val="20"/>
          <w:u w:val="single"/>
        </w:rPr>
        <w:t>sonucu</w:t>
      </w:r>
      <w:r w:rsidRPr="000F3315">
        <w:rPr>
          <w:rFonts w:asciiTheme="minorHAnsi" w:hAnsiTheme="minorHAnsi" w:cstheme="minorHAnsi"/>
          <w:b/>
          <w:sz w:val="20"/>
          <w:szCs w:val="20"/>
        </w:rPr>
        <w:t xml:space="preserve"> Osmanlı devletini parçalamıştır?</w:t>
      </w:r>
    </w:p>
    <w:p w:rsidR="000F3315" w:rsidRDefault="002C5C50" w:rsidP="001C562A">
      <w:pPr>
        <w:widowControl w:val="0"/>
        <w:tabs>
          <w:tab w:val="left" w:pos="360"/>
        </w:tabs>
        <w:autoSpaceDE w:val="0"/>
        <w:autoSpaceDN w:val="0"/>
        <w:adjustRightInd w:val="0"/>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A)Özgürlük         </w:t>
      </w:r>
      <w:r w:rsidR="000F3315">
        <w:rPr>
          <w:rFonts w:asciiTheme="minorHAnsi" w:hAnsiTheme="minorHAnsi" w:cstheme="minorHAnsi"/>
          <w:sz w:val="20"/>
          <w:szCs w:val="20"/>
        </w:rPr>
        <w:tab/>
      </w:r>
      <w:r w:rsidR="000F3315">
        <w:rPr>
          <w:rFonts w:asciiTheme="minorHAnsi" w:hAnsiTheme="minorHAnsi" w:cstheme="minorHAnsi"/>
          <w:sz w:val="20"/>
          <w:szCs w:val="20"/>
        </w:rPr>
        <w:tab/>
      </w:r>
      <w:r w:rsidRPr="000F3315">
        <w:rPr>
          <w:rFonts w:asciiTheme="minorHAnsi" w:hAnsiTheme="minorHAnsi" w:cstheme="minorHAnsi"/>
          <w:sz w:val="20"/>
          <w:szCs w:val="20"/>
        </w:rPr>
        <w:t>B)</w:t>
      </w:r>
      <w:r w:rsidR="001C562A" w:rsidRPr="000F3315">
        <w:rPr>
          <w:rFonts w:asciiTheme="minorHAnsi" w:hAnsiTheme="minorHAnsi" w:cstheme="minorHAnsi"/>
          <w:sz w:val="20"/>
          <w:szCs w:val="20"/>
        </w:rPr>
        <w:t xml:space="preserve"> Milliyetçilik</w:t>
      </w:r>
      <w:r w:rsidRPr="000F3315">
        <w:rPr>
          <w:rFonts w:asciiTheme="minorHAnsi" w:hAnsiTheme="minorHAnsi" w:cstheme="minorHAnsi"/>
          <w:sz w:val="20"/>
          <w:szCs w:val="20"/>
        </w:rPr>
        <w:t xml:space="preserve">    </w:t>
      </w:r>
    </w:p>
    <w:p w:rsidR="001C562A" w:rsidRPr="000F3315" w:rsidRDefault="002C5C50" w:rsidP="001C562A">
      <w:pPr>
        <w:widowControl w:val="0"/>
        <w:tabs>
          <w:tab w:val="left" w:pos="360"/>
        </w:tabs>
        <w:autoSpaceDE w:val="0"/>
        <w:autoSpaceDN w:val="0"/>
        <w:adjustRightInd w:val="0"/>
        <w:spacing w:after="0" w:line="240" w:lineRule="auto"/>
        <w:rPr>
          <w:rFonts w:asciiTheme="minorHAnsi" w:hAnsiTheme="minorHAnsi" w:cstheme="minorHAnsi"/>
          <w:sz w:val="20"/>
          <w:szCs w:val="20"/>
        </w:rPr>
      </w:pPr>
      <w:r w:rsidRPr="000F3315">
        <w:rPr>
          <w:rFonts w:asciiTheme="minorHAnsi" w:hAnsiTheme="minorHAnsi" w:cstheme="minorHAnsi"/>
          <w:sz w:val="20"/>
          <w:szCs w:val="20"/>
        </w:rPr>
        <w:t xml:space="preserve">C)Sömürgecilik    </w:t>
      </w:r>
      <w:r w:rsidR="000F3315">
        <w:rPr>
          <w:rFonts w:asciiTheme="minorHAnsi" w:hAnsiTheme="minorHAnsi" w:cstheme="minorHAnsi"/>
          <w:sz w:val="20"/>
          <w:szCs w:val="20"/>
        </w:rPr>
        <w:tab/>
      </w:r>
      <w:r w:rsidR="000F3315">
        <w:rPr>
          <w:rFonts w:asciiTheme="minorHAnsi" w:hAnsiTheme="minorHAnsi" w:cstheme="minorHAnsi"/>
          <w:sz w:val="20"/>
          <w:szCs w:val="20"/>
        </w:rPr>
        <w:tab/>
      </w:r>
      <w:r w:rsidRPr="000F3315">
        <w:rPr>
          <w:rFonts w:asciiTheme="minorHAnsi" w:hAnsiTheme="minorHAnsi" w:cstheme="minorHAnsi"/>
          <w:sz w:val="20"/>
          <w:szCs w:val="20"/>
        </w:rPr>
        <w:t>D)</w:t>
      </w:r>
      <w:r w:rsidR="001C562A" w:rsidRPr="000F3315">
        <w:rPr>
          <w:rFonts w:asciiTheme="minorHAnsi" w:hAnsiTheme="minorHAnsi" w:cstheme="minorHAnsi"/>
          <w:sz w:val="20"/>
          <w:szCs w:val="20"/>
        </w:rPr>
        <w:t xml:space="preserve"> Kominizim</w:t>
      </w:r>
    </w:p>
    <w:p w:rsidR="002C5C50" w:rsidRPr="000F3315" w:rsidRDefault="002C5C50" w:rsidP="001C562A">
      <w:pPr>
        <w:shd w:val="clear" w:color="auto" w:fill="FFFFFF"/>
        <w:spacing w:after="0" w:line="240" w:lineRule="auto"/>
        <w:ind w:left="284" w:right="142" w:firstLine="283"/>
        <w:rPr>
          <w:rFonts w:asciiTheme="minorHAnsi" w:hAnsiTheme="minorHAnsi" w:cstheme="minorHAnsi"/>
          <w:b/>
          <w:bCs/>
          <w:sz w:val="20"/>
          <w:szCs w:val="20"/>
        </w:rPr>
      </w:pPr>
    </w:p>
    <w:p w:rsidR="001C562A" w:rsidRPr="000F3315" w:rsidRDefault="002C5C50"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
          <w:bCs/>
          <w:sz w:val="20"/>
          <w:szCs w:val="20"/>
        </w:rPr>
        <w:t xml:space="preserve">S15) </w:t>
      </w:r>
      <w:r w:rsidR="001C562A" w:rsidRPr="000F3315">
        <w:rPr>
          <w:rFonts w:asciiTheme="minorHAnsi" w:hAnsiTheme="minorHAnsi" w:cstheme="minorHAnsi"/>
          <w:b/>
          <w:bCs/>
          <w:sz w:val="20"/>
          <w:szCs w:val="20"/>
        </w:rPr>
        <w:t xml:space="preserve"> </w:t>
      </w:r>
      <w:r w:rsidR="000F3315">
        <w:rPr>
          <w:rFonts w:asciiTheme="minorHAnsi" w:hAnsiTheme="minorHAnsi" w:cstheme="minorHAnsi"/>
          <w:b/>
          <w:bCs/>
          <w:sz w:val="20"/>
          <w:szCs w:val="20"/>
        </w:rPr>
        <w:t xml:space="preserve">  </w:t>
      </w:r>
      <w:r w:rsidR="001C562A" w:rsidRPr="000F3315">
        <w:rPr>
          <w:rFonts w:asciiTheme="minorHAnsi" w:hAnsiTheme="minorHAnsi" w:cstheme="minorHAnsi"/>
          <w:b/>
          <w:bCs/>
          <w:sz w:val="20"/>
          <w:szCs w:val="20"/>
        </w:rPr>
        <w:t>I. Dünya Savaşı'nda;</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 Osmanlı Devleti jeopolitik açıdan önemli konumdadır.</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 Almanya, Osmanlı Devleti'nin kendi yanında savaşa katılmasını istemektedir.</w:t>
      </w:r>
    </w:p>
    <w:p w:rsidR="001C562A" w:rsidRPr="000F3315" w:rsidRDefault="001C562A" w:rsidP="002C5C50">
      <w:pPr>
        <w:shd w:val="clear" w:color="auto" w:fill="FFFFFF"/>
        <w:spacing w:after="0" w:line="240" w:lineRule="auto"/>
        <w:ind w:left="284" w:right="142"/>
        <w:rPr>
          <w:rFonts w:asciiTheme="minorHAnsi" w:hAnsiTheme="minorHAnsi" w:cstheme="minorHAnsi"/>
          <w:sz w:val="20"/>
          <w:szCs w:val="20"/>
        </w:rPr>
      </w:pPr>
      <w:r w:rsidRPr="000F3315">
        <w:rPr>
          <w:rFonts w:asciiTheme="minorHAnsi" w:hAnsiTheme="minorHAnsi" w:cstheme="minorHAnsi"/>
          <w:b/>
          <w:bCs/>
          <w:sz w:val="20"/>
          <w:szCs w:val="20"/>
        </w:rPr>
        <w:t>Bu bilgiler birlikte değerlendirildiğinde, Almanya'nın amacı olarak aşağıdakilerden hangisi gösterilebilir?</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A) Osmanlı Devleti'nin ekonomik gücünden yararlanmak</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B) İtilaf Devletleri'nin savaştığı cephe sayısını artırmak</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C) Osmanlı Devleti'nin kaybettiği toprakları geri almasını sağlamak</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D) Osmanlı Devleti'nden kapitülasyon elde etmek</w:t>
      </w:r>
    </w:p>
    <w:p w:rsidR="002C5C50" w:rsidRDefault="002C5C50" w:rsidP="002C5C50">
      <w:pPr>
        <w:shd w:val="clear" w:color="auto" w:fill="FFFFFF"/>
        <w:spacing w:after="0" w:line="240" w:lineRule="auto"/>
        <w:ind w:right="142"/>
        <w:rPr>
          <w:rFonts w:asciiTheme="minorHAnsi" w:hAnsiTheme="minorHAnsi" w:cstheme="minorHAnsi"/>
          <w:sz w:val="20"/>
          <w:szCs w:val="20"/>
        </w:rPr>
      </w:pPr>
    </w:p>
    <w:p w:rsidR="000F3315" w:rsidRDefault="0090413F" w:rsidP="002C5C50">
      <w:pPr>
        <w:shd w:val="clear" w:color="auto" w:fill="FFFFFF"/>
        <w:spacing w:after="0" w:line="240" w:lineRule="auto"/>
        <w:ind w:right="142"/>
        <w:rPr>
          <w:rFonts w:asciiTheme="minorHAnsi" w:hAnsiTheme="minorHAnsi" w:cstheme="minorHAnsi"/>
          <w:sz w:val="20"/>
          <w:szCs w:val="20"/>
        </w:rPr>
      </w:pPr>
      <w:r>
        <w:rPr>
          <w:color w:val="000000" w:themeColor="text1"/>
        </w:rPr>
        <w:fldChar w:fldCharType="begin"/>
      </w:r>
      <w:r>
        <w:rPr>
          <w:color w:val="000000" w:themeColor="text1"/>
        </w:rPr>
        <w:instrText xml:space="preserve"> HYPERLINK "http://www.sorubak.com" </w:instrText>
      </w:r>
      <w:r>
        <w:rPr>
          <w:color w:val="000000" w:themeColor="text1"/>
        </w:rPr>
        <w:fldChar w:fldCharType="separate"/>
      </w:r>
      <w:r w:rsidRPr="009F0321">
        <w:rPr>
          <w:rStyle w:val="Kpr"/>
        </w:rPr>
        <w:t>www.sorubak.com</w:t>
      </w:r>
      <w:r>
        <w:rPr>
          <w:color w:val="000000" w:themeColor="text1"/>
        </w:rPr>
        <w:fldChar w:fldCharType="end"/>
      </w:r>
      <w:r>
        <w:rPr>
          <w:color w:val="000000" w:themeColor="text1"/>
        </w:rPr>
        <w:t xml:space="preserve"> </w:t>
      </w:r>
    </w:p>
    <w:p w:rsidR="000F3315" w:rsidRDefault="000F3315" w:rsidP="002C5C50">
      <w:pPr>
        <w:shd w:val="clear" w:color="auto" w:fill="FFFFFF"/>
        <w:spacing w:after="0" w:line="240" w:lineRule="auto"/>
        <w:ind w:right="142"/>
        <w:rPr>
          <w:rFonts w:asciiTheme="minorHAnsi" w:hAnsiTheme="minorHAnsi" w:cstheme="minorHAnsi"/>
          <w:sz w:val="20"/>
          <w:szCs w:val="20"/>
        </w:rPr>
      </w:pPr>
    </w:p>
    <w:p w:rsidR="000F3315" w:rsidRDefault="000F3315" w:rsidP="002C5C50">
      <w:pPr>
        <w:shd w:val="clear" w:color="auto" w:fill="FFFFFF"/>
        <w:spacing w:after="0" w:line="240" w:lineRule="auto"/>
        <w:ind w:right="142"/>
        <w:rPr>
          <w:rFonts w:asciiTheme="minorHAnsi" w:hAnsiTheme="minorHAnsi" w:cstheme="minorHAnsi"/>
          <w:sz w:val="20"/>
          <w:szCs w:val="20"/>
        </w:rPr>
      </w:pPr>
    </w:p>
    <w:p w:rsidR="000F3315" w:rsidRDefault="000F3315" w:rsidP="002C5C50">
      <w:pPr>
        <w:shd w:val="clear" w:color="auto" w:fill="FFFFFF"/>
        <w:spacing w:after="0" w:line="240" w:lineRule="auto"/>
        <w:ind w:right="142"/>
        <w:rPr>
          <w:rFonts w:asciiTheme="minorHAnsi" w:hAnsiTheme="minorHAnsi" w:cstheme="minorHAnsi"/>
          <w:sz w:val="20"/>
          <w:szCs w:val="20"/>
        </w:rPr>
      </w:pPr>
    </w:p>
    <w:p w:rsidR="000F3315" w:rsidRDefault="000F3315" w:rsidP="002C5C50">
      <w:pPr>
        <w:shd w:val="clear" w:color="auto" w:fill="FFFFFF"/>
        <w:spacing w:after="0" w:line="240" w:lineRule="auto"/>
        <w:ind w:right="142"/>
        <w:rPr>
          <w:rFonts w:asciiTheme="minorHAnsi" w:hAnsiTheme="minorHAnsi" w:cstheme="minorHAnsi"/>
          <w:sz w:val="20"/>
          <w:szCs w:val="20"/>
        </w:rPr>
      </w:pPr>
    </w:p>
    <w:p w:rsidR="000F3315" w:rsidRDefault="000F3315" w:rsidP="002C5C50">
      <w:pPr>
        <w:shd w:val="clear" w:color="auto" w:fill="FFFFFF"/>
        <w:spacing w:after="0" w:line="240" w:lineRule="auto"/>
        <w:ind w:right="142"/>
        <w:rPr>
          <w:rFonts w:asciiTheme="minorHAnsi" w:hAnsiTheme="minorHAnsi" w:cstheme="minorHAnsi"/>
          <w:sz w:val="20"/>
          <w:szCs w:val="20"/>
        </w:rPr>
      </w:pPr>
    </w:p>
    <w:p w:rsidR="000F3315" w:rsidRPr="000F3315" w:rsidRDefault="000F3315" w:rsidP="002C5C50">
      <w:pPr>
        <w:shd w:val="clear" w:color="auto" w:fill="FFFFFF"/>
        <w:spacing w:after="0" w:line="240" w:lineRule="auto"/>
        <w:ind w:right="142"/>
        <w:rPr>
          <w:rFonts w:asciiTheme="minorHAnsi" w:hAnsiTheme="minorHAnsi" w:cstheme="minorHAnsi"/>
          <w:sz w:val="20"/>
          <w:szCs w:val="20"/>
        </w:rPr>
      </w:pPr>
    </w:p>
    <w:p w:rsidR="001C562A" w:rsidRPr="000F3315" w:rsidRDefault="002C5C50"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
          <w:sz w:val="20"/>
          <w:szCs w:val="20"/>
        </w:rPr>
        <w:lastRenderedPageBreak/>
        <w:t>S16)</w:t>
      </w:r>
      <w:r w:rsidRPr="000F3315">
        <w:rPr>
          <w:rFonts w:asciiTheme="minorHAnsi" w:hAnsiTheme="minorHAnsi" w:cstheme="minorHAnsi"/>
          <w:sz w:val="20"/>
          <w:szCs w:val="20"/>
        </w:rPr>
        <w:t xml:space="preserve"> </w:t>
      </w:r>
      <w:r w:rsidR="001C562A" w:rsidRPr="000F3315">
        <w:rPr>
          <w:rFonts w:asciiTheme="minorHAnsi" w:hAnsiTheme="minorHAnsi" w:cstheme="minorHAnsi"/>
          <w:b/>
          <w:sz w:val="20"/>
          <w:szCs w:val="20"/>
        </w:rPr>
        <w:t xml:space="preserve"> </w:t>
      </w:r>
      <w:r w:rsidR="001C562A" w:rsidRPr="000F3315">
        <w:rPr>
          <w:rFonts w:asciiTheme="minorHAnsi" w:hAnsiTheme="minorHAnsi" w:cstheme="minorHAnsi"/>
          <w:sz w:val="20"/>
          <w:szCs w:val="20"/>
        </w:rPr>
        <w:t>Birinci Dünya Savaşı sonunda kurulan cemiyetlerden bazıları şunlardır;</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r w:rsidRPr="000F3315">
        <w:rPr>
          <w:rFonts w:asciiTheme="minorHAnsi" w:hAnsiTheme="minorHAnsi" w:cstheme="minorHAnsi"/>
          <w:sz w:val="20"/>
          <w:szCs w:val="20"/>
        </w:rPr>
        <w:t>I. Wilson Prensipleri</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r w:rsidRPr="000F3315">
        <w:rPr>
          <w:rFonts w:asciiTheme="minorHAnsi" w:hAnsiTheme="minorHAnsi" w:cstheme="minorHAnsi"/>
          <w:sz w:val="20"/>
          <w:szCs w:val="20"/>
        </w:rPr>
        <w:t>II. Kilikyalılar</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r w:rsidRPr="000F3315">
        <w:rPr>
          <w:rFonts w:asciiTheme="minorHAnsi" w:hAnsiTheme="minorHAnsi" w:cstheme="minorHAnsi"/>
          <w:sz w:val="20"/>
          <w:szCs w:val="20"/>
        </w:rPr>
        <w:t>III. İngiliz Muhipleri</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r w:rsidRPr="000F3315">
        <w:rPr>
          <w:rFonts w:asciiTheme="minorHAnsi" w:hAnsiTheme="minorHAnsi" w:cstheme="minorHAnsi"/>
          <w:sz w:val="20"/>
          <w:szCs w:val="20"/>
        </w:rPr>
        <w:t>IV. Doğu Anadolu Müdafaa-i Hukuk</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r w:rsidRPr="000F3315">
        <w:rPr>
          <w:rFonts w:asciiTheme="minorHAnsi" w:hAnsiTheme="minorHAnsi" w:cstheme="minorHAnsi"/>
          <w:sz w:val="20"/>
          <w:szCs w:val="20"/>
        </w:rPr>
        <w:t>V. Rum Pontus</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
          <w:bCs/>
          <w:sz w:val="20"/>
          <w:szCs w:val="20"/>
        </w:rPr>
        <w:t xml:space="preserve">Bunlardan hangileri, Osmanlı Devleti'nin toprak bütünlüğünün korunmasının, </w:t>
      </w:r>
      <w:r w:rsidRPr="000F3315">
        <w:rPr>
          <w:rFonts w:asciiTheme="minorHAnsi" w:hAnsiTheme="minorHAnsi" w:cstheme="minorHAnsi"/>
          <w:b/>
          <w:bCs/>
          <w:sz w:val="20"/>
          <w:szCs w:val="20"/>
          <w:u w:val="single"/>
        </w:rPr>
        <w:t>yabancı devletlerden</w:t>
      </w:r>
      <w:r w:rsidRPr="000F3315">
        <w:rPr>
          <w:rFonts w:asciiTheme="minorHAnsi" w:hAnsiTheme="minorHAnsi" w:cstheme="minorHAnsi"/>
          <w:b/>
          <w:bCs/>
          <w:sz w:val="20"/>
          <w:szCs w:val="20"/>
        </w:rPr>
        <w:t xml:space="preserve"> birinin himayesine girmekle mümkün olacağını savunmuştur?</w:t>
      </w:r>
    </w:p>
    <w:p w:rsidR="001C562A" w:rsidRPr="000F3315" w:rsidRDefault="001C562A" w:rsidP="002C5C5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Cs/>
          <w:sz w:val="20"/>
          <w:szCs w:val="20"/>
        </w:rPr>
        <w:t xml:space="preserve">A) I </w:t>
      </w:r>
      <w:r w:rsidRPr="000F3315">
        <w:rPr>
          <w:rFonts w:asciiTheme="minorHAnsi" w:hAnsiTheme="minorHAnsi" w:cstheme="minorHAnsi"/>
          <w:sz w:val="20"/>
          <w:szCs w:val="20"/>
        </w:rPr>
        <w:t>ve III</w:t>
      </w:r>
      <w:r w:rsidRPr="000F3315">
        <w:rPr>
          <w:rFonts w:asciiTheme="minorHAnsi" w:hAnsiTheme="minorHAnsi" w:cstheme="minorHAnsi"/>
          <w:sz w:val="20"/>
          <w:szCs w:val="20"/>
        </w:rPr>
        <w:tab/>
      </w:r>
      <w:r w:rsidR="002C5C50" w:rsidRPr="000F3315">
        <w:rPr>
          <w:rFonts w:asciiTheme="minorHAnsi" w:hAnsiTheme="minorHAnsi" w:cstheme="minorHAnsi"/>
          <w:sz w:val="20"/>
          <w:szCs w:val="20"/>
        </w:rPr>
        <w:t xml:space="preserve">             </w:t>
      </w:r>
      <w:r w:rsidRPr="000F3315">
        <w:rPr>
          <w:rFonts w:asciiTheme="minorHAnsi" w:hAnsiTheme="minorHAnsi" w:cstheme="minorHAnsi"/>
          <w:sz w:val="20"/>
          <w:szCs w:val="20"/>
        </w:rPr>
        <w:t>B)</w:t>
      </w:r>
      <w:r w:rsidRPr="000F3315">
        <w:rPr>
          <w:rFonts w:asciiTheme="minorHAnsi" w:hAnsiTheme="minorHAnsi" w:cstheme="minorHAnsi"/>
          <w:bCs/>
          <w:sz w:val="20"/>
          <w:szCs w:val="20"/>
        </w:rPr>
        <w:t xml:space="preserve"> </w:t>
      </w:r>
      <w:r w:rsidRPr="000F3315">
        <w:rPr>
          <w:rFonts w:asciiTheme="minorHAnsi" w:hAnsiTheme="minorHAnsi" w:cstheme="minorHAnsi"/>
          <w:sz w:val="20"/>
          <w:szCs w:val="20"/>
        </w:rPr>
        <w:t xml:space="preserve">III ve </w:t>
      </w:r>
      <w:r w:rsidRPr="000F3315">
        <w:rPr>
          <w:rFonts w:asciiTheme="minorHAnsi" w:hAnsiTheme="minorHAnsi" w:cstheme="minorHAnsi"/>
          <w:bCs/>
          <w:sz w:val="20"/>
          <w:szCs w:val="20"/>
        </w:rPr>
        <w:t>IV</w:t>
      </w:r>
      <w:r w:rsidRPr="000F3315">
        <w:rPr>
          <w:rFonts w:asciiTheme="minorHAnsi" w:hAnsiTheme="minorHAnsi" w:cstheme="minorHAnsi"/>
          <w:bCs/>
          <w:sz w:val="20"/>
          <w:szCs w:val="20"/>
        </w:rPr>
        <w:tab/>
      </w:r>
      <w:r w:rsidR="002C5C50" w:rsidRPr="000F3315">
        <w:rPr>
          <w:rFonts w:asciiTheme="minorHAnsi" w:hAnsiTheme="minorHAnsi" w:cstheme="minorHAnsi"/>
          <w:bCs/>
          <w:sz w:val="20"/>
          <w:szCs w:val="20"/>
        </w:rPr>
        <w:t xml:space="preserve">                </w:t>
      </w:r>
      <w:r w:rsidRPr="000F3315">
        <w:rPr>
          <w:rFonts w:asciiTheme="minorHAnsi" w:hAnsiTheme="minorHAnsi" w:cstheme="minorHAnsi"/>
          <w:bCs/>
          <w:sz w:val="20"/>
          <w:szCs w:val="20"/>
        </w:rPr>
        <w:t xml:space="preserve">C) I </w:t>
      </w:r>
      <w:r w:rsidRPr="000F3315">
        <w:rPr>
          <w:rFonts w:asciiTheme="minorHAnsi" w:hAnsiTheme="minorHAnsi" w:cstheme="minorHAnsi"/>
          <w:sz w:val="20"/>
          <w:szCs w:val="20"/>
        </w:rPr>
        <w:t xml:space="preserve">ve II       </w:t>
      </w:r>
      <w:r w:rsidR="002C5C50" w:rsidRPr="000F3315">
        <w:rPr>
          <w:rFonts w:asciiTheme="minorHAnsi" w:hAnsiTheme="minorHAnsi" w:cstheme="minorHAnsi"/>
          <w:sz w:val="20"/>
          <w:szCs w:val="20"/>
        </w:rPr>
        <w:t xml:space="preserve">           </w:t>
      </w:r>
      <w:r w:rsidRPr="000F3315">
        <w:rPr>
          <w:rFonts w:asciiTheme="minorHAnsi" w:hAnsiTheme="minorHAnsi" w:cstheme="minorHAnsi"/>
          <w:bCs/>
          <w:sz w:val="20"/>
          <w:szCs w:val="20"/>
        </w:rPr>
        <w:t xml:space="preserve">D) I </w:t>
      </w:r>
      <w:r w:rsidRPr="000F3315">
        <w:rPr>
          <w:rFonts w:asciiTheme="minorHAnsi" w:hAnsiTheme="minorHAnsi" w:cstheme="minorHAnsi"/>
          <w:sz w:val="20"/>
          <w:szCs w:val="20"/>
        </w:rPr>
        <w:t xml:space="preserve">ve </w:t>
      </w:r>
      <w:r w:rsidRPr="000F3315">
        <w:rPr>
          <w:rFonts w:asciiTheme="minorHAnsi" w:hAnsiTheme="minorHAnsi" w:cstheme="minorHAnsi"/>
          <w:bCs/>
          <w:sz w:val="20"/>
          <w:szCs w:val="20"/>
        </w:rPr>
        <w:t>V</w:t>
      </w:r>
      <w:r w:rsidRPr="000F3315">
        <w:rPr>
          <w:rFonts w:asciiTheme="minorHAnsi" w:hAnsiTheme="minorHAnsi" w:cstheme="minorHAnsi"/>
          <w:bCs/>
          <w:sz w:val="20"/>
          <w:szCs w:val="20"/>
        </w:rPr>
        <w:tab/>
      </w:r>
    </w:p>
    <w:p w:rsidR="001C562A" w:rsidRPr="000F3315" w:rsidRDefault="00B465C0" w:rsidP="00B465C0">
      <w:pPr>
        <w:spacing w:after="0" w:line="240" w:lineRule="auto"/>
        <w:jc w:val="both"/>
        <w:rPr>
          <w:rFonts w:asciiTheme="minorHAnsi" w:hAnsiTheme="minorHAnsi" w:cstheme="minorHAnsi"/>
          <w:sz w:val="20"/>
          <w:szCs w:val="20"/>
        </w:rPr>
      </w:pPr>
      <w:r w:rsidRPr="000F3315">
        <w:rPr>
          <w:rFonts w:asciiTheme="minorHAnsi" w:hAnsiTheme="minorHAnsi" w:cstheme="minorHAnsi"/>
          <w:b/>
          <w:sz w:val="20"/>
          <w:szCs w:val="20"/>
        </w:rPr>
        <w:t xml:space="preserve">        S17) </w:t>
      </w:r>
      <w:r w:rsidRPr="000F3315">
        <w:rPr>
          <w:rFonts w:asciiTheme="minorHAnsi" w:hAnsiTheme="minorHAnsi" w:cstheme="minorHAnsi"/>
          <w:bCs/>
          <w:sz w:val="20"/>
          <w:szCs w:val="20"/>
        </w:rPr>
        <w:t xml:space="preserve">      </w:t>
      </w:r>
      <w:r w:rsidR="001C562A" w:rsidRPr="000F3315">
        <w:rPr>
          <w:rFonts w:asciiTheme="minorHAnsi" w:hAnsiTheme="minorHAnsi" w:cstheme="minorHAnsi"/>
          <w:bCs/>
          <w:sz w:val="20"/>
          <w:szCs w:val="20"/>
        </w:rPr>
        <w:t>I.    Havza Genelgesi</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 xml:space="preserve">          II.   Amasya Genelgesi</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 xml:space="preserve">          III.  Sivas Kongresi</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 xml:space="preserve">          IV.  Amasya Protokolü</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 xml:space="preserve">          V.   Erzurum Kongresi</w:t>
      </w:r>
    </w:p>
    <w:p w:rsidR="001C562A" w:rsidRPr="000F3315" w:rsidRDefault="001C562A" w:rsidP="00B465C0">
      <w:pPr>
        <w:shd w:val="clear" w:color="auto" w:fill="FFFFFF"/>
        <w:spacing w:after="0" w:line="240" w:lineRule="auto"/>
        <w:ind w:left="284" w:right="142"/>
        <w:rPr>
          <w:rFonts w:asciiTheme="minorHAnsi" w:hAnsiTheme="minorHAnsi" w:cstheme="minorHAnsi"/>
          <w:b/>
          <w:bCs/>
          <w:sz w:val="20"/>
          <w:szCs w:val="20"/>
        </w:rPr>
      </w:pPr>
      <w:r w:rsidRPr="000F3315">
        <w:rPr>
          <w:rFonts w:asciiTheme="minorHAnsi" w:hAnsiTheme="minorHAnsi" w:cstheme="minorHAnsi"/>
          <w:b/>
          <w:bCs/>
          <w:sz w:val="20"/>
          <w:szCs w:val="20"/>
        </w:rPr>
        <w:t>Yukarıdaki olayların kronolojik sıralaması aşağıdakilerin hangisinde doğru olarak verilmiştir?</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ab/>
        <w:t>A)   I-II-III-V-IV</w:t>
      </w:r>
      <w:r w:rsidRPr="000F3315">
        <w:rPr>
          <w:rFonts w:asciiTheme="minorHAnsi" w:hAnsiTheme="minorHAnsi" w:cstheme="minorHAnsi"/>
          <w:bCs/>
          <w:sz w:val="20"/>
          <w:szCs w:val="20"/>
        </w:rPr>
        <w:tab/>
      </w:r>
      <w:r w:rsidRPr="000F3315">
        <w:rPr>
          <w:rFonts w:asciiTheme="minorHAnsi" w:hAnsiTheme="minorHAnsi" w:cstheme="minorHAnsi"/>
          <w:bCs/>
          <w:sz w:val="20"/>
          <w:szCs w:val="20"/>
        </w:rPr>
        <w:tab/>
      </w:r>
      <w:r w:rsidRPr="000F3315">
        <w:rPr>
          <w:rFonts w:asciiTheme="minorHAnsi" w:hAnsiTheme="minorHAnsi" w:cstheme="minorHAnsi"/>
          <w:bCs/>
          <w:sz w:val="20"/>
          <w:szCs w:val="20"/>
        </w:rPr>
        <w:tab/>
        <w:t>D)   II-V-I-III-IV</w:t>
      </w:r>
    </w:p>
    <w:p w:rsidR="001C562A" w:rsidRPr="000F3315" w:rsidRDefault="001C562A" w:rsidP="001C562A">
      <w:pPr>
        <w:shd w:val="clear" w:color="auto" w:fill="FFFFFF"/>
        <w:spacing w:after="0" w:line="240" w:lineRule="auto"/>
        <w:ind w:left="284" w:right="142" w:firstLine="283"/>
        <w:rPr>
          <w:rFonts w:asciiTheme="minorHAnsi" w:hAnsiTheme="minorHAnsi" w:cstheme="minorHAnsi"/>
          <w:bCs/>
          <w:sz w:val="20"/>
          <w:szCs w:val="20"/>
        </w:rPr>
      </w:pPr>
      <w:r w:rsidRPr="000F3315">
        <w:rPr>
          <w:rFonts w:asciiTheme="minorHAnsi" w:hAnsiTheme="minorHAnsi" w:cstheme="minorHAnsi"/>
          <w:bCs/>
          <w:sz w:val="20"/>
          <w:szCs w:val="20"/>
        </w:rPr>
        <w:tab/>
        <w:t>B)   II-I-V-III-IV</w:t>
      </w:r>
      <w:r w:rsidRPr="000F3315">
        <w:rPr>
          <w:rFonts w:asciiTheme="minorHAnsi" w:hAnsiTheme="minorHAnsi" w:cstheme="minorHAnsi"/>
          <w:bCs/>
          <w:sz w:val="20"/>
          <w:szCs w:val="20"/>
        </w:rPr>
        <w:tab/>
        <w:t xml:space="preserve">                     </w:t>
      </w:r>
      <w:r w:rsidRPr="000F3315">
        <w:rPr>
          <w:rFonts w:asciiTheme="minorHAnsi" w:hAnsiTheme="minorHAnsi" w:cstheme="minorHAnsi"/>
          <w:bCs/>
          <w:sz w:val="20"/>
          <w:szCs w:val="20"/>
        </w:rPr>
        <w:tab/>
        <w:t>C)   I-II-V-III-IV</w:t>
      </w:r>
    </w:p>
    <w:p w:rsidR="00E300C5" w:rsidRPr="000F3315" w:rsidRDefault="00E300C5" w:rsidP="001C562A">
      <w:pPr>
        <w:spacing w:after="0" w:line="240" w:lineRule="auto"/>
        <w:ind w:left="360"/>
        <w:rPr>
          <w:rFonts w:asciiTheme="minorHAnsi" w:hAnsiTheme="minorHAnsi" w:cstheme="minorHAnsi"/>
          <w:sz w:val="20"/>
          <w:szCs w:val="20"/>
        </w:rPr>
      </w:pPr>
    </w:p>
    <w:p w:rsidR="001C562A" w:rsidRPr="000F3315" w:rsidRDefault="00B465C0"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
          <w:sz w:val="20"/>
          <w:szCs w:val="20"/>
        </w:rPr>
        <w:t>S18)</w:t>
      </w:r>
      <w:r w:rsidRPr="000F3315">
        <w:rPr>
          <w:rFonts w:asciiTheme="minorHAnsi" w:hAnsiTheme="minorHAnsi" w:cstheme="minorHAnsi"/>
          <w:sz w:val="20"/>
          <w:szCs w:val="20"/>
        </w:rPr>
        <w:t xml:space="preserve"> </w:t>
      </w:r>
      <w:r w:rsidR="001C562A" w:rsidRPr="000F3315">
        <w:rPr>
          <w:rFonts w:asciiTheme="minorHAnsi" w:hAnsiTheme="minorHAnsi" w:cstheme="minorHAnsi"/>
          <w:sz w:val="20"/>
          <w:szCs w:val="20"/>
        </w:rPr>
        <w:t>23 Nisan 1920'de TBMM'de açılış konuşmasını yapan Sinop milletvekili Şerif Bey, "İstanbul'un İtilaf Devletleri tarafından işgal edildiğini, hükümetin bağımsızlığını kaybettiğini, bu durumu kabullenemeyen Türk milletinin bağımsız yaşamak amacıyla bu meclisi topladığını" açıklamıştır,</w:t>
      </w:r>
    </w:p>
    <w:p w:rsidR="001C562A" w:rsidRPr="000F3315" w:rsidRDefault="001C562A"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b/>
          <w:bCs/>
          <w:sz w:val="20"/>
          <w:szCs w:val="20"/>
        </w:rPr>
        <w:t>Bu bilgiye göre, TBMM'nin açılmasının temel amacı aşağıdakilerden hangisidir?</w:t>
      </w:r>
    </w:p>
    <w:p w:rsidR="001C562A" w:rsidRPr="000F3315" w:rsidRDefault="001C562A"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A) Bölgesel kurtuluş çareleri aramak</w:t>
      </w:r>
    </w:p>
    <w:p w:rsidR="001C562A" w:rsidRPr="000F3315" w:rsidRDefault="001C562A"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B) Cumhuriyet rejimini ilan etmek</w:t>
      </w:r>
    </w:p>
    <w:p w:rsidR="001C562A" w:rsidRPr="000F3315" w:rsidRDefault="001C562A"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C) İstanbul hükümeti ile ittifak yapmak</w:t>
      </w:r>
    </w:p>
    <w:p w:rsidR="001C562A" w:rsidRPr="000F3315" w:rsidRDefault="001C562A" w:rsidP="00B465C0">
      <w:pPr>
        <w:shd w:val="clear" w:color="auto" w:fill="FFFFFF"/>
        <w:spacing w:after="0" w:line="240" w:lineRule="auto"/>
        <w:ind w:right="142"/>
        <w:rPr>
          <w:rFonts w:asciiTheme="minorHAnsi" w:hAnsiTheme="minorHAnsi" w:cstheme="minorHAnsi"/>
          <w:sz w:val="20"/>
          <w:szCs w:val="20"/>
        </w:rPr>
      </w:pPr>
      <w:r w:rsidRPr="000F3315">
        <w:rPr>
          <w:rFonts w:asciiTheme="minorHAnsi" w:hAnsiTheme="minorHAnsi" w:cstheme="minorHAnsi"/>
          <w:sz w:val="20"/>
          <w:szCs w:val="20"/>
        </w:rPr>
        <w:t>D) Ulusal bağımsızlığı gerçekleştirmek</w:t>
      </w:r>
    </w:p>
    <w:p w:rsidR="00EE5870" w:rsidRPr="000F3315" w:rsidRDefault="00EE5870" w:rsidP="00EE5870">
      <w:pPr>
        <w:pStyle w:val="GvdeMetni"/>
        <w:spacing w:line="220" w:lineRule="exact"/>
        <w:ind w:firstLine="227"/>
        <w:jc w:val="both"/>
        <w:rPr>
          <w:rFonts w:asciiTheme="minorHAnsi" w:hAnsiTheme="minorHAnsi" w:cstheme="minorHAnsi"/>
          <w:b/>
          <w:sz w:val="20"/>
        </w:rPr>
      </w:pPr>
    </w:p>
    <w:p w:rsidR="000F3315" w:rsidRDefault="000F3315" w:rsidP="00B465C0">
      <w:pPr>
        <w:pStyle w:val="GvdeMetni"/>
        <w:spacing w:line="220" w:lineRule="exact"/>
        <w:jc w:val="both"/>
        <w:rPr>
          <w:rFonts w:asciiTheme="minorHAnsi" w:hAnsiTheme="minorHAnsi" w:cstheme="minorHAnsi"/>
          <w:b/>
          <w:sz w:val="20"/>
        </w:rPr>
      </w:pPr>
    </w:p>
    <w:p w:rsidR="00EE5870" w:rsidRPr="000F3315" w:rsidRDefault="00B465C0" w:rsidP="00B465C0">
      <w:pPr>
        <w:pStyle w:val="GvdeMetni"/>
        <w:spacing w:line="220" w:lineRule="exact"/>
        <w:jc w:val="both"/>
        <w:rPr>
          <w:rFonts w:asciiTheme="minorHAnsi" w:hAnsiTheme="minorHAnsi" w:cstheme="minorHAnsi"/>
          <w:sz w:val="20"/>
        </w:rPr>
      </w:pPr>
      <w:r w:rsidRPr="000F3315">
        <w:rPr>
          <w:rFonts w:asciiTheme="minorHAnsi" w:hAnsiTheme="minorHAnsi" w:cstheme="minorHAnsi"/>
          <w:b/>
          <w:sz w:val="20"/>
        </w:rPr>
        <w:t>S19</w:t>
      </w:r>
      <w:r w:rsidR="00EE5870" w:rsidRPr="000F3315">
        <w:rPr>
          <w:rFonts w:asciiTheme="minorHAnsi" w:hAnsiTheme="minorHAnsi" w:cstheme="minorHAnsi"/>
          <w:b/>
          <w:sz w:val="20"/>
        </w:rPr>
        <w:t>)</w:t>
      </w:r>
      <w:r w:rsidR="00EE5870" w:rsidRPr="000F3315">
        <w:rPr>
          <w:rFonts w:asciiTheme="minorHAnsi" w:hAnsiTheme="minorHAnsi" w:cstheme="minorHAnsi"/>
          <w:sz w:val="20"/>
        </w:rPr>
        <w:t xml:space="preserve"> Kurtuluş Savaşı’nın hazırlıkları sırasında:</w:t>
      </w:r>
    </w:p>
    <w:p w:rsidR="00EE5870" w:rsidRPr="000F3315" w:rsidRDefault="000F3315" w:rsidP="00EE5870">
      <w:pPr>
        <w:pStyle w:val="GvdeMetni"/>
        <w:spacing w:line="220" w:lineRule="exact"/>
        <w:ind w:firstLine="227"/>
        <w:jc w:val="both"/>
        <w:rPr>
          <w:rFonts w:asciiTheme="minorHAnsi" w:hAnsiTheme="minorHAnsi" w:cstheme="minorHAnsi"/>
          <w:sz w:val="20"/>
        </w:rPr>
      </w:pPr>
      <w:r>
        <w:rPr>
          <w:rFonts w:asciiTheme="minorHAnsi" w:hAnsiTheme="minorHAnsi" w:cstheme="minorHAnsi"/>
          <w:sz w:val="20"/>
        </w:rPr>
        <w:tab/>
      </w:r>
      <w:r w:rsidR="00EE5870" w:rsidRPr="000F3315">
        <w:rPr>
          <w:rFonts w:asciiTheme="minorHAnsi" w:hAnsiTheme="minorHAnsi" w:cstheme="minorHAnsi"/>
          <w:sz w:val="20"/>
        </w:rPr>
        <w:t>Ona “ordu yok” dediler “Kurulur” dedi.</w:t>
      </w:r>
    </w:p>
    <w:p w:rsidR="00EE5870" w:rsidRPr="000F3315" w:rsidRDefault="000F3315" w:rsidP="00EE5870">
      <w:pPr>
        <w:pStyle w:val="GvdeMetni"/>
        <w:spacing w:line="220" w:lineRule="exact"/>
        <w:ind w:firstLine="227"/>
        <w:jc w:val="both"/>
        <w:rPr>
          <w:rFonts w:asciiTheme="minorHAnsi" w:hAnsiTheme="minorHAnsi" w:cstheme="minorHAnsi"/>
          <w:sz w:val="20"/>
        </w:rPr>
      </w:pPr>
      <w:r>
        <w:rPr>
          <w:rFonts w:asciiTheme="minorHAnsi" w:hAnsiTheme="minorHAnsi" w:cstheme="minorHAnsi"/>
          <w:sz w:val="20"/>
        </w:rPr>
        <w:tab/>
      </w:r>
      <w:r w:rsidR="00EE5870" w:rsidRPr="000F3315">
        <w:rPr>
          <w:rFonts w:asciiTheme="minorHAnsi" w:hAnsiTheme="minorHAnsi" w:cstheme="minorHAnsi"/>
          <w:sz w:val="20"/>
        </w:rPr>
        <w:t>“Para yok” dediler. “Bulunur” dedi.</w:t>
      </w:r>
    </w:p>
    <w:p w:rsidR="00EE5870" w:rsidRPr="000F3315" w:rsidRDefault="000F3315" w:rsidP="00EE5870">
      <w:pPr>
        <w:pStyle w:val="GvdeMetni"/>
        <w:spacing w:line="220" w:lineRule="exact"/>
        <w:ind w:firstLine="227"/>
        <w:jc w:val="both"/>
        <w:rPr>
          <w:rFonts w:asciiTheme="minorHAnsi" w:hAnsiTheme="minorHAnsi" w:cstheme="minorHAnsi"/>
          <w:sz w:val="20"/>
        </w:rPr>
      </w:pPr>
      <w:r>
        <w:rPr>
          <w:rFonts w:asciiTheme="minorHAnsi" w:hAnsiTheme="minorHAnsi" w:cstheme="minorHAnsi"/>
          <w:sz w:val="20"/>
        </w:rPr>
        <w:tab/>
      </w:r>
      <w:r w:rsidR="00EE5870" w:rsidRPr="000F3315">
        <w:rPr>
          <w:rFonts w:asciiTheme="minorHAnsi" w:hAnsiTheme="minorHAnsi" w:cstheme="minorHAnsi"/>
          <w:sz w:val="20"/>
        </w:rPr>
        <w:t>“Düşman çok” dediler. “Yenilir” dedi.</w:t>
      </w:r>
    </w:p>
    <w:p w:rsidR="00EE5870" w:rsidRPr="000F3315" w:rsidRDefault="00EE5870" w:rsidP="00EE5870">
      <w:pPr>
        <w:pStyle w:val="GvdeMetni"/>
        <w:spacing w:line="220" w:lineRule="exact"/>
        <w:ind w:firstLine="227"/>
        <w:jc w:val="both"/>
        <w:rPr>
          <w:rFonts w:asciiTheme="minorHAnsi" w:hAnsiTheme="minorHAnsi" w:cstheme="minorHAnsi"/>
          <w:b/>
          <w:sz w:val="20"/>
        </w:rPr>
      </w:pPr>
      <w:r w:rsidRPr="000F3315">
        <w:rPr>
          <w:rFonts w:asciiTheme="minorHAnsi" w:hAnsiTheme="minorHAnsi" w:cstheme="minorHAnsi"/>
          <w:b/>
          <w:sz w:val="20"/>
        </w:rPr>
        <w:t>Yukarıdaki diyalogda Mustafa Kemal’in hangi özelliğinin vurgulandığı söylenebilir?</w:t>
      </w:r>
    </w:p>
    <w:p w:rsidR="00EE5870" w:rsidRPr="000F3315" w:rsidRDefault="00EE5870" w:rsidP="00EE5870">
      <w:pPr>
        <w:pStyle w:val="GvdeMetni"/>
        <w:spacing w:line="220" w:lineRule="exact"/>
        <w:ind w:firstLine="227"/>
        <w:jc w:val="both"/>
        <w:rPr>
          <w:rFonts w:asciiTheme="minorHAnsi" w:hAnsiTheme="minorHAnsi" w:cstheme="minorHAnsi"/>
          <w:sz w:val="20"/>
        </w:rPr>
      </w:pPr>
      <w:r w:rsidRPr="000F3315">
        <w:rPr>
          <w:rFonts w:asciiTheme="minorHAnsi" w:hAnsiTheme="minorHAnsi" w:cstheme="minorHAnsi"/>
          <w:sz w:val="20"/>
        </w:rPr>
        <w:t>A) Acıma gücünü kontrol edebildiği</w:t>
      </w:r>
    </w:p>
    <w:p w:rsidR="00EE5870" w:rsidRPr="000F3315" w:rsidRDefault="00EE5870" w:rsidP="00EE5870">
      <w:pPr>
        <w:pStyle w:val="GvdeMetni"/>
        <w:spacing w:line="220" w:lineRule="exact"/>
        <w:ind w:firstLine="227"/>
        <w:jc w:val="both"/>
        <w:rPr>
          <w:rFonts w:asciiTheme="minorHAnsi" w:hAnsiTheme="minorHAnsi" w:cstheme="minorHAnsi"/>
          <w:sz w:val="20"/>
        </w:rPr>
      </w:pPr>
      <w:r w:rsidRPr="000F3315">
        <w:rPr>
          <w:rFonts w:asciiTheme="minorHAnsi" w:hAnsiTheme="minorHAnsi" w:cstheme="minorHAnsi"/>
          <w:sz w:val="20"/>
        </w:rPr>
        <w:t>B) Çok cepheli fikir ve hareket adamı olduğu</w:t>
      </w:r>
    </w:p>
    <w:p w:rsidR="00EE5870" w:rsidRPr="000F3315" w:rsidRDefault="00EE5870" w:rsidP="00EE5870">
      <w:pPr>
        <w:pStyle w:val="GvdeMetni"/>
        <w:spacing w:line="220" w:lineRule="exact"/>
        <w:ind w:firstLine="227"/>
        <w:jc w:val="both"/>
        <w:rPr>
          <w:rFonts w:asciiTheme="minorHAnsi" w:hAnsiTheme="minorHAnsi" w:cstheme="minorHAnsi"/>
          <w:sz w:val="20"/>
        </w:rPr>
      </w:pPr>
      <w:r w:rsidRPr="000F3315">
        <w:rPr>
          <w:rFonts w:asciiTheme="minorHAnsi" w:hAnsiTheme="minorHAnsi" w:cstheme="minorHAnsi"/>
          <w:sz w:val="20"/>
        </w:rPr>
        <w:t>C) Ümitsizliğe yer vermediği</w:t>
      </w:r>
    </w:p>
    <w:p w:rsidR="00EE5870" w:rsidRPr="000F3315" w:rsidRDefault="00EE5870" w:rsidP="00EE5870">
      <w:pPr>
        <w:pStyle w:val="GvdeMetni"/>
        <w:spacing w:line="220" w:lineRule="exact"/>
        <w:ind w:firstLine="227"/>
        <w:jc w:val="both"/>
        <w:rPr>
          <w:rFonts w:asciiTheme="minorHAnsi" w:hAnsiTheme="minorHAnsi" w:cstheme="minorHAnsi"/>
          <w:sz w:val="20"/>
        </w:rPr>
      </w:pPr>
      <w:r w:rsidRPr="000F3315">
        <w:rPr>
          <w:rFonts w:asciiTheme="minorHAnsi" w:hAnsiTheme="minorHAnsi" w:cstheme="minorHAnsi"/>
          <w:sz w:val="20"/>
        </w:rPr>
        <w:t>D) İleri görüşlü olduğu</w:t>
      </w:r>
    </w:p>
    <w:p w:rsidR="001C562A" w:rsidRPr="000F3315" w:rsidRDefault="001C562A" w:rsidP="001C562A">
      <w:pPr>
        <w:shd w:val="clear" w:color="auto" w:fill="FFFFFF"/>
        <w:spacing w:after="0" w:line="240" w:lineRule="auto"/>
        <w:ind w:left="284" w:right="142" w:firstLine="283"/>
        <w:rPr>
          <w:rFonts w:asciiTheme="minorHAnsi" w:hAnsiTheme="minorHAnsi" w:cstheme="minorHAnsi"/>
          <w:sz w:val="20"/>
          <w:szCs w:val="20"/>
        </w:rPr>
      </w:pPr>
    </w:p>
    <w:p w:rsidR="00FC3889" w:rsidRPr="000F3315" w:rsidRDefault="00B465C0" w:rsidP="00B465C0">
      <w:pPr>
        <w:shd w:val="clear" w:color="auto" w:fill="FFFFFF"/>
        <w:spacing w:after="0" w:line="240" w:lineRule="auto"/>
        <w:rPr>
          <w:rFonts w:asciiTheme="minorHAnsi" w:hAnsiTheme="minorHAnsi" w:cstheme="minorHAnsi"/>
          <w:sz w:val="20"/>
          <w:szCs w:val="20"/>
        </w:rPr>
      </w:pPr>
      <w:r w:rsidRPr="000F3315">
        <w:rPr>
          <w:rFonts w:asciiTheme="minorHAnsi" w:hAnsiTheme="minorHAnsi" w:cstheme="minorHAnsi"/>
          <w:b/>
          <w:sz w:val="20"/>
          <w:szCs w:val="20"/>
        </w:rPr>
        <w:t>S20)</w:t>
      </w:r>
      <w:r w:rsidRPr="000F3315">
        <w:rPr>
          <w:rFonts w:asciiTheme="minorHAnsi" w:hAnsiTheme="minorHAnsi" w:cstheme="minorHAnsi"/>
          <w:sz w:val="20"/>
          <w:szCs w:val="20"/>
        </w:rPr>
        <w:t xml:space="preserve">  </w:t>
      </w:r>
      <w:r w:rsidR="00FC3889" w:rsidRPr="000F3315">
        <w:rPr>
          <w:rFonts w:asciiTheme="minorHAnsi" w:hAnsiTheme="minorHAnsi" w:cstheme="minorHAnsi"/>
          <w:color w:val="000000"/>
          <w:sz w:val="20"/>
          <w:szCs w:val="20"/>
        </w:rPr>
        <w:t xml:space="preserve">Sivas Kongresi'nde yurdun çeşitli bölgelerinde kurulan millî cemiyetlerin, Anadolu ve Rumeli Müdafaa-i Hukuk Cemiyeti adı </w:t>
      </w:r>
      <w:proofErr w:type="gramStart"/>
      <w:r w:rsidR="00FC3889" w:rsidRPr="000F3315">
        <w:rPr>
          <w:rFonts w:asciiTheme="minorHAnsi" w:hAnsiTheme="minorHAnsi" w:cstheme="minorHAnsi"/>
          <w:color w:val="000000"/>
          <w:sz w:val="20"/>
          <w:szCs w:val="20"/>
        </w:rPr>
        <w:t>altında</w:t>
      </w:r>
      <w:proofErr w:type="gramEnd"/>
      <w:r w:rsidR="00FC3889" w:rsidRPr="000F3315">
        <w:rPr>
          <w:rFonts w:asciiTheme="minorHAnsi" w:hAnsiTheme="minorHAnsi" w:cstheme="minorHAnsi"/>
          <w:color w:val="000000"/>
          <w:sz w:val="20"/>
          <w:szCs w:val="20"/>
        </w:rPr>
        <w:t xml:space="preserve"> birleştirilmesi kararlaştırılmıştır.</w:t>
      </w:r>
    </w:p>
    <w:p w:rsidR="00B465C0" w:rsidRPr="000F3315" w:rsidRDefault="00FC3889" w:rsidP="00B465C0">
      <w:pPr>
        <w:shd w:val="clear" w:color="auto" w:fill="FFFFFF"/>
        <w:spacing w:after="0" w:line="240" w:lineRule="auto"/>
        <w:rPr>
          <w:rFonts w:asciiTheme="minorHAnsi" w:hAnsiTheme="minorHAnsi" w:cstheme="minorHAnsi"/>
          <w:b/>
          <w:bCs/>
          <w:color w:val="000000"/>
          <w:sz w:val="20"/>
          <w:szCs w:val="20"/>
        </w:rPr>
      </w:pPr>
      <w:r w:rsidRPr="000F3315">
        <w:rPr>
          <w:rFonts w:asciiTheme="minorHAnsi" w:hAnsiTheme="minorHAnsi" w:cstheme="minorHAnsi"/>
          <w:b/>
          <w:bCs/>
          <w:color w:val="000000"/>
          <w:sz w:val="20"/>
          <w:szCs w:val="20"/>
        </w:rPr>
        <w:t>Bu karar, aşağıdaki amaçlardan hangisini gerçekleştirmeye yöneliktir?</w:t>
      </w:r>
    </w:p>
    <w:p w:rsidR="00B465C0" w:rsidRPr="000F3315" w:rsidRDefault="00B465C0" w:rsidP="00B465C0">
      <w:pPr>
        <w:shd w:val="clear" w:color="auto" w:fill="FFFFFF"/>
        <w:spacing w:after="0" w:line="240" w:lineRule="auto"/>
        <w:rPr>
          <w:rFonts w:asciiTheme="minorHAnsi" w:hAnsiTheme="minorHAnsi" w:cstheme="minorHAnsi"/>
          <w:bCs/>
          <w:color w:val="000000"/>
          <w:sz w:val="20"/>
          <w:szCs w:val="20"/>
        </w:rPr>
      </w:pPr>
      <w:r w:rsidRPr="000F3315">
        <w:rPr>
          <w:rFonts w:asciiTheme="minorHAnsi" w:hAnsiTheme="minorHAnsi" w:cstheme="minorHAnsi"/>
          <w:bCs/>
          <w:color w:val="000000"/>
          <w:sz w:val="20"/>
          <w:szCs w:val="20"/>
        </w:rPr>
        <w:t>A)</w:t>
      </w:r>
      <w:r w:rsidR="00FC3889" w:rsidRPr="000F3315">
        <w:rPr>
          <w:rFonts w:asciiTheme="minorHAnsi" w:hAnsiTheme="minorHAnsi" w:cstheme="minorHAnsi"/>
          <w:color w:val="000000"/>
          <w:sz w:val="20"/>
          <w:szCs w:val="20"/>
        </w:rPr>
        <w:t>İstanbul Hükümeti’ne bağlı olunmadığını göstermek.</w:t>
      </w:r>
    </w:p>
    <w:p w:rsidR="00FC3889" w:rsidRPr="000F3315" w:rsidRDefault="00B465C0" w:rsidP="00B465C0">
      <w:pPr>
        <w:shd w:val="clear" w:color="auto" w:fill="FFFFFF"/>
        <w:spacing w:after="0" w:line="240" w:lineRule="auto"/>
        <w:rPr>
          <w:rFonts w:asciiTheme="minorHAnsi" w:hAnsiTheme="minorHAnsi" w:cstheme="minorHAnsi"/>
          <w:bCs/>
          <w:color w:val="000000"/>
          <w:sz w:val="20"/>
          <w:szCs w:val="20"/>
        </w:rPr>
      </w:pPr>
      <w:r w:rsidRPr="000F3315">
        <w:rPr>
          <w:rFonts w:asciiTheme="minorHAnsi" w:hAnsiTheme="minorHAnsi" w:cstheme="minorHAnsi"/>
          <w:bCs/>
          <w:color w:val="000000"/>
          <w:sz w:val="20"/>
          <w:szCs w:val="20"/>
        </w:rPr>
        <w:t>B)</w:t>
      </w:r>
      <w:r w:rsidR="00FC3889" w:rsidRPr="000F3315">
        <w:rPr>
          <w:rFonts w:asciiTheme="minorHAnsi" w:hAnsiTheme="minorHAnsi" w:cstheme="minorHAnsi"/>
          <w:color w:val="000000"/>
          <w:sz w:val="20"/>
          <w:szCs w:val="20"/>
        </w:rPr>
        <w:t>Hatay'ın Türk toprakları içerisinde kalmasını sağlamak.</w:t>
      </w:r>
    </w:p>
    <w:p w:rsidR="00FC3889" w:rsidRPr="000F3315" w:rsidRDefault="00B465C0" w:rsidP="00B465C0">
      <w:pPr>
        <w:shd w:val="clear" w:color="auto" w:fill="FFFFFF"/>
        <w:spacing w:after="0" w:line="240" w:lineRule="auto"/>
        <w:rPr>
          <w:rFonts w:asciiTheme="minorHAnsi" w:hAnsiTheme="minorHAnsi" w:cstheme="minorHAnsi"/>
          <w:bCs/>
          <w:color w:val="000000"/>
          <w:sz w:val="20"/>
          <w:szCs w:val="20"/>
        </w:rPr>
      </w:pPr>
      <w:r w:rsidRPr="000F3315">
        <w:rPr>
          <w:rFonts w:asciiTheme="minorHAnsi" w:hAnsiTheme="minorHAnsi" w:cstheme="minorHAnsi"/>
          <w:color w:val="000000"/>
          <w:sz w:val="20"/>
          <w:szCs w:val="20"/>
        </w:rPr>
        <w:t>C)</w:t>
      </w:r>
      <w:r w:rsidR="00FC3889" w:rsidRPr="000F3315">
        <w:rPr>
          <w:rFonts w:asciiTheme="minorHAnsi" w:hAnsiTheme="minorHAnsi" w:cstheme="minorHAnsi"/>
          <w:color w:val="000000"/>
          <w:sz w:val="20"/>
          <w:szCs w:val="20"/>
        </w:rPr>
        <w:t xml:space="preserve">Yurt Savunmasını tek elden yürütmek. </w:t>
      </w:r>
    </w:p>
    <w:p w:rsidR="00FC3889" w:rsidRPr="000F3315" w:rsidRDefault="00B465C0" w:rsidP="00B465C0">
      <w:pPr>
        <w:shd w:val="clear" w:color="auto" w:fill="FFFFFF"/>
        <w:spacing w:after="0" w:line="240" w:lineRule="auto"/>
        <w:rPr>
          <w:rFonts w:asciiTheme="minorHAnsi" w:hAnsiTheme="minorHAnsi" w:cstheme="minorHAnsi"/>
          <w:color w:val="000000"/>
          <w:sz w:val="20"/>
          <w:szCs w:val="20"/>
        </w:rPr>
      </w:pPr>
      <w:r w:rsidRPr="000F3315">
        <w:rPr>
          <w:rFonts w:asciiTheme="minorHAnsi" w:hAnsiTheme="minorHAnsi" w:cstheme="minorHAnsi"/>
          <w:color w:val="000000"/>
          <w:sz w:val="20"/>
          <w:szCs w:val="20"/>
        </w:rPr>
        <w:t>D)</w:t>
      </w:r>
      <w:r w:rsidR="00FC3889" w:rsidRPr="000F3315">
        <w:rPr>
          <w:rFonts w:asciiTheme="minorHAnsi" w:hAnsiTheme="minorHAnsi" w:cstheme="minorHAnsi"/>
          <w:color w:val="000000"/>
          <w:sz w:val="20"/>
          <w:szCs w:val="20"/>
        </w:rPr>
        <w:t>İtilaf Devletleri'nin dikkatini Anadolu'ya çekmek.</w:t>
      </w:r>
    </w:p>
    <w:p w:rsidR="002056A1" w:rsidRPr="000F3315" w:rsidRDefault="002056A1" w:rsidP="00B465C0">
      <w:pPr>
        <w:shd w:val="clear" w:color="auto" w:fill="FFFFFF"/>
        <w:spacing w:after="0" w:line="240" w:lineRule="auto"/>
        <w:rPr>
          <w:rFonts w:asciiTheme="minorHAnsi" w:hAnsiTheme="minorHAnsi" w:cstheme="minorHAnsi"/>
          <w:color w:val="000000"/>
          <w:sz w:val="20"/>
          <w:szCs w:val="20"/>
        </w:rPr>
      </w:pPr>
    </w:p>
    <w:sectPr w:rsidR="002056A1" w:rsidRPr="000F3315" w:rsidSect="000F3315">
      <w:headerReference w:type="default" r:id="rId7"/>
      <w:footerReference w:type="default" r:id="rId8"/>
      <w:type w:val="continuous"/>
      <w:pgSz w:w="11906" w:h="16838" w:code="9"/>
      <w:pgMar w:top="340" w:right="340" w:bottom="340" w:left="340" w:header="539" w:footer="227" w:gutter="0"/>
      <w:cols w:num="2" w:sep="1" w:space="282"/>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EC8" w:rsidRDefault="00AA1EC8" w:rsidP="00D47EFF">
      <w:pPr>
        <w:spacing w:after="0" w:line="240" w:lineRule="auto"/>
      </w:pPr>
      <w:r>
        <w:separator/>
      </w:r>
    </w:p>
  </w:endnote>
  <w:endnote w:type="continuationSeparator" w:id="0">
    <w:p w:rsidR="00AA1EC8" w:rsidRDefault="00AA1EC8" w:rsidP="00D47E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85F" w:rsidRDefault="00AC785F" w:rsidP="00AC785F">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EC8" w:rsidRDefault="00AA1EC8" w:rsidP="00D47EFF">
      <w:pPr>
        <w:spacing w:after="0" w:line="240" w:lineRule="auto"/>
      </w:pPr>
      <w:r>
        <w:separator/>
      </w:r>
    </w:p>
  </w:footnote>
  <w:footnote w:type="continuationSeparator" w:id="0">
    <w:p w:rsidR="00AA1EC8" w:rsidRDefault="00AA1EC8" w:rsidP="00D47EF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85F" w:rsidRDefault="00AC785F" w:rsidP="00AC785F">
    <w:pPr>
      <w:pStyle w:val="stbilgi"/>
      <w:rPr>
        <w:rFonts w:ascii="Arial" w:hAnsi="Arial" w:cs="Arial"/>
        <w:sz w:val="20"/>
        <w:szCs w:val="20"/>
      </w:rPr>
    </w:pPr>
  </w:p>
  <w:p w:rsidR="00AC785F" w:rsidRDefault="00E300C5" w:rsidP="00AC785F">
    <w:pPr>
      <w:pStyle w:val="stbilgi"/>
      <w:rPr>
        <w:rFonts w:ascii="Arial" w:hAnsi="Arial" w:cs="Arial"/>
        <w:sz w:val="20"/>
        <w:szCs w:val="20"/>
      </w:rPr>
    </w:pPr>
    <w:r>
      <w:rPr>
        <w:rFonts w:ascii="Arial" w:hAnsi="Arial" w:cs="Arial"/>
        <w:sz w:val="20"/>
        <w:szCs w:val="20"/>
      </w:rPr>
      <w:t xml:space="preserve">  </w:t>
    </w:r>
  </w:p>
  <w:p w:rsidR="00AC785F" w:rsidRPr="00C0201A" w:rsidRDefault="00E300C5" w:rsidP="00AC785F">
    <w:pPr>
      <w:pStyle w:val="stbilgi"/>
      <w:rPr>
        <w:rFonts w:ascii="Arial" w:hAnsi="Arial" w:cs="Arial"/>
        <w:sz w:val="20"/>
        <w:szCs w:val="20"/>
      </w:rPr>
    </w:pPr>
    <w:r>
      <w:rPr>
        <w:rFonts w:ascii="Arial" w:hAnsi="Arial" w:cs="Arial"/>
        <w:sz w:val="20"/>
        <w:szCs w:val="20"/>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4EAECC2"/>
    <w:lvl w:ilvl="0">
      <w:numFmt w:val="bullet"/>
      <w:lvlText w:val="*"/>
      <w:lvlJc w:val="left"/>
    </w:lvl>
  </w:abstractNum>
  <w:abstractNum w:abstractNumId="1">
    <w:nsid w:val="12FE587C"/>
    <w:multiLevelType w:val="singleLevel"/>
    <w:tmpl w:val="490E055A"/>
    <w:lvl w:ilvl="0">
      <w:start w:val="1"/>
      <w:numFmt w:val="upperLetter"/>
      <w:lvlText w:val="%1)"/>
      <w:legacy w:legacy="1" w:legacySpace="0" w:legacyIndent="192"/>
      <w:lvlJc w:val="left"/>
      <w:rPr>
        <w:rFonts w:ascii="Times New Roman" w:hAnsi="Times New Roman" w:cs="Times New Roman" w:hint="default"/>
      </w:rPr>
    </w:lvl>
  </w:abstractNum>
  <w:abstractNum w:abstractNumId="2">
    <w:nsid w:val="1A434359"/>
    <w:multiLevelType w:val="singleLevel"/>
    <w:tmpl w:val="A04AD83A"/>
    <w:lvl w:ilvl="0">
      <w:start w:val="1"/>
      <w:numFmt w:val="upperRoman"/>
      <w:lvlText w:val="%1."/>
      <w:legacy w:legacy="1" w:legacySpace="0" w:legacyIndent="288"/>
      <w:lvlJc w:val="left"/>
      <w:rPr>
        <w:rFonts w:ascii="Arial" w:hAnsi="Arial" w:cs="Arial" w:hint="default"/>
      </w:rPr>
    </w:lvl>
  </w:abstractNum>
  <w:abstractNum w:abstractNumId="3">
    <w:nsid w:val="3BEA2D32"/>
    <w:multiLevelType w:val="singleLevel"/>
    <w:tmpl w:val="7C706CF6"/>
    <w:lvl w:ilvl="0">
      <w:start w:val="1"/>
      <w:numFmt w:val="upperLetter"/>
      <w:lvlText w:val="%1)"/>
      <w:legacy w:legacy="1" w:legacySpace="0" w:legacyIndent="288"/>
      <w:lvlJc w:val="left"/>
      <w:rPr>
        <w:rFonts w:ascii="Arial" w:hAnsi="Arial" w:cs="Arial" w:hint="default"/>
      </w:rPr>
    </w:lvl>
  </w:abstractNum>
  <w:abstractNum w:abstractNumId="4">
    <w:nsid w:val="46E805BF"/>
    <w:multiLevelType w:val="singleLevel"/>
    <w:tmpl w:val="490E055A"/>
    <w:lvl w:ilvl="0">
      <w:start w:val="1"/>
      <w:numFmt w:val="upperLetter"/>
      <w:lvlText w:val="%1)"/>
      <w:legacy w:legacy="1" w:legacySpace="0" w:legacyIndent="226"/>
      <w:lvlJc w:val="left"/>
      <w:rPr>
        <w:rFonts w:ascii="Times New Roman" w:hAnsi="Times New Roman" w:cs="Times New Roman" w:hint="default"/>
      </w:rPr>
    </w:lvl>
  </w:abstractNum>
  <w:abstractNum w:abstractNumId="5">
    <w:nsid w:val="4B0D6736"/>
    <w:multiLevelType w:val="hybridMultilevel"/>
    <w:tmpl w:val="B73AD326"/>
    <w:lvl w:ilvl="0" w:tplc="9058E340">
      <w:start w:val="1"/>
      <w:numFmt w:val="upperLetter"/>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6">
    <w:nsid w:val="4FDE2DAD"/>
    <w:multiLevelType w:val="singleLevel"/>
    <w:tmpl w:val="EA44F7B6"/>
    <w:lvl w:ilvl="0">
      <w:start w:val="2"/>
      <w:numFmt w:val="upperRoman"/>
      <w:lvlText w:val="%1."/>
      <w:legacy w:legacy="1" w:legacySpace="0" w:legacyIndent="259"/>
      <w:lvlJc w:val="left"/>
      <w:rPr>
        <w:rFonts w:ascii="Calibri" w:hAnsi="Calibri" w:cs="Times New Roman" w:hint="default"/>
        <w:b w:val="0"/>
      </w:rPr>
    </w:lvl>
  </w:abstractNum>
  <w:abstractNum w:abstractNumId="7">
    <w:nsid w:val="5FA45526"/>
    <w:multiLevelType w:val="singleLevel"/>
    <w:tmpl w:val="A6EE63E8"/>
    <w:lvl w:ilvl="0">
      <w:start w:val="2"/>
      <w:numFmt w:val="upperRoman"/>
      <w:lvlText w:val="%1."/>
      <w:legacy w:legacy="1" w:legacySpace="0" w:legacyIndent="279"/>
      <w:lvlJc w:val="left"/>
      <w:rPr>
        <w:rFonts w:ascii="Arial" w:hAnsi="Arial" w:cs="Arial" w:hint="default"/>
      </w:rPr>
    </w:lvl>
  </w:abstractNum>
  <w:abstractNum w:abstractNumId="8">
    <w:nsid w:val="71ED637F"/>
    <w:multiLevelType w:val="singleLevel"/>
    <w:tmpl w:val="490E055A"/>
    <w:lvl w:ilvl="0">
      <w:start w:val="1"/>
      <w:numFmt w:val="upperLetter"/>
      <w:lvlText w:val="%1)"/>
      <w:legacy w:legacy="1" w:legacySpace="0" w:legacyIndent="235"/>
      <w:lvlJc w:val="left"/>
      <w:rPr>
        <w:rFonts w:ascii="Times New Roman" w:hAnsi="Times New Roman" w:cs="Times New Roman" w:hint="default"/>
      </w:rPr>
    </w:lvl>
  </w:abstractNum>
  <w:abstractNum w:abstractNumId="9">
    <w:nsid w:val="76CF251D"/>
    <w:multiLevelType w:val="hybridMultilevel"/>
    <w:tmpl w:val="AFEC77D0"/>
    <w:lvl w:ilvl="0" w:tplc="EFE237B4">
      <w:start w:val="1"/>
      <w:numFmt w:val="upperLetter"/>
      <w:lvlText w:val="%1."/>
      <w:lvlJc w:val="left"/>
      <w:pPr>
        <w:tabs>
          <w:tab w:val="num" w:pos="284"/>
        </w:tabs>
        <w:ind w:left="0" w:firstLine="0"/>
      </w:pPr>
      <w:rPr>
        <w:rFonts w:ascii="Arial" w:hAnsi="Arial" w:hint="default"/>
        <w:b w:val="0"/>
        <w:i w:val="0"/>
        <w:color w:val="auto"/>
        <w:sz w:val="24"/>
        <w:szCs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6"/>
  </w:num>
  <w:num w:numId="3">
    <w:abstractNumId w:val="0"/>
    <w:lvlOverride w:ilvl="0">
      <w:lvl w:ilvl="0">
        <w:start w:val="65535"/>
        <w:numFmt w:val="bullet"/>
        <w:lvlText w:val="-"/>
        <w:legacy w:legacy="1" w:legacySpace="0" w:legacyIndent="111"/>
        <w:lvlJc w:val="left"/>
        <w:rPr>
          <w:rFonts w:ascii="Times New Roman" w:hAnsi="Times New Roman" w:cs="Times New Roman" w:hint="default"/>
        </w:rPr>
      </w:lvl>
    </w:lvlOverride>
  </w:num>
  <w:num w:numId="4">
    <w:abstractNumId w:val="8"/>
  </w:num>
  <w:num w:numId="5">
    <w:abstractNumId w:val="0"/>
    <w:lvlOverride w:ilvl="0">
      <w:lvl w:ilvl="0">
        <w:start w:val="65535"/>
        <w:numFmt w:val="bullet"/>
        <w:lvlText w:val="-"/>
        <w:legacy w:legacy="1" w:legacySpace="0" w:legacyIndent="110"/>
        <w:lvlJc w:val="left"/>
        <w:rPr>
          <w:rFonts w:ascii="Times New Roman" w:hAnsi="Times New Roman" w:cs="Times New Roman" w:hint="default"/>
        </w:rPr>
      </w:lvl>
    </w:lvlOverride>
  </w:num>
  <w:num w:numId="6">
    <w:abstractNumId w:val="4"/>
  </w:num>
  <w:num w:numId="7">
    <w:abstractNumId w:val="7"/>
  </w:num>
  <w:num w:numId="8">
    <w:abstractNumId w:val="0"/>
    <w:lvlOverride w:ilvl="0">
      <w:lvl w:ilvl="0">
        <w:start w:val="65535"/>
        <w:numFmt w:val="bullet"/>
        <w:lvlText w:val="-"/>
        <w:legacy w:legacy="1" w:legacySpace="0" w:legacyIndent="288"/>
        <w:lvlJc w:val="left"/>
        <w:rPr>
          <w:rFonts w:ascii="Arial" w:hAnsi="Arial" w:cs="Arial" w:hint="default"/>
        </w:rPr>
      </w:lvl>
    </w:lvlOverride>
  </w:num>
  <w:num w:numId="9">
    <w:abstractNumId w:val="3"/>
  </w:num>
  <w:num w:numId="10">
    <w:abstractNumId w:val="2"/>
  </w:num>
  <w:num w:numId="11">
    <w:abstractNumId w:val="9"/>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DF111C"/>
    <w:rsid w:val="00007FBA"/>
    <w:rsid w:val="00072F0D"/>
    <w:rsid w:val="00086EE8"/>
    <w:rsid w:val="00096339"/>
    <w:rsid w:val="000C75D3"/>
    <w:rsid w:val="000F3315"/>
    <w:rsid w:val="001277CB"/>
    <w:rsid w:val="00147E46"/>
    <w:rsid w:val="001C562A"/>
    <w:rsid w:val="002056A1"/>
    <w:rsid w:val="00236A4B"/>
    <w:rsid w:val="00255745"/>
    <w:rsid w:val="0029153D"/>
    <w:rsid w:val="00292BFC"/>
    <w:rsid w:val="002C5C50"/>
    <w:rsid w:val="002C688B"/>
    <w:rsid w:val="00355BF3"/>
    <w:rsid w:val="00365F33"/>
    <w:rsid w:val="003973B2"/>
    <w:rsid w:val="003A64F2"/>
    <w:rsid w:val="003E6B22"/>
    <w:rsid w:val="003F60EC"/>
    <w:rsid w:val="004353ED"/>
    <w:rsid w:val="00442400"/>
    <w:rsid w:val="004D0153"/>
    <w:rsid w:val="004D493F"/>
    <w:rsid w:val="00503458"/>
    <w:rsid w:val="005060CD"/>
    <w:rsid w:val="00590953"/>
    <w:rsid w:val="005A79D8"/>
    <w:rsid w:val="00607052"/>
    <w:rsid w:val="00624EF0"/>
    <w:rsid w:val="00680C2F"/>
    <w:rsid w:val="006D51A5"/>
    <w:rsid w:val="007B32CA"/>
    <w:rsid w:val="007B3569"/>
    <w:rsid w:val="007D22FF"/>
    <w:rsid w:val="007F721E"/>
    <w:rsid w:val="00803E6C"/>
    <w:rsid w:val="00834A98"/>
    <w:rsid w:val="0090413F"/>
    <w:rsid w:val="0092546D"/>
    <w:rsid w:val="009274F1"/>
    <w:rsid w:val="00975A1C"/>
    <w:rsid w:val="009A4534"/>
    <w:rsid w:val="009B3090"/>
    <w:rsid w:val="009B5FA1"/>
    <w:rsid w:val="009C1BED"/>
    <w:rsid w:val="009E02A1"/>
    <w:rsid w:val="00A90BA6"/>
    <w:rsid w:val="00A92648"/>
    <w:rsid w:val="00AA1EC8"/>
    <w:rsid w:val="00AC785F"/>
    <w:rsid w:val="00AE3E57"/>
    <w:rsid w:val="00B27716"/>
    <w:rsid w:val="00B465C0"/>
    <w:rsid w:val="00B734D0"/>
    <w:rsid w:val="00B9693F"/>
    <w:rsid w:val="00BC69F8"/>
    <w:rsid w:val="00C93D34"/>
    <w:rsid w:val="00CA0F90"/>
    <w:rsid w:val="00CD272D"/>
    <w:rsid w:val="00CE3A7A"/>
    <w:rsid w:val="00CF4D86"/>
    <w:rsid w:val="00D47EFF"/>
    <w:rsid w:val="00D679B8"/>
    <w:rsid w:val="00DF111C"/>
    <w:rsid w:val="00E13257"/>
    <w:rsid w:val="00E300C5"/>
    <w:rsid w:val="00EC4EF6"/>
    <w:rsid w:val="00ED39D8"/>
    <w:rsid w:val="00EE28CB"/>
    <w:rsid w:val="00EE5870"/>
    <w:rsid w:val="00EE69C8"/>
    <w:rsid w:val="00F128E4"/>
    <w:rsid w:val="00F2219A"/>
    <w:rsid w:val="00F37F03"/>
    <w:rsid w:val="00F7766A"/>
    <w:rsid w:val="00FA6AF5"/>
    <w:rsid w:val="00FC38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8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E300C5"/>
    <w:pPr>
      <w:tabs>
        <w:tab w:val="center" w:pos="4536"/>
        <w:tab w:val="right" w:pos="9072"/>
      </w:tabs>
      <w:spacing w:after="0" w:line="240" w:lineRule="auto"/>
    </w:pPr>
    <w:rPr>
      <w:rFonts w:ascii="Times New Roman" w:hAnsi="Times New Roman"/>
      <w:sz w:val="24"/>
      <w:szCs w:val="24"/>
    </w:rPr>
  </w:style>
  <w:style w:type="character" w:customStyle="1" w:styleId="stbilgiChar">
    <w:name w:val="Üstbilgi Char"/>
    <w:basedOn w:val="VarsaylanParagrafYazTipi"/>
    <w:link w:val="stbilgi"/>
    <w:rsid w:val="00E300C5"/>
    <w:rPr>
      <w:rFonts w:ascii="Times New Roman" w:eastAsia="Times New Roman" w:hAnsi="Times New Roman" w:cs="Times New Roman"/>
      <w:sz w:val="24"/>
      <w:szCs w:val="24"/>
    </w:rPr>
  </w:style>
  <w:style w:type="paragraph" w:styleId="Altbilgi">
    <w:name w:val="footer"/>
    <w:basedOn w:val="Normal"/>
    <w:link w:val="AltbilgiChar"/>
    <w:rsid w:val="00E300C5"/>
    <w:pPr>
      <w:tabs>
        <w:tab w:val="center" w:pos="4536"/>
        <w:tab w:val="right" w:pos="9072"/>
      </w:tabs>
      <w:spacing w:after="0" w:line="240" w:lineRule="auto"/>
    </w:pPr>
    <w:rPr>
      <w:rFonts w:ascii="Times New Roman" w:hAnsi="Times New Roman"/>
      <w:sz w:val="24"/>
      <w:szCs w:val="24"/>
    </w:rPr>
  </w:style>
  <w:style w:type="character" w:customStyle="1" w:styleId="AltbilgiChar">
    <w:name w:val="Altbilgi Char"/>
    <w:basedOn w:val="VarsaylanParagrafYazTipi"/>
    <w:link w:val="Altbilgi"/>
    <w:rsid w:val="00E300C5"/>
    <w:rPr>
      <w:rFonts w:ascii="Times New Roman" w:eastAsia="Times New Roman" w:hAnsi="Times New Roman" w:cs="Times New Roman"/>
      <w:sz w:val="24"/>
      <w:szCs w:val="24"/>
    </w:rPr>
  </w:style>
  <w:style w:type="character" w:styleId="Kpr">
    <w:name w:val="Hyperlink"/>
    <w:basedOn w:val="VarsaylanParagrafYazTipi"/>
    <w:rsid w:val="00E300C5"/>
    <w:rPr>
      <w:color w:val="0000FF"/>
      <w:u w:val="single"/>
    </w:rPr>
  </w:style>
  <w:style w:type="paragraph" w:styleId="ListeParagraf">
    <w:name w:val="List Paragraph"/>
    <w:basedOn w:val="Normal"/>
    <w:uiPriority w:val="34"/>
    <w:qFormat/>
    <w:rsid w:val="00E300C5"/>
    <w:pPr>
      <w:ind w:left="720"/>
      <w:contextualSpacing/>
    </w:pPr>
  </w:style>
  <w:style w:type="paragraph" w:styleId="AralkYok">
    <w:name w:val="No Spacing"/>
    <w:uiPriority w:val="1"/>
    <w:qFormat/>
    <w:rsid w:val="004353ED"/>
    <w:rPr>
      <w:sz w:val="22"/>
      <w:szCs w:val="22"/>
    </w:rPr>
  </w:style>
  <w:style w:type="paragraph" w:customStyle="1" w:styleId="Default">
    <w:name w:val="Default"/>
    <w:rsid w:val="004353ED"/>
    <w:pPr>
      <w:autoSpaceDE w:val="0"/>
      <w:autoSpaceDN w:val="0"/>
      <w:adjustRightInd w:val="0"/>
    </w:pPr>
    <w:rPr>
      <w:rFonts w:ascii="Arial" w:hAnsi="Arial" w:cs="Arial"/>
      <w:color w:val="000000"/>
      <w:sz w:val="24"/>
      <w:szCs w:val="24"/>
    </w:rPr>
  </w:style>
  <w:style w:type="paragraph" w:styleId="GvdeMetni">
    <w:name w:val="Body Text"/>
    <w:basedOn w:val="Normal"/>
    <w:link w:val="GvdeMetniChar"/>
    <w:rsid w:val="00EE5870"/>
    <w:pPr>
      <w:spacing w:after="0" w:line="240" w:lineRule="auto"/>
    </w:pPr>
    <w:rPr>
      <w:rFonts w:ascii="Times New Roman" w:hAnsi="Times New Roman"/>
      <w:szCs w:val="20"/>
    </w:rPr>
  </w:style>
  <w:style w:type="character" w:customStyle="1" w:styleId="GvdeMetniChar">
    <w:name w:val="Gövde Metni Char"/>
    <w:basedOn w:val="VarsaylanParagrafYazTipi"/>
    <w:link w:val="GvdeMetni"/>
    <w:rsid w:val="00EE5870"/>
    <w:rPr>
      <w:rFonts w:ascii="Times New Roman" w:eastAsia="Times New Roman" w:hAnsi="Times New Roman" w:cs="Times New Roman"/>
      <w:szCs w:val="20"/>
    </w:rPr>
  </w:style>
  <w:style w:type="paragraph" w:styleId="BalonMetni">
    <w:name w:val="Balloon Text"/>
    <w:basedOn w:val="Normal"/>
    <w:link w:val="BalonMetniChar"/>
    <w:uiPriority w:val="99"/>
    <w:semiHidden/>
    <w:unhideWhenUsed/>
    <w:rsid w:val="00A90BA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90BA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94473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1360</Words>
  <Characters>7755</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2018-04-28T15:12:00Z</dcterms:created>
  <dcterms:modified xsi:type="dcterms:W3CDTF">2018-04-28T15:12:00Z</dcterms:modified>
  <cp:category>www.sorubak.com</cp:category>
</cp:coreProperties>
</file>