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19"/>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50"/>
        <w:gridCol w:w="6300"/>
        <w:gridCol w:w="1190"/>
      </w:tblGrid>
      <w:tr w:rsidR="0069475D" w:rsidRPr="00526C41">
        <w:trPr>
          <w:cantSplit/>
        </w:trPr>
        <w:tc>
          <w:tcPr>
            <w:tcW w:w="2950" w:type="dxa"/>
            <w:vAlign w:val="center"/>
          </w:tcPr>
          <w:p w:rsidR="0069475D" w:rsidRPr="00526C41" w:rsidRDefault="0069475D" w:rsidP="0069475D">
            <w:pPr>
              <w:ind w:left="-250" w:firstLine="250"/>
              <w:jc w:val="both"/>
              <w:rPr>
                <w:b/>
                <w:caps/>
                <w:color w:val="000000"/>
                <w:sz w:val="22"/>
                <w:szCs w:val="22"/>
              </w:rPr>
            </w:pPr>
            <w:r w:rsidRPr="00526C41">
              <w:rPr>
                <w:b/>
                <w:caps/>
                <w:color w:val="000000"/>
                <w:sz w:val="22"/>
                <w:szCs w:val="22"/>
              </w:rPr>
              <w:t xml:space="preserve">Adı       </w:t>
            </w:r>
            <w:r w:rsidRPr="00526C41">
              <w:rPr>
                <w:caps/>
                <w:color w:val="000000"/>
                <w:sz w:val="22"/>
                <w:szCs w:val="22"/>
              </w:rPr>
              <w:t>:</w:t>
            </w:r>
          </w:p>
        </w:tc>
        <w:tc>
          <w:tcPr>
            <w:tcW w:w="6300" w:type="dxa"/>
            <w:vMerge w:val="restart"/>
            <w:vAlign w:val="center"/>
          </w:tcPr>
          <w:p w:rsidR="00C15002" w:rsidRPr="00C15002" w:rsidRDefault="0051530C" w:rsidP="00C15002">
            <w:pPr>
              <w:ind w:left="-250" w:firstLine="250"/>
              <w:jc w:val="center"/>
              <w:rPr>
                <w:rFonts w:asciiTheme="minorHAnsi" w:eastAsia="Calibri" w:hAnsiTheme="minorHAnsi" w:cstheme="minorHAnsi"/>
                <w:b/>
                <w:sz w:val="20"/>
                <w:szCs w:val="20"/>
              </w:rPr>
            </w:pPr>
            <w:r>
              <w:rPr>
                <w:rFonts w:asciiTheme="minorHAnsi" w:eastAsia="Calibri" w:hAnsiTheme="minorHAnsi" w:cstheme="minorHAnsi"/>
                <w:b/>
                <w:sz w:val="20"/>
                <w:szCs w:val="20"/>
              </w:rPr>
              <w:t>…….</w:t>
            </w:r>
            <w:r w:rsidR="00C15002">
              <w:rPr>
                <w:rFonts w:asciiTheme="minorHAnsi" w:eastAsia="Calibri" w:hAnsiTheme="minorHAnsi" w:cstheme="minorHAnsi"/>
                <w:b/>
                <w:sz w:val="20"/>
                <w:szCs w:val="20"/>
              </w:rPr>
              <w:t xml:space="preserve"> </w:t>
            </w:r>
            <w:r w:rsidR="00C15002" w:rsidRPr="00C15002">
              <w:rPr>
                <w:rFonts w:asciiTheme="minorHAnsi" w:eastAsia="Calibri" w:hAnsiTheme="minorHAnsi" w:cstheme="minorHAnsi"/>
                <w:b/>
                <w:sz w:val="20"/>
                <w:szCs w:val="20"/>
              </w:rPr>
              <w:t>ORTAOKULU</w:t>
            </w:r>
          </w:p>
          <w:p w:rsidR="00C15002" w:rsidRPr="00C15002" w:rsidRDefault="00C15002" w:rsidP="00C15002">
            <w:pPr>
              <w:ind w:left="-250" w:firstLine="250"/>
              <w:jc w:val="center"/>
              <w:rPr>
                <w:rFonts w:asciiTheme="minorHAnsi" w:eastAsia="Calibri" w:hAnsiTheme="minorHAnsi" w:cstheme="minorHAnsi"/>
                <w:b/>
                <w:sz w:val="20"/>
                <w:szCs w:val="20"/>
              </w:rPr>
            </w:pPr>
            <w:r w:rsidRPr="00C15002">
              <w:rPr>
                <w:rFonts w:asciiTheme="minorHAnsi" w:eastAsia="Calibri" w:hAnsiTheme="minorHAnsi" w:cstheme="minorHAnsi"/>
                <w:b/>
                <w:sz w:val="20"/>
                <w:szCs w:val="20"/>
              </w:rPr>
              <w:t>201</w:t>
            </w:r>
            <w:r>
              <w:rPr>
                <w:rFonts w:asciiTheme="minorHAnsi" w:eastAsia="Calibri" w:hAnsiTheme="minorHAnsi" w:cstheme="minorHAnsi"/>
                <w:b/>
                <w:sz w:val="20"/>
                <w:szCs w:val="20"/>
              </w:rPr>
              <w:t>7</w:t>
            </w:r>
            <w:r w:rsidRPr="00C15002">
              <w:rPr>
                <w:rFonts w:asciiTheme="minorHAnsi" w:eastAsia="Calibri" w:hAnsiTheme="minorHAnsi" w:cstheme="minorHAnsi"/>
                <w:b/>
                <w:sz w:val="20"/>
                <w:szCs w:val="20"/>
              </w:rPr>
              <w:t>-201</w:t>
            </w:r>
            <w:r>
              <w:rPr>
                <w:rFonts w:asciiTheme="minorHAnsi" w:eastAsia="Calibri" w:hAnsiTheme="minorHAnsi" w:cstheme="minorHAnsi"/>
                <w:b/>
                <w:sz w:val="20"/>
                <w:szCs w:val="20"/>
              </w:rPr>
              <w:t>8</w:t>
            </w:r>
            <w:r w:rsidRPr="00C15002">
              <w:rPr>
                <w:rFonts w:asciiTheme="minorHAnsi" w:eastAsia="Calibri" w:hAnsiTheme="minorHAnsi" w:cstheme="minorHAnsi"/>
                <w:b/>
                <w:sz w:val="20"/>
                <w:szCs w:val="20"/>
              </w:rPr>
              <w:t xml:space="preserve"> EĞİTİM-ÖĞRETİM YILI</w:t>
            </w:r>
          </w:p>
          <w:p w:rsidR="0069475D" w:rsidRPr="00C15002" w:rsidRDefault="00C15002" w:rsidP="00C15002">
            <w:pPr>
              <w:ind w:left="-250" w:firstLine="250"/>
              <w:jc w:val="center"/>
              <w:rPr>
                <w:rFonts w:asciiTheme="minorHAnsi" w:hAnsiTheme="minorHAnsi" w:cstheme="minorHAnsi"/>
                <w:color w:val="000000"/>
                <w:sz w:val="20"/>
                <w:szCs w:val="20"/>
              </w:rPr>
            </w:pPr>
            <w:bookmarkStart w:id="0" w:name="OLE_LINK1"/>
            <w:bookmarkStart w:id="1" w:name="OLE_LINK2"/>
            <w:r w:rsidRPr="00C15002">
              <w:rPr>
                <w:rFonts w:asciiTheme="minorHAnsi" w:eastAsia="Calibri" w:hAnsiTheme="minorHAnsi" w:cstheme="minorHAnsi"/>
                <w:b/>
                <w:sz w:val="20"/>
                <w:szCs w:val="20"/>
              </w:rPr>
              <w:t>SOSYAL BİLGİLER DERSİ 7.SINIF 2.DÖNEM 2.YAZILI</w:t>
            </w:r>
            <w:bookmarkEnd w:id="0"/>
            <w:bookmarkEnd w:id="1"/>
          </w:p>
        </w:tc>
        <w:tc>
          <w:tcPr>
            <w:tcW w:w="1190" w:type="dxa"/>
            <w:vMerge w:val="restart"/>
            <w:vAlign w:val="center"/>
          </w:tcPr>
          <w:p w:rsidR="0069475D" w:rsidRPr="00526C41" w:rsidRDefault="0069475D" w:rsidP="0069475D">
            <w:pPr>
              <w:pStyle w:val="Balk1"/>
              <w:ind w:left="-250" w:firstLine="250"/>
              <w:jc w:val="both"/>
              <w:rPr>
                <w:b/>
                <w:i/>
                <w:color w:val="000000"/>
                <w:sz w:val="22"/>
                <w:szCs w:val="22"/>
              </w:rPr>
            </w:pPr>
          </w:p>
        </w:tc>
      </w:tr>
      <w:tr w:rsidR="0069475D" w:rsidRPr="00526C41">
        <w:trPr>
          <w:cantSplit/>
          <w:trHeight w:val="331"/>
        </w:trPr>
        <w:tc>
          <w:tcPr>
            <w:tcW w:w="2950" w:type="dxa"/>
            <w:vAlign w:val="center"/>
          </w:tcPr>
          <w:p w:rsidR="0069475D" w:rsidRPr="00526C41" w:rsidRDefault="0069475D" w:rsidP="0069475D">
            <w:pPr>
              <w:ind w:left="-250" w:firstLine="250"/>
              <w:jc w:val="both"/>
              <w:rPr>
                <w:b/>
                <w:caps/>
                <w:color w:val="000000"/>
                <w:sz w:val="22"/>
                <w:szCs w:val="22"/>
              </w:rPr>
            </w:pPr>
            <w:r w:rsidRPr="00526C41">
              <w:rPr>
                <w:b/>
                <w:caps/>
                <w:color w:val="000000"/>
                <w:sz w:val="22"/>
                <w:szCs w:val="22"/>
              </w:rPr>
              <w:t xml:space="preserve">Soyadı  </w:t>
            </w:r>
            <w:r w:rsidRPr="00526C41">
              <w:rPr>
                <w:caps/>
                <w:color w:val="000000"/>
                <w:sz w:val="22"/>
                <w:szCs w:val="22"/>
              </w:rPr>
              <w:t>:</w:t>
            </w:r>
          </w:p>
        </w:tc>
        <w:tc>
          <w:tcPr>
            <w:tcW w:w="6300" w:type="dxa"/>
            <w:vMerge/>
            <w:vAlign w:val="center"/>
          </w:tcPr>
          <w:p w:rsidR="0069475D" w:rsidRPr="00526C41" w:rsidRDefault="0069475D" w:rsidP="0069475D">
            <w:pPr>
              <w:ind w:left="-250" w:firstLine="250"/>
              <w:jc w:val="center"/>
              <w:rPr>
                <w:b/>
                <w:color w:val="000000"/>
                <w:sz w:val="22"/>
                <w:szCs w:val="22"/>
              </w:rPr>
            </w:pPr>
          </w:p>
        </w:tc>
        <w:tc>
          <w:tcPr>
            <w:tcW w:w="1190" w:type="dxa"/>
            <w:vMerge/>
          </w:tcPr>
          <w:p w:rsidR="0069475D" w:rsidRPr="00526C41" w:rsidRDefault="0069475D" w:rsidP="0069475D">
            <w:pPr>
              <w:ind w:left="-250" w:firstLine="250"/>
              <w:jc w:val="both"/>
              <w:rPr>
                <w:color w:val="000000"/>
                <w:sz w:val="22"/>
                <w:szCs w:val="22"/>
              </w:rPr>
            </w:pPr>
          </w:p>
        </w:tc>
      </w:tr>
      <w:tr w:rsidR="0069475D" w:rsidRPr="00526C41">
        <w:trPr>
          <w:cantSplit/>
        </w:trPr>
        <w:tc>
          <w:tcPr>
            <w:tcW w:w="2950" w:type="dxa"/>
            <w:vAlign w:val="center"/>
          </w:tcPr>
          <w:p w:rsidR="0069475D" w:rsidRPr="00526C41" w:rsidRDefault="0069475D" w:rsidP="0069475D">
            <w:pPr>
              <w:ind w:left="-250" w:firstLine="250"/>
              <w:jc w:val="both"/>
              <w:rPr>
                <w:b/>
                <w:caps/>
                <w:color w:val="000000"/>
                <w:sz w:val="22"/>
                <w:szCs w:val="22"/>
              </w:rPr>
            </w:pPr>
            <w:r w:rsidRPr="00526C41">
              <w:rPr>
                <w:b/>
                <w:caps/>
                <w:color w:val="000000"/>
                <w:sz w:val="22"/>
                <w:szCs w:val="22"/>
              </w:rPr>
              <w:t xml:space="preserve">Sınıfı / No   </w:t>
            </w:r>
            <w:r w:rsidRPr="00526C41">
              <w:rPr>
                <w:caps/>
                <w:color w:val="000000"/>
                <w:sz w:val="22"/>
                <w:szCs w:val="22"/>
              </w:rPr>
              <w:t>:</w:t>
            </w:r>
          </w:p>
        </w:tc>
        <w:tc>
          <w:tcPr>
            <w:tcW w:w="6300" w:type="dxa"/>
            <w:vMerge/>
            <w:vAlign w:val="center"/>
          </w:tcPr>
          <w:p w:rsidR="0069475D" w:rsidRPr="00526C41" w:rsidRDefault="0069475D" w:rsidP="0069475D">
            <w:pPr>
              <w:ind w:left="-250" w:firstLine="250"/>
              <w:jc w:val="center"/>
              <w:rPr>
                <w:b/>
                <w:color w:val="000000"/>
                <w:sz w:val="22"/>
                <w:szCs w:val="22"/>
              </w:rPr>
            </w:pPr>
          </w:p>
        </w:tc>
        <w:tc>
          <w:tcPr>
            <w:tcW w:w="1190" w:type="dxa"/>
            <w:vMerge/>
            <w:vAlign w:val="center"/>
          </w:tcPr>
          <w:p w:rsidR="0069475D" w:rsidRPr="00526C41" w:rsidRDefault="0069475D" w:rsidP="0069475D">
            <w:pPr>
              <w:pStyle w:val="Balk1"/>
              <w:ind w:left="-250" w:firstLine="250"/>
              <w:jc w:val="both"/>
              <w:rPr>
                <w:color w:val="000000"/>
                <w:sz w:val="22"/>
                <w:szCs w:val="22"/>
              </w:rPr>
            </w:pPr>
          </w:p>
        </w:tc>
      </w:tr>
    </w:tbl>
    <w:p w:rsidR="00B21293" w:rsidRPr="00D67C6B" w:rsidRDefault="00B21293" w:rsidP="00885F20">
      <w:pPr>
        <w:rPr>
          <w:rFonts w:ascii="Comic Sans MS" w:hAnsi="Comic Sans MS"/>
          <w:color w:val="000000"/>
        </w:rPr>
      </w:pPr>
    </w:p>
    <w:tbl>
      <w:tblPr>
        <w:tblpPr w:leftFromText="141" w:rightFromText="141" w:vertAnchor="page" w:horzAnchor="page" w:tblpX="973" w:tblpY="162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553"/>
        <w:gridCol w:w="8395"/>
        <w:gridCol w:w="600"/>
        <w:gridCol w:w="599"/>
      </w:tblGrid>
      <w:tr w:rsidR="001A2800" w:rsidRPr="00D67C6B">
        <w:trPr>
          <w:trHeight w:val="575"/>
        </w:trPr>
        <w:tc>
          <w:tcPr>
            <w:tcW w:w="8948" w:type="dxa"/>
            <w:gridSpan w:val="2"/>
            <w:vAlign w:val="center"/>
          </w:tcPr>
          <w:p w:rsidR="001A2800" w:rsidRPr="00D67C6B" w:rsidRDefault="00417543" w:rsidP="006E26F2">
            <w:pPr>
              <w:spacing w:line="220" w:lineRule="exact"/>
              <w:jc w:val="center"/>
              <w:rPr>
                <w:rFonts w:ascii="Comic Sans MS" w:hAnsi="Comic Sans MS"/>
                <w:b/>
                <w:bCs/>
                <w:color w:val="000000"/>
                <w:sz w:val="20"/>
                <w:szCs w:val="20"/>
              </w:rPr>
            </w:pPr>
            <w:r w:rsidRPr="00D67C6B">
              <w:rPr>
                <w:rFonts w:ascii="Comic Sans MS" w:hAnsi="Comic Sans MS"/>
                <w:b/>
                <w:bCs/>
                <w:color w:val="000000"/>
                <w:sz w:val="20"/>
                <w:szCs w:val="20"/>
              </w:rPr>
              <w:t xml:space="preserve">A) </w:t>
            </w:r>
            <w:r w:rsidR="001A2800" w:rsidRPr="00D67C6B">
              <w:rPr>
                <w:rFonts w:ascii="Comic Sans MS" w:hAnsi="Comic Sans MS"/>
                <w:b/>
                <w:bCs/>
                <w:color w:val="000000"/>
                <w:sz w:val="20"/>
                <w:szCs w:val="20"/>
              </w:rPr>
              <w:t xml:space="preserve">Aşağıda verilen bilgilerin </w:t>
            </w:r>
            <w:r w:rsidR="001A2800" w:rsidRPr="00D67C6B">
              <w:rPr>
                <w:rFonts w:ascii="Comic Sans MS" w:hAnsi="Comic Sans MS"/>
                <w:b/>
                <w:bCs/>
                <w:color w:val="000000"/>
                <w:sz w:val="20"/>
                <w:szCs w:val="20"/>
                <w:u w:val="single"/>
              </w:rPr>
              <w:t>Doğru- Yanlış</w:t>
            </w:r>
            <w:r w:rsidR="001A2800" w:rsidRPr="00D67C6B">
              <w:rPr>
                <w:rFonts w:ascii="Comic Sans MS" w:hAnsi="Comic Sans MS"/>
                <w:b/>
                <w:bCs/>
                <w:color w:val="000000"/>
                <w:sz w:val="20"/>
                <w:szCs w:val="20"/>
              </w:rPr>
              <w:t xml:space="preserve"> olduğunu yanlarındaki kutuya işaretleyiniz.</w:t>
            </w:r>
          </w:p>
        </w:tc>
        <w:tc>
          <w:tcPr>
            <w:tcW w:w="600" w:type="dxa"/>
            <w:vAlign w:val="center"/>
          </w:tcPr>
          <w:p w:rsidR="001A2800" w:rsidRPr="00D67C6B" w:rsidRDefault="001A2800" w:rsidP="006E26F2">
            <w:pPr>
              <w:spacing w:line="220" w:lineRule="exact"/>
              <w:jc w:val="center"/>
              <w:rPr>
                <w:rFonts w:ascii="Comic Sans MS" w:hAnsi="Comic Sans MS"/>
                <w:b/>
                <w:bCs/>
                <w:color w:val="000000"/>
                <w:szCs w:val="20"/>
              </w:rPr>
            </w:pPr>
            <w:r w:rsidRPr="00D67C6B">
              <w:rPr>
                <w:rFonts w:ascii="Comic Sans MS" w:hAnsi="Comic Sans MS"/>
                <w:b/>
                <w:bCs/>
                <w:color w:val="000000"/>
                <w:szCs w:val="20"/>
              </w:rPr>
              <w:t>D</w:t>
            </w:r>
          </w:p>
        </w:tc>
        <w:tc>
          <w:tcPr>
            <w:tcW w:w="599" w:type="dxa"/>
            <w:vAlign w:val="center"/>
          </w:tcPr>
          <w:p w:rsidR="001A2800" w:rsidRPr="00D67C6B" w:rsidRDefault="001A2800" w:rsidP="006E26F2">
            <w:pPr>
              <w:spacing w:line="220" w:lineRule="exact"/>
              <w:jc w:val="center"/>
              <w:rPr>
                <w:rFonts w:ascii="Comic Sans MS" w:hAnsi="Comic Sans MS"/>
                <w:b/>
                <w:bCs/>
                <w:color w:val="000000"/>
                <w:szCs w:val="20"/>
              </w:rPr>
            </w:pPr>
            <w:r w:rsidRPr="00D67C6B">
              <w:rPr>
                <w:rFonts w:ascii="Comic Sans MS" w:hAnsi="Comic Sans MS"/>
                <w:b/>
                <w:bCs/>
                <w:color w:val="000000"/>
                <w:szCs w:val="20"/>
              </w:rPr>
              <w:t>Y</w:t>
            </w:r>
          </w:p>
        </w:tc>
      </w:tr>
      <w:tr w:rsidR="001A2800" w:rsidRPr="00D67C6B" w:rsidTr="006A5828">
        <w:trPr>
          <w:trHeight w:val="465"/>
        </w:trPr>
        <w:tc>
          <w:tcPr>
            <w:tcW w:w="553" w:type="dxa"/>
            <w:vAlign w:val="center"/>
          </w:tcPr>
          <w:p w:rsidR="001A2800" w:rsidRPr="00D67C6B" w:rsidRDefault="001A2800" w:rsidP="006E26F2">
            <w:pPr>
              <w:rPr>
                <w:b/>
                <w:color w:val="000000"/>
              </w:rPr>
            </w:pPr>
            <w:r w:rsidRPr="00D67C6B">
              <w:rPr>
                <w:b/>
                <w:color w:val="000000"/>
              </w:rPr>
              <w:t>1</w:t>
            </w:r>
          </w:p>
        </w:tc>
        <w:tc>
          <w:tcPr>
            <w:tcW w:w="8395" w:type="dxa"/>
            <w:vAlign w:val="center"/>
          </w:tcPr>
          <w:p w:rsidR="001A2800" w:rsidRPr="00D67C6B" w:rsidRDefault="001A2800" w:rsidP="006A5828">
            <w:pPr>
              <w:rPr>
                <w:b/>
                <w:color w:val="000000"/>
              </w:rPr>
            </w:pPr>
            <w:r w:rsidRPr="00D67C6B">
              <w:rPr>
                <w:b/>
                <w:color w:val="000000"/>
              </w:rPr>
              <w:t xml:space="preserve">Türkiye Cumhuriyetinde “Milli marşı ‘İstiklal Marşı’dır” anayasanın </w:t>
            </w:r>
            <w:r w:rsidR="00040672">
              <w:rPr>
                <w:b/>
                <w:color w:val="000000"/>
              </w:rPr>
              <w:t>değiştirilmez hükümlerindendir.</w:t>
            </w:r>
          </w:p>
        </w:tc>
        <w:tc>
          <w:tcPr>
            <w:tcW w:w="600" w:type="dxa"/>
          </w:tcPr>
          <w:p w:rsidR="001A2800" w:rsidRPr="00D67C6B" w:rsidRDefault="001A2800" w:rsidP="001A2800">
            <w:pPr>
              <w:rPr>
                <w:b/>
                <w:color w:val="000000"/>
              </w:rPr>
            </w:pPr>
          </w:p>
        </w:tc>
        <w:tc>
          <w:tcPr>
            <w:tcW w:w="599" w:type="dxa"/>
          </w:tcPr>
          <w:p w:rsidR="001A2800" w:rsidRPr="00D67C6B" w:rsidRDefault="001A2800" w:rsidP="001A2800">
            <w:pPr>
              <w:rPr>
                <w:b/>
                <w:color w:val="000000"/>
              </w:rPr>
            </w:pPr>
          </w:p>
        </w:tc>
      </w:tr>
      <w:tr w:rsidR="001A2800" w:rsidRPr="00D67C6B" w:rsidTr="006A5828">
        <w:trPr>
          <w:trHeight w:val="465"/>
        </w:trPr>
        <w:tc>
          <w:tcPr>
            <w:tcW w:w="553" w:type="dxa"/>
            <w:vAlign w:val="center"/>
          </w:tcPr>
          <w:p w:rsidR="001A2800" w:rsidRPr="00D67C6B" w:rsidRDefault="001A2800" w:rsidP="006E26F2">
            <w:pPr>
              <w:rPr>
                <w:b/>
                <w:color w:val="000000"/>
              </w:rPr>
            </w:pPr>
            <w:r w:rsidRPr="00D67C6B">
              <w:rPr>
                <w:b/>
                <w:color w:val="000000"/>
              </w:rPr>
              <w:t>2</w:t>
            </w:r>
          </w:p>
        </w:tc>
        <w:tc>
          <w:tcPr>
            <w:tcW w:w="8395" w:type="dxa"/>
            <w:vAlign w:val="center"/>
          </w:tcPr>
          <w:p w:rsidR="001A2800" w:rsidRPr="00D67C6B" w:rsidRDefault="00C15002" w:rsidP="006A5828">
            <w:pPr>
              <w:rPr>
                <w:b/>
                <w:color w:val="000000"/>
              </w:rPr>
            </w:pPr>
            <w:r w:rsidRPr="00C15002">
              <w:rPr>
                <w:b/>
                <w:color w:val="000000"/>
              </w:rPr>
              <w:t xml:space="preserve">Ahilik Osmanlı Devleti’nin önemli eğitim kurumları arasında yer alan bir esnaf birliğiydi </w:t>
            </w:r>
            <w:r w:rsidR="00C23921">
              <w:rPr>
                <w:b/>
                <w:color w:val="000000"/>
              </w:rPr>
              <w:t>.</w:t>
            </w:r>
          </w:p>
        </w:tc>
        <w:tc>
          <w:tcPr>
            <w:tcW w:w="600" w:type="dxa"/>
          </w:tcPr>
          <w:p w:rsidR="001A2800" w:rsidRPr="00D67C6B" w:rsidRDefault="001A2800" w:rsidP="001A2800">
            <w:pPr>
              <w:rPr>
                <w:b/>
                <w:color w:val="000000"/>
              </w:rPr>
            </w:pPr>
          </w:p>
        </w:tc>
        <w:tc>
          <w:tcPr>
            <w:tcW w:w="599" w:type="dxa"/>
          </w:tcPr>
          <w:p w:rsidR="001A2800" w:rsidRPr="00D67C6B" w:rsidRDefault="001A2800" w:rsidP="001A2800">
            <w:pPr>
              <w:rPr>
                <w:b/>
                <w:color w:val="000000"/>
              </w:rPr>
            </w:pPr>
          </w:p>
        </w:tc>
      </w:tr>
      <w:tr w:rsidR="001A2800" w:rsidRPr="00D67C6B" w:rsidTr="006A5828">
        <w:trPr>
          <w:trHeight w:val="465"/>
        </w:trPr>
        <w:tc>
          <w:tcPr>
            <w:tcW w:w="553" w:type="dxa"/>
            <w:vAlign w:val="center"/>
          </w:tcPr>
          <w:p w:rsidR="001A2800" w:rsidRPr="00D67C6B" w:rsidRDefault="001A2800" w:rsidP="006E26F2">
            <w:pPr>
              <w:rPr>
                <w:b/>
                <w:color w:val="000000"/>
              </w:rPr>
            </w:pPr>
            <w:r w:rsidRPr="00D67C6B">
              <w:rPr>
                <w:b/>
                <w:color w:val="000000"/>
              </w:rPr>
              <w:t>3</w:t>
            </w:r>
          </w:p>
        </w:tc>
        <w:tc>
          <w:tcPr>
            <w:tcW w:w="8395" w:type="dxa"/>
            <w:vAlign w:val="center"/>
          </w:tcPr>
          <w:p w:rsidR="001A2800" w:rsidRPr="00D67C6B" w:rsidRDefault="001A2800" w:rsidP="006A5828">
            <w:pPr>
              <w:rPr>
                <w:b/>
                <w:color w:val="000000"/>
              </w:rPr>
            </w:pPr>
            <w:r w:rsidRPr="00D67C6B">
              <w:rPr>
                <w:b/>
                <w:color w:val="000000"/>
              </w:rPr>
              <w:t>Coğrafi Keşifler sonucu İpek ve Baharat yolları önem kazanmıştır.</w:t>
            </w:r>
          </w:p>
        </w:tc>
        <w:tc>
          <w:tcPr>
            <w:tcW w:w="600" w:type="dxa"/>
          </w:tcPr>
          <w:p w:rsidR="001A2800" w:rsidRPr="00D67C6B" w:rsidRDefault="001A2800" w:rsidP="001A2800">
            <w:pPr>
              <w:rPr>
                <w:b/>
                <w:color w:val="000000"/>
              </w:rPr>
            </w:pPr>
          </w:p>
        </w:tc>
        <w:tc>
          <w:tcPr>
            <w:tcW w:w="599" w:type="dxa"/>
          </w:tcPr>
          <w:p w:rsidR="001A2800" w:rsidRPr="00D67C6B" w:rsidRDefault="001A2800" w:rsidP="001A2800">
            <w:pPr>
              <w:rPr>
                <w:b/>
                <w:color w:val="000000"/>
              </w:rPr>
            </w:pPr>
          </w:p>
        </w:tc>
      </w:tr>
      <w:tr w:rsidR="001A2800" w:rsidRPr="00D67C6B" w:rsidTr="006A5828">
        <w:trPr>
          <w:trHeight w:val="465"/>
        </w:trPr>
        <w:tc>
          <w:tcPr>
            <w:tcW w:w="553" w:type="dxa"/>
            <w:vAlign w:val="center"/>
          </w:tcPr>
          <w:p w:rsidR="001A2800" w:rsidRPr="00D67C6B" w:rsidRDefault="001A2800" w:rsidP="006E26F2">
            <w:pPr>
              <w:rPr>
                <w:b/>
                <w:color w:val="000000"/>
              </w:rPr>
            </w:pPr>
            <w:r w:rsidRPr="00D67C6B">
              <w:rPr>
                <w:b/>
                <w:color w:val="000000"/>
              </w:rPr>
              <w:t>4</w:t>
            </w:r>
          </w:p>
        </w:tc>
        <w:tc>
          <w:tcPr>
            <w:tcW w:w="8395" w:type="dxa"/>
            <w:vAlign w:val="center"/>
          </w:tcPr>
          <w:p w:rsidR="001A2800" w:rsidRPr="00D67C6B" w:rsidRDefault="001A2800" w:rsidP="006A5828">
            <w:pPr>
              <w:rPr>
                <w:b/>
                <w:color w:val="000000"/>
              </w:rPr>
            </w:pPr>
            <w:r w:rsidRPr="00D67C6B">
              <w:rPr>
                <w:b/>
                <w:color w:val="000000"/>
              </w:rPr>
              <w:t>Türk Milleti</w:t>
            </w:r>
            <w:r w:rsidR="002C4E1A">
              <w:rPr>
                <w:b/>
                <w:color w:val="000000"/>
              </w:rPr>
              <w:t>’nin</w:t>
            </w:r>
            <w:r w:rsidRPr="00D67C6B">
              <w:rPr>
                <w:b/>
                <w:color w:val="000000"/>
              </w:rPr>
              <w:t xml:space="preserve"> kendini yönetecek kişileri yine kendisi seçerek iş</w:t>
            </w:r>
            <w:r w:rsidR="002C4E1A">
              <w:rPr>
                <w:b/>
                <w:color w:val="000000"/>
              </w:rPr>
              <w:t xml:space="preserve"> başına getirmesi </w:t>
            </w:r>
            <w:r w:rsidR="00C15002">
              <w:rPr>
                <w:b/>
                <w:color w:val="000000"/>
              </w:rPr>
              <w:t>sosyal</w:t>
            </w:r>
            <w:r w:rsidR="002C4E1A">
              <w:rPr>
                <w:b/>
                <w:color w:val="000000"/>
              </w:rPr>
              <w:t xml:space="preserve"> devlet anlayışı ile ilgilidir.</w:t>
            </w:r>
          </w:p>
        </w:tc>
        <w:tc>
          <w:tcPr>
            <w:tcW w:w="600" w:type="dxa"/>
          </w:tcPr>
          <w:p w:rsidR="001A2800" w:rsidRPr="00D67C6B" w:rsidRDefault="001A2800" w:rsidP="001A2800">
            <w:pPr>
              <w:rPr>
                <w:b/>
                <w:color w:val="000000"/>
              </w:rPr>
            </w:pPr>
          </w:p>
        </w:tc>
        <w:tc>
          <w:tcPr>
            <w:tcW w:w="599" w:type="dxa"/>
          </w:tcPr>
          <w:p w:rsidR="001A2800" w:rsidRPr="00D67C6B" w:rsidRDefault="001A2800" w:rsidP="001A2800">
            <w:pPr>
              <w:rPr>
                <w:b/>
                <w:color w:val="000000"/>
              </w:rPr>
            </w:pPr>
          </w:p>
        </w:tc>
      </w:tr>
      <w:tr w:rsidR="00040672" w:rsidRPr="00D67C6B" w:rsidTr="006A5828">
        <w:trPr>
          <w:trHeight w:val="465"/>
        </w:trPr>
        <w:tc>
          <w:tcPr>
            <w:tcW w:w="553" w:type="dxa"/>
            <w:vAlign w:val="center"/>
          </w:tcPr>
          <w:p w:rsidR="00040672" w:rsidRPr="00D67C6B" w:rsidRDefault="00040672" w:rsidP="006E26F2">
            <w:pPr>
              <w:rPr>
                <w:b/>
                <w:color w:val="000000"/>
              </w:rPr>
            </w:pPr>
            <w:r>
              <w:rPr>
                <w:b/>
                <w:color w:val="000000"/>
              </w:rPr>
              <w:t>5</w:t>
            </w:r>
          </w:p>
        </w:tc>
        <w:tc>
          <w:tcPr>
            <w:tcW w:w="8395" w:type="dxa"/>
            <w:vAlign w:val="center"/>
          </w:tcPr>
          <w:p w:rsidR="00040672" w:rsidRPr="00D67C6B" w:rsidRDefault="00040672" w:rsidP="006A5828">
            <w:pPr>
              <w:rPr>
                <w:b/>
                <w:color w:val="000000"/>
              </w:rPr>
            </w:pPr>
            <w:r w:rsidRPr="00040672">
              <w:rPr>
                <w:b/>
                <w:color w:val="000000"/>
              </w:rPr>
              <w:t>Enderun mektebinden mezun olanlar, üst düzey devlet memurluğunda görev alırlardı.</w:t>
            </w:r>
          </w:p>
        </w:tc>
        <w:tc>
          <w:tcPr>
            <w:tcW w:w="600" w:type="dxa"/>
          </w:tcPr>
          <w:p w:rsidR="00040672" w:rsidRPr="00D67C6B" w:rsidRDefault="00040672" w:rsidP="001A2800">
            <w:pPr>
              <w:rPr>
                <w:b/>
                <w:color w:val="000000"/>
              </w:rPr>
            </w:pPr>
          </w:p>
        </w:tc>
        <w:tc>
          <w:tcPr>
            <w:tcW w:w="599" w:type="dxa"/>
          </w:tcPr>
          <w:p w:rsidR="00040672" w:rsidRPr="00D67C6B" w:rsidRDefault="00040672" w:rsidP="001A2800">
            <w:pPr>
              <w:rPr>
                <w:b/>
                <w:color w:val="000000"/>
              </w:rPr>
            </w:pPr>
          </w:p>
        </w:tc>
      </w:tr>
    </w:tbl>
    <w:p w:rsidR="001A2800" w:rsidRPr="00D67C6B" w:rsidRDefault="00417543" w:rsidP="001A2800">
      <w:pPr>
        <w:rPr>
          <w:b/>
          <w:color w:val="000000"/>
        </w:rPr>
      </w:pPr>
      <w:r w:rsidRPr="00D67C6B">
        <w:rPr>
          <w:b/>
          <w:color w:val="000000"/>
        </w:rPr>
        <w:t xml:space="preserve">B)  </w:t>
      </w:r>
      <w:r w:rsidR="001A2800" w:rsidRPr="00D67C6B">
        <w:rPr>
          <w:b/>
          <w:color w:val="000000"/>
        </w:rPr>
        <w:t>Aşağıdaki kelimeleri cümlelerdeki boşluklara uygun bir şekilde yerleştiriniz.</w:t>
      </w:r>
      <w:r w:rsidR="006F35AE">
        <w:rPr>
          <w:b/>
          <w:color w:val="000000"/>
        </w:rPr>
        <w:t xml:space="preserve"> </w:t>
      </w:r>
      <w:r w:rsidR="006F35AE" w:rsidRPr="006F35AE">
        <w:rPr>
          <w:b/>
          <w:color w:val="000000"/>
          <w:sz w:val="16"/>
          <w:szCs w:val="16"/>
        </w:rPr>
        <w:t>(1Kelime Fazla)</w:t>
      </w:r>
    </w:p>
    <w:p w:rsidR="001A2800" w:rsidRPr="00D67C6B" w:rsidRDefault="006A5828" w:rsidP="001A2800">
      <w:pPr>
        <w:rPr>
          <w:b/>
          <w:color w:val="000000"/>
        </w:rPr>
      </w:pPr>
      <w:r>
        <w:rPr>
          <w:b/>
          <w:color w:val="000000"/>
        </w:rPr>
        <w:t xml:space="preserve">         </w:t>
      </w:r>
      <w:r w:rsidR="006C4983">
        <w:rPr>
          <w:b/>
          <w:color w:val="000000"/>
        </w:rPr>
        <w:t>ittifak</w:t>
      </w:r>
      <w:r w:rsidR="001A2800" w:rsidRPr="00D67C6B">
        <w:rPr>
          <w:b/>
          <w:color w:val="000000"/>
        </w:rPr>
        <w:t xml:space="preserve">, </w:t>
      </w:r>
      <w:r w:rsidR="006C4983">
        <w:rPr>
          <w:b/>
          <w:color w:val="000000"/>
        </w:rPr>
        <w:t xml:space="preserve">   Ali Kuşçu</w:t>
      </w:r>
      <w:r w:rsidR="001A2800" w:rsidRPr="00D67C6B">
        <w:rPr>
          <w:b/>
          <w:color w:val="000000"/>
        </w:rPr>
        <w:t xml:space="preserve">, </w:t>
      </w:r>
      <w:r w:rsidR="006C4983">
        <w:rPr>
          <w:b/>
          <w:color w:val="000000"/>
        </w:rPr>
        <w:t xml:space="preserve">   </w:t>
      </w:r>
      <w:r w:rsidR="001A2800" w:rsidRPr="00D67C6B">
        <w:rPr>
          <w:b/>
          <w:color w:val="000000"/>
        </w:rPr>
        <w:t xml:space="preserve">Kurultay, </w:t>
      </w:r>
      <w:r w:rsidR="006C4983">
        <w:rPr>
          <w:b/>
          <w:color w:val="000000"/>
        </w:rPr>
        <w:t xml:space="preserve">  </w:t>
      </w:r>
      <w:r w:rsidR="001A2800" w:rsidRPr="00D67C6B">
        <w:rPr>
          <w:b/>
          <w:color w:val="000000"/>
        </w:rPr>
        <w:t xml:space="preserve">Vakıf, </w:t>
      </w:r>
      <w:r w:rsidR="006C4983">
        <w:rPr>
          <w:b/>
          <w:color w:val="000000"/>
        </w:rPr>
        <w:t xml:space="preserve">  </w:t>
      </w:r>
      <w:r w:rsidR="00040672">
        <w:rPr>
          <w:b/>
          <w:color w:val="000000"/>
        </w:rPr>
        <w:t xml:space="preserve">kut,   </w:t>
      </w:r>
      <w:r w:rsidR="006C4983">
        <w:rPr>
          <w:b/>
          <w:color w:val="000000"/>
        </w:rPr>
        <w:t>Resmi Gazete</w:t>
      </w:r>
      <w:r w:rsidR="001A2800" w:rsidRPr="00D67C6B">
        <w:rPr>
          <w:b/>
          <w:color w:val="000000"/>
        </w:rPr>
        <w:t> </w:t>
      </w:r>
    </w:p>
    <w:p w:rsidR="006C4983" w:rsidRPr="006C4983" w:rsidRDefault="006C4983" w:rsidP="006C4983">
      <w:pPr>
        <w:rPr>
          <w:b/>
          <w:color w:val="000000"/>
        </w:rPr>
      </w:pPr>
      <w:r w:rsidRPr="006C4983">
        <w:rPr>
          <w:b/>
          <w:color w:val="000000"/>
        </w:rPr>
        <w:t>1- Eski Türklerde devlet işlerinin görüşüldüğü yere ………………..…… denirdi.</w:t>
      </w:r>
    </w:p>
    <w:p w:rsidR="006C4983" w:rsidRPr="006C4983" w:rsidRDefault="006C4983" w:rsidP="006C4983">
      <w:pPr>
        <w:rPr>
          <w:b/>
          <w:color w:val="000000"/>
        </w:rPr>
      </w:pPr>
      <w:r w:rsidRPr="006C4983">
        <w:rPr>
          <w:b/>
          <w:color w:val="000000"/>
        </w:rPr>
        <w:t>2-  ……………….……… Fatih zamanında Osmanlı hizmetine girmiş ünlü matematik ve astronomi bilginidir.</w:t>
      </w:r>
    </w:p>
    <w:p w:rsidR="006C4983" w:rsidRPr="006C4983" w:rsidRDefault="006C4983" w:rsidP="006C4983">
      <w:pPr>
        <w:rPr>
          <w:b/>
          <w:color w:val="000000"/>
        </w:rPr>
      </w:pPr>
      <w:r w:rsidRPr="006C4983">
        <w:rPr>
          <w:b/>
          <w:color w:val="000000"/>
        </w:rPr>
        <w:t>3-  1.Dünya savaşında Osmanlı devleti ……...… grubunda yer almıştır.</w:t>
      </w:r>
    </w:p>
    <w:p w:rsidR="006C4983" w:rsidRDefault="006C4983" w:rsidP="006C4983">
      <w:pPr>
        <w:rPr>
          <w:b/>
          <w:color w:val="000000"/>
        </w:rPr>
      </w:pPr>
      <w:r w:rsidRPr="006C4983">
        <w:rPr>
          <w:b/>
          <w:color w:val="000000"/>
        </w:rPr>
        <w:t>4- Ülkemizde kanunlar …………………………… de yayınlanarak yürürlüğe girer</w:t>
      </w:r>
    </w:p>
    <w:p w:rsidR="00040672" w:rsidRPr="006C4983" w:rsidRDefault="00040672" w:rsidP="006C4983">
      <w:pPr>
        <w:rPr>
          <w:b/>
          <w:color w:val="000000"/>
        </w:rPr>
      </w:pPr>
      <w:r>
        <w:rPr>
          <w:b/>
          <w:color w:val="000000"/>
        </w:rPr>
        <w:t>5-</w:t>
      </w:r>
      <w:r w:rsidRPr="00040672">
        <w:t xml:space="preserve"> </w:t>
      </w:r>
      <w:r w:rsidRPr="00040672">
        <w:rPr>
          <w:b/>
          <w:color w:val="000000"/>
        </w:rPr>
        <w:t>Eski Türk Devletlerinde devleti yönetme yetkisinin hükümdara, Tanrı tarafından verildiğine inanılırdı. Bu inanışa ……......… denirdi.</w:t>
      </w:r>
    </w:p>
    <w:p w:rsidR="006C4983" w:rsidRDefault="006C4983" w:rsidP="006C4983">
      <w:pPr>
        <w:rPr>
          <w:b/>
          <w:color w:val="000000"/>
        </w:rPr>
      </w:pPr>
    </w:p>
    <w:p w:rsidR="00417543" w:rsidRPr="00D67C6B" w:rsidRDefault="00417543" w:rsidP="00885F20">
      <w:pPr>
        <w:rPr>
          <w:color w:val="000000"/>
        </w:rPr>
      </w:pPr>
    </w:p>
    <w:p w:rsidR="00417543" w:rsidRDefault="00A13E45" w:rsidP="00885F20">
      <w:pPr>
        <w:rPr>
          <w:b/>
          <w:color w:val="000000"/>
        </w:rPr>
      </w:pPr>
      <w:r>
        <w:rPr>
          <w:b/>
          <w:color w:val="000000"/>
        </w:rPr>
        <w:t xml:space="preserve"> </w:t>
      </w:r>
      <w:r w:rsidR="00040672">
        <w:rPr>
          <w:b/>
          <w:color w:val="000000"/>
        </w:rPr>
        <w:t>C</w:t>
      </w:r>
      <w:r w:rsidR="00417543" w:rsidRPr="00D67C6B">
        <w:rPr>
          <w:b/>
          <w:color w:val="000000"/>
        </w:rPr>
        <w:t>) Aşağıdaki test sorularını cevaplayınız.</w:t>
      </w:r>
    </w:p>
    <w:p w:rsidR="00530377" w:rsidRDefault="00530377" w:rsidP="00885F20">
      <w:pPr>
        <w:rPr>
          <w:b/>
          <w:color w:val="000000"/>
        </w:rPr>
      </w:pPr>
    </w:p>
    <w:p w:rsidR="00530377" w:rsidRDefault="00530377" w:rsidP="00885F20">
      <w:pPr>
        <w:rPr>
          <w:b/>
          <w:color w:val="000000"/>
        </w:rPr>
      </w:pPr>
    </w:p>
    <w:p w:rsidR="00530377" w:rsidRPr="00D67C6B" w:rsidRDefault="00530377" w:rsidP="00885F20">
      <w:pPr>
        <w:rPr>
          <w:b/>
          <w:color w:val="000000"/>
        </w:rPr>
        <w:sectPr w:rsidR="00530377" w:rsidRPr="00D67C6B" w:rsidSect="006C4983">
          <w:type w:val="continuous"/>
          <w:pgSz w:w="11906" w:h="16838"/>
          <w:pgMar w:top="238" w:right="424" w:bottom="249" w:left="426" w:header="709" w:footer="709" w:gutter="0"/>
          <w:cols w:sep="1" w:space="362"/>
          <w:docGrid w:linePitch="360"/>
        </w:sectPr>
      </w:pPr>
    </w:p>
    <w:p w:rsidR="00530377" w:rsidRPr="00D43024" w:rsidRDefault="00530377" w:rsidP="00040672">
      <w:pPr>
        <w:pStyle w:val="ListeParagraf"/>
        <w:numPr>
          <w:ilvl w:val="0"/>
          <w:numId w:val="41"/>
        </w:numPr>
        <w:spacing w:after="0" w:line="240" w:lineRule="auto"/>
        <w:rPr>
          <w:rFonts w:eastAsia="Calibri" w:cs="Calibri"/>
          <w:sz w:val="20"/>
          <w:lang w:eastAsia="en-US"/>
        </w:rPr>
      </w:pPr>
      <w:r>
        <w:rPr>
          <w:rFonts w:eastAsia="Calibri" w:cs="Calibri"/>
          <w:sz w:val="20"/>
          <w:lang w:eastAsia="en-US"/>
        </w:rPr>
        <w:lastRenderedPageBreak/>
        <w:t>……………..?.</w:t>
      </w:r>
      <w:r w:rsidRPr="00D43024">
        <w:rPr>
          <w:rFonts w:eastAsia="Calibri" w:cs="Calibri"/>
          <w:sz w:val="20"/>
          <w:lang w:eastAsia="en-US"/>
        </w:rPr>
        <w:t>..............</w:t>
      </w:r>
    </w:p>
    <w:p w:rsidR="00530377" w:rsidRPr="00D43024" w:rsidRDefault="00530377" w:rsidP="00040672">
      <w:pPr>
        <w:pStyle w:val="ListeParagraf"/>
        <w:numPr>
          <w:ilvl w:val="0"/>
          <w:numId w:val="42"/>
        </w:numPr>
        <w:spacing w:after="0" w:line="240" w:lineRule="auto"/>
        <w:ind w:left="502" w:hanging="76"/>
        <w:rPr>
          <w:rFonts w:eastAsia="Calibri" w:cs="Calibri"/>
          <w:sz w:val="20"/>
          <w:lang w:eastAsia="en-US"/>
        </w:rPr>
      </w:pPr>
      <w:r w:rsidRPr="00D43024">
        <w:rPr>
          <w:rFonts w:eastAsia="Calibri" w:cs="Calibri"/>
          <w:sz w:val="20"/>
          <w:lang w:eastAsia="en-US"/>
        </w:rPr>
        <w:t>Açlık</w:t>
      </w:r>
    </w:p>
    <w:p w:rsidR="00530377" w:rsidRPr="00D43024" w:rsidRDefault="00530377" w:rsidP="00040672">
      <w:pPr>
        <w:pStyle w:val="ListeParagraf"/>
        <w:numPr>
          <w:ilvl w:val="0"/>
          <w:numId w:val="42"/>
        </w:numPr>
        <w:spacing w:after="0" w:line="240" w:lineRule="auto"/>
        <w:ind w:left="502" w:hanging="76"/>
        <w:rPr>
          <w:rFonts w:eastAsia="Calibri" w:cs="Calibri"/>
          <w:sz w:val="20"/>
          <w:lang w:eastAsia="en-US"/>
        </w:rPr>
      </w:pPr>
      <w:r w:rsidRPr="00D43024">
        <w:rPr>
          <w:rFonts w:eastAsia="Calibri" w:cs="Calibri"/>
          <w:sz w:val="20"/>
          <w:lang w:eastAsia="en-US"/>
        </w:rPr>
        <w:t>Çevre Kirliliği</w:t>
      </w:r>
    </w:p>
    <w:p w:rsidR="00530377" w:rsidRPr="00D43024" w:rsidRDefault="00530377" w:rsidP="00040672">
      <w:pPr>
        <w:pStyle w:val="ListeParagraf"/>
        <w:numPr>
          <w:ilvl w:val="0"/>
          <w:numId w:val="42"/>
        </w:numPr>
        <w:spacing w:after="0" w:line="240" w:lineRule="auto"/>
        <w:ind w:left="502" w:hanging="76"/>
        <w:rPr>
          <w:rFonts w:eastAsia="Calibri" w:cs="Calibri"/>
          <w:sz w:val="20"/>
          <w:lang w:eastAsia="en-US"/>
        </w:rPr>
      </w:pPr>
      <w:r w:rsidRPr="00D43024">
        <w:rPr>
          <w:rFonts w:eastAsia="Calibri" w:cs="Calibri"/>
          <w:sz w:val="20"/>
          <w:lang w:eastAsia="en-US"/>
        </w:rPr>
        <w:t>Savaş</w:t>
      </w:r>
    </w:p>
    <w:p w:rsidR="00530377" w:rsidRDefault="00530377" w:rsidP="00040672">
      <w:pPr>
        <w:ind w:left="284"/>
        <w:rPr>
          <w:rFonts w:ascii="Calibri" w:eastAsia="Calibri" w:hAnsi="Calibri" w:cs="Calibri"/>
          <w:b/>
          <w:sz w:val="20"/>
          <w:szCs w:val="22"/>
          <w:lang w:eastAsia="en-US"/>
        </w:rPr>
      </w:pPr>
      <w:r w:rsidRPr="00D43024">
        <w:rPr>
          <w:rFonts w:ascii="Calibri" w:eastAsia="Calibri" w:hAnsi="Calibri" w:cs="Calibri"/>
          <w:b/>
          <w:sz w:val="20"/>
          <w:szCs w:val="22"/>
          <w:lang w:eastAsia="en-US"/>
        </w:rPr>
        <w:t xml:space="preserve">Yukarda verilen konular için yazılabilecek en uygun </w:t>
      </w:r>
      <w:r w:rsidRPr="00A359E9">
        <w:rPr>
          <w:rFonts w:ascii="Calibri" w:eastAsia="Calibri" w:hAnsi="Calibri" w:cs="Calibri"/>
          <w:b/>
          <w:sz w:val="20"/>
          <w:szCs w:val="22"/>
          <w:u w:val="single"/>
          <w:lang w:eastAsia="en-US"/>
        </w:rPr>
        <w:t>başlık</w:t>
      </w:r>
      <w:r w:rsidRPr="00D43024">
        <w:rPr>
          <w:rFonts w:ascii="Calibri" w:eastAsia="Calibri" w:hAnsi="Calibri" w:cs="Calibri"/>
          <w:b/>
          <w:sz w:val="20"/>
          <w:szCs w:val="22"/>
          <w:lang w:eastAsia="en-US"/>
        </w:rPr>
        <w:t xml:space="preserve"> aşağıdakilerden hangisi olabilir?</w:t>
      </w:r>
    </w:p>
    <w:p w:rsidR="00530377" w:rsidRPr="00040672" w:rsidRDefault="00040672" w:rsidP="00040672">
      <w:pPr>
        <w:ind w:firstLine="284"/>
        <w:rPr>
          <w:rFonts w:asciiTheme="minorHAnsi" w:eastAsia="Calibri" w:hAnsiTheme="minorHAnsi" w:cstheme="minorHAnsi"/>
        </w:rPr>
      </w:pPr>
      <w:r>
        <w:rPr>
          <w:rFonts w:asciiTheme="minorHAnsi" w:eastAsia="Calibri" w:hAnsiTheme="minorHAnsi" w:cstheme="minorHAnsi"/>
        </w:rPr>
        <w:t>a-</w:t>
      </w:r>
      <w:r w:rsidR="00530377" w:rsidRPr="00040672">
        <w:rPr>
          <w:rFonts w:asciiTheme="minorHAnsi" w:eastAsia="Calibri" w:hAnsiTheme="minorHAnsi" w:cstheme="minorHAnsi"/>
        </w:rPr>
        <w:t>Bilimsel Değişim</w:t>
      </w:r>
    </w:p>
    <w:p w:rsidR="00530377" w:rsidRPr="00040672" w:rsidRDefault="00040672" w:rsidP="00040672">
      <w:pPr>
        <w:ind w:firstLine="284"/>
        <w:rPr>
          <w:rFonts w:asciiTheme="minorHAnsi" w:eastAsia="Calibri" w:hAnsiTheme="minorHAnsi" w:cstheme="minorHAnsi"/>
        </w:rPr>
      </w:pPr>
      <w:r>
        <w:rPr>
          <w:rFonts w:asciiTheme="minorHAnsi" w:eastAsia="Calibri" w:hAnsiTheme="minorHAnsi" w:cstheme="minorHAnsi"/>
        </w:rPr>
        <w:t>b-</w:t>
      </w:r>
      <w:r w:rsidR="00530377" w:rsidRPr="00040672">
        <w:rPr>
          <w:rFonts w:asciiTheme="minorHAnsi" w:eastAsia="Calibri" w:hAnsiTheme="minorHAnsi" w:cstheme="minorHAnsi"/>
        </w:rPr>
        <w:t>Doğal Denge Değişimi</w:t>
      </w:r>
    </w:p>
    <w:p w:rsidR="00530377" w:rsidRPr="00040672" w:rsidRDefault="00040672" w:rsidP="00040672">
      <w:pPr>
        <w:ind w:firstLine="284"/>
        <w:rPr>
          <w:rFonts w:asciiTheme="minorHAnsi" w:eastAsia="Calibri" w:hAnsiTheme="minorHAnsi" w:cstheme="minorHAnsi"/>
        </w:rPr>
      </w:pPr>
      <w:r>
        <w:rPr>
          <w:rFonts w:asciiTheme="minorHAnsi" w:eastAsia="Calibri" w:hAnsiTheme="minorHAnsi" w:cstheme="minorHAnsi"/>
        </w:rPr>
        <w:t>c-</w:t>
      </w:r>
      <w:r w:rsidR="00530377" w:rsidRPr="00040672">
        <w:rPr>
          <w:rFonts w:asciiTheme="minorHAnsi" w:eastAsia="Calibri" w:hAnsiTheme="minorHAnsi" w:cstheme="minorHAnsi"/>
        </w:rPr>
        <w:t>Küresel Sorunlar</w:t>
      </w:r>
    </w:p>
    <w:p w:rsidR="00B21293" w:rsidRPr="00040672" w:rsidRDefault="00040672" w:rsidP="00040672">
      <w:pPr>
        <w:ind w:firstLine="284"/>
        <w:rPr>
          <w:rFonts w:asciiTheme="minorHAnsi" w:hAnsiTheme="minorHAnsi" w:cstheme="minorHAnsi"/>
        </w:rPr>
      </w:pPr>
      <w:r>
        <w:rPr>
          <w:rFonts w:asciiTheme="minorHAnsi" w:eastAsia="Calibri" w:hAnsiTheme="minorHAnsi" w:cstheme="minorHAnsi"/>
        </w:rPr>
        <w:t>d-</w:t>
      </w:r>
      <w:r w:rsidR="00530377" w:rsidRPr="00040672">
        <w:rPr>
          <w:rFonts w:asciiTheme="minorHAnsi" w:eastAsia="Calibri" w:hAnsiTheme="minorHAnsi" w:cstheme="minorHAnsi"/>
        </w:rPr>
        <w:t>Ahir Zaman Alametleri</w:t>
      </w:r>
    </w:p>
    <w:p w:rsidR="00795956" w:rsidRDefault="00795956" w:rsidP="00F95939">
      <w:pPr>
        <w:rPr>
          <w:rFonts w:ascii="Comic Sans MS" w:hAnsi="Comic Sans MS"/>
          <w:b/>
          <w:color w:val="000000"/>
        </w:rPr>
      </w:pPr>
    </w:p>
    <w:p w:rsidR="00530377" w:rsidRDefault="00530377" w:rsidP="00530377">
      <w:pPr>
        <w:rPr>
          <w:rFonts w:ascii="Comic Sans MS" w:hAnsi="Comic Sans MS"/>
          <w:sz w:val="18"/>
          <w:szCs w:val="18"/>
        </w:rPr>
      </w:pPr>
    </w:p>
    <w:p w:rsidR="00530377" w:rsidRPr="00CF20F0" w:rsidRDefault="00530377" w:rsidP="00530377">
      <w:pPr>
        <w:rPr>
          <w:rFonts w:ascii="Comic Sans MS" w:hAnsi="Comic Sans MS"/>
          <w:color w:val="0D0D0D"/>
          <w:sz w:val="18"/>
          <w:szCs w:val="18"/>
        </w:rPr>
      </w:pPr>
      <w:r>
        <w:rPr>
          <w:rFonts w:ascii="Comic Sans MS" w:hAnsi="Comic Sans MS"/>
          <w:b/>
          <w:color w:val="0D0D0D"/>
          <w:sz w:val="18"/>
          <w:szCs w:val="18"/>
        </w:rPr>
        <w:t xml:space="preserve">    </w:t>
      </w:r>
      <w:r w:rsidRPr="00CF20F0">
        <w:rPr>
          <w:rFonts w:ascii="Comic Sans MS" w:hAnsi="Comic Sans MS"/>
          <w:b/>
          <w:color w:val="0D0D0D"/>
          <w:sz w:val="18"/>
          <w:szCs w:val="18"/>
        </w:rPr>
        <w:t xml:space="preserve"> </w:t>
      </w:r>
      <w:r>
        <w:rPr>
          <w:rFonts w:ascii="Comic Sans MS" w:hAnsi="Comic Sans MS" w:cs="Arial"/>
          <w:b/>
          <w:noProof/>
          <w:color w:val="0D0D0D"/>
          <w:sz w:val="18"/>
          <w:szCs w:val="18"/>
        </w:rPr>
        <w:drawing>
          <wp:inline distT="0" distB="0" distL="0" distR="0">
            <wp:extent cx="2667000" cy="1333500"/>
            <wp:effectExtent l="19050" t="0" r="0" b="0"/>
            <wp:docPr id="1" name="Resim 1" descr="tbmm_genel_kurul">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mm_genel_kurul"/>
                    <pic:cNvPicPr>
                      <a:picLocks noChangeAspect="1" noChangeArrowheads="1"/>
                    </pic:cNvPicPr>
                  </pic:nvPicPr>
                  <pic:blipFill>
                    <a:blip r:embed="rId6" cstate="print"/>
                    <a:srcRect/>
                    <a:stretch>
                      <a:fillRect/>
                    </a:stretch>
                  </pic:blipFill>
                  <pic:spPr bwMode="auto">
                    <a:xfrm>
                      <a:off x="0" y="0"/>
                      <a:ext cx="2667000" cy="1333500"/>
                    </a:xfrm>
                    <a:prstGeom prst="rect">
                      <a:avLst/>
                    </a:prstGeom>
                    <a:noFill/>
                    <a:ln w="9525">
                      <a:noFill/>
                      <a:miter lim="800000"/>
                      <a:headEnd/>
                      <a:tailEnd/>
                    </a:ln>
                  </pic:spPr>
                </pic:pic>
              </a:graphicData>
            </a:graphic>
          </wp:inline>
        </w:drawing>
      </w:r>
    </w:p>
    <w:p w:rsidR="00530377" w:rsidRPr="00040672" w:rsidRDefault="00530377" w:rsidP="00530377">
      <w:pPr>
        <w:rPr>
          <w:rFonts w:asciiTheme="minorHAnsi" w:hAnsiTheme="minorHAnsi" w:cstheme="minorHAnsi"/>
          <w:color w:val="0D0D0D"/>
          <w:sz w:val="22"/>
          <w:szCs w:val="22"/>
        </w:rPr>
      </w:pPr>
      <w:r w:rsidRPr="00040672">
        <w:rPr>
          <w:rFonts w:asciiTheme="minorHAnsi" w:hAnsiTheme="minorHAnsi" w:cstheme="minorHAnsi"/>
          <w:color w:val="0D0D0D"/>
          <w:sz w:val="22"/>
          <w:szCs w:val="22"/>
        </w:rPr>
        <w:t>Yukarıda TBMM genel kurulu gösterilmektedir.</w:t>
      </w:r>
    </w:p>
    <w:p w:rsidR="00530377" w:rsidRPr="00040672" w:rsidRDefault="00530377" w:rsidP="00530377">
      <w:pPr>
        <w:rPr>
          <w:rFonts w:asciiTheme="minorHAnsi" w:hAnsiTheme="minorHAnsi" w:cstheme="minorHAnsi"/>
          <w:b/>
          <w:color w:val="0D0D0D"/>
          <w:sz w:val="22"/>
          <w:szCs w:val="22"/>
        </w:rPr>
      </w:pPr>
      <w:r w:rsidRPr="00040672">
        <w:rPr>
          <w:rFonts w:asciiTheme="minorHAnsi" w:hAnsiTheme="minorHAnsi" w:cstheme="minorHAnsi"/>
          <w:b/>
          <w:color w:val="0D0D0D"/>
          <w:sz w:val="22"/>
          <w:szCs w:val="22"/>
        </w:rPr>
        <w:t xml:space="preserve"> </w:t>
      </w:r>
      <w:r w:rsidR="00040672" w:rsidRPr="00040672">
        <w:rPr>
          <w:rFonts w:asciiTheme="minorHAnsi" w:hAnsiTheme="minorHAnsi" w:cstheme="minorHAnsi"/>
          <w:b/>
          <w:color w:val="0D0D0D"/>
          <w:sz w:val="22"/>
          <w:szCs w:val="22"/>
        </w:rPr>
        <w:t>2-</w:t>
      </w:r>
      <w:r w:rsidRPr="00040672">
        <w:rPr>
          <w:rFonts w:asciiTheme="minorHAnsi" w:hAnsiTheme="minorHAnsi" w:cstheme="minorHAnsi"/>
          <w:b/>
          <w:color w:val="0D0D0D"/>
          <w:sz w:val="22"/>
          <w:szCs w:val="22"/>
        </w:rPr>
        <w:t>Ülkemizde Türkiye Büyük Millet Meclisi aşağıdaki görevlerden hangisini yerine getirmektedir?</w:t>
      </w:r>
    </w:p>
    <w:p w:rsidR="00530377" w:rsidRPr="00040672" w:rsidRDefault="00530377" w:rsidP="00530377">
      <w:pPr>
        <w:rPr>
          <w:rFonts w:asciiTheme="minorHAnsi" w:hAnsiTheme="minorHAnsi" w:cstheme="minorHAnsi"/>
          <w:color w:val="0D0D0D"/>
          <w:sz w:val="22"/>
          <w:szCs w:val="22"/>
        </w:rPr>
      </w:pPr>
      <w:r w:rsidRPr="00040672">
        <w:rPr>
          <w:rFonts w:asciiTheme="minorHAnsi" w:hAnsiTheme="minorHAnsi" w:cstheme="minorHAnsi"/>
          <w:color w:val="0D0D0D"/>
          <w:sz w:val="22"/>
          <w:szCs w:val="22"/>
        </w:rPr>
        <w:t>A) Güvenlik                           B) Yürütme</w:t>
      </w:r>
    </w:p>
    <w:p w:rsidR="00530377" w:rsidRPr="00040672" w:rsidRDefault="00530377" w:rsidP="00530377">
      <w:pPr>
        <w:rPr>
          <w:rFonts w:asciiTheme="minorHAnsi" w:hAnsiTheme="minorHAnsi" w:cstheme="minorHAnsi"/>
          <w:color w:val="0D0D0D"/>
          <w:sz w:val="22"/>
          <w:szCs w:val="22"/>
        </w:rPr>
      </w:pPr>
      <w:r w:rsidRPr="00040672">
        <w:rPr>
          <w:rFonts w:asciiTheme="minorHAnsi" w:hAnsiTheme="minorHAnsi" w:cstheme="minorHAnsi"/>
          <w:color w:val="0D0D0D"/>
          <w:sz w:val="22"/>
          <w:szCs w:val="22"/>
        </w:rPr>
        <w:t>C) Yasama                             D) Yargı</w:t>
      </w:r>
    </w:p>
    <w:p w:rsidR="00F95939" w:rsidRPr="00D67C6B" w:rsidRDefault="00F95939" w:rsidP="00F95939">
      <w:pPr>
        <w:rPr>
          <w:rFonts w:ascii="Comic Sans MS" w:hAnsi="Comic Sans MS"/>
          <w:color w:val="000000"/>
        </w:rPr>
      </w:pPr>
    </w:p>
    <w:p w:rsidR="00530377" w:rsidRPr="00530377" w:rsidRDefault="00040672" w:rsidP="00530377">
      <w:pPr>
        <w:rPr>
          <w:rFonts w:asciiTheme="minorHAnsi" w:hAnsiTheme="minorHAnsi" w:cstheme="minorHAnsi"/>
          <w:color w:val="000000"/>
        </w:rPr>
      </w:pPr>
      <w:r w:rsidRPr="006A5828">
        <w:rPr>
          <w:rFonts w:asciiTheme="minorHAnsi" w:hAnsiTheme="minorHAnsi" w:cstheme="minorHAnsi"/>
          <w:b/>
          <w:color w:val="000000"/>
        </w:rPr>
        <w:lastRenderedPageBreak/>
        <w:t>3</w:t>
      </w:r>
      <w:r w:rsidR="00530377" w:rsidRPr="006A5828">
        <w:rPr>
          <w:rFonts w:asciiTheme="minorHAnsi" w:hAnsiTheme="minorHAnsi" w:cstheme="minorHAnsi"/>
          <w:b/>
          <w:color w:val="000000"/>
        </w:rPr>
        <w:t>-</w:t>
      </w:r>
      <w:r w:rsidR="00530377" w:rsidRPr="00530377">
        <w:rPr>
          <w:rFonts w:asciiTheme="minorHAnsi" w:hAnsiTheme="minorHAnsi" w:cstheme="minorHAnsi"/>
          <w:color w:val="000000"/>
        </w:rPr>
        <w:t xml:space="preserve">  Bu Cephede </w:t>
      </w:r>
      <w:r w:rsidR="00530377" w:rsidRPr="00530377">
        <w:rPr>
          <w:rFonts w:asciiTheme="minorHAnsi" w:hAnsiTheme="minorHAnsi" w:cstheme="minorHAnsi"/>
          <w:sz w:val="22"/>
          <w:szCs w:val="22"/>
        </w:rPr>
        <w:t>M.Kemal’in askerlik yeteneği sayesinde Arıburnu,  Conkbayırı, Anafartalar’da büyük mücadeleler gerçekleştirdik.</w:t>
      </w:r>
      <w:r w:rsidR="00530377" w:rsidRPr="00530377">
        <w:rPr>
          <w:rFonts w:asciiTheme="minorHAnsi" w:hAnsiTheme="minorHAnsi" w:cstheme="minorHAnsi"/>
          <w:color w:val="000000"/>
        </w:rPr>
        <w:t xml:space="preserve"> Osmanlı Devletinin 1.Dünya savaşında kesin başarı kazandığı ve savaşın seyrini değiştiren cephe aşağıdakilerden hangisidir?</w:t>
      </w:r>
    </w:p>
    <w:p w:rsidR="00530377" w:rsidRPr="00530377" w:rsidRDefault="00530377" w:rsidP="00530377">
      <w:pPr>
        <w:rPr>
          <w:rFonts w:asciiTheme="minorHAnsi" w:hAnsiTheme="minorHAnsi" w:cstheme="minorHAnsi"/>
          <w:color w:val="000000"/>
        </w:rPr>
      </w:pPr>
      <w:r w:rsidRPr="00530377">
        <w:rPr>
          <w:rFonts w:asciiTheme="minorHAnsi" w:hAnsiTheme="minorHAnsi" w:cstheme="minorHAnsi"/>
          <w:color w:val="000000"/>
        </w:rPr>
        <w:t>a) Kanal</w:t>
      </w:r>
      <w:r w:rsidRPr="00530377">
        <w:rPr>
          <w:rFonts w:asciiTheme="minorHAnsi" w:hAnsiTheme="minorHAnsi" w:cstheme="minorHAnsi"/>
          <w:color w:val="000000"/>
        </w:rPr>
        <w:tab/>
      </w:r>
      <w:r w:rsidRPr="00530377">
        <w:rPr>
          <w:rFonts w:asciiTheme="minorHAnsi" w:hAnsiTheme="minorHAnsi" w:cstheme="minorHAnsi"/>
          <w:color w:val="000000"/>
        </w:rPr>
        <w:tab/>
      </w:r>
      <w:r w:rsidRPr="00530377">
        <w:rPr>
          <w:rFonts w:asciiTheme="minorHAnsi" w:hAnsiTheme="minorHAnsi" w:cstheme="minorHAnsi"/>
          <w:color w:val="000000"/>
        </w:rPr>
        <w:tab/>
        <w:t>b) Çanakkale</w:t>
      </w:r>
    </w:p>
    <w:p w:rsidR="00F95939" w:rsidRPr="00530377" w:rsidRDefault="00530377" w:rsidP="00530377">
      <w:pPr>
        <w:rPr>
          <w:rFonts w:asciiTheme="minorHAnsi" w:hAnsiTheme="minorHAnsi" w:cstheme="minorHAnsi"/>
          <w:color w:val="000000"/>
        </w:rPr>
      </w:pPr>
      <w:r w:rsidRPr="00530377">
        <w:rPr>
          <w:rFonts w:asciiTheme="minorHAnsi" w:hAnsiTheme="minorHAnsi" w:cstheme="minorHAnsi"/>
          <w:color w:val="000000"/>
        </w:rPr>
        <w:t>c) Suriye</w:t>
      </w:r>
      <w:r w:rsidRPr="00530377">
        <w:rPr>
          <w:rFonts w:asciiTheme="minorHAnsi" w:hAnsiTheme="minorHAnsi" w:cstheme="minorHAnsi"/>
          <w:color w:val="000000"/>
        </w:rPr>
        <w:tab/>
      </w:r>
      <w:r w:rsidRPr="00530377">
        <w:rPr>
          <w:rFonts w:asciiTheme="minorHAnsi" w:hAnsiTheme="minorHAnsi" w:cstheme="minorHAnsi"/>
          <w:color w:val="000000"/>
        </w:rPr>
        <w:tab/>
      </w:r>
      <w:r w:rsidRPr="00530377">
        <w:rPr>
          <w:rFonts w:asciiTheme="minorHAnsi" w:hAnsiTheme="minorHAnsi" w:cstheme="minorHAnsi"/>
          <w:color w:val="000000"/>
        </w:rPr>
        <w:tab/>
        <w:t>d) Kafkasya</w:t>
      </w:r>
    </w:p>
    <w:p w:rsidR="00F95939" w:rsidRPr="00D67C6B" w:rsidRDefault="00F95939" w:rsidP="00F95939">
      <w:pPr>
        <w:rPr>
          <w:rFonts w:ascii="Comic Sans MS" w:hAnsi="Comic Sans MS"/>
          <w:color w:val="000000"/>
        </w:rPr>
      </w:pPr>
    </w:p>
    <w:p w:rsidR="00530377" w:rsidRPr="006A5828" w:rsidRDefault="00040672" w:rsidP="00040672">
      <w:pPr>
        <w:widowControl w:val="0"/>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w:t>
      </w:r>
      <w:r w:rsidRPr="006A5828">
        <w:rPr>
          <w:rFonts w:asciiTheme="minorHAnsi" w:hAnsiTheme="minorHAnsi" w:cstheme="minorHAnsi"/>
          <w:sz w:val="22"/>
          <w:szCs w:val="22"/>
        </w:rPr>
        <w:t xml:space="preserve"> </w:t>
      </w:r>
      <w:r w:rsidR="00530377" w:rsidRPr="006A5828">
        <w:rPr>
          <w:rFonts w:asciiTheme="minorHAnsi" w:hAnsiTheme="minorHAnsi" w:cstheme="minorHAnsi"/>
          <w:sz w:val="22"/>
          <w:szCs w:val="22"/>
        </w:rPr>
        <w:t>El tezgâhları yerini makineye bırakmıştır.</w:t>
      </w:r>
    </w:p>
    <w:p w:rsidR="00530377" w:rsidRPr="006A5828" w:rsidRDefault="00530377" w:rsidP="00530377">
      <w:pPr>
        <w:widowControl w:val="0"/>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w:t>
      </w:r>
      <w:r w:rsidRPr="006A5828">
        <w:rPr>
          <w:rFonts w:asciiTheme="minorHAnsi" w:hAnsiTheme="minorHAnsi" w:cstheme="minorHAnsi"/>
          <w:sz w:val="22"/>
          <w:szCs w:val="22"/>
        </w:rPr>
        <w:t xml:space="preserve"> Hammadde ve Pazar arayışı başlamış.</w:t>
      </w:r>
    </w:p>
    <w:p w:rsidR="00530377" w:rsidRPr="006A5828" w:rsidRDefault="00530377" w:rsidP="00530377">
      <w:pPr>
        <w:widowControl w:val="0"/>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w:t>
      </w:r>
      <w:r w:rsidRPr="006A5828">
        <w:rPr>
          <w:rFonts w:asciiTheme="minorHAnsi" w:hAnsiTheme="minorHAnsi" w:cstheme="minorHAnsi"/>
          <w:sz w:val="22"/>
          <w:szCs w:val="22"/>
        </w:rPr>
        <w:t xml:space="preserve"> İşçi sınıfı ortaya çıkmıştır.</w:t>
      </w:r>
    </w:p>
    <w:p w:rsidR="00530377" w:rsidRPr="006A5828" w:rsidRDefault="00530377" w:rsidP="00530377">
      <w:pPr>
        <w:widowControl w:val="0"/>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 xml:space="preserve"> </w:t>
      </w:r>
      <w:r w:rsidR="00040672" w:rsidRPr="006A5828">
        <w:rPr>
          <w:rFonts w:asciiTheme="minorHAnsi" w:hAnsiTheme="minorHAnsi" w:cstheme="minorHAnsi"/>
          <w:b/>
          <w:sz w:val="22"/>
          <w:szCs w:val="22"/>
        </w:rPr>
        <w:t>4-</w:t>
      </w:r>
      <w:r w:rsidRPr="006A5828">
        <w:rPr>
          <w:rFonts w:asciiTheme="minorHAnsi" w:hAnsiTheme="minorHAnsi" w:cstheme="minorHAnsi"/>
          <w:b/>
          <w:sz w:val="22"/>
          <w:szCs w:val="22"/>
        </w:rPr>
        <w:t>Avrupa’da meydana gelen bu gelişmeler aşağıdakilerden hangisinin sonucudur?</w:t>
      </w:r>
    </w:p>
    <w:p w:rsidR="00530377" w:rsidRPr="006A5828" w:rsidRDefault="00530377" w:rsidP="00530377">
      <w:pPr>
        <w:widowControl w:val="0"/>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A)</w:t>
      </w:r>
      <w:r w:rsidRPr="006A5828">
        <w:rPr>
          <w:rFonts w:asciiTheme="minorHAnsi" w:hAnsiTheme="minorHAnsi" w:cstheme="minorHAnsi"/>
          <w:sz w:val="22"/>
          <w:szCs w:val="22"/>
        </w:rPr>
        <w:t xml:space="preserve"> Haclı Seferleri     </w:t>
      </w:r>
      <w:r w:rsidRPr="006A5828">
        <w:rPr>
          <w:rFonts w:asciiTheme="minorHAnsi" w:hAnsiTheme="minorHAnsi" w:cstheme="minorHAnsi"/>
          <w:sz w:val="22"/>
          <w:szCs w:val="22"/>
        </w:rPr>
        <w:tab/>
      </w:r>
      <w:r w:rsidRPr="006A5828">
        <w:rPr>
          <w:rFonts w:asciiTheme="minorHAnsi" w:hAnsiTheme="minorHAnsi" w:cstheme="minorHAnsi"/>
          <w:sz w:val="22"/>
          <w:szCs w:val="22"/>
        </w:rPr>
        <w:tab/>
      </w:r>
      <w:r w:rsidRPr="006A5828">
        <w:rPr>
          <w:rFonts w:asciiTheme="minorHAnsi" w:hAnsiTheme="minorHAnsi" w:cstheme="minorHAnsi"/>
          <w:b/>
          <w:sz w:val="22"/>
          <w:szCs w:val="22"/>
        </w:rPr>
        <w:t>B)</w:t>
      </w:r>
      <w:r w:rsidRPr="006A5828">
        <w:rPr>
          <w:rFonts w:asciiTheme="minorHAnsi" w:hAnsiTheme="minorHAnsi" w:cstheme="minorHAnsi"/>
          <w:sz w:val="22"/>
          <w:szCs w:val="22"/>
        </w:rPr>
        <w:t xml:space="preserve"> Coğrafi Keşifler     </w:t>
      </w:r>
    </w:p>
    <w:p w:rsidR="00530377" w:rsidRPr="006A5828" w:rsidRDefault="00530377" w:rsidP="00530377">
      <w:pPr>
        <w:widowControl w:val="0"/>
        <w:tabs>
          <w:tab w:val="left" w:pos="5031"/>
        </w:tabs>
        <w:autoSpaceDE w:val="0"/>
        <w:autoSpaceDN w:val="0"/>
        <w:adjustRightInd w:val="0"/>
        <w:spacing w:before="50" w:line="230" w:lineRule="exact"/>
        <w:ind w:right="-9"/>
        <w:rPr>
          <w:rFonts w:asciiTheme="minorHAnsi" w:hAnsiTheme="minorHAnsi" w:cstheme="minorHAnsi"/>
          <w:sz w:val="22"/>
          <w:szCs w:val="22"/>
        </w:rPr>
      </w:pPr>
      <w:r w:rsidRPr="006A5828">
        <w:rPr>
          <w:rFonts w:asciiTheme="minorHAnsi" w:hAnsiTheme="minorHAnsi" w:cstheme="minorHAnsi"/>
          <w:b/>
          <w:sz w:val="22"/>
          <w:szCs w:val="22"/>
        </w:rPr>
        <w:t>C)</w:t>
      </w:r>
      <w:r w:rsidRPr="006A5828">
        <w:rPr>
          <w:rFonts w:asciiTheme="minorHAnsi" w:hAnsiTheme="minorHAnsi" w:cstheme="minorHAnsi"/>
          <w:sz w:val="22"/>
          <w:szCs w:val="22"/>
        </w:rPr>
        <w:t xml:space="preserve"> Rönesans Hareketleri              </w:t>
      </w:r>
      <w:r w:rsidRPr="006A5828">
        <w:rPr>
          <w:rFonts w:asciiTheme="minorHAnsi" w:hAnsiTheme="minorHAnsi" w:cstheme="minorHAnsi"/>
          <w:b/>
          <w:sz w:val="22"/>
          <w:szCs w:val="22"/>
        </w:rPr>
        <w:t>D)</w:t>
      </w:r>
      <w:r w:rsidRPr="006A5828">
        <w:rPr>
          <w:rFonts w:asciiTheme="minorHAnsi" w:hAnsiTheme="minorHAnsi" w:cstheme="minorHAnsi"/>
          <w:sz w:val="22"/>
          <w:szCs w:val="22"/>
        </w:rPr>
        <w:t xml:space="preserve"> Sanayi İnkılâbı</w:t>
      </w:r>
    </w:p>
    <w:p w:rsidR="00040672" w:rsidRDefault="00040672" w:rsidP="00530377">
      <w:pPr>
        <w:widowControl w:val="0"/>
        <w:tabs>
          <w:tab w:val="left" w:pos="5031"/>
        </w:tabs>
        <w:autoSpaceDE w:val="0"/>
        <w:autoSpaceDN w:val="0"/>
        <w:adjustRightInd w:val="0"/>
        <w:spacing w:before="50" w:line="230" w:lineRule="exact"/>
        <w:ind w:right="-9"/>
        <w:rPr>
          <w:rFonts w:ascii="Comic Sans MS" w:hAnsi="Comic Sans MS" w:cs="Arial"/>
          <w:sz w:val="18"/>
          <w:szCs w:val="18"/>
        </w:rPr>
      </w:pPr>
    </w:p>
    <w:p w:rsidR="006A5828" w:rsidRPr="007C1B67" w:rsidRDefault="006A5828" w:rsidP="00530377">
      <w:pPr>
        <w:widowControl w:val="0"/>
        <w:tabs>
          <w:tab w:val="left" w:pos="5031"/>
        </w:tabs>
        <w:autoSpaceDE w:val="0"/>
        <w:autoSpaceDN w:val="0"/>
        <w:adjustRightInd w:val="0"/>
        <w:spacing w:before="50" w:line="230" w:lineRule="exact"/>
        <w:ind w:right="-9"/>
        <w:rPr>
          <w:rFonts w:ascii="Comic Sans MS" w:hAnsi="Comic Sans MS" w:cs="Arial"/>
          <w:sz w:val="18"/>
          <w:szCs w:val="18"/>
        </w:rPr>
      </w:pPr>
    </w:p>
    <w:p w:rsidR="00040672" w:rsidRPr="00D75A1B" w:rsidRDefault="00040672" w:rsidP="00040672">
      <w:pPr>
        <w:pStyle w:val="Balk2"/>
        <w:spacing w:before="0" w:after="0"/>
        <w:jc w:val="both"/>
        <w:rPr>
          <w:rFonts w:ascii="Calibri" w:hAnsi="Calibri" w:cs="Calibri"/>
          <w:i w:val="0"/>
          <w:color w:val="000000"/>
          <w:sz w:val="22"/>
          <w:szCs w:val="22"/>
          <w:shd w:val="clear" w:color="auto" w:fill="FFFFFF"/>
        </w:rPr>
      </w:pPr>
      <w:r>
        <w:rPr>
          <w:rFonts w:ascii="Calibri" w:hAnsi="Calibri"/>
          <w:i w:val="0"/>
          <w:sz w:val="22"/>
          <w:szCs w:val="22"/>
        </w:rPr>
        <w:t>5</w:t>
      </w:r>
      <w:r w:rsidRPr="0036685D">
        <w:rPr>
          <w:rFonts w:ascii="Calibri" w:hAnsi="Calibri"/>
          <w:b w:val="0"/>
          <w:i w:val="0"/>
          <w:sz w:val="22"/>
          <w:szCs w:val="22"/>
        </w:rPr>
        <w:t>-</w:t>
      </w:r>
      <w:r w:rsidRPr="0036685D">
        <w:rPr>
          <w:rFonts w:ascii="Calibri" w:hAnsi="Calibri" w:cs="Calibri"/>
          <w:i w:val="0"/>
          <w:color w:val="000000"/>
          <w:sz w:val="22"/>
          <w:szCs w:val="22"/>
          <w:shd w:val="clear" w:color="auto" w:fill="FFFFFF"/>
        </w:rPr>
        <w:t xml:space="preserve"> </w:t>
      </w:r>
      <w:r w:rsidRPr="00D75A1B">
        <w:rPr>
          <w:rFonts w:ascii="Calibri" w:hAnsi="Calibri" w:cs="Calibri"/>
          <w:i w:val="0"/>
          <w:color w:val="000000"/>
          <w:sz w:val="22"/>
          <w:szCs w:val="22"/>
          <w:shd w:val="clear" w:color="auto" w:fill="FFFFFF"/>
        </w:rPr>
        <w:t>Her insanın yaşamının sadece kendisini ilgilendiren özel bir yönü vardır. Bunu diğer insanlarla paylaşıp, paylaşmamaya kendisi karar verir. Diğer insanlar, bireyle ilgili özel bilgileri öğrenme hakkına ve müdahalede bulunma yetkisine sahip değillerdir.</w:t>
      </w:r>
    </w:p>
    <w:p w:rsidR="00040672" w:rsidRPr="00D75A1B" w:rsidRDefault="00040672" w:rsidP="00040672">
      <w:pPr>
        <w:pStyle w:val="Balk2"/>
        <w:spacing w:before="0" w:after="0"/>
        <w:jc w:val="both"/>
        <w:rPr>
          <w:rFonts w:ascii="Calibri" w:hAnsi="Calibri" w:cs="Calibri"/>
          <w:i w:val="0"/>
          <w:color w:val="000000"/>
          <w:sz w:val="22"/>
          <w:szCs w:val="22"/>
          <w:shd w:val="clear" w:color="auto" w:fill="FFFFFF"/>
        </w:rPr>
      </w:pPr>
      <w:r w:rsidRPr="00D75A1B">
        <w:rPr>
          <w:rFonts w:ascii="Calibri" w:hAnsi="Calibri" w:cs="Calibri"/>
          <w:i w:val="0"/>
          <w:color w:val="000000"/>
          <w:sz w:val="22"/>
          <w:szCs w:val="22"/>
          <w:shd w:val="clear" w:color="auto" w:fill="FFFFFF"/>
        </w:rPr>
        <w:t xml:space="preserve"> Parçada aşağıdakilerden hangisinin önemi anlatılmaktadır?</w:t>
      </w:r>
    </w:p>
    <w:p w:rsidR="00040672" w:rsidRPr="00D75A1B" w:rsidRDefault="00040672" w:rsidP="00040672">
      <w:pPr>
        <w:pStyle w:val="Balk2"/>
        <w:spacing w:before="0" w:after="0"/>
        <w:jc w:val="both"/>
        <w:rPr>
          <w:rFonts w:ascii="Calibri" w:hAnsi="Calibri" w:cs="Calibri"/>
          <w:b w:val="0"/>
          <w:i w:val="0"/>
          <w:color w:val="000000"/>
          <w:sz w:val="22"/>
          <w:szCs w:val="22"/>
          <w:shd w:val="clear" w:color="auto" w:fill="FFFFFF"/>
        </w:rPr>
      </w:pPr>
      <w:r w:rsidRPr="00D75A1B">
        <w:rPr>
          <w:rFonts w:ascii="Calibri" w:hAnsi="Calibri" w:cs="Calibri"/>
          <w:b w:val="0"/>
          <w:i w:val="0"/>
          <w:color w:val="000000"/>
          <w:sz w:val="22"/>
          <w:szCs w:val="22"/>
          <w:shd w:val="clear" w:color="auto" w:fill="FFFFFF"/>
        </w:rPr>
        <w:t>A) Yaşama hakkının</w:t>
      </w:r>
      <w:r w:rsidRPr="00D75A1B">
        <w:rPr>
          <w:rFonts w:ascii="Calibri" w:hAnsi="Calibri" w:cs="Calibri"/>
          <w:b w:val="0"/>
          <w:i w:val="0"/>
          <w:color w:val="000000"/>
          <w:sz w:val="22"/>
          <w:szCs w:val="22"/>
          <w:shd w:val="clear" w:color="auto" w:fill="FFFFFF"/>
        </w:rPr>
        <w:tab/>
        <w:t xml:space="preserve">   </w:t>
      </w:r>
      <w:r w:rsidRPr="00D75A1B">
        <w:rPr>
          <w:rFonts w:ascii="Calibri" w:hAnsi="Calibri" w:cs="Calibri"/>
          <w:b w:val="0"/>
          <w:i w:val="0"/>
          <w:color w:val="000000"/>
          <w:sz w:val="22"/>
          <w:szCs w:val="22"/>
          <w:shd w:val="clear" w:color="auto" w:fill="FFFFFF"/>
        </w:rPr>
        <w:tab/>
        <w:t>B) Sağlık hakkının</w:t>
      </w:r>
    </w:p>
    <w:p w:rsidR="00040672" w:rsidRPr="00D75A1B" w:rsidRDefault="00040672" w:rsidP="00040672">
      <w:pPr>
        <w:pStyle w:val="Balk2"/>
        <w:spacing w:before="0" w:after="0"/>
        <w:jc w:val="both"/>
        <w:rPr>
          <w:rFonts w:ascii="Calibri" w:hAnsi="Calibri" w:cs="Calibri"/>
          <w:b w:val="0"/>
          <w:i w:val="0"/>
          <w:color w:val="000000"/>
          <w:sz w:val="22"/>
          <w:szCs w:val="22"/>
          <w:shd w:val="clear" w:color="auto" w:fill="FFFFFF"/>
        </w:rPr>
      </w:pPr>
      <w:r w:rsidRPr="00D75A1B">
        <w:rPr>
          <w:rFonts w:ascii="Calibri" w:hAnsi="Calibri" w:cs="Calibri"/>
          <w:b w:val="0"/>
          <w:i w:val="0"/>
          <w:color w:val="000000"/>
          <w:sz w:val="22"/>
          <w:szCs w:val="22"/>
          <w:shd w:val="clear" w:color="auto" w:fill="FFFFFF"/>
        </w:rPr>
        <w:t xml:space="preserve">C) Özel yaşamın gizliliğinin  </w:t>
      </w:r>
      <w:r w:rsidRPr="00D75A1B">
        <w:rPr>
          <w:rFonts w:ascii="Calibri" w:hAnsi="Calibri" w:cs="Calibri"/>
          <w:b w:val="0"/>
          <w:i w:val="0"/>
          <w:color w:val="000000"/>
          <w:sz w:val="22"/>
          <w:szCs w:val="22"/>
          <w:shd w:val="clear" w:color="auto" w:fill="FFFFFF"/>
        </w:rPr>
        <w:tab/>
        <w:t>D) Dilekçe hakkının</w:t>
      </w:r>
    </w:p>
    <w:p w:rsidR="00F95939" w:rsidRDefault="00F95939" w:rsidP="00F95939">
      <w:pPr>
        <w:rPr>
          <w:rFonts w:ascii="Comic Sans MS" w:hAnsi="Comic Sans MS"/>
          <w:color w:val="000000"/>
        </w:rPr>
      </w:pPr>
    </w:p>
    <w:p w:rsidR="00040672" w:rsidRDefault="00040672" w:rsidP="00F95939">
      <w:pPr>
        <w:rPr>
          <w:rFonts w:ascii="Comic Sans MS" w:hAnsi="Comic Sans MS"/>
          <w:color w:val="000000"/>
        </w:rPr>
      </w:pPr>
    </w:p>
    <w:p w:rsidR="00530377" w:rsidRPr="00B35379" w:rsidRDefault="00273DFE" w:rsidP="00530377">
      <w:pPr>
        <w:rPr>
          <w:rFonts w:ascii="Arial" w:hAnsi="Arial" w:cs="Arial"/>
          <w:b/>
          <w:color w:val="000000"/>
          <w:sz w:val="20"/>
          <w:szCs w:val="20"/>
        </w:rPr>
      </w:pPr>
      <w:r w:rsidRPr="00273DFE">
        <w:rPr>
          <w:rFonts w:ascii="Arial" w:hAnsi="Arial" w:cs="Arial"/>
          <w:noProof/>
          <w:color w:val="000000"/>
          <w:sz w:val="20"/>
          <w:szCs w:val="20"/>
        </w:rPr>
        <w:pict>
          <v:shapetype id="_x0000_t109" coordsize="21600,21600" o:spt="109" path="m,l,21600r21600,l21600,xe">
            <v:stroke joinstyle="miter"/>
            <v:path gradientshapeok="t" o:connecttype="rect"/>
          </v:shapetype>
          <v:shape id="_x0000_s1834" type="#_x0000_t109" style="position:absolute;margin-left:8.95pt;margin-top:9.95pt;width:99pt;height:18pt;z-index:-251634176" fillcolor="#ff9">
            <v:textbox style="mso-next-textbox:#_x0000_s1834">
              <w:txbxContent>
                <w:p w:rsidR="00530377" w:rsidRPr="00C76963" w:rsidRDefault="00530377" w:rsidP="00530377">
                  <w:pPr>
                    <w:rPr>
                      <w:rFonts w:ascii="Arial" w:hAnsi="Arial" w:cs="Arial"/>
                      <w:b/>
                      <w:sz w:val="20"/>
                      <w:szCs w:val="20"/>
                    </w:rPr>
                  </w:pPr>
                  <w:r w:rsidRPr="00C76963">
                    <w:rPr>
                      <w:rFonts w:ascii="Arial" w:hAnsi="Arial" w:cs="Arial"/>
                      <w:b/>
                      <w:sz w:val="20"/>
                      <w:szCs w:val="20"/>
                    </w:rPr>
                    <w:t>KÖKTÜRKLER</w:t>
                  </w:r>
                </w:p>
              </w:txbxContent>
            </v:textbox>
          </v:shape>
        </w:pict>
      </w:r>
      <w:r w:rsidRPr="00273DFE">
        <w:rPr>
          <w:noProof/>
          <w:color w:val="00000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836" type="#_x0000_t13" style="position:absolute;margin-left:116.95pt;margin-top:9.95pt;width:27pt;height:18pt;z-index:251684352" fillcolor="black"/>
        </w:pict>
      </w:r>
      <w:r w:rsidRPr="00273DFE">
        <w:rPr>
          <w:rFonts w:ascii="Arial" w:hAnsi="Arial" w:cs="Arial"/>
          <w:noProof/>
          <w:color w:val="000000"/>
          <w:sz w:val="20"/>
          <w:szCs w:val="20"/>
        </w:rPr>
        <w:pict>
          <v:shape id="_x0000_s1835" type="#_x0000_t109" style="position:absolute;margin-left:152.95pt;margin-top:9.95pt;width:99pt;height:18pt;z-index:251683328" fillcolor="#ff9">
            <v:textbox style="mso-next-textbox:#_x0000_s1835">
              <w:txbxContent>
                <w:p w:rsidR="00530377" w:rsidRPr="00C76963" w:rsidRDefault="00530377" w:rsidP="00530377">
                  <w:pPr>
                    <w:rPr>
                      <w:rFonts w:ascii="Arial" w:hAnsi="Arial" w:cs="Arial"/>
                      <w:b/>
                      <w:sz w:val="20"/>
                      <w:szCs w:val="20"/>
                    </w:rPr>
                  </w:pPr>
                  <w:r w:rsidRPr="00C76963">
                    <w:rPr>
                      <w:rFonts w:ascii="Arial" w:hAnsi="Arial" w:cs="Arial"/>
                      <w:b/>
                      <w:sz w:val="20"/>
                      <w:szCs w:val="20"/>
                    </w:rPr>
                    <w:t>KURULTAY</w:t>
                  </w:r>
                </w:p>
              </w:txbxContent>
            </v:textbox>
          </v:shape>
        </w:pict>
      </w:r>
    </w:p>
    <w:p w:rsidR="00530377" w:rsidRPr="00B35379" w:rsidRDefault="00530377" w:rsidP="00530377">
      <w:pPr>
        <w:rPr>
          <w:color w:val="000000"/>
        </w:rPr>
      </w:pPr>
    </w:p>
    <w:p w:rsidR="00530377" w:rsidRPr="00B35379" w:rsidRDefault="00530377" w:rsidP="00530377">
      <w:pPr>
        <w:rPr>
          <w:color w:val="000000"/>
        </w:rPr>
      </w:pPr>
    </w:p>
    <w:p w:rsidR="00530377" w:rsidRPr="00B35379" w:rsidRDefault="00273DFE" w:rsidP="00530377">
      <w:pPr>
        <w:rPr>
          <w:color w:val="000000"/>
        </w:rPr>
      </w:pPr>
      <w:r>
        <w:rPr>
          <w:noProof/>
          <w:color w:val="000000"/>
        </w:rPr>
        <w:pict>
          <v:shape id="_x0000_s1837" type="#_x0000_t109" style="position:absolute;margin-left:8.95pt;margin-top:.15pt;width:99pt;height:18pt;z-index:251685376" fillcolor="#ff9">
            <v:textbox style="mso-next-textbox:#_x0000_s1837">
              <w:txbxContent>
                <w:p w:rsidR="00530377" w:rsidRDefault="00530377" w:rsidP="00530377">
                  <w:r>
                    <w:rPr>
                      <w:rFonts w:ascii="Arial" w:hAnsi="Arial" w:cs="Arial"/>
                      <w:b/>
                      <w:sz w:val="20"/>
                      <w:szCs w:val="20"/>
                    </w:rPr>
                    <w:t>OSMANLILAR</w:t>
                  </w:r>
                </w:p>
              </w:txbxContent>
            </v:textbox>
          </v:shape>
        </w:pict>
      </w:r>
      <w:r>
        <w:rPr>
          <w:noProof/>
          <w:color w:val="000000"/>
        </w:rPr>
        <w:pict>
          <v:shape id="_x0000_s1841" type="#_x0000_t13" style="position:absolute;margin-left:116.95pt;margin-top:.15pt;width:27pt;height:18pt;z-index:251689472" fillcolor="black"/>
        </w:pict>
      </w:r>
      <w:r>
        <w:rPr>
          <w:noProof/>
          <w:color w:val="000000"/>
        </w:rPr>
        <w:pict>
          <v:shape id="_x0000_s1840" type="#_x0000_t109" style="position:absolute;margin-left:152.95pt;margin-top:.15pt;width:99pt;height:18pt;z-index:251688448" fillcolor="#ff9">
            <v:textbox style="mso-next-textbox:#_x0000_s1840">
              <w:txbxContent>
                <w:p w:rsidR="00530377" w:rsidRPr="001E5CF3" w:rsidRDefault="00530377" w:rsidP="00530377">
                  <w:pPr>
                    <w:rPr>
                      <w:rFonts w:ascii="Arial" w:hAnsi="Arial" w:cs="Arial"/>
                      <w:b/>
                      <w:sz w:val="20"/>
                      <w:szCs w:val="20"/>
                    </w:rPr>
                  </w:pPr>
                  <w:r w:rsidRPr="001E5CF3">
                    <w:rPr>
                      <w:rFonts w:ascii="Arial" w:hAnsi="Arial" w:cs="Arial"/>
                      <w:b/>
                      <w:sz w:val="20"/>
                      <w:szCs w:val="20"/>
                    </w:rPr>
                    <w:t>DİVAN</w:t>
                  </w:r>
                </w:p>
              </w:txbxContent>
            </v:textbox>
          </v:shape>
        </w:pict>
      </w:r>
    </w:p>
    <w:p w:rsidR="00530377" w:rsidRPr="00B35379" w:rsidRDefault="00530377" w:rsidP="00530377">
      <w:pPr>
        <w:rPr>
          <w:color w:val="000000"/>
        </w:rPr>
      </w:pPr>
    </w:p>
    <w:p w:rsidR="00530377" w:rsidRPr="00B35379" w:rsidRDefault="00273DFE" w:rsidP="00530377">
      <w:pPr>
        <w:rPr>
          <w:color w:val="000000"/>
        </w:rPr>
      </w:pPr>
      <w:r>
        <w:rPr>
          <w:noProof/>
          <w:color w:val="000000"/>
        </w:rPr>
        <w:pict>
          <v:shape id="_x0000_s1838" type="#_x0000_t109" style="position:absolute;margin-left:8.95pt;margin-top:-.45pt;width:99pt;height:18pt;z-index:251686400" fillcolor="#ff9">
            <v:textbox style="mso-next-textbox:#_x0000_s1838">
              <w:txbxContent>
                <w:p w:rsidR="00530377" w:rsidRPr="001E5CF3" w:rsidRDefault="00530377" w:rsidP="00530377">
                  <w:pPr>
                    <w:rPr>
                      <w:rFonts w:ascii="Arial" w:hAnsi="Arial" w:cs="Arial"/>
                      <w:b/>
                      <w:sz w:val="20"/>
                      <w:szCs w:val="20"/>
                    </w:rPr>
                  </w:pPr>
                  <w:r w:rsidRPr="001E5CF3">
                    <w:rPr>
                      <w:rFonts w:ascii="Arial" w:hAnsi="Arial" w:cs="Arial"/>
                      <w:b/>
                      <w:sz w:val="20"/>
                      <w:szCs w:val="20"/>
                    </w:rPr>
                    <w:t>TÜRKİYE</w:t>
                  </w:r>
                </w:p>
              </w:txbxContent>
            </v:textbox>
          </v:shape>
        </w:pict>
      </w:r>
      <w:r>
        <w:rPr>
          <w:noProof/>
          <w:color w:val="000000"/>
        </w:rPr>
        <w:pict>
          <v:shape id="_x0000_s1842" type="#_x0000_t13" style="position:absolute;margin-left:116.95pt;margin-top:-.45pt;width:27pt;height:18pt;z-index:251690496" fillcolor="black"/>
        </w:pict>
      </w:r>
      <w:r>
        <w:rPr>
          <w:noProof/>
          <w:color w:val="000000"/>
        </w:rPr>
        <w:pict>
          <v:shape id="_x0000_s1839" type="#_x0000_t109" style="position:absolute;margin-left:152.95pt;margin-top:-.45pt;width:99pt;height:18pt;z-index:251687424" fillcolor="#ff9">
            <v:textbox style="mso-next-textbox:#_x0000_s1839">
              <w:txbxContent>
                <w:p w:rsidR="00530377" w:rsidRPr="001E5CF3" w:rsidRDefault="00530377" w:rsidP="00530377">
                  <w:pPr>
                    <w:rPr>
                      <w:rFonts w:ascii="Arial" w:hAnsi="Arial" w:cs="Arial"/>
                      <w:b/>
                      <w:sz w:val="20"/>
                      <w:szCs w:val="20"/>
                    </w:rPr>
                  </w:pPr>
                  <w:r>
                    <w:t xml:space="preserve">          </w:t>
                  </w:r>
                  <w:r w:rsidRPr="001E5CF3">
                    <w:rPr>
                      <w:rFonts w:ascii="Arial" w:hAnsi="Arial" w:cs="Arial"/>
                      <w:b/>
                      <w:sz w:val="20"/>
                      <w:szCs w:val="20"/>
                    </w:rPr>
                    <w:t>?</w:t>
                  </w:r>
                </w:p>
              </w:txbxContent>
            </v:textbox>
          </v:shape>
        </w:pict>
      </w:r>
    </w:p>
    <w:p w:rsidR="00530377" w:rsidRPr="00B35379" w:rsidRDefault="00530377" w:rsidP="00530377">
      <w:pPr>
        <w:rPr>
          <w:color w:val="000000"/>
        </w:rPr>
      </w:pPr>
    </w:p>
    <w:p w:rsidR="00530377" w:rsidRPr="00B35379" w:rsidRDefault="00040672" w:rsidP="00530377">
      <w:pPr>
        <w:rPr>
          <w:rFonts w:ascii="Calibri" w:hAnsi="Calibri" w:cs="Arial"/>
          <w:b/>
          <w:color w:val="000000"/>
          <w:sz w:val="22"/>
          <w:szCs w:val="22"/>
        </w:rPr>
      </w:pPr>
      <w:r>
        <w:rPr>
          <w:rFonts w:ascii="Calibri" w:hAnsi="Calibri" w:cs="Arial"/>
          <w:b/>
          <w:color w:val="000000"/>
          <w:sz w:val="22"/>
          <w:szCs w:val="22"/>
        </w:rPr>
        <w:t>6</w:t>
      </w:r>
      <w:r w:rsidR="00530377">
        <w:rPr>
          <w:rFonts w:ascii="Calibri" w:hAnsi="Calibri" w:cs="Arial"/>
          <w:b/>
          <w:color w:val="000000"/>
          <w:sz w:val="22"/>
          <w:szCs w:val="22"/>
        </w:rPr>
        <w:t xml:space="preserve">-  </w:t>
      </w:r>
      <w:r w:rsidR="00530377" w:rsidRPr="00B35379">
        <w:rPr>
          <w:rFonts w:ascii="Calibri" w:hAnsi="Calibri" w:cs="Arial"/>
          <w:b/>
          <w:color w:val="000000"/>
          <w:sz w:val="22"/>
          <w:szCs w:val="22"/>
        </w:rPr>
        <w:t>Yukarıda verilen eşleştirmelere göre  “?” işareti ile gösterilen yere aşağıdakilerden hangisi getirilmelidir?</w:t>
      </w:r>
    </w:p>
    <w:p w:rsidR="00530377" w:rsidRPr="00B35379" w:rsidRDefault="00530377" w:rsidP="00530377">
      <w:pPr>
        <w:rPr>
          <w:rFonts w:ascii="Calibri" w:hAnsi="Calibri" w:cs="Arial"/>
          <w:color w:val="000000"/>
          <w:sz w:val="22"/>
          <w:szCs w:val="22"/>
        </w:rPr>
      </w:pPr>
      <w:r w:rsidRPr="00B35379">
        <w:rPr>
          <w:rFonts w:ascii="Calibri" w:hAnsi="Calibri" w:cs="Arial"/>
          <w:color w:val="000000"/>
          <w:sz w:val="22"/>
          <w:szCs w:val="22"/>
        </w:rPr>
        <w:t xml:space="preserve">     A) Toy                              B) Millet</w:t>
      </w:r>
    </w:p>
    <w:p w:rsidR="00F95939" w:rsidRPr="00D67C6B" w:rsidRDefault="00530377" w:rsidP="00F95939">
      <w:pPr>
        <w:rPr>
          <w:rFonts w:ascii="Comic Sans MS" w:hAnsi="Comic Sans MS"/>
          <w:color w:val="000000"/>
        </w:rPr>
      </w:pPr>
      <w:r w:rsidRPr="00B35379">
        <w:rPr>
          <w:rFonts w:ascii="Calibri" w:hAnsi="Calibri" w:cs="Arial"/>
          <w:color w:val="000000"/>
          <w:sz w:val="22"/>
          <w:szCs w:val="22"/>
        </w:rPr>
        <w:t xml:space="preserve">     C) TBMM                         D) MGK</w:t>
      </w:r>
    </w:p>
    <w:p w:rsidR="00F95939" w:rsidRPr="00D67C6B" w:rsidRDefault="00F95939" w:rsidP="00F95939">
      <w:pPr>
        <w:rPr>
          <w:rFonts w:ascii="Comic Sans MS" w:hAnsi="Comic Sans MS"/>
          <w:color w:val="000000"/>
        </w:rPr>
      </w:pPr>
    </w:p>
    <w:p w:rsidR="00530377" w:rsidRPr="00040672" w:rsidRDefault="00040672" w:rsidP="00530377">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7</w:t>
      </w:r>
      <w:r w:rsidR="00530377" w:rsidRPr="00040672">
        <w:rPr>
          <w:rFonts w:asciiTheme="minorHAnsi" w:hAnsiTheme="minorHAnsi" w:cstheme="minorHAnsi"/>
          <w:b/>
          <w:color w:val="000000"/>
          <w:sz w:val="22"/>
          <w:szCs w:val="22"/>
        </w:rPr>
        <w:t>)</w:t>
      </w:r>
      <w:r w:rsidR="00530377" w:rsidRPr="00040672">
        <w:rPr>
          <w:rFonts w:asciiTheme="minorHAnsi" w:hAnsiTheme="minorHAnsi" w:cstheme="minorHAnsi"/>
          <w:color w:val="000000"/>
          <w:sz w:val="22"/>
          <w:szCs w:val="22"/>
        </w:rPr>
        <w:t xml:space="preserve"> Vakıf, bir hizmetin gelecekte de yapılması için belli şartlarla ve resmi bir yolla ayrılarak bir kimse tarafından bırakılan mal veya para anlamına gelir. Vakfın temel özelliği hiçbir maddi çıkar gözetmeksizin yalnızca hizmet amacına yönelik olmasıdır.</w:t>
      </w:r>
    </w:p>
    <w:p w:rsidR="00530377" w:rsidRPr="006A5828" w:rsidRDefault="00530377" w:rsidP="00530377">
      <w:pPr>
        <w:rPr>
          <w:rFonts w:asciiTheme="minorHAnsi" w:hAnsiTheme="minorHAnsi" w:cstheme="minorHAnsi"/>
          <w:b/>
          <w:color w:val="000000"/>
          <w:sz w:val="22"/>
          <w:szCs w:val="22"/>
        </w:rPr>
      </w:pPr>
      <w:r w:rsidRPr="006A5828">
        <w:rPr>
          <w:rFonts w:asciiTheme="minorHAnsi" w:hAnsiTheme="minorHAnsi" w:cstheme="minorHAnsi"/>
          <w:b/>
          <w:color w:val="000000"/>
          <w:sz w:val="22"/>
          <w:szCs w:val="22"/>
        </w:rPr>
        <w:t xml:space="preserve">Buna göre, vakıflarla ilgili aşağıdakilerden hangisi </w:t>
      </w:r>
      <w:r w:rsidRPr="006A5828">
        <w:rPr>
          <w:rFonts w:asciiTheme="minorHAnsi" w:hAnsiTheme="minorHAnsi" w:cstheme="minorHAnsi"/>
          <w:b/>
          <w:color w:val="000000"/>
          <w:sz w:val="22"/>
          <w:szCs w:val="22"/>
          <w:u w:val="single"/>
        </w:rPr>
        <w:t>söylenemez</w:t>
      </w:r>
      <w:r w:rsidRPr="006A5828">
        <w:rPr>
          <w:rFonts w:asciiTheme="minorHAnsi" w:hAnsiTheme="minorHAnsi" w:cstheme="minorHAnsi"/>
          <w:b/>
          <w:color w:val="000000"/>
          <w:sz w:val="22"/>
          <w:szCs w:val="22"/>
        </w:rPr>
        <w:t>?</w:t>
      </w:r>
    </w:p>
    <w:p w:rsidR="00530377" w:rsidRPr="00040672" w:rsidRDefault="00530377" w:rsidP="00530377">
      <w:pPr>
        <w:rPr>
          <w:rFonts w:asciiTheme="minorHAnsi" w:hAnsiTheme="minorHAnsi" w:cstheme="minorHAnsi"/>
          <w:color w:val="000000"/>
          <w:sz w:val="22"/>
          <w:szCs w:val="22"/>
        </w:rPr>
      </w:pPr>
      <w:r w:rsidRPr="00040672">
        <w:rPr>
          <w:rFonts w:asciiTheme="minorHAnsi" w:hAnsiTheme="minorHAnsi" w:cstheme="minorHAnsi"/>
          <w:color w:val="000000"/>
          <w:sz w:val="22"/>
          <w:szCs w:val="22"/>
        </w:rPr>
        <w:t>A) Hizmet amacı ile yapılır.</w:t>
      </w:r>
    </w:p>
    <w:p w:rsidR="00530377" w:rsidRPr="00040672" w:rsidRDefault="00530377" w:rsidP="00530377">
      <w:pPr>
        <w:rPr>
          <w:rFonts w:asciiTheme="minorHAnsi" w:hAnsiTheme="minorHAnsi" w:cstheme="minorHAnsi"/>
          <w:color w:val="000000"/>
          <w:sz w:val="22"/>
          <w:szCs w:val="22"/>
        </w:rPr>
      </w:pPr>
      <w:r w:rsidRPr="00040672">
        <w:rPr>
          <w:rFonts w:asciiTheme="minorHAnsi" w:hAnsiTheme="minorHAnsi" w:cstheme="minorHAnsi"/>
          <w:color w:val="000000"/>
          <w:sz w:val="22"/>
          <w:szCs w:val="22"/>
        </w:rPr>
        <w:t>B) Kuruluşunda herhangi bir menfaat düşüncesi yoktur.</w:t>
      </w:r>
    </w:p>
    <w:p w:rsidR="00530377" w:rsidRPr="00040672" w:rsidRDefault="00530377" w:rsidP="00530377">
      <w:pPr>
        <w:rPr>
          <w:rFonts w:asciiTheme="minorHAnsi" w:hAnsiTheme="minorHAnsi" w:cstheme="minorHAnsi"/>
          <w:color w:val="000000"/>
          <w:sz w:val="22"/>
          <w:szCs w:val="22"/>
        </w:rPr>
      </w:pPr>
      <w:r w:rsidRPr="00040672">
        <w:rPr>
          <w:rFonts w:asciiTheme="minorHAnsi" w:hAnsiTheme="minorHAnsi" w:cstheme="minorHAnsi"/>
          <w:color w:val="000000"/>
          <w:sz w:val="22"/>
          <w:szCs w:val="22"/>
        </w:rPr>
        <w:t>C) Sadece devlet büyükleri adına yapılır.</w:t>
      </w:r>
    </w:p>
    <w:p w:rsidR="00530377" w:rsidRPr="00040672" w:rsidRDefault="00530377" w:rsidP="00530377">
      <w:pPr>
        <w:rPr>
          <w:rFonts w:asciiTheme="minorHAnsi" w:hAnsiTheme="minorHAnsi" w:cstheme="minorHAnsi"/>
          <w:color w:val="000000"/>
          <w:sz w:val="22"/>
          <w:szCs w:val="22"/>
        </w:rPr>
      </w:pPr>
      <w:r w:rsidRPr="00040672">
        <w:rPr>
          <w:rFonts w:asciiTheme="minorHAnsi" w:hAnsiTheme="minorHAnsi" w:cstheme="minorHAnsi"/>
          <w:color w:val="000000"/>
          <w:sz w:val="22"/>
          <w:szCs w:val="22"/>
        </w:rPr>
        <w:t>D) Sürekli bir şekilde hizmet vermeyi amaçlar.</w:t>
      </w:r>
    </w:p>
    <w:p w:rsidR="00530377" w:rsidRPr="00040672" w:rsidRDefault="00530377" w:rsidP="00F95939">
      <w:pPr>
        <w:rPr>
          <w:rFonts w:asciiTheme="minorHAnsi" w:hAnsiTheme="minorHAnsi" w:cstheme="minorHAnsi"/>
          <w:color w:val="000000"/>
          <w:sz w:val="22"/>
          <w:szCs w:val="22"/>
        </w:rPr>
      </w:pPr>
    </w:p>
    <w:p w:rsidR="00F95939" w:rsidRPr="00040672" w:rsidRDefault="00F95939" w:rsidP="00885F20">
      <w:pPr>
        <w:rPr>
          <w:rFonts w:asciiTheme="minorHAnsi" w:hAnsiTheme="minorHAnsi" w:cstheme="minorHAnsi"/>
          <w:color w:val="000000"/>
          <w:sz w:val="22"/>
          <w:szCs w:val="22"/>
        </w:rPr>
      </w:pPr>
    </w:p>
    <w:p w:rsidR="0098179B" w:rsidRPr="00040672" w:rsidRDefault="00040672"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8</w:t>
      </w:r>
      <w:r w:rsidR="0098179B" w:rsidRPr="00040672">
        <w:rPr>
          <w:rFonts w:asciiTheme="minorHAnsi" w:hAnsiTheme="minorHAnsi" w:cstheme="minorHAnsi"/>
          <w:b/>
          <w:color w:val="000000"/>
          <w:sz w:val="22"/>
          <w:szCs w:val="22"/>
        </w:rPr>
        <w:t>)</w:t>
      </w:r>
      <w:r w:rsidR="0098179B" w:rsidRPr="00040672">
        <w:rPr>
          <w:rFonts w:asciiTheme="minorHAnsi" w:hAnsiTheme="minorHAnsi" w:cstheme="minorHAnsi"/>
          <w:color w:val="000000"/>
          <w:sz w:val="22"/>
          <w:szCs w:val="22"/>
        </w:rPr>
        <w:t xml:space="preserve"> Okullarda sınıf başkanlarını ve bazı görevlendirmelerin sınıf içinde oylama yoluyla belirlenmesi ile ilgili olarak, aşağıdakilerden hangisi </w:t>
      </w:r>
      <w:r w:rsidR="0098179B" w:rsidRPr="00040672">
        <w:rPr>
          <w:rFonts w:asciiTheme="minorHAnsi" w:hAnsiTheme="minorHAnsi" w:cstheme="minorHAnsi"/>
          <w:b/>
          <w:color w:val="000000"/>
          <w:sz w:val="22"/>
          <w:szCs w:val="22"/>
          <w:u w:val="single"/>
        </w:rPr>
        <w:t>söylenemez?</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A)</w:t>
      </w:r>
      <w:r w:rsidRPr="00040672">
        <w:rPr>
          <w:rFonts w:asciiTheme="minorHAnsi" w:hAnsiTheme="minorHAnsi" w:cstheme="minorHAnsi"/>
          <w:color w:val="000000"/>
          <w:sz w:val="22"/>
          <w:szCs w:val="22"/>
        </w:rPr>
        <w:t xml:space="preserve"> Öğrencilerin görüşleri doğrultusunda karar alınmıştır.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B)</w:t>
      </w:r>
      <w:r w:rsidRPr="00040672">
        <w:rPr>
          <w:rFonts w:asciiTheme="minorHAnsi" w:hAnsiTheme="minorHAnsi" w:cstheme="minorHAnsi"/>
          <w:color w:val="000000"/>
          <w:sz w:val="22"/>
          <w:szCs w:val="22"/>
        </w:rPr>
        <w:t xml:space="preserve"> Demokratik uygulamalar yapılmıştır.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C)</w:t>
      </w:r>
      <w:r w:rsidRPr="00040672">
        <w:rPr>
          <w:rFonts w:asciiTheme="minorHAnsi" w:hAnsiTheme="minorHAnsi" w:cstheme="minorHAnsi"/>
          <w:color w:val="000000"/>
          <w:sz w:val="22"/>
          <w:szCs w:val="22"/>
        </w:rPr>
        <w:t xml:space="preserve"> Farklı düşüncelerin ortaya çıkarılması sağlanmıştır.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D)</w:t>
      </w:r>
      <w:r w:rsidRPr="00040672">
        <w:rPr>
          <w:rFonts w:asciiTheme="minorHAnsi" w:hAnsiTheme="minorHAnsi" w:cstheme="minorHAnsi"/>
          <w:color w:val="000000"/>
          <w:sz w:val="22"/>
          <w:szCs w:val="22"/>
        </w:rPr>
        <w:t xml:space="preserve"> Eğitimde teknolojik imkânlardan faydalanılmıştır.</w:t>
      </w:r>
    </w:p>
    <w:p w:rsidR="00F95939" w:rsidRPr="00040672" w:rsidRDefault="00F95939" w:rsidP="00885F20">
      <w:pPr>
        <w:rPr>
          <w:rFonts w:asciiTheme="minorHAnsi" w:hAnsiTheme="minorHAnsi" w:cstheme="minorHAnsi"/>
          <w:color w:val="000000"/>
          <w:sz w:val="22"/>
          <w:szCs w:val="22"/>
        </w:rPr>
      </w:pPr>
    </w:p>
    <w:p w:rsidR="0098179B" w:rsidRPr="00040672" w:rsidRDefault="00F01D47" w:rsidP="0098179B">
      <w:pPr>
        <w:rPr>
          <w:rFonts w:asciiTheme="minorHAnsi" w:hAnsiTheme="minorHAnsi" w:cstheme="minorHAnsi"/>
          <w:b/>
          <w:color w:val="000000"/>
          <w:sz w:val="22"/>
          <w:szCs w:val="22"/>
        </w:rPr>
      </w:pPr>
      <w:r>
        <w:rPr>
          <w:rFonts w:asciiTheme="minorHAnsi" w:hAnsiTheme="minorHAnsi" w:cstheme="minorHAnsi"/>
          <w:noProof/>
          <w:color w:val="000000"/>
          <w:sz w:val="22"/>
          <w:szCs w:val="22"/>
        </w:rPr>
        <w:drawing>
          <wp:anchor distT="0" distB="0" distL="114300" distR="114300" simplePos="0" relativeHeight="251660800" behindDoc="1" locked="0" layoutInCell="1" allowOverlap="1">
            <wp:simplePos x="0" y="0"/>
            <wp:positionH relativeFrom="column">
              <wp:posOffset>2514600</wp:posOffset>
            </wp:positionH>
            <wp:positionV relativeFrom="paragraph">
              <wp:posOffset>105410</wp:posOffset>
            </wp:positionV>
            <wp:extent cx="1028700" cy="1400175"/>
            <wp:effectExtent l="19050" t="0" r="0" b="0"/>
            <wp:wrapTight wrapText="bothSides">
              <wp:wrapPolygon edited="0">
                <wp:start x="-400" y="0"/>
                <wp:lineTo x="-400" y="21453"/>
                <wp:lineTo x="21600" y="21453"/>
                <wp:lineTo x="21600" y="0"/>
                <wp:lineTo x="-400" y="0"/>
              </wp:wrapPolygon>
            </wp:wrapTight>
            <wp:docPr id="787" name="Resim 787" descr="2ouz%20k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2ouz%20kaan"/>
                    <pic:cNvPicPr>
                      <a:picLocks noChangeAspect="1" noChangeArrowheads="1"/>
                    </pic:cNvPicPr>
                  </pic:nvPicPr>
                  <pic:blipFill>
                    <a:blip r:embed="rId7" cstate="print">
                      <a:lum bright="6000" contrast="18000"/>
                      <a:grayscl/>
                    </a:blip>
                    <a:srcRect/>
                    <a:stretch>
                      <a:fillRect/>
                    </a:stretch>
                  </pic:blipFill>
                  <pic:spPr bwMode="auto">
                    <a:xfrm>
                      <a:off x="0" y="0"/>
                      <a:ext cx="1028700" cy="1400175"/>
                    </a:xfrm>
                    <a:prstGeom prst="rect">
                      <a:avLst/>
                    </a:prstGeom>
                    <a:noFill/>
                    <a:ln w="9525">
                      <a:noFill/>
                      <a:miter lim="800000"/>
                      <a:headEnd/>
                      <a:tailEnd/>
                    </a:ln>
                  </pic:spPr>
                </pic:pic>
              </a:graphicData>
            </a:graphic>
          </wp:anchor>
        </w:drawing>
      </w:r>
      <w:r w:rsidR="00273DFE" w:rsidRPr="00273DFE">
        <w:rPr>
          <w:rFonts w:asciiTheme="minorHAnsi" w:hAnsiTheme="minorHAnsi" w:cstheme="minorHAnsi"/>
          <w:noProof/>
          <w:color w:val="000000"/>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812" type="#_x0000_t62" style="position:absolute;margin-left:-3.25pt;margin-top:12.75pt;width:201.25pt;height:107.4pt;z-index:251661824;mso-position-horizontal-relative:text;mso-position-vertical-relative:text" adj="23006,6365">
            <v:textbox style="mso-next-textbox:#_x0000_s1812" inset="1.5mm,,1.5mm">
              <w:txbxContent>
                <w:p w:rsidR="00C23921" w:rsidRPr="00C179E3" w:rsidRDefault="00C23921" w:rsidP="0098179B">
                  <w:pPr>
                    <w:rPr>
                      <w:rFonts w:ascii="Comic Sans MS" w:hAnsi="Comic Sans MS"/>
                    </w:rPr>
                  </w:pPr>
                  <w:r w:rsidRPr="00C179E3">
                    <w:rPr>
                      <w:rFonts w:ascii="Comic Sans MS" w:hAnsi="Comic Sans MS"/>
                    </w:rPr>
                    <w:t>Kurultay toplantılarımıza hükümdar ailesinin üyeleri, üst düzey askeri yetkililer ile boy beyleri katılır; ülkenin çeşitli sorunlarını görüşürlerdi.</w:t>
                  </w:r>
                </w:p>
              </w:txbxContent>
            </v:textbox>
          </v:shape>
        </w:pict>
      </w:r>
      <w:r w:rsidR="00040672" w:rsidRPr="00040672">
        <w:rPr>
          <w:rFonts w:asciiTheme="minorHAnsi" w:hAnsiTheme="minorHAnsi" w:cstheme="minorHAnsi"/>
          <w:b/>
          <w:color w:val="000000"/>
          <w:sz w:val="22"/>
          <w:szCs w:val="22"/>
        </w:rPr>
        <w:t>9</w:t>
      </w:r>
      <w:r w:rsidR="0098179B" w:rsidRPr="00040672">
        <w:rPr>
          <w:rFonts w:asciiTheme="minorHAnsi" w:hAnsiTheme="minorHAnsi" w:cstheme="minorHAnsi"/>
          <w:b/>
          <w:color w:val="000000"/>
          <w:sz w:val="22"/>
          <w:szCs w:val="22"/>
        </w:rPr>
        <w:t>)</w:t>
      </w: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color w:val="000000"/>
          <w:sz w:val="22"/>
          <w:szCs w:val="22"/>
        </w:rPr>
      </w:pPr>
    </w:p>
    <w:p w:rsidR="0098179B" w:rsidRPr="00040672" w:rsidRDefault="0098179B" w:rsidP="0098179B">
      <w:pPr>
        <w:rPr>
          <w:rFonts w:asciiTheme="minorHAnsi" w:hAnsiTheme="minorHAnsi" w:cstheme="minorHAnsi"/>
          <w:b/>
          <w:color w:val="000000"/>
          <w:sz w:val="22"/>
          <w:szCs w:val="22"/>
          <w:u w:val="single"/>
        </w:rPr>
      </w:pPr>
      <w:r w:rsidRPr="00040672">
        <w:rPr>
          <w:rFonts w:asciiTheme="minorHAnsi" w:hAnsiTheme="minorHAnsi" w:cstheme="minorHAnsi"/>
          <w:b/>
          <w:color w:val="000000"/>
          <w:sz w:val="22"/>
          <w:szCs w:val="22"/>
        </w:rPr>
        <w:t xml:space="preserve">Hakan’ın ifadesine göre, aşağıdakilerden hangisine </w:t>
      </w:r>
      <w:r w:rsidRPr="00040672">
        <w:rPr>
          <w:rFonts w:asciiTheme="minorHAnsi" w:hAnsiTheme="minorHAnsi" w:cstheme="minorHAnsi"/>
          <w:b/>
          <w:color w:val="000000"/>
          <w:sz w:val="22"/>
          <w:szCs w:val="22"/>
          <w:u w:val="single"/>
        </w:rPr>
        <w:t>ulaşılamaz?</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 xml:space="preserve">A) </w:t>
      </w:r>
      <w:r w:rsidRPr="00040672">
        <w:rPr>
          <w:rFonts w:asciiTheme="minorHAnsi" w:hAnsiTheme="minorHAnsi" w:cstheme="minorHAnsi"/>
          <w:color w:val="000000"/>
          <w:sz w:val="22"/>
          <w:szCs w:val="22"/>
        </w:rPr>
        <w:t>Hükümdar, yönetimde tek başına karar almamıştır.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B)</w:t>
      </w:r>
      <w:r w:rsidRPr="00040672">
        <w:rPr>
          <w:rFonts w:asciiTheme="minorHAnsi" w:hAnsiTheme="minorHAnsi" w:cstheme="minorHAnsi"/>
          <w:color w:val="000000"/>
          <w:sz w:val="22"/>
          <w:szCs w:val="22"/>
        </w:rPr>
        <w:t xml:space="preserve"> Kurultay, ülke meselelerinin görüşüldüğü meclistir.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C)</w:t>
      </w:r>
      <w:r w:rsidRPr="00040672">
        <w:rPr>
          <w:rFonts w:asciiTheme="minorHAnsi" w:hAnsiTheme="minorHAnsi" w:cstheme="minorHAnsi"/>
          <w:color w:val="000000"/>
          <w:sz w:val="22"/>
          <w:szCs w:val="22"/>
        </w:rPr>
        <w:t xml:space="preserve"> Alınan kararlar din adamlarına onaylatılmıştır.</w:t>
      </w:r>
    </w:p>
    <w:p w:rsidR="0098179B" w:rsidRPr="00040672" w:rsidRDefault="0098179B" w:rsidP="0098179B">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D)</w:t>
      </w:r>
      <w:r w:rsidRPr="00040672">
        <w:rPr>
          <w:rFonts w:asciiTheme="minorHAnsi" w:hAnsiTheme="minorHAnsi" w:cstheme="minorHAnsi"/>
          <w:color w:val="000000"/>
          <w:sz w:val="22"/>
          <w:szCs w:val="22"/>
        </w:rPr>
        <w:t xml:space="preserve"> Hükümdar ve ailesi ülke yönetiminde etkilidir.</w:t>
      </w:r>
    </w:p>
    <w:p w:rsidR="008B1E4E" w:rsidRDefault="008B1E4E" w:rsidP="00885F20">
      <w:pPr>
        <w:rPr>
          <w:rFonts w:asciiTheme="minorHAnsi" w:hAnsiTheme="minorHAnsi" w:cstheme="minorHAnsi"/>
          <w:color w:val="000000"/>
          <w:sz w:val="22"/>
          <w:szCs w:val="22"/>
        </w:rPr>
      </w:pPr>
    </w:p>
    <w:p w:rsidR="00040672" w:rsidRPr="00040672" w:rsidRDefault="00040672" w:rsidP="00885F20">
      <w:pPr>
        <w:rPr>
          <w:rFonts w:asciiTheme="minorHAnsi" w:hAnsiTheme="minorHAnsi" w:cstheme="minorHAnsi"/>
          <w:color w:val="000000"/>
          <w:sz w:val="22"/>
          <w:szCs w:val="22"/>
        </w:rPr>
      </w:pP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color w:val="000000"/>
          <w:sz w:val="22"/>
          <w:szCs w:val="22"/>
        </w:rPr>
        <w:t xml:space="preserve">(1) Rönesans hareketi 15. yüzyılda Avrupa’da başlamıştır.  </w:t>
      </w: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color w:val="000000"/>
          <w:sz w:val="22"/>
          <w:szCs w:val="22"/>
        </w:rPr>
        <w:t>(2) Edebiyat, sanat ve bilim alanında yenilikler getirmiştir.</w:t>
      </w: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color w:val="000000"/>
          <w:sz w:val="22"/>
          <w:szCs w:val="22"/>
        </w:rPr>
        <w:t xml:space="preserve">(3) Eski düşünce kalıplarını yıkarak düşünce özgürlüğünü yolunu açmıştır </w:t>
      </w: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color w:val="000000"/>
          <w:sz w:val="22"/>
          <w:szCs w:val="22"/>
        </w:rPr>
        <w:t>(4) İpek ve baharat yolu önemini kaybetmiştir.</w:t>
      </w: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 xml:space="preserve">10) </w:t>
      </w:r>
      <w:r w:rsidRPr="00040672">
        <w:rPr>
          <w:rFonts w:asciiTheme="minorHAnsi" w:hAnsiTheme="minorHAnsi" w:cstheme="minorHAnsi"/>
          <w:color w:val="000000"/>
          <w:sz w:val="22"/>
          <w:szCs w:val="22"/>
        </w:rPr>
        <w:t xml:space="preserve"> </w:t>
      </w:r>
      <w:r w:rsidRPr="00040672">
        <w:rPr>
          <w:rFonts w:asciiTheme="minorHAnsi" w:hAnsiTheme="minorHAnsi" w:cstheme="minorHAnsi"/>
          <w:b/>
          <w:color w:val="000000"/>
          <w:sz w:val="22"/>
          <w:szCs w:val="22"/>
        </w:rPr>
        <w:t>Yukarıda Rönesans ile ilgili numaralandırılmış cümlelerden hangisi yanlıştır?</w:t>
      </w:r>
    </w:p>
    <w:p w:rsidR="00795956" w:rsidRPr="00040672" w:rsidRDefault="00795956" w:rsidP="00795956">
      <w:pPr>
        <w:rPr>
          <w:rFonts w:asciiTheme="minorHAnsi" w:hAnsiTheme="minorHAnsi" w:cstheme="minorHAnsi"/>
          <w:color w:val="000000"/>
          <w:sz w:val="22"/>
          <w:szCs w:val="22"/>
        </w:rPr>
      </w:pPr>
      <w:r w:rsidRPr="00040672">
        <w:rPr>
          <w:rFonts w:asciiTheme="minorHAnsi" w:hAnsiTheme="minorHAnsi" w:cstheme="minorHAnsi"/>
          <w:color w:val="000000"/>
          <w:sz w:val="22"/>
          <w:szCs w:val="22"/>
        </w:rPr>
        <w:t xml:space="preserve"> A)1         </w:t>
      </w:r>
      <w:r w:rsidRPr="00040672">
        <w:rPr>
          <w:rFonts w:asciiTheme="minorHAnsi" w:hAnsiTheme="minorHAnsi" w:cstheme="minorHAnsi"/>
          <w:color w:val="000000"/>
          <w:sz w:val="22"/>
          <w:szCs w:val="22"/>
        </w:rPr>
        <w:tab/>
        <w:t xml:space="preserve">B)2      </w:t>
      </w:r>
      <w:r w:rsidRPr="00040672">
        <w:rPr>
          <w:rFonts w:asciiTheme="minorHAnsi" w:hAnsiTheme="minorHAnsi" w:cstheme="minorHAnsi"/>
          <w:color w:val="000000"/>
          <w:sz w:val="22"/>
          <w:szCs w:val="22"/>
        </w:rPr>
        <w:tab/>
        <w:t xml:space="preserve">C)3        </w:t>
      </w:r>
      <w:r w:rsidRPr="00040672">
        <w:rPr>
          <w:rFonts w:asciiTheme="minorHAnsi" w:hAnsiTheme="minorHAnsi" w:cstheme="minorHAnsi"/>
          <w:color w:val="000000"/>
          <w:sz w:val="22"/>
          <w:szCs w:val="22"/>
        </w:rPr>
        <w:tab/>
        <w:t>D)4</w:t>
      </w:r>
    </w:p>
    <w:p w:rsidR="00176AFE" w:rsidRPr="00040672" w:rsidRDefault="00176AFE" w:rsidP="00795956">
      <w:pPr>
        <w:rPr>
          <w:rFonts w:asciiTheme="minorHAnsi" w:hAnsiTheme="minorHAnsi" w:cstheme="minorHAnsi"/>
          <w:color w:val="000000"/>
          <w:sz w:val="22"/>
          <w:szCs w:val="22"/>
        </w:rPr>
      </w:pPr>
    </w:p>
    <w:p w:rsidR="00040672" w:rsidRDefault="00040672" w:rsidP="0028791A">
      <w:pPr>
        <w:rPr>
          <w:rFonts w:asciiTheme="minorHAnsi" w:hAnsiTheme="minorHAnsi" w:cstheme="minorHAnsi"/>
          <w:b/>
          <w:color w:val="000000"/>
          <w:sz w:val="22"/>
          <w:szCs w:val="22"/>
        </w:rPr>
      </w:pPr>
    </w:p>
    <w:p w:rsidR="0028791A" w:rsidRPr="00040672" w:rsidRDefault="00176AFE" w:rsidP="0028791A">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11</w:t>
      </w:r>
      <w:r w:rsidR="00D67C6B" w:rsidRPr="00040672">
        <w:rPr>
          <w:rFonts w:asciiTheme="minorHAnsi" w:hAnsiTheme="minorHAnsi" w:cstheme="minorHAnsi"/>
          <w:b/>
          <w:color w:val="000000"/>
          <w:sz w:val="22"/>
          <w:szCs w:val="22"/>
        </w:rPr>
        <w:t>)</w:t>
      </w:r>
      <w:r w:rsidR="00D67C6B" w:rsidRPr="00040672">
        <w:rPr>
          <w:rFonts w:asciiTheme="minorHAnsi" w:hAnsiTheme="minorHAnsi" w:cstheme="minorHAnsi"/>
          <w:color w:val="000000"/>
          <w:sz w:val="22"/>
          <w:szCs w:val="22"/>
        </w:rPr>
        <w:t xml:space="preserve"> </w:t>
      </w:r>
      <w:r w:rsidR="0028791A" w:rsidRPr="00040672">
        <w:rPr>
          <w:rFonts w:asciiTheme="minorHAnsi" w:hAnsiTheme="minorHAnsi" w:cstheme="minorHAnsi"/>
          <w:color w:val="000000"/>
          <w:sz w:val="22"/>
          <w:szCs w:val="22"/>
        </w:rPr>
        <w:t>Osmanlı Devleti, savaşlarda başarı göstermiş sipahilere tımar topraklarını devlet adına ekip dikme hakkı verirdi.</w:t>
      </w:r>
      <w:r w:rsidR="006A5828">
        <w:rPr>
          <w:rFonts w:asciiTheme="minorHAnsi" w:hAnsiTheme="minorHAnsi" w:cstheme="minorHAnsi"/>
          <w:color w:val="000000"/>
          <w:sz w:val="22"/>
          <w:szCs w:val="22"/>
        </w:rPr>
        <w:t xml:space="preserve"> </w:t>
      </w:r>
      <w:r w:rsidR="0028791A" w:rsidRPr="00040672">
        <w:rPr>
          <w:rFonts w:asciiTheme="minorHAnsi" w:hAnsiTheme="minorHAnsi" w:cstheme="minorHAnsi"/>
          <w:color w:val="000000"/>
          <w:sz w:val="22"/>
          <w:szCs w:val="22"/>
        </w:rPr>
        <w:t>Elde edilen gelir ile tımar sahibi tımarlı sipahi yetiştirirdi.</w:t>
      </w:r>
    </w:p>
    <w:p w:rsidR="0028791A" w:rsidRPr="00040672" w:rsidRDefault="0028791A" w:rsidP="0028791A">
      <w:pPr>
        <w:rPr>
          <w:rFonts w:asciiTheme="minorHAnsi" w:hAnsiTheme="minorHAnsi" w:cstheme="minorHAnsi"/>
          <w:b/>
          <w:color w:val="000000"/>
          <w:sz w:val="22"/>
          <w:szCs w:val="22"/>
        </w:rPr>
      </w:pPr>
      <w:r w:rsidRPr="00040672">
        <w:rPr>
          <w:rFonts w:asciiTheme="minorHAnsi" w:hAnsiTheme="minorHAnsi" w:cstheme="minorHAnsi"/>
          <w:b/>
          <w:color w:val="000000"/>
          <w:sz w:val="22"/>
          <w:szCs w:val="22"/>
        </w:rPr>
        <w:t xml:space="preserve">Aşağıdakilerden hangisi tımar sisteminin faydalarından </w:t>
      </w:r>
      <w:r w:rsidRPr="00040672">
        <w:rPr>
          <w:rFonts w:asciiTheme="minorHAnsi" w:hAnsiTheme="minorHAnsi" w:cstheme="minorHAnsi"/>
          <w:b/>
          <w:color w:val="000000"/>
          <w:sz w:val="22"/>
          <w:szCs w:val="22"/>
          <w:u w:val="single"/>
        </w:rPr>
        <w:t>değildir?</w:t>
      </w:r>
    </w:p>
    <w:p w:rsidR="0028791A" w:rsidRPr="00040672" w:rsidRDefault="0028791A" w:rsidP="0028791A">
      <w:pPr>
        <w:rPr>
          <w:rFonts w:asciiTheme="minorHAnsi" w:hAnsiTheme="minorHAnsi" w:cstheme="minorHAnsi"/>
          <w:color w:val="000000"/>
          <w:sz w:val="22"/>
          <w:szCs w:val="22"/>
        </w:rPr>
      </w:pPr>
      <w:r w:rsidRPr="00040672">
        <w:rPr>
          <w:rFonts w:asciiTheme="minorHAnsi" w:hAnsiTheme="minorHAnsi" w:cstheme="minorHAnsi"/>
          <w:color w:val="000000"/>
          <w:sz w:val="22"/>
          <w:szCs w:val="22"/>
        </w:rPr>
        <w:t>A) Tımarlı sipahiler devlete ekonomik yük olmamıştır</w:t>
      </w:r>
    </w:p>
    <w:p w:rsidR="0028791A" w:rsidRPr="00040672" w:rsidRDefault="0028791A" w:rsidP="0028791A">
      <w:pPr>
        <w:rPr>
          <w:rFonts w:asciiTheme="minorHAnsi" w:hAnsiTheme="minorHAnsi" w:cstheme="minorHAnsi"/>
          <w:color w:val="000000"/>
          <w:sz w:val="22"/>
          <w:szCs w:val="22"/>
        </w:rPr>
      </w:pPr>
      <w:r w:rsidRPr="00040672">
        <w:rPr>
          <w:rFonts w:asciiTheme="minorHAnsi" w:hAnsiTheme="minorHAnsi" w:cstheme="minorHAnsi"/>
          <w:color w:val="000000"/>
          <w:sz w:val="22"/>
          <w:szCs w:val="22"/>
        </w:rPr>
        <w:t>B) Devlet toprakları boş kalmadığından üretim artmıştır</w:t>
      </w:r>
    </w:p>
    <w:p w:rsidR="0028791A" w:rsidRPr="00040672" w:rsidRDefault="0028791A" w:rsidP="0028791A">
      <w:pPr>
        <w:rPr>
          <w:rFonts w:asciiTheme="minorHAnsi" w:hAnsiTheme="minorHAnsi" w:cstheme="minorHAnsi"/>
          <w:color w:val="000000"/>
          <w:sz w:val="22"/>
          <w:szCs w:val="22"/>
        </w:rPr>
      </w:pPr>
      <w:r w:rsidRPr="00040672">
        <w:rPr>
          <w:rFonts w:asciiTheme="minorHAnsi" w:hAnsiTheme="minorHAnsi" w:cstheme="minorHAnsi"/>
          <w:color w:val="000000"/>
          <w:sz w:val="22"/>
          <w:szCs w:val="22"/>
        </w:rPr>
        <w:t>C) Devlet, tımar sahiplerinden aldığı vergilerle hazinenin gücünü arttırmıştır.</w:t>
      </w:r>
    </w:p>
    <w:p w:rsidR="0028791A" w:rsidRPr="00040672" w:rsidRDefault="0028791A" w:rsidP="0028791A">
      <w:pPr>
        <w:rPr>
          <w:rFonts w:asciiTheme="minorHAnsi" w:hAnsiTheme="minorHAnsi" w:cstheme="minorHAnsi"/>
          <w:color w:val="000000"/>
          <w:sz w:val="22"/>
          <w:szCs w:val="22"/>
        </w:rPr>
      </w:pPr>
      <w:r w:rsidRPr="00040672">
        <w:rPr>
          <w:rFonts w:asciiTheme="minorHAnsi" w:hAnsiTheme="minorHAnsi" w:cstheme="minorHAnsi"/>
          <w:color w:val="000000"/>
          <w:sz w:val="22"/>
          <w:szCs w:val="22"/>
        </w:rPr>
        <w:t>D) Tımarlı sipahiler bulundukları yerlerde güvenliği sağlamıştır.</w:t>
      </w:r>
    </w:p>
    <w:p w:rsidR="00F37E71" w:rsidRPr="00040672" w:rsidRDefault="00F37E71" w:rsidP="00885F20">
      <w:pPr>
        <w:rPr>
          <w:rFonts w:asciiTheme="minorHAnsi" w:hAnsiTheme="minorHAnsi" w:cstheme="minorHAnsi"/>
          <w:color w:val="000000"/>
          <w:sz w:val="22"/>
          <w:szCs w:val="22"/>
        </w:rPr>
      </w:pPr>
    </w:p>
    <w:p w:rsidR="00B47FD3" w:rsidRPr="00040672" w:rsidRDefault="00273DFE" w:rsidP="00B47FD3">
      <w:pPr>
        <w:rPr>
          <w:rFonts w:asciiTheme="minorHAnsi" w:hAnsiTheme="minorHAnsi" w:cstheme="minorHAnsi"/>
          <w:b/>
          <w:color w:val="000000"/>
          <w:sz w:val="22"/>
          <w:szCs w:val="22"/>
        </w:rPr>
      </w:pPr>
      <w:r>
        <w:rPr>
          <w:rFonts w:asciiTheme="minorHAnsi" w:hAnsiTheme="minorHAnsi" w:cstheme="minorHAnsi"/>
          <w:b/>
          <w:noProof/>
          <w:color w:val="000000"/>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815" type="#_x0000_t61" style="position:absolute;margin-left:69.4pt;margin-top:10.7pt;width:199.5pt;height:110.15pt;z-index:251663872" adj="-796,7001">
            <v:textbox style="mso-next-textbox:#_x0000_s1815">
              <w:txbxContent>
                <w:p w:rsidR="00C23921" w:rsidRPr="00040672" w:rsidRDefault="00C23921" w:rsidP="00040672">
                  <w:pPr>
                    <w:autoSpaceDE w:val="0"/>
                    <w:autoSpaceDN w:val="0"/>
                    <w:adjustRightInd w:val="0"/>
                    <w:rPr>
                      <w:rFonts w:ascii="Comic Sans MS" w:hAnsi="Comic Sans MS" w:cs="ArialMT"/>
                    </w:rPr>
                  </w:pPr>
                  <w:r w:rsidRPr="00FE27FC">
                    <w:rPr>
                      <w:rFonts w:ascii="Comic Sans MS" w:hAnsi="Comic Sans MS" w:cs="ArialMT"/>
                    </w:rPr>
                    <w:t>Ben bir bankada giş</w:t>
                  </w:r>
                  <w:r>
                    <w:rPr>
                      <w:rFonts w:ascii="Comic Sans MS" w:hAnsi="Comic Sans MS" w:cs="ArialMT"/>
                    </w:rPr>
                    <w:t xml:space="preserve">ede </w:t>
                  </w:r>
                  <w:r w:rsidRPr="00FE27FC">
                    <w:rPr>
                      <w:rFonts w:ascii="Comic Sans MS" w:hAnsi="Comic Sans MS" w:cs="ArialMT"/>
                    </w:rPr>
                    <w:t>çalışmaktayım. Bütü</w:t>
                  </w:r>
                  <w:r>
                    <w:rPr>
                      <w:rFonts w:ascii="Comic Sans MS" w:hAnsi="Comic Sans MS" w:cs="ArialMT"/>
                    </w:rPr>
                    <w:t xml:space="preserve">n </w:t>
                  </w:r>
                  <w:r w:rsidRPr="00FE27FC">
                    <w:rPr>
                      <w:rFonts w:ascii="Comic Sans MS" w:hAnsi="Comic Sans MS" w:cs="ArialMT"/>
                    </w:rPr>
                    <w:t>günüm masa başı</w:t>
                  </w:r>
                  <w:r>
                    <w:rPr>
                      <w:rFonts w:ascii="Comic Sans MS" w:hAnsi="Comic Sans MS" w:cs="ArialMT"/>
                    </w:rPr>
                    <w:t xml:space="preserve">nda </w:t>
                  </w:r>
                  <w:r w:rsidRPr="00FE27FC">
                    <w:rPr>
                      <w:rFonts w:ascii="Comic Sans MS" w:hAnsi="Comic Sans MS" w:cs="ArialMT"/>
                    </w:rPr>
                    <w:t>oturarak geç</w:t>
                  </w:r>
                  <w:r>
                    <w:rPr>
                      <w:rFonts w:ascii="Comic Sans MS" w:hAnsi="Comic Sans MS" w:cs="ArialMT"/>
                    </w:rPr>
                    <w:t xml:space="preserve">iyor. Halbuki ben hareketli ve sportif bir </w:t>
                  </w:r>
                  <w:r w:rsidRPr="00FE27FC">
                    <w:rPr>
                      <w:rFonts w:ascii="Comic Sans MS" w:hAnsi="Comic Sans MS" w:cs="ArialMT"/>
                    </w:rPr>
                    <w:t>kişiliğ</w:t>
                  </w:r>
                  <w:r>
                    <w:rPr>
                      <w:rFonts w:ascii="Comic Sans MS" w:hAnsi="Comic Sans MS" w:cs="ArialMT"/>
                    </w:rPr>
                    <w:t xml:space="preserve">e sahibim. Bu </w:t>
                  </w:r>
                  <w:r w:rsidR="00040672">
                    <w:rPr>
                      <w:rFonts w:ascii="Comic Sans MS" w:hAnsi="Comic Sans MS" w:cs="ArialMT"/>
                    </w:rPr>
                    <w:t xml:space="preserve">yüzden mesleğimi bir türlü </w:t>
                  </w:r>
                  <w:r>
                    <w:rPr>
                      <w:rFonts w:ascii="Comic Sans MS" w:hAnsi="Comic Sans MS" w:cs="ArialMT"/>
                    </w:rPr>
                    <w:t>s</w:t>
                  </w:r>
                  <w:r w:rsidRPr="00FE27FC">
                    <w:rPr>
                      <w:rFonts w:ascii="Comic Sans MS" w:hAnsi="Comic Sans MS" w:cs="ArialMT"/>
                    </w:rPr>
                    <w:t>evemedim</w:t>
                  </w:r>
                  <w:r>
                    <w:rPr>
                      <w:rFonts w:ascii="Comic Sans MS" w:hAnsi="Comic Sans MS" w:cs="ArialMT"/>
                    </w:rPr>
                    <w:t>.</w:t>
                  </w:r>
                </w:p>
                <w:p w:rsidR="00C23921" w:rsidRPr="00FE27FC" w:rsidRDefault="00C23921" w:rsidP="00B47FD3">
                  <w:pPr>
                    <w:rPr>
                      <w:rFonts w:ascii="Comic Sans MS" w:hAnsi="Comic Sans MS"/>
                    </w:rPr>
                  </w:pPr>
                </w:p>
              </w:txbxContent>
            </v:textbox>
          </v:shape>
        </w:pict>
      </w:r>
      <w:r w:rsidR="00176AFE" w:rsidRPr="00040672">
        <w:rPr>
          <w:rFonts w:asciiTheme="minorHAnsi" w:hAnsiTheme="minorHAnsi" w:cstheme="minorHAnsi"/>
          <w:b/>
          <w:color w:val="000000"/>
          <w:sz w:val="22"/>
          <w:szCs w:val="22"/>
        </w:rPr>
        <w:t>12</w:t>
      </w:r>
      <w:r w:rsidR="00B47FD3" w:rsidRPr="00040672">
        <w:rPr>
          <w:rFonts w:asciiTheme="minorHAnsi" w:hAnsiTheme="minorHAnsi" w:cstheme="minorHAnsi"/>
          <w:b/>
          <w:color w:val="000000"/>
          <w:sz w:val="22"/>
          <w:szCs w:val="22"/>
        </w:rPr>
        <w:t>)</w:t>
      </w:r>
    </w:p>
    <w:p w:rsidR="00B47FD3" w:rsidRPr="00040672" w:rsidRDefault="00C15002" w:rsidP="00B47FD3">
      <w:pPr>
        <w:rPr>
          <w:rFonts w:asciiTheme="minorHAnsi" w:hAnsiTheme="minorHAnsi" w:cstheme="minorHAnsi"/>
          <w:color w:val="000000"/>
          <w:sz w:val="22"/>
          <w:szCs w:val="22"/>
        </w:rPr>
      </w:pPr>
      <w:r w:rsidRPr="00040672">
        <w:rPr>
          <w:rFonts w:asciiTheme="minorHAnsi" w:hAnsiTheme="minorHAnsi" w:cstheme="minorHAnsi"/>
          <w:noProof/>
          <w:color w:val="000000"/>
          <w:sz w:val="22"/>
          <w:szCs w:val="22"/>
        </w:rPr>
        <w:drawing>
          <wp:anchor distT="0" distB="0" distL="114300" distR="114300" simplePos="0" relativeHeight="251664896" behindDoc="1" locked="0" layoutInCell="1" allowOverlap="1">
            <wp:simplePos x="0" y="0"/>
            <wp:positionH relativeFrom="column">
              <wp:posOffset>16510</wp:posOffset>
            </wp:positionH>
            <wp:positionV relativeFrom="paragraph">
              <wp:posOffset>46990</wp:posOffset>
            </wp:positionV>
            <wp:extent cx="897255" cy="1344295"/>
            <wp:effectExtent l="19050" t="0" r="0" b="0"/>
            <wp:wrapNone/>
            <wp:docPr id="792" name="Resim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8" cstate="print">
                      <a:lum bright="-18000" contrast="18000"/>
                    </a:blip>
                    <a:srcRect/>
                    <a:stretch>
                      <a:fillRect/>
                    </a:stretch>
                  </pic:blipFill>
                  <pic:spPr bwMode="auto">
                    <a:xfrm>
                      <a:off x="0" y="0"/>
                      <a:ext cx="897255" cy="1344295"/>
                    </a:xfrm>
                    <a:prstGeom prst="rect">
                      <a:avLst/>
                    </a:prstGeom>
                    <a:noFill/>
                    <a:ln w="9525">
                      <a:noFill/>
                      <a:miter lim="800000"/>
                      <a:headEnd/>
                      <a:tailEnd/>
                    </a:ln>
                  </pic:spPr>
                </pic:pic>
              </a:graphicData>
            </a:graphic>
          </wp:anchor>
        </w:drawing>
      </w:r>
    </w:p>
    <w:p w:rsidR="00B47FD3" w:rsidRPr="00040672" w:rsidRDefault="00B47FD3" w:rsidP="00B47FD3">
      <w:pPr>
        <w:rPr>
          <w:rFonts w:asciiTheme="minorHAnsi" w:hAnsiTheme="minorHAnsi" w:cstheme="minorHAnsi"/>
          <w:color w:val="000000"/>
          <w:sz w:val="22"/>
          <w:szCs w:val="22"/>
        </w:rPr>
      </w:pPr>
    </w:p>
    <w:p w:rsidR="00B47FD3" w:rsidRPr="00040672" w:rsidRDefault="00B47FD3" w:rsidP="00B47FD3">
      <w:pPr>
        <w:rPr>
          <w:rFonts w:asciiTheme="minorHAnsi" w:hAnsiTheme="minorHAnsi" w:cstheme="minorHAnsi"/>
          <w:color w:val="000000"/>
          <w:sz w:val="22"/>
          <w:szCs w:val="22"/>
        </w:rPr>
      </w:pPr>
    </w:p>
    <w:p w:rsidR="00B47FD3" w:rsidRPr="00040672" w:rsidRDefault="00B47FD3" w:rsidP="00B47FD3">
      <w:pPr>
        <w:rPr>
          <w:rFonts w:asciiTheme="minorHAnsi" w:hAnsiTheme="minorHAnsi" w:cstheme="minorHAnsi"/>
          <w:color w:val="000000"/>
          <w:sz w:val="22"/>
          <w:szCs w:val="22"/>
        </w:rPr>
      </w:pPr>
    </w:p>
    <w:p w:rsidR="00B47FD3" w:rsidRPr="00040672" w:rsidRDefault="00B47FD3" w:rsidP="00B47FD3">
      <w:pPr>
        <w:rPr>
          <w:rFonts w:asciiTheme="minorHAnsi" w:hAnsiTheme="minorHAnsi" w:cstheme="minorHAnsi"/>
          <w:color w:val="000000"/>
          <w:sz w:val="22"/>
          <w:szCs w:val="22"/>
        </w:rPr>
      </w:pPr>
    </w:p>
    <w:p w:rsidR="00B47FD3" w:rsidRPr="00040672" w:rsidRDefault="00B47FD3" w:rsidP="00B47FD3">
      <w:pPr>
        <w:rPr>
          <w:rFonts w:asciiTheme="minorHAnsi" w:hAnsiTheme="minorHAnsi" w:cstheme="minorHAnsi"/>
          <w:color w:val="000000"/>
          <w:sz w:val="22"/>
          <w:szCs w:val="22"/>
        </w:rPr>
      </w:pPr>
    </w:p>
    <w:p w:rsidR="00040672" w:rsidRDefault="00040672" w:rsidP="00B47FD3">
      <w:pPr>
        <w:autoSpaceDE w:val="0"/>
        <w:autoSpaceDN w:val="0"/>
        <w:adjustRightInd w:val="0"/>
        <w:rPr>
          <w:rFonts w:asciiTheme="minorHAnsi" w:hAnsiTheme="minorHAnsi" w:cstheme="minorHAnsi"/>
          <w:color w:val="000000"/>
          <w:sz w:val="22"/>
          <w:szCs w:val="22"/>
        </w:rPr>
      </w:pPr>
    </w:p>
    <w:p w:rsidR="00040672" w:rsidRDefault="00040672" w:rsidP="00B47FD3">
      <w:pPr>
        <w:autoSpaceDE w:val="0"/>
        <w:autoSpaceDN w:val="0"/>
        <w:adjustRightInd w:val="0"/>
        <w:rPr>
          <w:rFonts w:asciiTheme="minorHAnsi" w:hAnsiTheme="minorHAnsi" w:cstheme="minorHAnsi"/>
          <w:color w:val="000000"/>
          <w:sz w:val="22"/>
          <w:szCs w:val="22"/>
        </w:rPr>
      </w:pPr>
    </w:p>
    <w:p w:rsidR="00B47FD3" w:rsidRPr="00040672" w:rsidRDefault="00B47FD3" w:rsidP="00B47FD3">
      <w:pPr>
        <w:autoSpaceDE w:val="0"/>
        <w:autoSpaceDN w:val="0"/>
        <w:adjustRightInd w:val="0"/>
        <w:rPr>
          <w:rFonts w:asciiTheme="minorHAnsi" w:hAnsiTheme="minorHAnsi" w:cstheme="minorHAnsi"/>
          <w:b/>
          <w:bCs/>
          <w:color w:val="000000"/>
          <w:sz w:val="22"/>
          <w:szCs w:val="22"/>
        </w:rPr>
      </w:pPr>
      <w:r w:rsidRPr="00040672">
        <w:rPr>
          <w:rFonts w:asciiTheme="minorHAnsi" w:hAnsiTheme="minorHAnsi" w:cstheme="minorHAnsi"/>
          <w:b/>
          <w:bCs/>
          <w:color w:val="000000"/>
          <w:sz w:val="22"/>
          <w:szCs w:val="22"/>
        </w:rPr>
        <w:t>Bu kişinin meslek seçiminde, aşağıdakilerden</w:t>
      </w:r>
    </w:p>
    <w:p w:rsidR="00B47FD3" w:rsidRPr="00040672" w:rsidRDefault="00B47FD3" w:rsidP="00B47FD3">
      <w:pPr>
        <w:autoSpaceDE w:val="0"/>
        <w:autoSpaceDN w:val="0"/>
        <w:adjustRightInd w:val="0"/>
        <w:rPr>
          <w:rFonts w:asciiTheme="minorHAnsi" w:hAnsiTheme="minorHAnsi" w:cstheme="minorHAnsi"/>
          <w:b/>
          <w:bCs/>
          <w:color w:val="000000"/>
          <w:sz w:val="22"/>
          <w:szCs w:val="22"/>
        </w:rPr>
      </w:pPr>
      <w:r w:rsidRPr="00040672">
        <w:rPr>
          <w:rFonts w:asciiTheme="minorHAnsi" w:hAnsiTheme="minorHAnsi" w:cstheme="minorHAnsi"/>
          <w:b/>
          <w:bCs/>
          <w:color w:val="000000"/>
          <w:sz w:val="22"/>
          <w:szCs w:val="22"/>
        </w:rPr>
        <w:t>hangisine dikkat etmediği söylenebilir?</w:t>
      </w:r>
    </w:p>
    <w:p w:rsidR="00B47FD3" w:rsidRPr="00040672" w:rsidRDefault="00B47FD3" w:rsidP="00B47FD3">
      <w:pPr>
        <w:autoSpaceDE w:val="0"/>
        <w:autoSpaceDN w:val="0"/>
        <w:adjustRightInd w:val="0"/>
        <w:rPr>
          <w:rFonts w:asciiTheme="minorHAnsi" w:hAnsiTheme="minorHAnsi" w:cstheme="minorHAnsi"/>
          <w:color w:val="000000"/>
          <w:sz w:val="22"/>
          <w:szCs w:val="22"/>
        </w:rPr>
      </w:pPr>
      <w:r w:rsidRPr="00040672">
        <w:rPr>
          <w:rFonts w:asciiTheme="minorHAnsi" w:hAnsiTheme="minorHAnsi" w:cstheme="minorHAnsi"/>
          <w:color w:val="000000"/>
          <w:sz w:val="22"/>
          <w:szCs w:val="22"/>
        </w:rPr>
        <w:t>A) İlgi ve yeteneklerine</w:t>
      </w:r>
    </w:p>
    <w:p w:rsidR="00B47FD3" w:rsidRPr="00040672" w:rsidRDefault="00B47FD3" w:rsidP="00B47FD3">
      <w:pPr>
        <w:autoSpaceDE w:val="0"/>
        <w:autoSpaceDN w:val="0"/>
        <w:adjustRightInd w:val="0"/>
        <w:rPr>
          <w:rFonts w:asciiTheme="minorHAnsi" w:hAnsiTheme="minorHAnsi" w:cstheme="minorHAnsi"/>
          <w:color w:val="000000"/>
          <w:sz w:val="22"/>
          <w:szCs w:val="22"/>
        </w:rPr>
      </w:pPr>
      <w:r w:rsidRPr="00040672">
        <w:rPr>
          <w:rFonts w:asciiTheme="minorHAnsi" w:hAnsiTheme="minorHAnsi" w:cstheme="minorHAnsi"/>
          <w:color w:val="000000"/>
          <w:sz w:val="22"/>
          <w:szCs w:val="22"/>
        </w:rPr>
        <w:t>B) İş bulma olanaklarına</w:t>
      </w:r>
    </w:p>
    <w:p w:rsidR="00B47FD3" w:rsidRPr="00040672" w:rsidRDefault="00B47FD3" w:rsidP="00B47FD3">
      <w:pPr>
        <w:autoSpaceDE w:val="0"/>
        <w:autoSpaceDN w:val="0"/>
        <w:adjustRightInd w:val="0"/>
        <w:rPr>
          <w:rFonts w:asciiTheme="minorHAnsi" w:hAnsiTheme="minorHAnsi" w:cstheme="minorHAnsi"/>
          <w:color w:val="000000"/>
          <w:sz w:val="22"/>
          <w:szCs w:val="22"/>
        </w:rPr>
      </w:pPr>
      <w:r w:rsidRPr="00040672">
        <w:rPr>
          <w:rFonts w:asciiTheme="minorHAnsi" w:hAnsiTheme="minorHAnsi" w:cstheme="minorHAnsi"/>
          <w:color w:val="000000"/>
          <w:sz w:val="22"/>
          <w:szCs w:val="22"/>
        </w:rPr>
        <w:t>C) Ailesinin beklentilerine</w:t>
      </w:r>
    </w:p>
    <w:p w:rsidR="00B47FD3" w:rsidRPr="00040672" w:rsidRDefault="00B47FD3" w:rsidP="00B47FD3">
      <w:pPr>
        <w:rPr>
          <w:rFonts w:asciiTheme="minorHAnsi" w:hAnsiTheme="minorHAnsi" w:cstheme="minorHAnsi"/>
          <w:color w:val="000000"/>
          <w:sz w:val="22"/>
          <w:szCs w:val="22"/>
        </w:rPr>
      </w:pPr>
      <w:r w:rsidRPr="00040672">
        <w:rPr>
          <w:rFonts w:asciiTheme="minorHAnsi" w:hAnsiTheme="minorHAnsi" w:cstheme="minorHAnsi"/>
          <w:color w:val="000000"/>
          <w:sz w:val="22"/>
          <w:szCs w:val="22"/>
        </w:rPr>
        <w:t>D) Mesleğin toplumdaki yerine</w:t>
      </w:r>
    </w:p>
    <w:p w:rsidR="00F37E71" w:rsidRPr="00040672" w:rsidRDefault="00F37E71" w:rsidP="00885F20">
      <w:pPr>
        <w:rPr>
          <w:rFonts w:asciiTheme="minorHAnsi" w:hAnsiTheme="minorHAnsi" w:cstheme="minorHAnsi"/>
          <w:color w:val="000000"/>
          <w:sz w:val="22"/>
          <w:szCs w:val="22"/>
        </w:rPr>
      </w:pPr>
    </w:p>
    <w:p w:rsidR="00B85853" w:rsidRPr="00040672" w:rsidRDefault="00B85853" w:rsidP="00885F20">
      <w:pPr>
        <w:rPr>
          <w:rFonts w:asciiTheme="minorHAnsi" w:hAnsiTheme="minorHAnsi" w:cstheme="minorHAnsi"/>
          <w:color w:val="000000"/>
          <w:sz w:val="22"/>
          <w:szCs w:val="22"/>
        </w:rPr>
      </w:pPr>
    </w:p>
    <w:p w:rsidR="00040672" w:rsidRPr="00040672" w:rsidRDefault="00176AFE" w:rsidP="00040672">
      <w:pPr>
        <w:rPr>
          <w:rFonts w:asciiTheme="minorHAnsi" w:hAnsiTheme="minorHAnsi" w:cstheme="minorHAnsi"/>
          <w:color w:val="000000"/>
          <w:sz w:val="22"/>
          <w:szCs w:val="22"/>
        </w:rPr>
      </w:pPr>
      <w:r w:rsidRPr="00040672">
        <w:rPr>
          <w:rFonts w:asciiTheme="minorHAnsi" w:hAnsiTheme="minorHAnsi" w:cstheme="minorHAnsi"/>
          <w:b/>
          <w:color w:val="000000"/>
          <w:sz w:val="22"/>
          <w:szCs w:val="22"/>
        </w:rPr>
        <w:t>13)</w:t>
      </w:r>
      <w:r w:rsidRPr="00040672">
        <w:rPr>
          <w:rFonts w:asciiTheme="minorHAnsi" w:hAnsiTheme="minorHAnsi" w:cstheme="minorHAnsi"/>
          <w:color w:val="000000"/>
          <w:sz w:val="22"/>
          <w:szCs w:val="22"/>
        </w:rPr>
        <w:t xml:space="preserve"> </w:t>
      </w:r>
      <w:r w:rsidR="00040672" w:rsidRPr="00040672">
        <w:rPr>
          <w:rFonts w:asciiTheme="minorHAnsi" w:hAnsiTheme="minorHAnsi" w:cstheme="minorHAnsi"/>
          <w:color w:val="000000"/>
          <w:sz w:val="22"/>
          <w:szCs w:val="22"/>
        </w:rPr>
        <w:t xml:space="preserve">Aşağıdakilerden hangisi matbaanın kullanılmasıyla gerçekleşen bir durum </w:t>
      </w:r>
      <w:r w:rsidR="00040672" w:rsidRPr="006A5828">
        <w:rPr>
          <w:rFonts w:asciiTheme="minorHAnsi" w:hAnsiTheme="minorHAnsi" w:cstheme="minorHAnsi"/>
          <w:color w:val="000000"/>
          <w:sz w:val="22"/>
          <w:szCs w:val="22"/>
          <w:u w:val="single"/>
        </w:rPr>
        <w:t>değildir</w:t>
      </w:r>
      <w:r w:rsidR="00040672" w:rsidRPr="00040672">
        <w:rPr>
          <w:rFonts w:asciiTheme="minorHAnsi" w:hAnsiTheme="minorHAnsi" w:cstheme="minorHAnsi"/>
          <w:color w:val="000000"/>
          <w:sz w:val="22"/>
          <w:szCs w:val="22"/>
        </w:rPr>
        <w:t>?</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 xml:space="preserve">A-Eserlerin pahalıya mal olması               </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B- Okuma oranının artması</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 xml:space="preserve">C-Bilgiye kolaylıkla ulaşılması                    </w:t>
      </w:r>
    </w:p>
    <w:p w:rsidR="00F37E71"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D-Kısa sürede çok sayıda eser basılması</w:t>
      </w:r>
    </w:p>
    <w:p w:rsidR="00040672" w:rsidRDefault="00040672" w:rsidP="00040672">
      <w:pPr>
        <w:rPr>
          <w:rFonts w:asciiTheme="minorHAnsi" w:hAnsiTheme="minorHAnsi" w:cstheme="minorHAnsi"/>
          <w:color w:val="000000"/>
          <w:sz w:val="22"/>
          <w:szCs w:val="22"/>
        </w:rPr>
      </w:pPr>
    </w:p>
    <w:p w:rsidR="00040672" w:rsidRPr="006A5828" w:rsidRDefault="00040672" w:rsidP="00040672">
      <w:pPr>
        <w:rPr>
          <w:rFonts w:asciiTheme="minorHAnsi" w:hAnsiTheme="minorHAnsi" w:cstheme="minorHAnsi"/>
          <w:b/>
          <w:color w:val="000000"/>
          <w:sz w:val="22"/>
          <w:szCs w:val="22"/>
        </w:rPr>
      </w:pPr>
      <w:r w:rsidRPr="006A5828">
        <w:rPr>
          <w:rFonts w:asciiTheme="minorHAnsi" w:hAnsiTheme="minorHAnsi" w:cstheme="minorHAnsi"/>
          <w:b/>
          <w:color w:val="000000"/>
          <w:sz w:val="22"/>
          <w:szCs w:val="22"/>
        </w:rPr>
        <w:t>14 ) 1.Dünya Savaşı’nın çıkmasında aşağıdakilerden hangisi etkili ol</w:t>
      </w:r>
      <w:r w:rsidRPr="006A5828">
        <w:rPr>
          <w:rFonts w:asciiTheme="minorHAnsi" w:hAnsiTheme="minorHAnsi" w:cstheme="minorHAnsi"/>
          <w:b/>
          <w:color w:val="000000"/>
          <w:sz w:val="22"/>
          <w:szCs w:val="22"/>
          <w:u w:val="single"/>
        </w:rPr>
        <w:t>ma</w:t>
      </w:r>
      <w:r w:rsidRPr="006A5828">
        <w:rPr>
          <w:rFonts w:asciiTheme="minorHAnsi" w:hAnsiTheme="minorHAnsi" w:cstheme="minorHAnsi"/>
          <w:b/>
          <w:color w:val="000000"/>
          <w:sz w:val="22"/>
          <w:szCs w:val="22"/>
        </w:rPr>
        <w:t>mıştır?</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A) Devletlerarasında ekonomik rekabet</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B) Fransız İhtilali’nin devletleri etkilemesi</w:t>
      </w:r>
    </w:p>
    <w:p w:rsidR="00040672" w:rsidRP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C) Sömürgecilik yarışı</w:t>
      </w:r>
    </w:p>
    <w:p w:rsidR="00040672" w:rsidRDefault="00040672" w:rsidP="00040672">
      <w:pPr>
        <w:rPr>
          <w:rFonts w:asciiTheme="minorHAnsi" w:hAnsiTheme="minorHAnsi" w:cstheme="minorHAnsi"/>
          <w:color w:val="000000"/>
          <w:sz w:val="22"/>
          <w:szCs w:val="22"/>
        </w:rPr>
      </w:pPr>
      <w:r w:rsidRPr="00040672">
        <w:rPr>
          <w:rFonts w:asciiTheme="minorHAnsi" w:hAnsiTheme="minorHAnsi" w:cstheme="minorHAnsi"/>
          <w:color w:val="000000"/>
          <w:sz w:val="22"/>
          <w:szCs w:val="22"/>
        </w:rPr>
        <w:t>D) Demokrasiyi geliştirme düşüncesi</w:t>
      </w:r>
    </w:p>
    <w:p w:rsidR="006A5828" w:rsidRDefault="006A5828" w:rsidP="00040672">
      <w:pPr>
        <w:rPr>
          <w:rFonts w:asciiTheme="minorHAnsi" w:hAnsiTheme="minorHAnsi" w:cstheme="minorHAnsi"/>
          <w:color w:val="000000"/>
          <w:sz w:val="22"/>
          <w:szCs w:val="22"/>
        </w:rPr>
      </w:pPr>
    </w:p>
    <w:p w:rsidR="006A5828" w:rsidRPr="006A5828" w:rsidRDefault="006A5828" w:rsidP="006A5828">
      <w:pPr>
        <w:rPr>
          <w:rFonts w:asciiTheme="minorHAnsi" w:hAnsiTheme="minorHAnsi" w:cstheme="minorHAnsi"/>
          <w:b/>
          <w:color w:val="000000"/>
          <w:sz w:val="22"/>
          <w:szCs w:val="22"/>
        </w:rPr>
      </w:pPr>
      <w:r w:rsidRPr="006A5828">
        <w:rPr>
          <w:rFonts w:asciiTheme="minorHAnsi" w:hAnsiTheme="minorHAnsi" w:cstheme="minorHAnsi"/>
          <w:b/>
          <w:color w:val="000000"/>
          <w:sz w:val="22"/>
          <w:szCs w:val="22"/>
        </w:rPr>
        <w:t>15)Kurtuluş savaşı yıllarında</w:t>
      </w:r>
      <w:r>
        <w:rPr>
          <w:rFonts w:asciiTheme="minorHAnsi" w:hAnsiTheme="minorHAnsi" w:cstheme="minorHAnsi"/>
          <w:b/>
          <w:color w:val="000000"/>
          <w:sz w:val="22"/>
          <w:szCs w:val="22"/>
        </w:rPr>
        <w:t xml:space="preserve"> ülkenin büyük bir kısmı işgal </w:t>
      </w:r>
      <w:r w:rsidRPr="006A5828">
        <w:rPr>
          <w:rFonts w:asciiTheme="minorHAnsi" w:hAnsiTheme="minorHAnsi" w:cstheme="minorHAnsi"/>
          <w:b/>
          <w:color w:val="000000"/>
          <w:sz w:val="22"/>
          <w:szCs w:val="22"/>
        </w:rPr>
        <w:t>altında iken, insanlar gelişmeleri daha çok hangi kitle iletişim araçlarından öğreniyorlardı?</w:t>
      </w:r>
    </w:p>
    <w:p w:rsidR="006A5828" w:rsidRPr="006A5828" w:rsidRDefault="006A5828" w:rsidP="006A5828">
      <w:pPr>
        <w:rPr>
          <w:rFonts w:asciiTheme="minorHAnsi" w:hAnsiTheme="minorHAnsi" w:cstheme="minorHAnsi"/>
          <w:color w:val="000000"/>
          <w:sz w:val="22"/>
          <w:szCs w:val="22"/>
        </w:rPr>
      </w:pPr>
      <w:r w:rsidRPr="006A5828">
        <w:rPr>
          <w:rFonts w:asciiTheme="minorHAnsi" w:hAnsiTheme="minorHAnsi" w:cstheme="minorHAnsi"/>
          <w:color w:val="000000"/>
          <w:sz w:val="22"/>
          <w:szCs w:val="22"/>
        </w:rPr>
        <w:t xml:space="preserve">A- Radyolardan           </w:t>
      </w:r>
      <w:r w:rsidRPr="006A5828">
        <w:rPr>
          <w:rFonts w:asciiTheme="minorHAnsi" w:hAnsiTheme="minorHAnsi" w:cstheme="minorHAnsi"/>
          <w:color w:val="000000"/>
          <w:sz w:val="22"/>
          <w:szCs w:val="22"/>
        </w:rPr>
        <w:tab/>
      </w:r>
      <w:r w:rsidRPr="006A5828">
        <w:rPr>
          <w:rFonts w:asciiTheme="minorHAnsi" w:hAnsiTheme="minorHAnsi" w:cstheme="minorHAnsi"/>
          <w:color w:val="000000"/>
          <w:sz w:val="22"/>
          <w:szCs w:val="22"/>
        </w:rPr>
        <w:tab/>
        <w:t xml:space="preserve"> B- Gazetelerden     </w:t>
      </w:r>
    </w:p>
    <w:p w:rsidR="006A5828" w:rsidRDefault="006A5828" w:rsidP="006A5828">
      <w:pPr>
        <w:rPr>
          <w:rFonts w:asciiTheme="minorHAnsi" w:hAnsiTheme="minorHAnsi" w:cstheme="minorHAnsi"/>
          <w:color w:val="000000"/>
          <w:sz w:val="22"/>
          <w:szCs w:val="22"/>
        </w:rPr>
      </w:pPr>
      <w:r w:rsidRPr="006A5828">
        <w:rPr>
          <w:rFonts w:asciiTheme="minorHAnsi" w:hAnsiTheme="minorHAnsi" w:cstheme="minorHAnsi"/>
          <w:color w:val="000000"/>
          <w:sz w:val="22"/>
          <w:szCs w:val="22"/>
        </w:rPr>
        <w:t xml:space="preserve"> C-Televizyonlardan       </w:t>
      </w:r>
      <w:r w:rsidRPr="006A5828">
        <w:rPr>
          <w:rFonts w:asciiTheme="minorHAnsi" w:hAnsiTheme="minorHAnsi" w:cstheme="minorHAnsi"/>
          <w:color w:val="000000"/>
          <w:sz w:val="22"/>
          <w:szCs w:val="22"/>
        </w:rPr>
        <w:tab/>
        <w:t xml:space="preserve"> </w:t>
      </w:r>
      <w:r>
        <w:rPr>
          <w:rFonts w:asciiTheme="minorHAnsi" w:hAnsiTheme="minorHAnsi" w:cstheme="minorHAnsi"/>
          <w:color w:val="000000"/>
          <w:sz w:val="22"/>
          <w:szCs w:val="22"/>
        </w:rPr>
        <w:tab/>
      </w:r>
      <w:r w:rsidRPr="006A5828">
        <w:rPr>
          <w:rFonts w:asciiTheme="minorHAnsi" w:hAnsiTheme="minorHAnsi" w:cstheme="minorHAnsi"/>
          <w:color w:val="000000"/>
          <w:sz w:val="22"/>
          <w:szCs w:val="22"/>
        </w:rPr>
        <w:t>D- Telgraflardan</w:t>
      </w:r>
    </w:p>
    <w:p w:rsidR="006A5828" w:rsidRDefault="006A5828" w:rsidP="006A5828">
      <w:pPr>
        <w:rPr>
          <w:rFonts w:asciiTheme="minorHAnsi" w:hAnsiTheme="minorHAnsi" w:cstheme="minorHAnsi"/>
          <w:color w:val="000000"/>
          <w:sz w:val="22"/>
          <w:szCs w:val="22"/>
        </w:rPr>
      </w:pPr>
    </w:p>
    <w:p w:rsidR="00F01D47" w:rsidRPr="00F01D47" w:rsidRDefault="00F01D47" w:rsidP="00F01D47">
      <w:pPr>
        <w:rPr>
          <w:rFonts w:asciiTheme="minorHAnsi" w:hAnsiTheme="minorHAnsi" w:cstheme="minorHAnsi"/>
          <w:b/>
          <w:color w:val="000000"/>
          <w:sz w:val="22"/>
          <w:szCs w:val="22"/>
        </w:rPr>
      </w:pPr>
      <w:r w:rsidRPr="00F01D47">
        <w:rPr>
          <w:rFonts w:asciiTheme="minorHAnsi" w:hAnsiTheme="minorHAnsi" w:cstheme="minorHAnsi"/>
          <w:b/>
          <w:color w:val="000000"/>
          <w:sz w:val="22"/>
          <w:szCs w:val="22"/>
        </w:rPr>
        <w:t>16) Aşağıdakilerden hangisinin bir bölgenin ekonomik olarak gelişimine daha çok katkıda bulunduğu söylenebilir?</w:t>
      </w:r>
    </w:p>
    <w:p w:rsidR="00F01D47" w:rsidRPr="00F01D47" w:rsidRDefault="00F01D47" w:rsidP="00F01D47">
      <w:pPr>
        <w:rPr>
          <w:rFonts w:asciiTheme="minorHAnsi" w:hAnsiTheme="minorHAnsi" w:cstheme="minorHAnsi"/>
          <w:color w:val="000000"/>
          <w:sz w:val="22"/>
          <w:szCs w:val="22"/>
        </w:rPr>
      </w:pPr>
      <w:r>
        <w:rPr>
          <w:rFonts w:asciiTheme="minorHAnsi" w:hAnsiTheme="minorHAnsi" w:cstheme="minorHAnsi"/>
          <w:color w:val="000000"/>
          <w:sz w:val="22"/>
          <w:szCs w:val="22"/>
        </w:rPr>
        <w:t>A)</w:t>
      </w:r>
      <w:r w:rsidRPr="00F01D47">
        <w:rPr>
          <w:rFonts w:asciiTheme="minorHAnsi" w:hAnsiTheme="minorHAnsi" w:cstheme="minorHAnsi"/>
          <w:color w:val="000000"/>
          <w:sz w:val="22"/>
          <w:szCs w:val="22"/>
        </w:rPr>
        <w:t>Ticaret yolları</w:t>
      </w:r>
    </w:p>
    <w:p w:rsidR="00F01D47" w:rsidRPr="00F01D47" w:rsidRDefault="00F01D47" w:rsidP="00F01D47">
      <w:pPr>
        <w:rPr>
          <w:rFonts w:asciiTheme="minorHAnsi" w:hAnsiTheme="minorHAnsi" w:cstheme="minorHAnsi"/>
          <w:color w:val="000000"/>
          <w:sz w:val="22"/>
          <w:szCs w:val="22"/>
        </w:rPr>
      </w:pPr>
      <w:r>
        <w:rPr>
          <w:rFonts w:asciiTheme="minorHAnsi" w:hAnsiTheme="minorHAnsi" w:cstheme="minorHAnsi"/>
          <w:color w:val="000000"/>
          <w:sz w:val="22"/>
          <w:szCs w:val="22"/>
        </w:rPr>
        <w:t>B)</w:t>
      </w:r>
      <w:r w:rsidRPr="00F01D47">
        <w:rPr>
          <w:rFonts w:asciiTheme="minorHAnsi" w:hAnsiTheme="minorHAnsi" w:cstheme="minorHAnsi"/>
          <w:color w:val="000000"/>
          <w:sz w:val="22"/>
          <w:szCs w:val="22"/>
        </w:rPr>
        <w:t>Bilimsel çalışmalar</w:t>
      </w:r>
    </w:p>
    <w:p w:rsidR="00F01D47" w:rsidRPr="00F01D47" w:rsidRDefault="00F01D47" w:rsidP="00F01D47">
      <w:pPr>
        <w:rPr>
          <w:rFonts w:asciiTheme="minorHAnsi" w:hAnsiTheme="minorHAnsi" w:cstheme="minorHAnsi"/>
          <w:color w:val="000000"/>
          <w:sz w:val="22"/>
          <w:szCs w:val="22"/>
        </w:rPr>
      </w:pPr>
      <w:r>
        <w:rPr>
          <w:rFonts w:asciiTheme="minorHAnsi" w:hAnsiTheme="minorHAnsi" w:cstheme="minorHAnsi"/>
          <w:color w:val="000000"/>
          <w:sz w:val="22"/>
          <w:szCs w:val="22"/>
        </w:rPr>
        <w:t>C)</w:t>
      </w:r>
      <w:r w:rsidRPr="00F01D47">
        <w:rPr>
          <w:rFonts w:asciiTheme="minorHAnsi" w:hAnsiTheme="minorHAnsi" w:cstheme="minorHAnsi"/>
          <w:color w:val="000000"/>
          <w:sz w:val="22"/>
          <w:szCs w:val="22"/>
        </w:rPr>
        <w:t xml:space="preserve"> Uluslar arası antlaşmalar</w:t>
      </w:r>
    </w:p>
    <w:p w:rsidR="006A5828" w:rsidRDefault="00F01D47" w:rsidP="00F01D47">
      <w:pPr>
        <w:rPr>
          <w:rFonts w:asciiTheme="minorHAnsi" w:hAnsiTheme="minorHAnsi" w:cstheme="minorHAnsi"/>
          <w:color w:val="000000"/>
          <w:sz w:val="22"/>
          <w:szCs w:val="22"/>
        </w:rPr>
      </w:pPr>
      <w:r>
        <w:rPr>
          <w:rFonts w:asciiTheme="minorHAnsi" w:hAnsiTheme="minorHAnsi" w:cstheme="minorHAnsi"/>
          <w:color w:val="000000"/>
          <w:sz w:val="22"/>
          <w:szCs w:val="22"/>
        </w:rPr>
        <w:t>D)</w:t>
      </w:r>
      <w:r w:rsidRPr="00F01D47">
        <w:rPr>
          <w:rFonts w:asciiTheme="minorHAnsi" w:hAnsiTheme="minorHAnsi" w:cstheme="minorHAnsi"/>
          <w:color w:val="000000"/>
          <w:sz w:val="22"/>
          <w:szCs w:val="22"/>
        </w:rPr>
        <w:t>Devletler arası savaşlar</w:t>
      </w:r>
    </w:p>
    <w:p w:rsidR="00F01D47" w:rsidRDefault="003851A2" w:rsidP="00F01D47">
      <w:pPr>
        <w:rPr>
          <w:rFonts w:asciiTheme="minorHAnsi" w:hAnsiTheme="minorHAnsi" w:cstheme="minorHAnsi"/>
          <w:color w:val="000000"/>
          <w:sz w:val="22"/>
          <w:szCs w:val="22"/>
        </w:rPr>
      </w:pPr>
      <w:hyperlink r:id="rId9" w:history="1">
        <w:r w:rsidRPr="000938BE">
          <w:rPr>
            <w:rStyle w:val="Kpr"/>
            <w:rFonts w:ascii="Calibri" w:hAnsi="Calibri"/>
            <w:b/>
          </w:rPr>
          <w:t>www.sorubak.com</w:t>
        </w:r>
      </w:hyperlink>
      <w:r>
        <w:rPr>
          <w:rFonts w:ascii="Calibri" w:hAnsi="Calibri"/>
          <w:b/>
        </w:rPr>
        <w:t xml:space="preserve"> </w:t>
      </w:r>
    </w:p>
    <w:p w:rsidR="006A5828" w:rsidRDefault="006A5828" w:rsidP="006A5828">
      <w:pPr>
        <w:rPr>
          <w:rFonts w:asciiTheme="minorHAnsi" w:hAnsiTheme="minorHAnsi" w:cstheme="minorHAnsi"/>
          <w:color w:val="000000"/>
          <w:sz w:val="22"/>
          <w:szCs w:val="22"/>
        </w:rPr>
      </w:pPr>
      <w:r>
        <w:rPr>
          <w:rFonts w:asciiTheme="minorHAnsi" w:hAnsiTheme="minorHAnsi" w:cstheme="minorHAnsi"/>
          <w:color w:val="000000"/>
          <w:sz w:val="22"/>
          <w:szCs w:val="22"/>
        </w:rPr>
        <w:t>Doğru-Yanlış 2’şer puan    -   Eşleştirme 2’şer puan</w:t>
      </w:r>
    </w:p>
    <w:p w:rsidR="006A5828" w:rsidRPr="00040672" w:rsidRDefault="006A5828" w:rsidP="006A5828">
      <w:pPr>
        <w:rPr>
          <w:rFonts w:asciiTheme="minorHAnsi" w:hAnsiTheme="minorHAnsi" w:cstheme="minorHAnsi"/>
          <w:color w:val="000000"/>
          <w:sz w:val="22"/>
          <w:szCs w:val="22"/>
        </w:rPr>
      </w:pPr>
      <w:r>
        <w:rPr>
          <w:rFonts w:asciiTheme="minorHAnsi" w:hAnsiTheme="minorHAnsi" w:cstheme="minorHAnsi"/>
          <w:color w:val="000000"/>
          <w:sz w:val="22"/>
          <w:szCs w:val="22"/>
        </w:rPr>
        <w:t xml:space="preserve">Testler 5’er puan   -       </w:t>
      </w:r>
      <w:r w:rsidR="00F01D47">
        <w:rPr>
          <w:rFonts w:asciiTheme="minorHAnsi" w:hAnsiTheme="minorHAnsi" w:cstheme="minorHAnsi"/>
          <w:color w:val="000000"/>
          <w:sz w:val="22"/>
          <w:szCs w:val="22"/>
        </w:rPr>
        <w:t xml:space="preserve">    </w:t>
      </w:r>
      <w:r>
        <w:rPr>
          <w:rFonts w:asciiTheme="minorHAnsi" w:hAnsiTheme="minorHAnsi" w:cstheme="minorHAnsi"/>
          <w:color w:val="000000"/>
          <w:sz w:val="22"/>
          <w:szCs w:val="22"/>
        </w:rPr>
        <w:t>BAŞARILAR</w:t>
      </w:r>
    </w:p>
    <w:sectPr w:rsidR="006A5828" w:rsidRPr="00040672" w:rsidSect="00530377">
      <w:type w:val="continuous"/>
      <w:pgSz w:w="11906" w:h="16838"/>
      <w:pgMar w:top="180" w:right="282" w:bottom="180" w:left="360" w:header="708" w:footer="708" w:gutter="0"/>
      <w:cols w:num="2" w:sep="1" w:space="36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243A"/>
    <w:multiLevelType w:val="hybridMultilevel"/>
    <w:tmpl w:val="D23609A8"/>
    <w:lvl w:ilvl="0" w:tplc="BC70ACA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BBD7F3F"/>
    <w:multiLevelType w:val="hybridMultilevel"/>
    <w:tmpl w:val="B7780C8E"/>
    <w:lvl w:ilvl="0" w:tplc="041F0001">
      <w:start w:val="1"/>
      <w:numFmt w:val="bullet"/>
      <w:lvlText w:val=""/>
      <w:lvlJc w:val="left"/>
      <w:pPr>
        <w:tabs>
          <w:tab w:val="num" w:pos="606"/>
        </w:tabs>
        <w:ind w:left="606" w:hanging="360"/>
      </w:pPr>
      <w:rPr>
        <w:rFonts w:ascii="Symbol" w:hAnsi="Symbol" w:hint="default"/>
      </w:rPr>
    </w:lvl>
    <w:lvl w:ilvl="1" w:tplc="041F0003" w:tentative="1">
      <w:start w:val="1"/>
      <w:numFmt w:val="bullet"/>
      <w:lvlText w:val="o"/>
      <w:lvlJc w:val="left"/>
      <w:pPr>
        <w:tabs>
          <w:tab w:val="num" w:pos="1326"/>
        </w:tabs>
        <w:ind w:left="1326" w:hanging="360"/>
      </w:pPr>
      <w:rPr>
        <w:rFonts w:ascii="Courier New" w:hAnsi="Courier New" w:cs="Courier New" w:hint="default"/>
      </w:rPr>
    </w:lvl>
    <w:lvl w:ilvl="2" w:tplc="041F0005" w:tentative="1">
      <w:start w:val="1"/>
      <w:numFmt w:val="bullet"/>
      <w:lvlText w:val=""/>
      <w:lvlJc w:val="left"/>
      <w:pPr>
        <w:tabs>
          <w:tab w:val="num" w:pos="2046"/>
        </w:tabs>
        <w:ind w:left="2046" w:hanging="360"/>
      </w:pPr>
      <w:rPr>
        <w:rFonts w:ascii="Wingdings" w:hAnsi="Wingdings" w:hint="default"/>
      </w:rPr>
    </w:lvl>
    <w:lvl w:ilvl="3" w:tplc="041F0001" w:tentative="1">
      <w:start w:val="1"/>
      <w:numFmt w:val="bullet"/>
      <w:lvlText w:val=""/>
      <w:lvlJc w:val="left"/>
      <w:pPr>
        <w:tabs>
          <w:tab w:val="num" w:pos="2766"/>
        </w:tabs>
        <w:ind w:left="2766" w:hanging="360"/>
      </w:pPr>
      <w:rPr>
        <w:rFonts w:ascii="Symbol" w:hAnsi="Symbol" w:hint="default"/>
      </w:rPr>
    </w:lvl>
    <w:lvl w:ilvl="4" w:tplc="041F0003" w:tentative="1">
      <w:start w:val="1"/>
      <w:numFmt w:val="bullet"/>
      <w:lvlText w:val="o"/>
      <w:lvlJc w:val="left"/>
      <w:pPr>
        <w:tabs>
          <w:tab w:val="num" w:pos="3486"/>
        </w:tabs>
        <w:ind w:left="3486" w:hanging="360"/>
      </w:pPr>
      <w:rPr>
        <w:rFonts w:ascii="Courier New" w:hAnsi="Courier New" w:cs="Courier New" w:hint="default"/>
      </w:rPr>
    </w:lvl>
    <w:lvl w:ilvl="5" w:tplc="041F0005" w:tentative="1">
      <w:start w:val="1"/>
      <w:numFmt w:val="bullet"/>
      <w:lvlText w:val=""/>
      <w:lvlJc w:val="left"/>
      <w:pPr>
        <w:tabs>
          <w:tab w:val="num" w:pos="4206"/>
        </w:tabs>
        <w:ind w:left="4206" w:hanging="360"/>
      </w:pPr>
      <w:rPr>
        <w:rFonts w:ascii="Wingdings" w:hAnsi="Wingdings" w:hint="default"/>
      </w:rPr>
    </w:lvl>
    <w:lvl w:ilvl="6" w:tplc="041F0001" w:tentative="1">
      <w:start w:val="1"/>
      <w:numFmt w:val="bullet"/>
      <w:lvlText w:val=""/>
      <w:lvlJc w:val="left"/>
      <w:pPr>
        <w:tabs>
          <w:tab w:val="num" w:pos="4926"/>
        </w:tabs>
        <w:ind w:left="4926" w:hanging="360"/>
      </w:pPr>
      <w:rPr>
        <w:rFonts w:ascii="Symbol" w:hAnsi="Symbol" w:hint="default"/>
      </w:rPr>
    </w:lvl>
    <w:lvl w:ilvl="7" w:tplc="041F0003" w:tentative="1">
      <w:start w:val="1"/>
      <w:numFmt w:val="bullet"/>
      <w:lvlText w:val="o"/>
      <w:lvlJc w:val="left"/>
      <w:pPr>
        <w:tabs>
          <w:tab w:val="num" w:pos="5646"/>
        </w:tabs>
        <w:ind w:left="5646" w:hanging="360"/>
      </w:pPr>
      <w:rPr>
        <w:rFonts w:ascii="Courier New" w:hAnsi="Courier New" w:cs="Courier New" w:hint="default"/>
      </w:rPr>
    </w:lvl>
    <w:lvl w:ilvl="8" w:tplc="041F0005" w:tentative="1">
      <w:start w:val="1"/>
      <w:numFmt w:val="bullet"/>
      <w:lvlText w:val=""/>
      <w:lvlJc w:val="left"/>
      <w:pPr>
        <w:tabs>
          <w:tab w:val="num" w:pos="6366"/>
        </w:tabs>
        <w:ind w:left="6366" w:hanging="360"/>
      </w:pPr>
      <w:rPr>
        <w:rFonts w:ascii="Wingdings" w:hAnsi="Wingdings" w:hint="default"/>
      </w:rPr>
    </w:lvl>
  </w:abstractNum>
  <w:abstractNum w:abstractNumId="2">
    <w:nsid w:val="0D122457"/>
    <w:multiLevelType w:val="hybridMultilevel"/>
    <w:tmpl w:val="B90A4F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A82E50"/>
    <w:multiLevelType w:val="hybridMultilevel"/>
    <w:tmpl w:val="7CA8B1C8"/>
    <w:lvl w:ilvl="0" w:tplc="B8B2396A">
      <w:start w:val="1"/>
      <w:numFmt w:val="decimal"/>
      <w:lvlText w:val="%1."/>
      <w:lvlJc w:val="left"/>
      <w:pPr>
        <w:ind w:left="720" w:hanging="360"/>
      </w:pPr>
      <w:rPr>
        <w:rFonts w:cs="Times New Roman"/>
        <w:b/>
        <w:bCs/>
        <w:color w:val="0000FF"/>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14DC6DC5"/>
    <w:multiLevelType w:val="hybridMultilevel"/>
    <w:tmpl w:val="E0969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8C7EC5"/>
    <w:multiLevelType w:val="hybridMultilevel"/>
    <w:tmpl w:val="675C8B94"/>
    <w:lvl w:ilvl="0" w:tplc="E3CA4206">
      <w:start w:val="1"/>
      <w:numFmt w:val="upperLetter"/>
      <w:lvlText w:val="%1)"/>
      <w:lvlJc w:val="left"/>
      <w:pPr>
        <w:ind w:left="891" w:hanging="360"/>
      </w:pPr>
      <w:rPr>
        <w:rFonts w:hint="default"/>
      </w:rPr>
    </w:lvl>
    <w:lvl w:ilvl="1" w:tplc="041F0019" w:tentative="1">
      <w:start w:val="1"/>
      <w:numFmt w:val="lowerLetter"/>
      <w:lvlText w:val="%2."/>
      <w:lvlJc w:val="left"/>
      <w:pPr>
        <w:ind w:left="1611" w:hanging="360"/>
      </w:pPr>
    </w:lvl>
    <w:lvl w:ilvl="2" w:tplc="041F001B" w:tentative="1">
      <w:start w:val="1"/>
      <w:numFmt w:val="lowerRoman"/>
      <w:lvlText w:val="%3."/>
      <w:lvlJc w:val="right"/>
      <w:pPr>
        <w:ind w:left="2331" w:hanging="180"/>
      </w:pPr>
    </w:lvl>
    <w:lvl w:ilvl="3" w:tplc="041F000F" w:tentative="1">
      <w:start w:val="1"/>
      <w:numFmt w:val="decimal"/>
      <w:lvlText w:val="%4."/>
      <w:lvlJc w:val="left"/>
      <w:pPr>
        <w:ind w:left="3051" w:hanging="360"/>
      </w:pPr>
    </w:lvl>
    <w:lvl w:ilvl="4" w:tplc="041F0019" w:tentative="1">
      <w:start w:val="1"/>
      <w:numFmt w:val="lowerLetter"/>
      <w:lvlText w:val="%5."/>
      <w:lvlJc w:val="left"/>
      <w:pPr>
        <w:ind w:left="3771" w:hanging="360"/>
      </w:pPr>
    </w:lvl>
    <w:lvl w:ilvl="5" w:tplc="041F001B" w:tentative="1">
      <w:start w:val="1"/>
      <w:numFmt w:val="lowerRoman"/>
      <w:lvlText w:val="%6."/>
      <w:lvlJc w:val="right"/>
      <w:pPr>
        <w:ind w:left="4491" w:hanging="180"/>
      </w:pPr>
    </w:lvl>
    <w:lvl w:ilvl="6" w:tplc="041F000F" w:tentative="1">
      <w:start w:val="1"/>
      <w:numFmt w:val="decimal"/>
      <w:lvlText w:val="%7."/>
      <w:lvlJc w:val="left"/>
      <w:pPr>
        <w:ind w:left="5211" w:hanging="360"/>
      </w:pPr>
    </w:lvl>
    <w:lvl w:ilvl="7" w:tplc="041F0019" w:tentative="1">
      <w:start w:val="1"/>
      <w:numFmt w:val="lowerLetter"/>
      <w:lvlText w:val="%8."/>
      <w:lvlJc w:val="left"/>
      <w:pPr>
        <w:ind w:left="5931" w:hanging="360"/>
      </w:pPr>
    </w:lvl>
    <w:lvl w:ilvl="8" w:tplc="041F001B" w:tentative="1">
      <w:start w:val="1"/>
      <w:numFmt w:val="lowerRoman"/>
      <w:lvlText w:val="%9."/>
      <w:lvlJc w:val="right"/>
      <w:pPr>
        <w:ind w:left="6651" w:hanging="180"/>
      </w:pPr>
    </w:lvl>
  </w:abstractNum>
  <w:abstractNum w:abstractNumId="6">
    <w:nsid w:val="1B025CB0"/>
    <w:multiLevelType w:val="hybridMultilevel"/>
    <w:tmpl w:val="23FCD408"/>
    <w:lvl w:ilvl="0" w:tplc="B65691E6">
      <w:start w:val="1"/>
      <w:numFmt w:val="upperLetter"/>
      <w:lvlText w:val="%1)"/>
      <w:lvlJc w:val="left"/>
      <w:pPr>
        <w:tabs>
          <w:tab w:val="num" w:pos="1080"/>
        </w:tabs>
        <w:ind w:left="1080" w:hanging="360"/>
      </w:pPr>
      <w:rPr>
        <w:rFonts w:hint="default"/>
        <w:b w:val="0"/>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D9A5274"/>
    <w:multiLevelType w:val="hybridMultilevel"/>
    <w:tmpl w:val="EEB05624"/>
    <w:lvl w:ilvl="0" w:tplc="752EF704">
      <w:start w:val="14"/>
      <w:numFmt w:val="bullet"/>
      <w:lvlText w:val="—"/>
      <w:lvlJc w:val="left"/>
      <w:pPr>
        <w:tabs>
          <w:tab w:val="num" w:pos="720"/>
        </w:tabs>
        <w:ind w:left="720" w:hanging="360"/>
      </w:pPr>
      <w:rPr>
        <w:rFonts w:ascii="Comic Sans MS" w:eastAsia="Times New Roman" w:hAnsi="Comic Sans MS"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F506B27"/>
    <w:multiLevelType w:val="hybridMultilevel"/>
    <w:tmpl w:val="81344B48"/>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09772C8"/>
    <w:multiLevelType w:val="hybridMultilevel"/>
    <w:tmpl w:val="5B0C7610"/>
    <w:lvl w:ilvl="0" w:tplc="5964EA6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1CE017E"/>
    <w:multiLevelType w:val="hybridMultilevel"/>
    <w:tmpl w:val="420C5C46"/>
    <w:lvl w:ilvl="0" w:tplc="CDF0F9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22D46B5"/>
    <w:multiLevelType w:val="hybridMultilevel"/>
    <w:tmpl w:val="1CAAF4AC"/>
    <w:lvl w:ilvl="0" w:tplc="22E6317C">
      <w:start w:val="1"/>
      <w:numFmt w:val="upperLetter"/>
      <w:lvlText w:val="%1)"/>
      <w:lvlJc w:val="left"/>
      <w:pPr>
        <w:tabs>
          <w:tab w:val="num" w:pos="1095"/>
        </w:tabs>
        <w:ind w:left="1095" w:hanging="375"/>
      </w:pPr>
      <w:rPr>
        <w:rFonts w:hint="default"/>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64D1E13"/>
    <w:multiLevelType w:val="hybridMultilevel"/>
    <w:tmpl w:val="25DA9738"/>
    <w:lvl w:ilvl="0" w:tplc="DCC4C666">
      <w:start w:val="1"/>
      <w:numFmt w:val="upperLetter"/>
      <w:lvlText w:val="%1)"/>
      <w:lvlJc w:val="left"/>
      <w:pPr>
        <w:tabs>
          <w:tab w:val="num" w:pos="-180"/>
        </w:tabs>
        <w:ind w:left="-180" w:hanging="360"/>
      </w:pPr>
      <w:rPr>
        <w:rFonts w:hint="default"/>
      </w:rPr>
    </w:lvl>
    <w:lvl w:ilvl="1" w:tplc="D076E4F2">
      <w:start w:val="1"/>
      <w:numFmt w:val="upperLetter"/>
      <w:lvlText w:val="%2)"/>
      <w:lvlJc w:val="left"/>
      <w:pPr>
        <w:tabs>
          <w:tab w:val="num" w:pos="540"/>
        </w:tabs>
        <w:ind w:left="540" w:hanging="360"/>
      </w:pPr>
      <w:rPr>
        <w:rFonts w:hint="default"/>
      </w:r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14">
    <w:nsid w:val="2B95217E"/>
    <w:multiLevelType w:val="hybridMultilevel"/>
    <w:tmpl w:val="29C6E4E8"/>
    <w:lvl w:ilvl="0" w:tplc="0AAA86B4">
      <w:start w:val="4"/>
      <w:numFmt w:val="bullet"/>
      <w:lvlText w:val="—"/>
      <w:lvlJc w:val="left"/>
      <w:pPr>
        <w:tabs>
          <w:tab w:val="num" w:pos="435"/>
        </w:tabs>
        <w:ind w:left="435" w:hanging="360"/>
      </w:pPr>
      <w:rPr>
        <w:rFonts w:ascii="Comic Sans MS" w:eastAsia="Times New Roman" w:hAnsi="Comic Sans MS" w:cs="Arial" w:hint="default"/>
      </w:rPr>
    </w:lvl>
    <w:lvl w:ilvl="1" w:tplc="041F0003" w:tentative="1">
      <w:start w:val="1"/>
      <w:numFmt w:val="bullet"/>
      <w:lvlText w:val="o"/>
      <w:lvlJc w:val="left"/>
      <w:pPr>
        <w:tabs>
          <w:tab w:val="num" w:pos="1155"/>
        </w:tabs>
        <w:ind w:left="1155" w:hanging="360"/>
      </w:pPr>
      <w:rPr>
        <w:rFonts w:ascii="Courier New" w:hAnsi="Courier New" w:cs="Courier New" w:hint="default"/>
      </w:rPr>
    </w:lvl>
    <w:lvl w:ilvl="2" w:tplc="041F0005" w:tentative="1">
      <w:start w:val="1"/>
      <w:numFmt w:val="bullet"/>
      <w:lvlText w:val=""/>
      <w:lvlJc w:val="left"/>
      <w:pPr>
        <w:tabs>
          <w:tab w:val="num" w:pos="1875"/>
        </w:tabs>
        <w:ind w:left="1875" w:hanging="360"/>
      </w:pPr>
      <w:rPr>
        <w:rFonts w:ascii="Wingdings" w:hAnsi="Wingdings" w:hint="default"/>
      </w:rPr>
    </w:lvl>
    <w:lvl w:ilvl="3" w:tplc="041F0001" w:tentative="1">
      <w:start w:val="1"/>
      <w:numFmt w:val="bullet"/>
      <w:lvlText w:val=""/>
      <w:lvlJc w:val="left"/>
      <w:pPr>
        <w:tabs>
          <w:tab w:val="num" w:pos="2595"/>
        </w:tabs>
        <w:ind w:left="2595" w:hanging="360"/>
      </w:pPr>
      <w:rPr>
        <w:rFonts w:ascii="Symbol" w:hAnsi="Symbol" w:hint="default"/>
      </w:rPr>
    </w:lvl>
    <w:lvl w:ilvl="4" w:tplc="041F0003" w:tentative="1">
      <w:start w:val="1"/>
      <w:numFmt w:val="bullet"/>
      <w:lvlText w:val="o"/>
      <w:lvlJc w:val="left"/>
      <w:pPr>
        <w:tabs>
          <w:tab w:val="num" w:pos="3315"/>
        </w:tabs>
        <w:ind w:left="3315" w:hanging="360"/>
      </w:pPr>
      <w:rPr>
        <w:rFonts w:ascii="Courier New" w:hAnsi="Courier New" w:cs="Courier New" w:hint="default"/>
      </w:rPr>
    </w:lvl>
    <w:lvl w:ilvl="5" w:tplc="041F0005" w:tentative="1">
      <w:start w:val="1"/>
      <w:numFmt w:val="bullet"/>
      <w:lvlText w:val=""/>
      <w:lvlJc w:val="left"/>
      <w:pPr>
        <w:tabs>
          <w:tab w:val="num" w:pos="4035"/>
        </w:tabs>
        <w:ind w:left="4035" w:hanging="360"/>
      </w:pPr>
      <w:rPr>
        <w:rFonts w:ascii="Wingdings" w:hAnsi="Wingdings" w:hint="default"/>
      </w:rPr>
    </w:lvl>
    <w:lvl w:ilvl="6" w:tplc="041F0001" w:tentative="1">
      <w:start w:val="1"/>
      <w:numFmt w:val="bullet"/>
      <w:lvlText w:val=""/>
      <w:lvlJc w:val="left"/>
      <w:pPr>
        <w:tabs>
          <w:tab w:val="num" w:pos="4755"/>
        </w:tabs>
        <w:ind w:left="4755" w:hanging="360"/>
      </w:pPr>
      <w:rPr>
        <w:rFonts w:ascii="Symbol" w:hAnsi="Symbol" w:hint="default"/>
      </w:rPr>
    </w:lvl>
    <w:lvl w:ilvl="7" w:tplc="041F0003" w:tentative="1">
      <w:start w:val="1"/>
      <w:numFmt w:val="bullet"/>
      <w:lvlText w:val="o"/>
      <w:lvlJc w:val="left"/>
      <w:pPr>
        <w:tabs>
          <w:tab w:val="num" w:pos="5475"/>
        </w:tabs>
        <w:ind w:left="5475" w:hanging="360"/>
      </w:pPr>
      <w:rPr>
        <w:rFonts w:ascii="Courier New" w:hAnsi="Courier New" w:cs="Courier New" w:hint="default"/>
      </w:rPr>
    </w:lvl>
    <w:lvl w:ilvl="8" w:tplc="041F0005" w:tentative="1">
      <w:start w:val="1"/>
      <w:numFmt w:val="bullet"/>
      <w:lvlText w:val=""/>
      <w:lvlJc w:val="left"/>
      <w:pPr>
        <w:tabs>
          <w:tab w:val="num" w:pos="6195"/>
        </w:tabs>
        <w:ind w:left="6195" w:hanging="360"/>
      </w:pPr>
      <w:rPr>
        <w:rFonts w:ascii="Wingdings" w:hAnsi="Wingdings" w:hint="default"/>
      </w:rPr>
    </w:lvl>
  </w:abstractNum>
  <w:abstractNum w:abstractNumId="15">
    <w:nsid w:val="2CBF62A8"/>
    <w:multiLevelType w:val="hybridMultilevel"/>
    <w:tmpl w:val="4436447C"/>
    <w:lvl w:ilvl="0" w:tplc="C50AAA7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EF64E38"/>
    <w:multiLevelType w:val="hybridMultilevel"/>
    <w:tmpl w:val="20AA939E"/>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7">
    <w:nsid w:val="32010B4F"/>
    <w:multiLevelType w:val="hybridMultilevel"/>
    <w:tmpl w:val="27EAB74E"/>
    <w:lvl w:ilvl="0" w:tplc="041F000B">
      <w:start w:val="1"/>
      <w:numFmt w:val="bullet"/>
      <w:lvlText w:val=""/>
      <w:lvlJc w:val="left"/>
      <w:pPr>
        <w:ind w:left="1222" w:hanging="360"/>
      </w:pPr>
      <w:rPr>
        <w:rFonts w:ascii="Wingdings" w:hAnsi="Wingdings"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8">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3A47AE"/>
    <w:multiLevelType w:val="hybridMultilevel"/>
    <w:tmpl w:val="2F5E7284"/>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24C2EB9"/>
    <w:multiLevelType w:val="hybridMultilevel"/>
    <w:tmpl w:val="9932A55A"/>
    <w:lvl w:ilvl="0" w:tplc="ECFAF43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618514F"/>
    <w:multiLevelType w:val="hybridMultilevel"/>
    <w:tmpl w:val="360A7406"/>
    <w:lvl w:ilvl="0" w:tplc="A622147C">
      <w:start w:val="8"/>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6C538BA"/>
    <w:multiLevelType w:val="hybridMultilevel"/>
    <w:tmpl w:val="FF48150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nsid w:val="4C117BE5"/>
    <w:multiLevelType w:val="hybridMultilevel"/>
    <w:tmpl w:val="C52809DC"/>
    <w:lvl w:ilvl="0" w:tplc="041F0001">
      <w:start w:val="1"/>
      <w:numFmt w:val="bullet"/>
      <w:lvlText w:val=""/>
      <w:lvlJc w:val="left"/>
      <w:pPr>
        <w:tabs>
          <w:tab w:val="num" w:pos="606"/>
        </w:tabs>
        <w:ind w:left="606" w:hanging="360"/>
      </w:pPr>
      <w:rPr>
        <w:rFonts w:ascii="Symbol" w:hAnsi="Symbol" w:hint="default"/>
      </w:rPr>
    </w:lvl>
    <w:lvl w:ilvl="1" w:tplc="041F0003" w:tentative="1">
      <w:start w:val="1"/>
      <w:numFmt w:val="bullet"/>
      <w:lvlText w:val="o"/>
      <w:lvlJc w:val="left"/>
      <w:pPr>
        <w:tabs>
          <w:tab w:val="num" w:pos="1326"/>
        </w:tabs>
        <w:ind w:left="1326" w:hanging="360"/>
      </w:pPr>
      <w:rPr>
        <w:rFonts w:ascii="Courier New" w:hAnsi="Courier New" w:cs="Courier New" w:hint="default"/>
      </w:rPr>
    </w:lvl>
    <w:lvl w:ilvl="2" w:tplc="041F0005" w:tentative="1">
      <w:start w:val="1"/>
      <w:numFmt w:val="bullet"/>
      <w:lvlText w:val=""/>
      <w:lvlJc w:val="left"/>
      <w:pPr>
        <w:tabs>
          <w:tab w:val="num" w:pos="2046"/>
        </w:tabs>
        <w:ind w:left="2046" w:hanging="360"/>
      </w:pPr>
      <w:rPr>
        <w:rFonts w:ascii="Wingdings" w:hAnsi="Wingdings" w:hint="default"/>
      </w:rPr>
    </w:lvl>
    <w:lvl w:ilvl="3" w:tplc="041F0001" w:tentative="1">
      <w:start w:val="1"/>
      <w:numFmt w:val="bullet"/>
      <w:lvlText w:val=""/>
      <w:lvlJc w:val="left"/>
      <w:pPr>
        <w:tabs>
          <w:tab w:val="num" w:pos="2766"/>
        </w:tabs>
        <w:ind w:left="2766" w:hanging="360"/>
      </w:pPr>
      <w:rPr>
        <w:rFonts w:ascii="Symbol" w:hAnsi="Symbol" w:hint="default"/>
      </w:rPr>
    </w:lvl>
    <w:lvl w:ilvl="4" w:tplc="041F0003" w:tentative="1">
      <w:start w:val="1"/>
      <w:numFmt w:val="bullet"/>
      <w:lvlText w:val="o"/>
      <w:lvlJc w:val="left"/>
      <w:pPr>
        <w:tabs>
          <w:tab w:val="num" w:pos="3486"/>
        </w:tabs>
        <w:ind w:left="3486" w:hanging="360"/>
      </w:pPr>
      <w:rPr>
        <w:rFonts w:ascii="Courier New" w:hAnsi="Courier New" w:cs="Courier New" w:hint="default"/>
      </w:rPr>
    </w:lvl>
    <w:lvl w:ilvl="5" w:tplc="041F0005" w:tentative="1">
      <w:start w:val="1"/>
      <w:numFmt w:val="bullet"/>
      <w:lvlText w:val=""/>
      <w:lvlJc w:val="left"/>
      <w:pPr>
        <w:tabs>
          <w:tab w:val="num" w:pos="4206"/>
        </w:tabs>
        <w:ind w:left="4206" w:hanging="360"/>
      </w:pPr>
      <w:rPr>
        <w:rFonts w:ascii="Wingdings" w:hAnsi="Wingdings" w:hint="default"/>
      </w:rPr>
    </w:lvl>
    <w:lvl w:ilvl="6" w:tplc="041F0001" w:tentative="1">
      <w:start w:val="1"/>
      <w:numFmt w:val="bullet"/>
      <w:lvlText w:val=""/>
      <w:lvlJc w:val="left"/>
      <w:pPr>
        <w:tabs>
          <w:tab w:val="num" w:pos="4926"/>
        </w:tabs>
        <w:ind w:left="4926" w:hanging="360"/>
      </w:pPr>
      <w:rPr>
        <w:rFonts w:ascii="Symbol" w:hAnsi="Symbol" w:hint="default"/>
      </w:rPr>
    </w:lvl>
    <w:lvl w:ilvl="7" w:tplc="041F0003" w:tentative="1">
      <w:start w:val="1"/>
      <w:numFmt w:val="bullet"/>
      <w:lvlText w:val="o"/>
      <w:lvlJc w:val="left"/>
      <w:pPr>
        <w:tabs>
          <w:tab w:val="num" w:pos="5646"/>
        </w:tabs>
        <w:ind w:left="5646" w:hanging="360"/>
      </w:pPr>
      <w:rPr>
        <w:rFonts w:ascii="Courier New" w:hAnsi="Courier New" w:cs="Courier New" w:hint="default"/>
      </w:rPr>
    </w:lvl>
    <w:lvl w:ilvl="8" w:tplc="041F0005" w:tentative="1">
      <w:start w:val="1"/>
      <w:numFmt w:val="bullet"/>
      <w:lvlText w:val=""/>
      <w:lvlJc w:val="left"/>
      <w:pPr>
        <w:tabs>
          <w:tab w:val="num" w:pos="6366"/>
        </w:tabs>
        <w:ind w:left="6366" w:hanging="360"/>
      </w:pPr>
      <w:rPr>
        <w:rFonts w:ascii="Wingdings" w:hAnsi="Wingdings" w:hint="default"/>
      </w:rPr>
    </w:lvl>
  </w:abstractNum>
  <w:abstractNum w:abstractNumId="25">
    <w:nsid w:val="4C506D96"/>
    <w:multiLevelType w:val="hybridMultilevel"/>
    <w:tmpl w:val="7FE60BE6"/>
    <w:lvl w:ilvl="0" w:tplc="6D48D114">
      <w:start w:val="1"/>
      <w:numFmt w:val="upperLetter"/>
      <w:lvlText w:val="%1)"/>
      <w:lvlJc w:val="left"/>
      <w:pPr>
        <w:tabs>
          <w:tab w:val="num" w:pos="450"/>
        </w:tabs>
        <w:ind w:left="450" w:hanging="360"/>
      </w:pPr>
      <w:rPr>
        <w:rFonts w:hint="default"/>
      </w:rPr>
    </w:lvl>
    <w:lvl w:ilvl="1" w:tplc="041F0019" w:tentative="1">
      <w:start w:val="1"/>
      <w:numFmt w:val="lowerLetter"/>
      <w:lvlText w:val="%2."/>
      <w:lvlJc w:val="left"/>
      <w:pPr>
        <w:tabs>
          <w:tab w:val="num" w:pos="1170"/>
        </w:tabs>
        <w:ind w:left="1170" w:hanging="360"/>
      </w:pPr>
    </w:lvl>
    <w:lvl w:ilvl="2" w:tplc="041F001B" w:tentative="1">
      <w:start w:val="1"/>
      <w:numFmt w:val="lowerRoman"/>
      <w:lvlText w:val="%3."/>
      <w:lvlJc w:val="right"/>
      <w:pPr>
        <w:tabs>
          <w:tab w:val="num" w:pos="1890"/>
        </w:tabs>
        <w:ind w:left="1890" w:hanging="180"/>
      </w:pPr>
    </w:lvl>
    <w:lvl w:ilvl="3" w:tplc="041F000F" w:tentative="1">
      <w:start w:val="1"/>
      <w:numFmt w:val="decimal"/>
      <w:lvlText w:val="%4."/>
      <w:lvlJc w:val="left"/>
      <w:pPr>
        <w:tabs>
          <w:tab w:val="num" w:pos="2610"/>
        </w:tabs>
        <w:ind w:left="2610" w:hanging="360"/>
      </w:pPr>
    </w:lvl>
    <w:lvl w:ilvl="4" w:tplc="041F0019" w:tentative="1">
      <w:start w:val="1"/>
      <w:numFmt w:val="lowerLetter"/>
      <w:lvlText w:val="%5."/>
      <w:lvlJc w:val="left"/>
      <w:pPr>
        <w:tabs>
          <w:tab w:val="num" w:pos="3330"/>
        </w:tabs>
        <w:ind w:left="3330" w:hanging="360"/>
      </w:pPr>
    </w:lvl>
    <w:lvl w:ilvl="5" w:tplc="041F001B" w:tentative="1">
      <w:start w:val="1"/>
      <w:numFmt w:val="lowerRoman"/>
      <w:lvlText w:val="%6."/>
      <w:lvlJc w:val="right"/>
      <w:pPr>
        <w:tabs>
          <w:tab w:val="num" w:pos="4050"/>
        </w:tabs>
        <w:ind w:left="4050" w:hanging="180"/>
      </w:pPr>
    </w:lvl>
    <w:lvl w:ilvl="6" w:tplc="041F000F" w:tentative="1">
      <w:start w:val="1"/>
      <w:numFmt w:val="decimal"/>
      <w:lvlText w:val="%7."/>
      <w:lvlJc w:val="left"/>
      <w:pPr>
        <w:tabs>
          <w:tab w:val="num" w:pos="4770"/>
        </w:tabs>
        <w:ind w:left="4770" w:hanging="360"/>
      </w:pPr>
    </w:lvl>
    <w:lvl w:ilvl="7" w:tplc="041F0019" w:tentative="1">
      <w:start w:val="1"/>
      <w:numFmt w:val="lowerLetter"/>
      <w:lvlText w:val="%8."/>
      <w:lvlJc w:val="left"/>
      <w:pPr>
        <w:tabs>
          <w:tab w:val="num" w:pos="5490"/>
        </w:tabs>
        <w:ind w:left="5490" w:hanging="360"/>
      </w:pPr>
    </w:lvl>
    <w:lvl w:ilvl="8" w:tplc="041F001B" w:tentative="1">
      <w:start w:val="1"/>
      <w:numFmt w:val="lowerRoman"/>
      <w:lvlText w:val="%9."/>
      <w:lvlJc w:val="right"/>
      <w:pPr>
        <w:tabs>
          <w:tab w:val="num" w:pos="6210"/>
        </w:tabs>
        <w:ind w:left="6210" w:hanging="180"/>
      </w:pPr>
    </w:lvl>
  </w:abstractNum>
  <w:abstractNum w:abstractNumId="26">
    <w:nsid w:val="4E490BD3"/>
    <w:multiLevelType w:val="hybridMultilevel"/>
    <w:tmpl w:val="7124CDC0"/>
    <w:lvl w:ilvl="0" w:tplc="E8382BCA">
      <w:start w:val="15"/>
      <w:numFmt w:val="decimal"/>
      <w:lvlText w:val="%1."/>
      <w:lvlJc w:val="left"/>
      <w:pPr>
        <w:tabs>
          <w:tab w:val="num" w:pos="540"/>
        </w:tabs>
        <w:ind w:left="540" w:hanging="360"/>
      </w:pPr>
      <w:rPr>
        <w:rFonts w:hint="default"/>
        <w:b/>
        <w:sz w:val="20"/>
        <w:szCs w:val="2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7">
    <w:nsid w:val="4F3A2DE9"/>
    <w:multiLevelType w:val="hybridMultilevel"/>
    <w:tmpl w:val="7A1E748E"/>
    <w:lvl w:ilvl="0" w:tplc="C5D629FE">
      <w:start w:val="1"/>
      <w:numFmt w:val="upperLetter"/>
      <w:lvlText w:val="%1)"/>
      <w:lvlJc w:val="left"/>
      <w:pPr>
        <w:ind w:left="360" w:hanging="360"/>
      </w:pPr>
      <w:rPr>
        <w:rFonts w:cs="Times New Roman" w:hint="default"/>
        <w:u w:val="non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50894E8F"/>
    <w:multiLevelType w:val="hybridMultilevel"/>
    <w:tmpl w:val="604014D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20F4123"/>
    <w:multiLevelType w:val="hybridMultilevel"/>
    <w:tmpl w:val="39C800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5B7A293B"/>
    <w:multiLevelType w:val="hybridMultilevel"/>
    <w:tmpl w:val="0FEC4048"/>
    <w:lvl w:ilvl="0" w:tplc="B05682B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21B6B45"/>
    <w:multiLevelType w:val="hybridMultilevel"/>
    <w:tmpl w:val="FE1647DA"/>
    <w:lvl w:ilvl="0" w:tplc="D072256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80A09FA"/>
    <w:multiLevelType w:val="hybridMultilevel"/>
    <w:tmpl w:val="71E4A1AA"/>
    <w:lvl w:ilvl="0" w:tplc="36A0245E">
      <w:start w:val="1"/>
      <w:numFmt w:val="upperLetter"/>
      <w:lvlText w:val="%1)"/>
      <w:lvlJc w:val="left"/>
      <w:pPr>
        <w:tabs>
          <w:tab w:val="num" w:pos="284"/>
        </w:tabs>
        <w:ind w:left="0" w:firstLine="0"/>
      </w:pPr>
      <w:rPr>
        <w:rFonts w:hint="default"/>
        <w:b/>
      </w:rPr>
    </w:lvl>
    <w:lvl w:ilvl="1" w:tplc="75689584">
      <w:start w:val="15"/>
      <w:numFmt w:val="decimal"/>
      <w:lvlText w:val="%2."/>
      <w:lvlJc w:val="left"/>
      <w:pPr>
        <w:tabs>
          <w:tab w:val="num" w:pos="397"/>
        </w:tabs>
        <w:ind w:left="0" w:firstLine="0"/>
      </w:pPr>
      <w:rPr>
        <w:rFonts w:hint="default"/>
        <w:b/>
      </w:rPr>
    </w:lvl>
    <w:lvl w:ilvl="2" w:tplc="9D0C7828">
      <w:start w:val="1"/>
      <w:numFmt w:val="upperLetter"/>
      <w:lvlText w:val="%3)"/>
      <w:lvlJc w:val="left"/>
      <w:pPr>
        <w:tabs>
          <w:tab w:val="num" w:pos="284"/>
        </w:tabs>
        <w:ind w:left="0" w:firstLine="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D04012B"/>
    <w:multiLevelType w:val="hybridMultilevel"/>
    <w:tmpl w:val="FA10B8F0"/>
    <w:lvl w:ilvl="0" w:tplc="579A14A8">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4">
    <w:nsid w:val="6FB3047A"/>
    <w:multiLevelType w:val="hybridMultilevel"/>
    <w:tmpl w:val="F72C1D5C"/>
    <w:lvl w:ilvl="0" w:tplc="E2323CA6">
      <w:start w:val="1"/>
      <w:numFmt w:val="upp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35">
    <w:nsid w:val="712C06C1"/>
    <w:multiLevelType w:val="hybridMultilevel"/>
    <w:tmpl w:val="9B244E84"/>
    <w:lvl w:ilvl="0" w:tplc="8FFADE6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1686FF6"/>
    <w:multiLevelType w:val="hybridMultilevel"/>
    <w:tmpl w:val="0AC44EE2"/>
    <w:lvl w:ilvl="0" w:tplc="041F0017">
      <w:start w:val="1"/>
      <w:numFmt w:val="lowerLetter"/>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tentative="1">
      <w:start w:val="1"/>
      <w:numFmt w:val="lowerRoman"/>
      <w:lvlText w:val="%3."/>
      <w:lvlJc w:val="right"/>
      <w:pPr>
        <w:tabs>
          <w:tab w:val="num" w:pos="2865"/>
        </w:tabs>
        <w:ind w:left="2865" w:hanging="180"/>
      </w:pPr>
    </w:lvl>
    <w:lvl w:ilvl="3" w:tplc="041F000F" w:tentative="1">
      <w:start w:val="1"/>
      <w:numFmt w:val="decimal"/>
      <w:lvlText w:val="%4."/>
      <w:lvlJc w:val="left"/>
      <w:pPr>
        <w:tabs>
          <w:tab w:val="num" w:pos="3585"/>
        </w:tabs>
        <w:ind w:left="3585" w:hanging="360"/>
      </w:pPr>
    </w:lvl>
    <w:lvl w:ilvl="4" w:tplc="041F0019" w:tentative="1">
      <w:start w:val="1"/>
      <w:numFmt w:val="lowerLetter"/>
      <w:lvlText w:val="%5."/>
      <w:lvlJc w:val="left"/>
      <w:pPr>
        <w:tabs>
          <w:tab w:val="num" w:pos="4305"/>
        </w:tabs>
        <w:ind w:left="4305" w:hanging="360"/>
      </w:pPr>
    </w:lvl>
    <w:lvl w:ilvl="5" w:tplc="041F001B" w:tentative="1">
      <w:start w:val="1"/>
      <w:numFmt w:val="lowerRoman"/>
      <w:lvlText w:val="%6."/>
      <w:lvlJc w:val="right"/>
      <w:pPr>
        <w:tabs>
          <w:tab w:val="num" w:pos="5025"/>
        </w:tabs>
        <w:ind w:left="5025" w:hanging="180"/>
      </w:pPr>
    </w:lvl>
    <w:lvl w:ilvl="6" w:tplc="041F000F" w:tentative="1">
      <w:start w:val="1"/>
      <w:numFmt w:val="decimal"/>
      <w:lvlText w:val="%7."/>
      <w:lvlJc w:val="left"/>
      <w:pPr>
        <w:tabs>
          <w:tab w:val="num" w:pos="5745"/>
        </w:tabs>
        <w:ind w:left="5745" w:hanging="360"/>
      </w:pPr>
    </w:lvl>
    <w:lvl w:ilvl="7" w:tplc="041F0019" w:tentative="1">
      <w:start w:val="1"/>
      <w:numFmt w:val="lowerLetter"/>
      <w:lvlText w:val="%8."/>
      <w:lvlJc w:val="left"/>
      <w:pPr>
        <w:tabs>
          <w:tab w:val="num" w:pos="6465"/>
        </w:tabs>
        <w:ind w:left="6465" w:hanging="360"/>
      </w:pPr>
    </w:lvl>
    <w:lvl w:ilvl="8" w:tplc="041F001B" w:tentative="1">
      <w:start w:val="1"/>
      <w:numFmt w:val="lowerRoman"/>
      <w:lvlText w:val="%9."/>
      <w:lvlJc w:val="right"/>
      <w:pPr>
        <w:tabs>
          <w:tab w:val="num" w:pos="7185"/>
        </w:tabs>
        <w:ind w:left="7185" w:hanging="180"/>
      </w:pPr>
    </w:lvl>
  </w:abstractNum>
  <w:abstractNum w:abstractNumId="37">
    <w:nsid w:val="72487390"/>
    <w:multiLevelType w:val="hybridMultilevel"/>
    <w:tmpl w:val="BD363766"/>
    <w:lvl w:ilvl="0" w:tplc="D0722560">
      <w:start w:val="1"/>
      <w:numFmt w:val="upperLetter"/>
      <w:lvlText w:val="%1)"/>
      <w:lvlJc w:val="left"/>
      <w:pPr>
        <w:tabs>
          <w:tab w:val="num" w:pos="790"/>
        </w:tabs>
        <w:ind w:left="790" w:hanging="360"/>
      </w:pPr>
      <w:rPr>
        <w:rFonts w:hint="default"/>
        <w:b w:val="0"/>
      </w:rPr>
    </w:lvl>
    <w:lvl w:ilvl="1" w:tplc="041F0019" w:tentative="1">
      <w:start w:val="1"/>
      <w:numFmt w:val="lowerLetter"/>
      <w:lvlText w:val="%2."/>
      <w:lvlJc w:val="left"/>
      <w:pPr>
        <w:tabs>
          <w:tab w:val="num" w:pos="1510"/>
        </w:tabs>
        <w:ind w:left="1510" w:hanging="360"/>
      </w:pPr>
    </w:lvl>
    <w:lvl w:ilvl="2" w:tplc="041F001B" w:tentative="1">
      <w:start w:val="1"/>
      <w:numFmt w:val="lowerRoman"/>
      <w:lvlText w:val="%3."/>
      <w:lvlJc w:val="right"/>
      <w:pPr>
        <w:tabs>
          <w:tab w:val="num" w:pos="2230"/>
        </w:tabs>
        <w:ind w:left="2230" w:hanging="180"/>
      </w:pPr>
    </w:lvl>
    <w:lvl w:ilvl="3" w:tplc="041F000F" w:tentative="1">
      <w:start w:val="1"/>
      <w:numFmt w:val="decimal"/>
      <w:lvlText w:val="%4."/>
      <w:lvlJc w:val="left"/>
      <w:pPr>
        <w:tabs>
          <w:tab w:val="num" w:pos="2950"/>
        </w:tabs>
        <w:ind w:left="2950" w:hanging="360"/>
      </w:pPr>
    </w:lvl>
    <w:lvl w:ilvl="4" w:tplc="041F0019" w:tentative="1">
      <w:start w:val="1"/>
      <w:numFmt w:val="lowerLetter"/>
      <w:lvlText w:val="%5."/>
      <w:lvlJc w:val="left"/>
      <w:pPr>
        <w:tabs>
          <w:tab w:val="num" w:pos="3670"/>
        </w:tabs>
        <w:ind w:left="3670" w:hanging="360"/>
      </w:pPr>
    </w:lvl>
    <w:lvl w:ilvl="5" w:tplc="041F001B" w:tentative="1">
      <w:start w:val="1"/>
      <w:numFmt w:val="lowerRoman"/>
      <w:lvlText w:val="%6."/>
      <w:lvlJc w:val="right"/>
      <w:pPr>
        <w:tabs>
          <w:tab w:val="num" w:pos="4390"/>
        </w:tabs>
        <w:ind w:left="4390" w:hanging="180"/>
      </w:pPr>
    </w:lvl>
    <w:lvl w:ilvl="6" w:tplc="041F000F" w:tentative="1">
      <w:start w:val="1"/>
      <w:numFmt w:val="decimal"/>
      <w:lvlText w:val="%7."/>
      <w:lvlJc w:val="left"/>
      <w:pPr>
        <w:tabs>
          <w:tab w:val="num" w:pos="5110"/>
        </w:tabs>
        <w:ind w:left="5110" w:hanging="360"/>
      </w:pPr>
    </w:lvl>
    <w:lvl w:ilvl="7" w:tplc="041F0019" w:tentative="1">
      <w:start w:val="1"/>
      <w:numFmt w:val="lowerLetter"/>
      <w:lvlText w:val="%8."/>
      <w:lvlJc w:val="left"/>
      <w:pPr>
        <w:tabs>
          <w:tab w:val="num" w:pos="5830"/>
        </w:tabs>
        <w:ind w:left="5830" w:hanging="360"/>
      </w:pPr>
    </w:lvl>
    <w:lvl w:ilvl="8" w:tplc="041F001B" w:tentative="1">
      <w:start w:val="1"/>
      <w:numFmt w:val="lowerRoman"/>
      <w:lvlText w:val="%9."/>
      <w:lvlJc w:val="right"/>
      <w:pPr>
        <w:tabs>
          <w:tab w:val="num" w:pos="6550"/>
        </w:tabs>
        <w:ind w:left="6550" w:hanging="180"/>
      </w:pPr>
    </w:lvl>
  </w:abstractNum>
  <w:abstractNum w:abstractNumId="38">
    <w:nsid w:val="73E56266"/>
    <w:multiLevelType w:val="hybridMultilevel"/>
    <w:tmpl w:val="2A96330A"/>
    <w:lvl w:ilvl="0" w:tplc="91DE8E58">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794E6EFA"/>
    <w:multiLevelType w:val="hybridMultilevel"/>
    <w:tmpl w:val="7D5CC094"/>
    <w:lvl w:ilvl="0" w:tplc="24485B2E">
      <w:start w:val="1"/>
      <w:numFmt w:val="upperLetter"/>
      <w:lvlText w:val="%1)"/>
      <w:lvlJc w:val="left"/>
      <w:pPr>
        <w:ind w:left="472" w:hanging="360"/>
      </w:pPr>
      <w:rPr>
        <w:rFonts w:cs="Times New Roman" w:hint="default"/>
      </w:rPr>
    </w:lvl>
    <w:lvl w:ilvl="1" w:tplc="041F0019" w:tentative="1">
      <w:start w:val="1"/>
      <w:numFmt w:val="lowerLetter"/>
      <w:lvlText w:val="%2."/>
      <w:lvlJc w:val="left"/>
      <w:pPr>
        <w:ind w:left="1192" w:hanging="360"/>
      </w:pPr>
      <w:rPr>
        <w:rFonts w:cs="Times New Roman"/>
      </w:rPr>
    </w:lvl>
    <w:lvl w:ilvl="2" w:tplc="041F001B" w:tentative="1">
      <w:start w:val="1"/>
      <w:numFmt w:val="lowerRoman"/>
      <w:lvlText w:val="%3."/>
      <w:lvlJc w:val="right"/>
      <w:pPr>
        <w:ind w:left="1912" w:hanging="180"/>
      </w:pPr>
      <w:rPr>
        <w:rFonts w:cs="Times New Roman"/>
      </w:rPr>
    </w:lvl>
    <w:lvl w:ilvl="3" w:tplc="041F000F" w:tentative="1">
      <w:start w:val="1"/>
      <w:numFmt w:val="decimal"/>
      <w:lvlText w:val="%4."/>
      <w:lvlJc w:val="left"/>
      <w:pPr>
        <w:ind w:left="2632" w:hanging="360"/>
      </w:pPr>
      <w:rPr>
        <w:rFonts w:cs="Times New Roman"/>
      </w:rPr>
    </w:lvl>
    <w:lvl w:ilvl="4" w:tplc="041F0019" w:tentative="1">
      <w:start w:val="1"/>
      <w:numFmt w:val="lowerLetter"/>
      <w:lvlText w:val="%5."/>
      <w:lvlJc w:val="left"/>
      <w:pPr>
        <w:ind w:left="3352" w:hanging="360"/>
      </w:pPr>
      <w:rPr>
        <w:rFonts w:cs="Times New Roman"/>
      </w:rPr>
    </w:lvl>
    <w:lvl w:ilvl="5" w:tplc="041F001B" w:tentative="1">
      <w:start w:val="1"/>
      <w:numFmt w:val="lowerRoman"/>
      <w:lvlText w:val="%6."/>
      <w:lvlJc w:val="right"/>
      <w:pPr>
        <w:ind w:left="4072" w:hanging="180"/>
      </w:pPr>
      <w:rPr>
        <w:rFonts w:cs="Times New Roman"/>
      </w:rPr>
    </w:lvl>
    <w:lvl w:ilvl="6" w:tplc="041F000F" w:tentative="1">
      <w:start w:val="1"/>
      <w:numFmt w:val="decimal"/>
      <w:lvlText w:val="%7."/>
      <w:lvlJc w:val="left"/>
      <w:pPr>
        <w:ind w:left="4792" w:hanging="360"/>
      </w:pPr>
      <w:rPr>
        <w:rFonts w:cs="Times New Roman"/>
      </w:rPr>
    </w:lvl>
    <w:lvl w:ilvl="7" w:tplc="041F0019" w:tentative="1">
      <w:start w:val="1"/>
      <w:numFmt w:val="lowerLetter"/>
      <w:lvlText w:val="%8."/>
      <w:lvlJc w:val="left"/>
      <w:pPr>
        <w:ind w:left="5512" w:hanging="360"/>
      </w:pPr>
      <w:rPr>
        <w:rFonts w:cs="Times New Roman"/>
      </w:rPr>
    </w:lvl>
    <w:lvl w:ilvl="8" w:tplc="041F001B" w:tentative="1">
      <w:start w:val="1"/>
      <w:numFmt w:val="lowerRoman"/>
      <w:lvlText w:val="%9."/>
      <w:lvlJc w:val="right"/>
      <w:pPr>
        <w:ind w:left="6232" w:hanging="180"/>
      </w:pPr>
      <w:rPr>
        <w:rFonts w:cs="Times New Roman"/>
      </w:rPr>
    </w:lvl>
  </w:abstractNum>
  <w:abstractNum w:abstractNumId="40">
    <w:nsid w:val="7AF26EBA"/>
    <w:multiLevelType w:val="hybridMultilevel"/>
    <w:tmpl w:val="920C70D0"/>
    <w:lvl w:ilvl="0" w:tplc="2212541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BEC5814"/>
    <w:multiLevelType w:val="hybridMultilevel"/>
    <w:tmpl w:val="927ACE82"/>
    <w:lvl w:ilvl="0" w:tplc="89AC377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2">
    <w:nsid w:val="7E9C0A56"/>
    <w:multiLevelType w:val="hybridMultilevel"/>
    <w:tmpl w:val="8BFA99EC"/>
    <w:lvl w:ilvl="0" w:tplc="8170309C">
      <w:start w:val="1"/>
      <w:numFmt w:val="decimal"/>
      <w:lvlText w:val="%1."/>
      <w:lvlJc w:val="left"/>
      <w:pPr>
        <w:ind w:left="644" w:hanging="360"/>
      </w:pPr>
      <w:rPr>
        <w:rFonts w:ascii="Calibri" w:hAnsi="Calibri" w:hint="default"/>
        <w:b/>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FB92CDC"/>
    <w:multiLevelType w:val="hybridMultilevel"/>
    <w:tmpl w:val="09401588"/>
    <w:lvl w:ilvl="0" w:tplc="041F0015">
      <w:start w:val="1"/>
      <w:numFmt w:val="upperLetter"/>
      <w:lvlText w:val="%1."/>
      <w:lvlJc w:val="left"/>
      <w:pPr>
        <w:tabs>
          <w:tab w:val="num" w:pos="720"/>
        </w:tabs>
        <w:ind w:left="720" w:hanging="360"/>
      </w:pPr>
    </w:lvl>
    <w:lvl w:ilvl="1" w:tplc="041F0001">
      <w:start w:val="1"/>
      <w:numFmt w:val="bullet"/>
      <w:lvlText w:val=""/>
      <w:lvlJc w:val="left"/>
      <w:pPr>
        <w:tabs>
          <w:tab w:val="num" w:pos="693"/>
        </w:tabs>
        <w:ind w:left="693"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9"/>
  </w:num>
  <w:num w:numId="3">
    <w:abstractNumId w:val="34"/>
  </w:num>
  <w:num w:numId="4">
    <w:abstractNumId w:val="7"/>
  </w:num>
  <w:num w:numId="5">
    <w:abstractNumId w:val="14"/>
  </w:num>
  <w:num w:numId="6">
    <w:abstractNumId w:val="9"/>
  </w:num>
  <w:num w:numId="7">
    <w:abstractNumId w:val="39"/>
  </w:num>
  <w:num w:numId="8">
    <w:abstractNumId w:val="0"/>
  </w:num>
  <w:num w:numId="9">
    <w:abstractNumId w:val="10"/>
  </w:num>
  <w:num w:numId="10">
    <w:abstractNumId w:val="27"/>
  </w:num>
  <w:num w:numId="11">
    <w:abstractNumId w:val="38"/>
  </w:num>
  <w:num w:numId="12">
    <w:abstractNumId w:val="13"/>
  </w:num>
  <w:num w:numId="13">
    <w:abstractNumId w:val="26"/>
  </w:num>
  <w:num w:numId="14">
    <w:abstractNumId w:val="36"/>
  </w:num>
  <w:num w:numId="15">
    <w:abstractNumId w:val="19"/>
  </w:num>
  <w:num w:numId="16">
    <w:abstractNumId w:val="42"/>
  </w:num>
  <w:num w:numId="17">
    <w:abstractNumId w:val="31"/>
  </w:num>
  <w:num w:numId="18">
    <w:abstractNumId w:val="4"/>
  </w:num>
  <w:num w:numId="19">
    <w:abstractNumId w:val="8"/>
  </w:num>
  <w:num w:numId="20">
    <w:abstractNumId w:val="37"/>
  </w:num>
  <w:num w:numId="21">
    <w:abstractNumId w:val="43"/>
  </w:num>
  <w:num w:numId="22">
    <w:abstractNumId w:val="33"/>
  </w:num>
  <w:num w:numId="23">
    <w:abstractNumId w:val="16"/>
  </w:num>
  <w:num w:numId="24">
    <w:abstractNumId w:val="21"/>
  </w:num>
  <w:num w:numId="25">
    <w:abstractNumId w:val="20"/>
  </w:num>
  <w:num w:numId="26">
    <w:abstractNumId w:val="24"/>
  </w:num>
  <w:num w:numId="27">
    <w:abstractNumId w:val="6"/>
  </w:num>
  <w:num w:numId="28">
    <w:abstractNumId w:val="11"/>
  </w:num>
  <w:num w:numId="29">
    <w:abstractNumId w:val="40"/>
  </w:num>
  <w:num w:numId="30">
    <w:abstractNumId w:val="15"/>
  </w:num>
  <w:num w:numId="31">
    <w:abstractNumId w:val="23"/>
  </w:num>
  <w:num w:numId="32">
    <w:abstractNumId w:val="2"/>
  </w:num>
  <w:num w:numId="33">
    <w:abstractNumId w:val="1"/>
  </w:num>
  <w:num w:numId="34">
    <w:abstractNumId w:val="12"/>
  </w:num>
  <w:num w:numId="35">
    <w:abstractNumId w:val="25"/>
  </w:num>
  <w:num w:numId="36">
    <w:abstractNumId w:val="32"/>
  </w:num>
  <w:num w:numId="37">
    <w:abstractNumId w:val="3"/>
  </w:num>
  <w:num w:numId="38">
    <w:abstractNumId w:val="30"/>
  </w:num>
  <w:num w:numId="39">
    <w:abstractNumId w:val="35"/>
  </w:num>
  <w:num w:numId="40">
    <w:abstractNumId w:val="28"/>
  </w:num>
  <w:num w:numId="41">
    <w:abstractNumId w:val="41"/>
  </w:num>
  <w:num w:numId="42">
    <w:abstractNumId w:val="17"/>
  </w:num>
  <w:num w:numId="43">
    <w:abstractNumId w:val="5"/>
  </w:num>
  <w:num w:numId="4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343EB6"/>
    <w:rsid w:val="00002223"/>
    <w:rsid w:val="00005E8E"/>
    <w:rsid w:val="00006DE8"/>
    <w:rsid w:val="0000776A"/>
    <w:rsid w:val="00011419"/>
    <w:rsid w:val="0001705F"/>
    <w:rsid w:val="00024077"/>
    <w:rsid w:val="00024198"/>
    <w:rsid w:val="00031B02"/>
    <w:rsid w:val="00033210"/>
    <w:rsid w:val="0003536A"/>
    <w:rsid w:val="00035392"/>
    <w:rsid w:val="00035AC7"/>
    <w:rsid w:val="00040672"/>
    <w:rsid w:val="00041313"/>
    <w:rsid w:val="00044604"/>
    <w:rsid w:val="000447BD"/>
    <w:rsid w:val="000456B0"/>
    <w:rsid w:val="0004647D"/>
    <w:rsid w:val="0004707A"/>
    <w:rsid w:val="00047205"/>
    <w:rsid w:val="000475DA"/>
    <w:rsid w:val="0005141C"/>
    <w:rsid w:val="000524B3"/>
    <w:rsid w:val="00057652"/>
    <w:rsid w:val="00060892"/>
    <w:rsid w:val="000621C3"/>
    <w:rsid w:val="00063784"/>
    <w:rsid w:val="00064F61"/>
    <w:rsid w:val="0007257C"/>
    <w:rsid w:val="0007673D"/>
    <w:rsid w:val="00077CC7"/>
    <w:rsid w:val="00081250"/>
    <w:rsid w:val="000814C0"/>
    <w:rsid w:val="00091334"/>
    <w:rsid w:val="00092605"/>
    <w:rsid w:val="000936BF"/>
    <w:rsid w:val="0009611D"/>
    <w:rsid w:val="00097321"/>
    <w:rsid w:val="000B31B7"/>
    <w:rsid w:val="000B41E9"/>
    <w:rsid w:val="000C23F5"/>
    <w:rsid w:val="000C4B7A"/>
    <w:rsid w:val="000D06B4"/>
    <w:rsid w:val="000D06EC"/>
    <w:rsid w:val="000D1164"/>
    <w:rsid w:val="000D5B02"/>
    <w:rsid w:val="000D7A5A"/>
    <w:rsid w:val="000E1469"/>
    <w:rsid w:val="000E6EA1"/>
    <w:rsid w:val="000F246B"/>
    <w:rsid w:val="000F2B39"/>
    <w:rsid w:val="000F4F53"/>
    <w:rsid w:val="000F5FC3"/>
    <w:rsid w:val="00101F86"/>
    <w:rsid w:val="001022F1"/>
    <w:rsid w:val="00103B63"/>
    <w:rsid w:val="0011061A"/>
    <w:rsid w:val="0011776F"/>
    <w:rsid w:val="00121676"/>
    <w:rsid w:val="00125D1E"/>
    <w:rsid w:val="001263DA"/>
    <w:rsid w:val="001365DC"/>
    <w:rsid w:val="0014004E"/>
    <w:rsid w:val="001413CC"/>
    <w:rsid w:val="001443BB"/>
    <w:rsid w:val="0014578F"/>
    <w:rsid w:val="00147C7D"/>
    <w:rsid w:val="0015247C"/>
    <w:rsid w:val="00152D8A"/>
    <w:rsid w:val="00163C31"/>
    <w:rsid w:val="00166A87"/>
    <w:rsid w:val="00166C36"/>
    <w:rsid w:val="0016707E"/>
    <w:rsid w:val="001679F7"/>
    <w:rsid w:val="00172E29"/>
    <w:rsid w:val="00175768"/>
    <w:rsid w:val="001759C2"/>
    <w:rsid w:val="00176AFE"/>
    <w:rsid w:val="00181BDA"/>
    <w:rsid w:val="001829FE"/>
    <w:rsid w:val="001A1DB3"/>
    <w:rsid w:val="001A2800"/>
    <w:rsid w:val="001B4123"/>
    <w:rsid w:val="001B5E9B"/>
    <w:rsid w:val="001C3AA0"/>
    <w:rsid w:val="001C5DA9"/>
    <w:rsid w:val="001D0FC8"/>
    <w:rsid w:val="001D108C"/>
    <w:rsid w:val="001E0C19"/>
    <w:rsid w:val="001E1118"/>
    <w:rsid w:val="001E2811"/>
    <w:rsid w:val="001E3C39"/>
    <w:rsid w:val="00203FA6"/>
    <w:rsid w:val="002051AA"/>
    <w:rsid w:val="00211AAA"/>
    <w:rsid w:val="002126D4"/>
    <w:rsid w:val="00216A1B"/>
    <w:rsid w:val="00216E12"/>
    <w:rsid w:val="002179CA"/>
    <w:rsid w:val="00220787"/>
    <w:rsid w:val="00223EFB"/>
    <w:rsid w:val="002243F2"/>
    <w:rsid w:val="002257D2"/>
    <w:rsid w:val="00227F00"/>
    <w:rsid w:val="00233F16"/>
    <w:rsid w:val="00236008"/>
    <w:rsid w:val="00245EB4"/>
    <w:rsid w:val="00247F16"/>
    <w:rsid w:val="00255AB9"/>
    <w:rsid w:val="0025694E"/>
    <w:rsid w:val="00257B51"/>
    <w:rsid w:val="00262D43"/>
    <w:rsid w:val="00263AE4"/>
    <w:rsid w:val="00265B50"/>
    <w:rsid w:val="00265E18"/>
    <w:rsid w:val="00270FFA"/>
    <w:rsid w:val="00273D24"/>
    <w:rsid w:val="00273DFE"/>
    <w:rsid w:val="00275E67"/>
    <w:rsid w:val="00284A8C"/>
    <w:rsid w:val="002854BF"/>
    <w:rsid w:val="0028791A"/>
    <w:rsid w:val="00287C85"/>
    <w:rsid w:val="00297EEE"/>
    <w:rsid w:val="002A4D71"/>
    <w:rsid w:val="002B448A"/>
    <w:rsid w:val="002B7000"/>
    <w:rsid w:val="002B713C"/>
    <w:rsid w:val="002C01CF"/>
    <w:rsid w:val="002C031A"/>
    <w:rsid w:val="002C3666"/>
    <w:rsid w:val="002C4E1A"/>
    <w:rsid w:val="002D08E1"/>
    <w:rsid w:val="002D135F"/>
    <w:rsid w:val="002D1481"/>
    <w:rsid w:val="002D15ED"/>
    <w:rsid w:val="002D21CB"/>
    <w:rsid w:val="002D2E4A"/>
    <w:rsid w:val="002D64DD"/>
    <w:rsid w:val="002E138D"/>
    <w:rsid w:val="002E578B"/>
    <w:rsid w:val="002E5F1C"/>
    <w:rsid w:val="002E639C"/>
    <w:rsid w:val="002E7ABC"/>
    <w:rsid w:val="002F1E61"/>
    <w:rsid w:val="002F545C"/>
    <w:rsid w:val="002F7D3F"/>
    <w:rsid w:val="00312CB1"/>
    <w:rsid w:val="003138F3"/>
    <w:rsid w:val="00316DF5"/>
    <w:rsid w:val="00320750"/>
    <w:rsid w:val="00322A80"/>
    <w:rsid w:val="00323455"/>
    <w:rsid w:val="00324C29"/>
    <w:rsid w:val="00331371"/>
    <w:rsid w:val="0033326B"/>
    <w:rsid w:val="00335B86"/>
    <w:rsid w:val="00337ED2"/>
    <w:rsid w:val="0034048C"/>
    <w:rsid w:val="00343EB6"/>
    <w:rsid w:val="003534F8"/>
    <w:rsid w:val="003548FC"/>
    <w:rsid w:val="00356275"/>
    <w:rsid w:val="00361F78"/>
    <w:rsid w:val="00363595"/>
    <w:rsid w:val="0036534D"/>
    <w:rsid w:val="003700A0"/>
    <w:rsid w:val="00373E5C"/>
    <w:rsid w:val="00376C83"/>
    <w:rsid w:val="00377B25"/>
    <w:rsid w:val="003851A2"/>
    <w:rsid w:val="00386B35"/>
    <w:rsid w:val="00391620"/>
    <w:rsid w:val="00395E39"/>
    <w:rsid w:val="0039657C"/>
    <w:rsid w:val="003B786E"/>
    <w:rsid w:val="003C3BB2"/>
    <w:rsid w:val="003C7DBC"/>
    <w:rsid w:val="003D0AF6"/>
    <w:rsid w:val="003D2315"/>
    <w:rsid w:val="003D3A1B"/>
    <w:rsid w:val="003D3EFC"/>
    <w:rsid w:val="003D4F7C"/>
    <w:rsid w:val="003D6AEE"/>
    <w:rsid w:val="003E5D80"/>
    <w:rsid w:val="003E60EB"/>
    <w:rsid w:val="003E7FCC"/>
    <w:rsid w:val="003F0B7E"/>
    <w:rsid w:val="003F206B"/>
    <w:rsid w:val="003F360F"/>
    <w:rsid w:val="004007E7"/>
    <w:rsid w:val="00404658"/>
    <w:rsid w:val="00404A89"/>
    <w:rsid w:val="004075C9"/>
    <w:rsid w:val="00410A1A"/>
    <w:rsid w:val="00413E33"/>
    <w:rsid w:val="00414A13"/>
    <w:rsid w:val="0041647B"/>
    <w:rsid w:val="00417543"/>
    <w:rsid w:val="004333B1"/>
    <w:rsid w:val="00433A61"/>
    <w:rsid w:val="00437421"/>
    <w:rsid w:val="00447096"/>
    <w:rsid w:val="00447951"/>
    <w:rsid w:val="00450EBD"/>
    <w:rsid w:val="004534BF"/>
    <w:rsid w:val="00455975"/>
    <w:rsid w:val="00456D62"/>
    <w:rsid w:val="0046113E"/>
    <w:rsid w:val="00461E3F"/>
    <w:rsid w:val="004633DE"/>
    <w:rsid w:val="00464728"/>
    <w:rsid w:val="00466BCD"/>
    <w:rsid w:val="00472557"/>
    <w:rsid w:val="00473B58"/>
    <w:rsid w:val="0047447F"/>
    <w:rsid w:val="00474BE5"/>
    <w:rsid w:val="0048602E"/>
    <w:rsid w:val="00486366"/>
    <w:rsid w:val="004875BF"/>
    <w:rsid w:val="004877F0"/>
    <w:rsid w:val="004906B5"/>
    <w:rsid w:val="0049177B"/>
    <w:rsid w:val="00497B9D"/>
    <w:rsid w:val="004A210E"/>
    <w:rsid w:val="004A351C"/>
    <w:rsid w:val="004A4203"/>
    <w:rsid w:val="004A7D6F"/>
    <w:rsid w:val="004B0166"/>
    <w:rsid w:val="004B3D13"/>
    <w:rsid w:val="004B4F58"/>
    <w:rsid w:val="004B63EC"/>
    <w:rsid w:val="004C0915"/>
    <w:rsid w:val="004C2503"/>
    <w:rsid w:val="004D0E54"/>
    <w:rsid w:val="004D624B"/>
    <w:rsid w:val="004D706B"/>
    <w:rsid w:val="004E5BB9"/>
    <w:rsid w:val="004F4802"/>
    <w:rsid w:val="004F6DD6"/>
    <w:rsid w:val="00505137"/>
    <w:rsid w:val="005125CD"/>
    <w:rsid w:val="00512BC0"/>
    <w:rsid w:val="0051530C"/>
    <w:rsid w:val="005163AE"/>
    <w:rsid w:val="00517EDA"/>
    <w:rsid w:val="00523219"/>
    <w:rsid w:val="00525A49"/>
    <w:rsid w:val="00525E3A"/>
    <w:rsid w:val="00526360"/>
    <w:rsid w:val="00530377"/>
    <w:rsid w:val="005307E6"/>
    <w:rsid w:val="00534FC1"/>
    <w:rsid w:val="0053681A"/>
    <w:rsid w:val="0053752D"/>
    <w:rsid w:val="0054527C"/>
    <w:rsid w:val="00555804"/>
    <w:rsid w:val="00562390"/>
    <w:rsid w:val="00562B1E"/>
    <w:rsid w:val="005636BB"/>
    <w:rsid w:val="00570C09"/>
    <w:rsid w:val="00571828"/>
    <w:rsid w:val="005723F5"/>
    <w:rsid w:val="00572964"/>
    <w:rsid w:val="005730A8"/>
    <w:rsid w:val="0058262A"/>
    <w:rsid w:val="00582714"/>
    <w:rsid w:val="005832F2"/>
    <w:rsid w:val="005872C7"/>
    <w:rsid w:val="00597B0E"/>
    <w:rsid w:val="005A2D9E"/>
    <w:rsid w:val="005A56DF"/>
    <w:rsid w:val="005A779D"/>
    <w:rsid w:val="005C25F8"/>
    <w:rsid w:val="005C496C"/>
    <w:rsid w:val="005C57F0"/>
    <w:rsid w:val="005C58D2"/>
    <w:rsid w:val="005C599E"/>
    <w:rsid w:val="005D1040"/>
    <w:rsid w:val="005D62DB"/>
    <w:rsid w:val="005D7747"/>
    <w:rsid w:val="005E3698"/>
    <w:rsid w:val="005E7D3D"/>
    <w:rsid w:val="005F08CD"/>
    <w:rsid w:val="005F51CD"/>
    <w:rsid w:val="005F7A2B"/>
    <w:rsid w:val="00603F29"/>
    <w:rsid w:val="00611ECC"/>
    <w:rsid w:val="006143EE"/>
    <w:rsid w:val="00615619"/>
    <w:rsid w:val="0061785E"/>
    <w:rsid w:val="0062289E"/>
    <w:rsid w:val="00631BAF"/>
    <w:rsid w:val="00631F27"/>
    <w:rsid w:val="00642A9B"/>
    <w:rsid w:val="0064710B"/>
    <w:rsid w:val="00653AC9"/>
    <w:rsid w:val="00657DF8"/>
    <w:rsid w:val="006611FE"/>
    <w:rsid w:val="0067466E"/>
    <w:rsid w:val="00681107"/>
    <w:rsid w:val="006861E0"/>
    <w:rsid w:val="00687AF6"/>
    <w:rsid w:val="006938F9"/>
    <w:rsid w:val="0069475D"/>
    <w:rsid w:val="006A5828"/>
    <w:rsid w:val="006B0301"/>
    <w:rsid w:val="006B2221"/>
    <w:rsid w:val="006B70B1"/>
    <w:rsid w:val="006C3C61"/>
    <w:rsid w:val="006C430A"/>
    <w:rsid w:val="006C4983"/>
    <w:rsid w:val="006C7AFF"/>
    <w:rsid w:val="006D61EA"/>
    <w:rsid w:val="006D7F04"/>
    <w:rsid w:val="006E1E63"/>
    <w:rsid w:val="006E26F2"/>
    <w:rsid w:val="006E55A8"/>
    <w:rsid w:val="006F0509"/>
    <w:rsid w:val="006F35AE"/>
    <w:rsid w:val="006F3879"/>
    <w:rsid w:val="006F46B1"/>
    <w:rsid w:val="006F71EC"/>
    <w:rsid w:val="00700FA6"/>
    <w:rsid w:val="007066AB"/>
    <w:rsid w:val="00706836"/>
    <w:rsid w:val="00716806"/>
    <w:rsid w:val="00716A05"/>
    <w:rsid w:val="00717697"/>
    <w:rsid w:val="00720C07"/>
    <w:rsid w:val="0072133F"/>
    <w:rsid w:val="00722AB9"/>
    <w:rsid w:val="00722DCD"/>
    <w:rsid w:val="00735568"/>
    <w:rsid w:val="007359C6"/>
    <w:rsid w:val="00735F7F"/>
    <w:rsid w:val="00736687"/>
    <w:rsid w:val="00746502"/>
    <w:rsid w:val="00756D2D"/>
    <w:rsid w:val="007576E8"/>
    <w:rsid w:val="00761449"/>
    <w:rsid w:val="007626F7"/>
    <w:rsid w:val="007629F0"/>
    <w:rsid w:val="00762E90"/>
    <w:rsid w:val="00772E3A"/>
    <w:rsid w:val="007748CE"/>
    <w:rsid w:val="00777B6A"/>
    <w:rsid w:val="007838EC"/>
    <w:rsid w:val="00783CFE"/>
    <w:rsid w:val="00792236"/>
    <w:rsid w:val="00795956"/>
    <w:rsid w:val="007976CC"/>
    <w:rsid w:val="007A23BC"/>
    <w:rsid w:val="007A2AA2"/>
    <w:rsid w:val="007A3B72"/>
    <w:rsid w:val="007A43CB"/>
    <w:rsid w:val="007B2447"/>
    <w:rsid w:val="007B527F"/>
    <w:rsid w:val="007B7D05"/>
    <w:rsid w:val="007C4B69"/>
    <w:rsid w:val="007C4CC8"/>
    <w:rsid w:val="007D2636"/>
    <w:rsid w:val="007D7799"/>
    <w:rsid w:val="007E100F"/>
    <w:rsid w:val="007E261F"/>
    <w:rsid w:val="007E3141"/>
    <w:rsid w:val="007E459E"/>
    <w:rsid w:val="007F0BEC"/>
    <w:rsid w:val="007F759E"/>
    <w:rsid w:val="00807B70"/>
    <w:rsid w:val="008140F3"/>
    <w:rsid w:val="00814FBE"/>
    <w:rsid w:val="00826310"/>
    <w:rsid w:val="00831944"/>
    <w:rsid w:val="0083516C"/>
    <w:rsid w:val="00837690"/>
    <w:rsid w:val="008427C5"/>
    <w:rsid w:val="00842C3E"/>
    <w:rsid w:val="00842CED"/>
    <w:rsid w:val="008449EB"/>
    <w:rsid w:val="00847B5D"/>
    <w:rsid w:val="00850742"/>
    <w:rsid w:val="00853651"/>
    <w:rsid w:val="00854DB2"/>
    <w:rsid w:val="00854FCD"/>
    <w:rsid w:val="00855166"/>
    <w:rsid w:val="00856C7F"/>
    <w:rsid w:val="00857A5D"/>
    <w:rsid w:val="00862378"/>
    <w:rsid w:val="00862EDB"/>
    <w:rsid w:val="008644C7"/>
    <w:rsid w:val="00867609"/>
    <w:rsid w:val="008830B6"/>
    <w:rsid w:val="00884DA6"/>
    <w:rsid w:val="00885F20"/>
    <w:rsid w:val="00892A9B"/>
    <w:rsid w:val="00894E74"/>
    <w:rsid w:val="0089774D"/>
    <w:rsid w:val="008A2A87"/>
    <w:rsid w:val="008A3137"/>
    <w:rsid w:val="008A563C"/>
    <w:rsid w:val="008A5C84"/>
    <w:rsid w:val="008A75CF"/>
    <w:rsid w:val="008B1E4E"/>
    <w:rsid w:val="008B28C9"/>
    <w:rsid w:val="008B3141"/>
    <w:rsid w:val="008C0DA6"/>
    <w:rsid w:val="008D5D56"/>
    <w:rsid w:val="008E05A6"/>
    <w:rsid w:val="008E464F"/>
    <w:rsid w:val="008E72BC"/>
    <w:rsid w:val="008F0EEE"/>
    <w:rsid w:val="008F195B"/>
    <w:rsid w:val="008F27E0"/>
    <w:rsid w:val="008F3DD2"/>
    <w:rsid w:val="008F3DE5"/>
    <w:rsid w:val="008F53B0"/>
    <w:rsid w:val="008F5C27"/>
    <w:rsid w:val="008F6CB7"/>
    <w:rsid w:val="008F7138"/>
    <w:rsid w:val="0092074B"/>
    <w:rsid w:val="00920D60"/>
    <w:rsid w:val="00934E3E"/>
    <w:rsid w:val="00935401"/>
    <w:rsid w:val="009420A9"/>
    <w:rsid w:val="00943C32"/>
    <w:rsid w:val="00944310"/>
    <w:rsid w:val="00944AFE"/>
    <w:rsid w:val="00945D39"/>
    <w:rsid w:val="00954B43"/>
    <w:rsid w:val="009572F2"/>
    <w:rsid w:val="0095769F"/>
    <w:rsid w:val="0096043C"/>
    <w:rsid w:val="0096479A"/>
    <w:rsid w:val="009656B6"/>
    <w:rsid w:val="00967560"/>
    <w:rsid w:val="00967796"/>
    <w:rsid w:val="00976282"/>
    <w:rsid w:val="00980A0E"/>
    <w:rsid w:val="0098179B"/>
    <w:rsid w:val="009859BF"/>
    <w:rsid w:val="00985D1E"/>
    <w:rsid w:val="00991626"/>
    <w:rsid w:val="009A0283"/>
    <w:rsid w:val="009A2C31"/>
    <w:rsid w:val="009A567E"/>
    <w:rsid w:val="009B0916"/>
    <w:rsid w:val="009B1E84"/>
    <w:rsid w:val="009B4880"/>
    <w:rsid w:val="009B61E4"/>
    <w:rsid w:val="009B7EE8"/>
    <w:rsid w:val="009C526D"/>
    <w:rsid w:val="009D204D"/>
    <w:rsid w:val="009D7C5F"/>
    <w:rsid w:val="009E02ED"/>
    <w:rsid w:val="009E3996"/>
    <w:rsid w:val="009E3B8E"/>
    <w:rsid w:val="009E3DFC"/>
    <w:rsid w:val="009F12B2"/>
    <w:rsid w:val="009F4A7C"/>
    <w:rsid w:val="009F512A"/>
    <w:rsid w:val="009F5143"/>
    <w:rsid w:val="00A00799"/>
    <w:rsid w:val="00A007C7"/>
    <w:rsid w:val="00A00CD0"/>
    <w:rsid w:val="00A0593F"/>
    <w:rsid w:val="00A10829"/>
    <w:rsid w:val="00A13E45"/>
    <w:rsid w:val="00A16155"/>
    <w:rsid w:val="00A166CF"/>
    <w:rsid w:val="00A2008C"/>
    <w:rsid w:val="00A23CC1"/>
    <w:rsid w:val="00A23FCF"/>
    <w:rsid w:val="00A24705"/>
    <w:rsid w:val="00A27586"/>
    <w:rsid w:val="00A30168"/>
    <w:rsid w:val="00A30950"/>
    <w:rsid w:val="00A41134"/>
    <w:rsid w:val="00A50BB9"/>
    <w:rsid w:val="00A512AD"/>
    <w:rsid w:val="00A5796F"/>
    <w:rsid w:val="00A60236"/>
    <w:rsid w:val="00A60A72"/>
    <w:rsid w:val="00A61F7D"/>
    <w:rsid w:val="00A63F47"/>
    <w:rsid w:val="00A64CD4"/>
    <w:rsid w:val="00A67C1B"/>
    <w:rsid w:val="00A7177E"/>
    <w:rsid w:val="00A7283D"/>
    <w:rsid w:val="00A86654"/>
    <w:rsid w:val="00AA0DB0"/>
    <w:rsid w:val="00AA1421"/>
    <w:rsid w:val="00AA3131"/>
    <w:rsid w:val="00AA5344"/>
    <w:rsid w:val="00AA5783"/>
    <w:rsid w:val="00AA6AA7"/>
    <w:rsid w:val="00AB0FB7"/>
    <w:rsid w:val="00AB13D3"/>
    <w:rsid w:val="00AB3755"/>
    <w:rsid w:val="00AB4874"/>
    <w:rsid w:val="00AB5DA8"/>
    <w:rsid w:val="00AC113B"/>
    <w:rsid w:val="00AC3B1F"/>
    <w:rsid w:val="00AC41E9"/>
    <w:rsid w:val="00AC4A4F"/>
    <w:rsid w:val="00AC4B3A"/>
    <w:rsid w:val="00AD4E95"/>
    <w:rsid w:val="00AD7B5D"/>
    <w:rsid w:val="00AE1797"/>
    <w:rsid w:val="00AE2410"/>
    <w:rsid w:val="00AE2A9C"/>
    <w:rsid w:val="00AF2A63"/>
    <w:rsid w:val="00AF2C21"/>
    <w:rsid w:val="00AF2F21"/>
    <w:rsid w:val="00AF40F3"/>
    <w:rsid w:val="00AF529E"/>
    <w:rsid w:val="00B02FCD"/>
    <w:rsid w:val="00B0458D"/>
    <w:rsid w:val="00B07371"/>
    <w:rsid w:val="00B105F8"/>
    <w:rsid w:val="00B10BF2"/>
    <w:rsid w:val="00B14293"/>
    <w:rsid w:val="00B14B2A"/>
    <w:rsid w:val="00B15400"/>
    <w:rsid w:val="00B16309"/>
    <w:rsid w:val="00B17C3C"/>
    <w:rsid w:val="00B21293"/>
    <w:rsid w:val="00B223A5"/>
    <w:rsid w:val="00B23626"/>
    <w:rsid w:val="00B30BF9"/>
    <w:rsid w:val="00B32846"/>
    <w:rsid w:val="00B46295"/>
    <w:rsid w:val="00B475B3"/>
    <w:rsid w:val="00B47FD3"/>
    <w:rsid w:val="00B51E6F"/>
    <w:rsid w:val="00B608CE"/>
    <w:rsid w:val="00B62EA2"/>
    <w:rsid w:val="00B63265"/>
    <w:rsid w:val="00B64B9E"/>
    <w:rsid w:val="00B6686E"/>
    <w:rsid w:val="00B66C47"/>
    <w:rsid w:val="00B70B16"/>
    <w:rsid w:val="00B713D9"/>
    <w:rsid w:val="00B84067"/>
    <w:rsid w:val="00B85853"/>
    <w:rsid w:val="00B862E1"/>
    <w:rsid w:val="00B93D94"/>
    <w:rsid w:val="00B94B74"/>
    <w:rsid w:val="00B979F8"/>
    <w:rsid w:val="00B97BB3"/>
    <w:rsid w:val="00BA2514"/>
    <w:rsid w:val="00BA4E73"/>
    <w:rsid w:val="00BA57FB"/>
    <w:rsid w:val="00BB4CB7"/>
    <w:rsid w:val="00BC1031"/>
    <w:rsid w:val="00BC60AB"/>
    <w:rsid w:val="00BC61A1"/>
    <w:rsid w:val="00BC656F"/>
    <w:rsid w:val="00BC7AE4"/>
    <w:rsid w:val="00BD09A1"/>
    <w:rsid w:val="00BD1492"/>
    <w:rsid w:val="00BD41CB"/>
    <w:rsid w:val="00BD6845"/>
    <w:rsid w:val="00BE3790"/>
    <w:rsid w:val="00BE43C6"/>
    <w:rsid w:val="00BE7324"/>
    <w:rsid w:val="00BF04A8"/>
    <w:rsid w:val="00BF24A9"/>
    <w:rsid w:val="00C020D5"/>
    <w:rsid w:val="00C04185"/>
    <w:rsid w:val="00C049FD"/>
    <w:rsid w:val="00C10A96"/>
    <w:rsid w:val="00C10AE3"/>
    <w:rsid w:val="00C135A7"/>
    <w:rsid w:val="00C15002"/>
    <w:rsid w:val="00C17077"/>
    <w:rsid w:val="00C179E3"/>
    <w:rsid w:val="00C17A9A"/>
    <w:rsid w:val="00C21B77"/>
    <w:rsid w:val="00C21D30"/>
    <w:rsid w:val="00C23590"/>
    <w:rsid w:val="00C23921"/>
    <w:rsid w:val="00C316AE"/>
    <w:rsid w:val="00C31976"/>
    <w:rsid w:val="00C343BC"/>
    <w:rsid w:val="00C3602A"/>
    <w:rsid w:val="00C36F92"/>
    <w:rsid w:val="00C430B4"/>
    <w:rsid w:val="00C43A21"/>
    <w:rsid w:val="00C47F27"/>
    <w:rsid w:val="00C51CBF"/>
    <w:rsid w:val="00C53CDC"/>
    <w:rsid w:val="00C54F93"/>
    <w:rsid w:val="00C64632"/>
    <w:rsid w:val="00C70F10"/>
    <w:rsid w:val="00C71797"/>
    <w:rsid w:val="00C71B74"/>
    <w:rsid w:val="00C7504A"/>
    <w:rsid w:val="00C8346C"/>
    <w:rsid w:val="00C835BD"/>
    <w:rsid w:val="00C86BD8"/>
    <w:rsid w:val="00C90E0E"/>
    <w:rsid w:val="00C96B5A"/>
    <w:rsid w:val="00C9759F"/>
    <w:rsid w:val="00CA7E57"/>
    <w:rsid w:val="00CB2B30"/>
    <w:rsid w:val="00CC0C94"/>
    <w:rsid w:val="00CC268E"/>
    <w:rsid w:val="00CC3006"/>
    <w:rsid w:val="00CC433D"/>
    <w:rsid w:val="00CC5212"/>
    <w:rsid w:val="00CC58AE"/>
    <w:rsid w:val="00CE2B81"/>
    <w:rsid w:val="00CE51AC"/>
    <w:rsid w:val="00CE5E53"/>
    <w:rsid w:val="00CE75CB"/>
    <w:rsid w:val="00CF4E4A"/>
    <w:rsid w:val="00D030DE"/>
    <w:rsid w:val="00D0323C"/>
    <w:rsid w:val="00D10FC6"/>
    <w:rsid w:val="00D11672"/>
    <w:rsid w:val="00D14F7A"/>
    <w:rsid w:val="00D15D13"/>
    <w:rsid w:val="00D1638E"/>
    <w:rsid w:val="00D164F7"/>
    <w:rsid w:val="00D17946"/>
    <w:rsid w:val="00D17E27"/>
    <w:rsid w:val="00D17FCE"/>
    <w:rsid w:val="00D207FD"/>
    <w:rsid w:val="00D23E69"/>
    <w:rsid w:val="00D322F7"/>
    <w:rsid w:val="00D35478"/>
    <w:rsid w:val="00D37142"/>
    <w:rsid w:val="00D374A2"/>
    <w:rsid w:val="00D375C8"/>
    <w:rsid w:val="00D41689"/>
    <w:rsid w:val="00D42F8F"/>
    <w:rsid w:val="00D439FB"/>
    <w:rsid w:val="00D46282"/>
    <w:rsid w:val="00D479E9"/>
    <w:rsid w:val="00D51014"/>
    <w:rsid w:val="00D521CC"/>
    <w:rsid w:val="00D66998"/>
    <w:rsid w:val="00D67C6B"/>
    <w:rsid w:val="00D7415F"/>
    <w:rsid w:val="00D74B69"/>
    <w:rsid w:val="00D8087F"/>
    <w:rsid w:val="00DA35E9"/>
    <w:rsid w:val="00DA402D"/>
    <w:rsid w:val="00DA74C8"/>
    <w:rsid w:val="00DB1C81"/>
    <w:rsid w:val="00DB309C"/>
    <w:rsid w:val="00DB36AB"/>
    <w:rsid w:val="00DB4458"/>
    <w:rsid w:val="00DB6F9D"/>
    <w:rsid w:val="00DB7239"/>
    <w:rsid w:val="00DC3861"/>
    <w:rsid w:val="00DC5B34"/>
    <w:rsid w:val="00DC60A3"/>
    <w:rsid w:val="00DD0B97"/>
    <w:rsid w:val="00DD2616"/>
    <w:rsid w:val="00DD3A56"/>
    <w:rsid w:val="00DD3CB9"/>
    <w:rsid w:val="00DE1848"/>
    <w:rsid w:val="00DE2DE4"/>
    <w:rsid w:val="00DE559C"/>
    <w:rsid w:val="00DF4126"/>
    <w:rsid w:val="00DF6372"/>
    <w:rsid w:val="00E002B7"/>
    <w:rsid w:val="00E00AB6"/>
    <w:rsid w:val="00E0135E"/>
    <w:rsid w:val="00E0335B"/>
    <w:rsid w:val="00E03E15"/>
    <w:rsid w:val="00E0401F"/>
    <w:rsid w:val="00E11807"/>
    <w:rsid w:val="00E149BC"/>
    <w:rsid w:val="00E16B11"/>
    <w:rsid w:val="00E23088"/>
    <w:rsid w:val="00E2523B"/>
    <w:rsid w:val="00E260D0"/>
    <w:rsid w:val="00E316ED"/>
    <w:rsid w:val="00E40907"/>
    <w:rsid w:val="00E40C50"/>
    <w:rsid w:val="00E42E5C"/>
    <w:rsid w:val="00E50698"/>
    <w:rsid w:val="00E5450D"/>
    <w:rsid w:val="00E54DA6"/>
    <w:rsid w:val="00E56409"/>
    <w:rsid w:val="00E61D35"/>
    <w:rsid w:val="00E732AB"/>
    <w:rsid w:val="00E761F4"/>
    <w:rsid w:val="00E77F89"/>
    <w:rsid w:val="00E81F9A"/>
    <w:rsid w:val="00E8518E"/>
    <w:rsid w:val="00E86D36"/>
    <w:rsid w:val="00E9160F"/>
    <w:rsid w:val="00EA47B1"/>
    <w:rsid w:val="00EA7313"/>
    <w:rsid w:val="00EB1771"/>
    <w:rsid w:val="00EB2B3B"/>
    <w:rsid w:val="00ED5D74"/>
    <w:rsid w:val="00EE0074"/>
    <w:rsid w:val="00EE659B"/>
    <w:rsid w:val="00EF2BE9"/>
    <w:rsid w:val="00EF36E5"/>
    <w:rsid w:val="00EF5DAC"/>
    <w:rsid w:val="00F01D47"/>
    <w:rsid w:val="00F10749"/>
    <w:rsid w:val="00F167D5"/>
    <w:rsid w:val="00F17BE2"/>
    <w:rsid w:val="00F276BB"/>
    <w:rsid w:val="00F278F3"/>
    <w:rsid w:val="00F27C5E"/>
    <w:rsid w:val="00F31D93"/>
    <w:rsid w:val="00F32882"/>
    <w:rsid w:val="00F334FA"/>
    <w:rsid w:val="00F34758"/>
    <w:rsid w:val="00F34C66"/>
    <w:rsid w:val="00F34FA4"/>
    <w:rsid w:val="00F3737C"/>
    <w:rsid w:val="00F37E71"/>
    <w:rsid w:val="00F41E5E"/>
    <w:rsid w:val="00F420F2"/>
    <w:rsid w:val="00F45F80"/>
    <w:rsid w:val="00F46533"/>
    <w:rsid w:val="00F46947"/>
    <w:rsid w:val="00F51513"/>
    <w:rsid w:val="00F51F14"/>
    <w:rsid w:val="00F520D2"/>
    <w:rsid w:val="00F52985"/>
    <w:rsid w:val="00F530ED"/>
    <w:rsid w:val="00F55029"/>
    <w:rsid w:val="00F56E47"/>
    <w:rsid w:val="00F60516"/>
    <w:rsid w:val="00F613E5"/>
    <w:rsid w:val="00F741E9"/>
    <w:rsid w:val="00F7787C"/>
    <w:rsid w:val="00F86764"/>
    <w:rsid w:val="00F94AA5"/>
    <w:rsid w:val="00F95850"/>
    <w:rsid w:val="00F95939"/>
    <w:rsid w:val="00F9617F"/>
    <w:rsid w:val="00F9694F"/>
    <w:rsid w:val="00FA0BFD"/>
    <w:rsid w:val="00FA429E"/>
    <w:rsid w:val="00FB1CC4"/>
    <w:rsid w:val="00FB3625"/>
    <w:rsid w:val="00FC6EDC"/>
    <w:rsid w:val="00FD48D4"/>
    <w:rsid w:val="00FE1E21"/>
    <w:rsid w:val="00FE27FC"/>
    <w:rsid w:val="00FE7FCB"/>
    <w:rsid w:val="00FF1073"/>
    <w:rsid w:val="00FF5423"/>
    <w:rsid w:val="00FF6426"/>
    <w:rsid w:val="00FF7A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colormru v:ext="edit" colors="#ffffc9,#dff"/>
      <o:colormenu v:ext="edit" fillcolor="white" strokecolor="black"/>
    </o:shapedefaults>
    <o:shapelayout v:ext="edit">
      <o:idmap v:ext="edit" data="1"/>
      <o:rules v:ext="edit">
        <o:r id="V:Rule1" type="callout" idref="#_x0000_s1812"/>
        <o:r id="V:Rule2" type="callout" idref="#_x0000_s1815"/>
      </o:rules>
      <o:regrouptable v:ext="edit">
        <o:entry new="1" old="0"/>
        <o:entry new="2" old="0"/>
        <o:entry new="3" old="0"/>
        <o:entry new="4" old="0"/>
        <o:entry new="5" old="0"/>
        <o:entry new="6" old="0"/>
        <o:entry new="7" old="0"/>
        <o:entry new="8" old="0"/>
        <o:entry new="9" old="0"/>
        <o:entry new="10" old="0"/>
        <o:entry new="11" old="0"/>
        <o:entry new="12" old="0"/>
        <o:entry new="1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3755"/>
    <w:rPr>
      <w:sz w:val="24"/>
      <w:szCs w:val="24"/>
    </w:rPr>
  </w:style>
  <w:style w:type="paragraph" w:styleId="Balk1">
    <w:name w:val="heading 1"/>
    <w:basedOn w:val="Normal"/>
    <w:next w:val="Normal"/>
    <w:link w:val="Balk1Char"/>
    <w:qFormat/>
    <w:rsid w:val="00B21293"/>
    <w:pPr>
      <w:keepNext/>
      <w:outlineLvl w:val="0"/>
    </w:pPr>
    <w:rPr>
      <w:rFonts w:eastAsia="Calibri"/>
      <w:sz w:val="36"/>
      <w:szCs w:val="20"/>
    </w:rPr>
  </w:style>
  <w:style w:type="paragraph" w:styleId="Balk2">
    <w:name w:val="heading 2"/>
    <w:basedOn w:val="Normal"/>
    <w:next w:val="Normal"/>
    <w:link w:val="Balk2Char"/>
    <w:qFormat/>
    <w:rsid w:val="00275E67"/>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4B0166"/>
    <w:rPr>
      <w:rFonts w:ascii="Calibri" w:hAnsi="Calibri"/>
      <w:sz w:val="22"/>
      <w:szCs w:val="22"/>
      <w:lang w:eastAsia="en-US"/>
    </w:rPr>
  </w:style>
  <w:style w:type="table" w:styleId="TabloKlavuzu">
    <w:name w:val="Table Grid"/>
    <w:basedOn w:val="NormalTablo"/>
    <w:rsid w:val="005F5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16A1B"/>
    <w:pPr>
      <w:spacing w:after="200" w:line="276" w:lineRule="auto"/>
      <w:ind w:left="720"/>
      <w:contextualSpacing/>
    </w:pPr>
    <w:rPr>
      <w:rFonts w:ascii="Calibri" w:hAnsi="Calibri"/>
      <w:sz w:val="22"/>
      <w:szCs w:val="22"/>
    </w:rPr>
  </w:style>
  <w:style w:type="paragraph" w:styleId="AralkYok">
    <w:name w:val="No Spacing"/>
    <w:link w:val="AralkYokChar"/>
    <w:qFormat/>
    <w:rsid w:val="0067466E"/>
    <w:rPr>
      <w:rFonts w:ascii="Calibri" w:eastAsia="Calibri" w:hAnsi="Calibri"/>
      <w:sz w:val="22"/>
      <w:szCs w:val="22"/>
      <w:lang w:eastAsia="en-US"/>
    </w:rPr>
  </w:style>
  <w:style w:type="character" w:customStyle="1" w:styleId="AralkYokChar">
    <w:name w:val="Aralık Yok Char"/>
    <w:basedOn w:val="VarsaylanParagrafYazTipi"/>
    <w:link w:val="AralkYok"/>
    <w:rsid w:val="00F9617F"/>
    <w:rPr>
      <w:rFonts w:ascii="Calibri" w:eastAsia="Calibri" w:hAnsi="Calibri"/>
      <w:sz w:val="22"/>
      <w:szCs w:val="22"/>
      <w:lang w:val="tr-TR" w:eastAsia="en-US" w:bidi="ar-SA"/>
    </w:rPr>
  </w:style>
  <w:style w:type="paragraph" w:customStyle="1" w:styleId="ListeParagraf1">
    <w:name w:val="Liste Paragraf1"/>
    <w:basedOn w:val="Normal"/>
    <w:rsid w:val="00DA35E9"/>
    <w:pPr>
      <w:ind w:left="720"/>
    </w:pPr>
    <w:rPr>
      <w:rFonts w:eastAsia="Calibri"/>
    </w:rPr>
  </w:style>
  <w:style w:type="paragraph" w:styleId="NormalWeb">
    <w:name w:val="Normal (Web)"/>
    <w:basedOn w:val="Normal"/>
    <w:rsid w:val="00E761F4"/>
    <w:pPr>
      <w:spacing w:before="100" w:beforeAutospacing="1" w:after="100" w:afterAutospacing="1"/>
    </w:pPr>
  </w:style>
  <w:style w:type="character" w:customStyle="1" w:styleId="Balk1Char">
    <w:name w:val="Başlık 1 Char"/>
    <w:basedOn w:val="VarsaylanParagrafYazTipi"/>
    <w:link w:val="Balk1"/>
    <w:locked/>
    <w:rsid w:val="00B21293"/>
    <w:rPr>
      <w:rFonts w:eastAsia="Calibri"/>
      <w:sz w:val="36"/>
      <w:lang w:val="tr-TR" w:eastAsia="tr-TR" w:bidi="ar-SA"/>
    </w:rPr>
  </w:style>
  <w:style w:type="character" w:customStyle="1" w:styleId="Balk2Char">
    <w:name w:val="Başlık 2 Char"/>
    <w:basedOn w:val="VarsaylanParagrafYazTipi"/>
    <w:link w:val="Balk2"/>
    <w:locked/>
    <w:rsid w:val="00B21293"/>
    <w:rPr>
      <w:rFonts w:ascii="Arial" w:hAnsi="Arial" w:cs="Arial"/>
      <w:b/>
      <w:bCs/>
      <w:i/>
      <w:iCs/>
      <w:sz w:val="28"/>
      <w:szCs w:val="28"/>
      <w:lang w:val="tr-TR" w:eastAsia="tr-TR" w:bidi="ar-SA"/>
    </w:rPr>
  </w:style>
  <w:style w:type="character" w:styleId="Kpr">
    <w:name w:val="Hyperlink"/>
    <w:basedOn w:val="VarsaylanParagrafYazTipi"/>
    <w:rsid w:val="0069475D"/>
    <w:rPr>
      <w:color w:val="0000FF"/>
      <w:u w:val="single"/>
    </w:rPr>
  </w:style>
  <w:style w:type="paragraph" w:styleId="BalonMetni">
    <w:name w:val="Balloon Text"/>
    <w:basedOn w:val="Normal"/>
    <w:link w:val="BalonMetniChar"/>
    <w:rsid w:val="00530377"/>
    <w:rPr>
      <w:rFonts w:ascii="Tahoma" w:hAnsi="Tahoma" w:cs="Tahoma"/>
      <w:sz w:val="16"/>
      <w:szCs w:val="16"/>
    </w:rPr>
  </w:style>
  <w:style w:type="character" w:customStyle="1" w:styleId="BalonMetniChar">
    <w:name w:val="Balon Metni Char"/>
    <w:basedOn w:val="VarsaylanParagrafYazTipi"/>
    <w:link w:val="BalonMetni"/>
    <w:rsid w:val="005303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5408969">
      <w:bodyDiv w:val="1"/>
      <w:marLeft w:val="0"/>
      <w:marRight w:val="0"/>
      <w:marTop w:val="0"/>
      <w:marBottom w:val="0"/>
      <w:divBdr>
        <w:top w:val="none" w:sz="0" w:space="0" w:color="auto"/>
        <w:left w:val="none" w:sz="0" w:space="0" w:color="auto"/>
        <w:bottom w:val="none" w:sz="0" w:space="0" w:color="auto"/>
        <w:right w:val="none" w:sz="0" w:space="0" w:color="auto"/>
      </w:divBdr>
      <w:divsChild>
        <w:div w:id="734594479">
          <w:marLeft w:val="0"/>
          <w:marRight w:val="0"/>
          <w:marTop w:val="0"/>
          <w:marBottom w:val="0"/>
          <w:divBdr>
            <w:top w:val="none" w:sz="0" w:space="0" w:color="auto"/>
            <w:left w:val="none" w:sz="0" w:space="0" w:color="auto"/>
            <w:bottom w:val="none" w:sz="0" w:space="0" w:color="auto"/>
            <w:right w:val="none" w:sz="0" w:space="0" w:color="auto"/>
          </w:divBdr>
          <w:divsChild>
            <w:div w:id="635796406">
              <w:marLeft w:val="0"/>
              <w:marRight w:val="0"/>
              <w:marTop w:val="0"/>
              <w:marBottom w:val="0"/>
              <w:divBdr>
                <w:top w:val="none" w:sz="0" w:space="0" w:color="auto"/>
                <w:left w:val="none" w:sz="0" w:space="0" w:color="auto"/>
                <w:bottom w:val="none" w:sz="0" w:space="0" w:color="auto"/>
                <w:right w:val="none" w:sz="0" w:space="0" w:color="auto"/>
              </w:divBdr>
            </w:div>
            <w:div w:id="749011022">
              <w:marLeft w:val="0"/>
              <w:marRight w:val="0"/>
              <w:marTop w:val="0"/>
              <w:marBottom w:val="0"/>
              <w:divBdr>
                <w:top w:val="none" w:sz="0" w:space="0" w:color="auto"/>
                <w:left w:val="none" w:sz="0" w:space="0" w:color="auto"/>
                <w:bottom w:val="none" w:sz="0" w:space="0" w:color="auto"/>
                <w:right w:val="none" w:sz="0" w:space="0" w:color="auto"/>
              </w:divBdr>
            </w:div>
            <w:div w:id="15878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990254">
      <w:bodyDiv w:val="1"/>
      <w:marLeft w:val="0"/>
      <w:marRight w:val="0"/>
      <w:marTop w:val="0"/>
      <w:marBottom w:val="0"/>
      <w:divBdr>
        <w:top w:val="none" w:sz="0" w:space="0" w:color="auto"/>
        <w:left w:val="none" w:sz="0" w:space="0" w:color="auto"/>
        <w:bottom w:val="none" w:sz="0" w:space="0" w:color="auto"/>
        <w:right w:val="none" w:sz="0" w:space="0" w:color="auto"/>
      </w:divBdr>
      <w:divsChild>
        <w:div w:id="1824539614">
          <w:marLeft w:val="0"/>
          <w:marRight w:val="0"/>
          <w:marTop w:val="0"/>
          <w:marBottom w:val="0"/>
          <w:divBdr>
            <w:top w:val="none" w:sz="0" w:space="0" w:color="auto"/>
            <w:left w:val="none" w:sz="0" w:space="0" w:color="auto"/>
            <w:bottom w:val="none" w:sz="0" w:space="0" w:color="auto"/>
            <w:right w:val="none" w:sz="0" w:space="0" w:color="auto"/>
          </w:divBdr>
          <w:divsChild>
            <w:div w:id="62334543">
              <w:marLeft w:val="0"/>
              <w:marRight w:val="0"/>
              <w:marTop w:val="0"/>
              <w:marBottom w:val="0"/>
              <w:divBdr>
                <w:top w:val="none" w:sz="0" w:space="0" w:color="auto"/>
                <w:left w:val="none" w:sz="0" w:space="0" w:color="auto"/>
                <w:bottom w:val="none" w:sz="0" w:space="0" w:color="auto"/>
                <w:right w:val="none" w:sz="0" w:space="0" w:color="auto"/>
              </w:divBdr>
            </w:div>
            <w:div w:id="350034612">
              <w:marLeft w:val="0"/>
              <w:marRight w:val="0"/>
              <w:marTop w:val="0"/>
              <w:marBottom w:val="0"/>
              <w:divBdr>
                <w:top w:val="none" w:sz="0" w:space="0" w:color="auto"/>
                <w:left w:val="none" w:sz="0" w:space="0" w:color="auto"/>
                <w:bottom w:val="none" w:sz="0" w:space="0" w:color="auto"/>
                <w:right w:val="none" w:sz="0" w:space="0" w:color="auto"/>
              </w:divBdr>
            </w:div>
            <w:div w:id="1154878965">
              <w:marLeft w:val="0"/>
              <w:marRight w:val="0"/>
              <w:marTop w:val="0"/>
              <w:marBottom w:val="0"/>
              <w:divBdr>
                <w:top w:val="none" w:sz="0" w:space="0" w:color="auto"/>
                <w:left w:val="none" w:sz="0" w:space="0" w:color="auto"/>
                <w:bottom w:val="none" w:sz="0" w:space="0" w:color="auto"/>
                <w:right w:val="none" w:sz="0" w:space="0" w:color="auto"/>
              </w:divBdr>
            </w:div>
            <w:div w:id="135649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840741">
      <w:bodyDiv w:val="1"/>
      <w:marLeft w:val="0"/>
      <w:marRight w:val="0"/>
      <w:marTop w:val="0"/>
      <w:marBottom w:val="0"/>
      <w:divBdr>
        <w:top w:val="none" w:sz="0" w:space="0" w:color="auto"/>
        <w:left w:val="none" w:sz="0" w:space="0" w:color="auto"/>
        <w:bottom w:val="none" w:sz="0" w:space="0" w:color="auto"/>
        <w:right w:val="none" w:sz="0" w:space="0" w:color="auto"/>
      </w:divBdr>
      <w:divsChild>
        <w:div w:id="780227591">
          <w:marLeft w:val="0"/>
          <w:marRight w:val="0"/>
          <w:marTop w:val="0"/>
          <w:marBottom w:val="0"/>
          <w:divBdr>
            <w:top w:val="none" w:sz="0" w:space="0" w:color="auto"/>
            <w:left w:val="none" w:sz="0" w:space="0" w:color="auto"/>
            <w:bottom w:val="none" w:sz="0" w:space="0" w:color="auto"/>
            <w:right w:val="none" w:sz="0" w:space="0" w:color="auto"/>
          </w:divBdr>
          <w:divsChild>
            <w:div w:id="265040357">
              <w:marLeft w:val="0"/>
              <w:marRight w:val="0"/>
              <w:marTop w:val="0"/>
              <w:marBottom w:val="0"/>
              <w:divBdr>
                <w:top w:val="none" w:sz="0" w:space="0" w:color="auto"/>
                <w:left w:val="none" w:sz="0" w:space="0" w:color="auto"/>
                <w:bottom w:val="none" w:sz="0" w:space="0" w:color="auto"/>
                <w:right w:val="none" w:sz="0" w:space="0" w:color="auto"/>
              </w:divBdr>
            </w:div>
            <w:div w:id="1439175621">
              <w:marLeft w:val="0"/>
              <w:marRight w:val="0"/>
              <w:marTop w:val="0"/>
              <w:marBottom w:val="0"/>
              <w:divBdr>
                <w:top w:val="none" w:sz="0" w:space="0" w:color="auto"/>
                <w:left w:val="none" w:sz="0" w:space="0" w:color="auto"/>
                <w:bottom w:val="none" w:sz="0" w:space="0" w:color="auto"/>
                <w:right w:val="none" w:sz="0" w:space="0" w:color="auto"/>
              </w:divBdr>
            </w:div>
            <w:div w:id="1706363908">
              <w:marLeft w:val="0"/>
              <w:marRight w:val="0"/>
              <w:marTop w:val="0"/>
              <w:marBottom w:val="0"/>
              <w:divBdr>
                <w:top w:val="none" w:sz="0" w:space="0" w:color="auto"/>
                <w:left w:val="none" w:sz="0" w:space="0" w:color="auto"/>
                <w:bottom w:val="none" w:sz="0" w:space="0" w:color="auto"/>
                <w:right w:val="none" w:sz="0" w:space="0" w:color="auto"/>
              </w:divBdr>
            </w:div>
            <w:div w:id="191970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01085">
      <w:bodyDiv w:val="1"/>
      <w:marLeft w:val="0"/>
      <w:marRight w:val="0"/>
      <w:marTop w:val="0"/>
      <w:marBottom w:val="0"/>
      <w:divBdr>
        <w:top w:val="none" w:sz="0" w:space="0" w:color="auto"/>
        <w:left w:val="none" w:sz="0" w:space="0" w:color="auto"/>
        <w:bottom w:val="none" w:sz="0" w:space="0" w:color="auto"/>
        <w:right w:val="none" w:sz="0" w:space="0" w:color="auto"/>
      </w:divBdr>
      <w:divsChild>
        <w:div w:id="2134128589">
          <w:marLeft w:val="0"/>
          <w:marRight w:val="0"/>
          <w:marTop w:val="0"/>
          <w:marBottom w:val="0"/>
          <w:divBdr>
            <w:top w:val="none" w:sz="0" w:space="0" w:color="auto"/>
            <w:left w:val="none" w:sz="0" w:space="0" w:color="auto"/>
            <w:bottom w:val="none" w:sz="0" w:space="0" w:color="auto"/>
            <w:right w:val="none" w:sz="0" w:space="0" w:color="auto"/>
          </w:divBdr>
          <w:divsChild>
            <w:div w:id="94403750">
              <w:marLeft w:val="0"/>
              <w:marRight w:val="0"/>
              <w:marTop w:val="0"/>
              <w:marBottom w:val="0"/>
              <w:divBdr>
                <w:top w:val="none" w:sz="0" w:space="0" w:color="auto"/>
                <w:left w:val="none" w:sz="0" w:space="0" w:color="auto"/>
                <w:bottom w:val="none" w:sz="0" w:space="0" w:color="auto"/>
                <w:right w:val="none" w:sz="0" w:space="0" w:color="auto"/>
              </w:divBdr>
            </w:div>
            <w:div w:id="213009456">
              <w:marLeft w:val="0"/>
              <w:marRight w:val="0"/>
              <w:marTop w:val="0"/>
              <w:marBottom w:val="0"/>
              <w:divBdr>
                <w:top w:val="none" w:sz="0" w:space="0" w:color="auto"/>
                <w:left w:val="none" w:sz="0" w:space="0" w:color="auto"/>
                <w:bottom w:val="none" w:sz="0" w:space="0" w:color="auto"/>
                <w:right w:val="none" w:sz="0" w:space="0" w:color="auto"/>
              </w:divBdr>
            </w:div>
            <w:div w:id="1430857853">
              <w:marLeft w:val="0"/>
              <w:marRight w:val="0"/>
              <w:marTop w:val="0"/>
              <w:marBottom w:val="0"/>
              <w:divBdr>
                <w:top w:val="none" w:sz="0" w:space="0" w:color="auto"/>
                <w:left w:val="none" w:sz="0" w:space="0" w:color="auto"/>
                <w:bottom w:val="none" w:sz="0" w:space="0" w:color="auto"/>
                <w:right w:val="none" w:sz="0" w:space="0" w:color="auto"/>
              </w:divBdr>
            </w:div>
            <w:div w:id="177702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01776">
      <w:bodyDiv w:val="1"/>
      <w:marLeft w:val="0"/>
      <w:marRight w:val="0"/>
      <w:marTop w:val="0"/>
      <w:marBottom w:val="0"/>
      <w:divBdr>
        <w:top w:val="none" w:sz="0" w:space="0" w:color="auto"/>
        <w:left w:val="none" w:sz="0" w:space="0" w:color="auto"/>
        <w:bottom w:val="none" w:sz="0" w:space="0" w:color="auto"/>
        <w:right w:val="none" w:sz="0" w:space="0" w:color="auto"/>
      </w:divBdr>
      <w:divsChild>
        <w:div w:id="1554124676">
          <w:marLeft w:val="0"/>
          <w:marRight w:val="0"/>
          <w:marTop w:val="0"/>
          <w:marBottom w:val="0"/>
          <w:divBdr>
            <w:top w:val="none" w:sz="0" w:space="0" w:color="auto"/>
            <w:left w:val="none" w:sz="0" w:space="0" w:color="auto"/>
            <w:bottom w:val="none" w:sz="0" w:space="0" w:color="auto"/>
            <w:right w:val="none" w:sz="0" w:space="0" w:color="auto"/>
          </w:divBdr>
          <w:divsChild>
            <w:div w:id="402483376">
              <w:marLeft w:val="0"/>
              <w:marRight w:val="0"/>
              <w:marTop w:val="0"/>
              <w:marBottom w:val="0"/>
              <w:divBdr>
                <w:top w:val="none" w:sz="0" w:space="0" w:color="auto"/>
                <w:left w:val="none" w:sz="0" w:space="0" w:color="auto"/>
                <w:bottom w:val="none" w:sz="0" w:space="0" w:color="auto"/>
                <w:right w:val="none" w:sz="0" w:space="0" w:color="auto"/>
              </w:divBdr>
            </w:div>
            <w:div w:id="1460877676">
              <w:marLeft w:val="0"/>
              <w:marRight w:val="0"/>
              <w:marTop w:val="0"/>
              <w:marBottom w:val="0"/>
              <w:divBdr>
                <w:top w:val="none" w:sz="0" w:space="0" w:color="auto"/>
                <w:left w:val="none" w:sz="0" w:space="0" w:color="auto"/>
                <w:bottom w:val="none" w:sz="0" w:space="0" w:color="auto"/>
                <w:right w:val="none" w:sz="0" w:space="0" w:color="auto"/>
              </w:divBdr>
            </w:div>
            <w:div w:id="1856457008">
              <w:marLeft w:val="0"/>
              <w:marRight w:val="0"/>
              <w:marTop w:val="0"/>
              <w:marBottom w:val="0"/>
              <w:divBdr>
                <w:top w:val="none" w:sz="0" w:space="0" w:color="auto"/>
                <w:left w:val="none" w:sz="0" w:space="0" w:color="auto"/>
                <w:bottom w:val="none" w:sz="0" w:space="0" w:color="auto"/>
                <w:right w:val="none" w:sz="0" w:space="0" w:color="auto"/>
              </w:divBdr>
            </w:div>
            <w:div w:id="199310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84612">
      <w:bodyDiv w:val="1"/>
      <w:marLeft w:val="0"/>
      <w:marRight w:val="0"/>
      <w:marTop w:val="0"/>
      <w:marBottom w:val="0"/>
      <w:divBdr>
        <w:top w:val="none" w:sz="0" w:space="0" w:color="auto"/>
        <w:left w:val="none" w:sz="0" w:space="0" w:color="auto"/>
        <w:bottom w:val="none" w:sz="0" w:space="0" w:color="auto"/>
        <w:right w:val="none" w:sz="0" w:space="0" w:color="auto"/>
      </w:divBdr>
      <w:divsChild>
        <w:div w:id="306738369">
          <w:marLeft w:val="0"/>
          <w:marRight w:val="0"/>
          <w:marTop w:val="0"/>
          <w:marBottom w:val="0"/>
          <w:divBdr>
            <w:top w:val="none" w:sz="0" w:space="0" w:color="auto"/>
            <w:left w:val="none" w:sz="0" w:space="0" w:color="auto"/>
            <w:bottom w:val="none" w:sz="0" w:space="0" w:color="auto"/>
            <w:right w:val="none" w:sz="0" w:space="0" w:color="auto"/>
          </w:divBdr>
          <w:divsChild>
            <w:div w:id="588195600">
              <w:marLeft w:val="0"/>
              <w:marRight w:val="0"/>
              <w:marTop w:val="0"/>
              <w:marBottom w:val="0"/>
              <w:divBdr>
                <w:top w:val="none" w:sz="0" w:space="0" w:color="auto"/>
                <w:left w:val="none" w:sz="0" w:space="0" w:color="auto"/>
                <w:bottom w:val="none" w:sz="0" w:space="0" w:color="auto"/>
                <w:right w:val="none" w:sz="0" w:space="0" w:color="auto"/>
              </w:divBdr>
            </w:div>
            <w:div w:id="5982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823079">
      <w:bodyDiv w:val="1"/>
      <w:marLeft w:val="0"/>
      <w:marRight w:val="0"/>
      <w:marTop w:val="0"/>
      <w:marBottom w:val="0"/>
      <w:divBdr>
        <w:top w:val="none" w:sz="0" w:space="0" w:color="auto"/>
        <w:left w:val="none" w:sz="0" w:space="0" w:color="auto"/>
        <w:bottom w:val="none" w:sz="0" w:space="0" w:color="auto"/>
        <w:right w:val="none" w:sz="0" w:space="0" w:color="auto"/>
      </w:divBdr>
      <w:divsChild>
        <w:div w:id="1778987344">
          <w:marLeft w:val="0"/>
          <w:marRight w:val="0"/>
          <w:marTop w:val="0"/>
          <w:marBottom w:val="0"/>
          <w:divBdr>
            <w:top w:val="none" w:sz="0" w:space="0" w:color="auto"/>
            <w:left w:val="none" w:sz="0" w:space="0" w:color="auto"/>
            <w:bottom w:val="none" w:sz="0" w:space="0" w:color="auto"/>
            <w:right w:val="none" w:sz="0" w:space="0" w:color="auto"/>
          </w:divBdr>
          <w:divsChild>
            <w:div w:id="198318581">
              <w:marLeft w:val="0"/>
              <w:marRight w:val="0"/>
              <w:marTop w:val="0"/>
              <w:marBottom w:val="0"/>
              <w:divBdr>
                <w:top w:val="none" w:sz="0" w:space="0" w:color="auto"/>
                <w:left w:val="none" w:sz="0" w:space="0" w:color="auto"/>
                <w:bottom w:val="none" w:sz="0" w:space="0" w:color="auto"/>
                <w:right w:val="none" w:sz="0" w:space="0" w:color="auto"/>
              </w:divBdr>
            </w:div>
            <w:div w:id="4460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92372">
      <w:bodyDiv w:val="1"/>
      <w:marLeft w:val="0"/>
      <w:marRight w:val="0"/>
      <w:marTop w:val="0"/>
      <w:marBottom w:val="0"/>
      <w:divBdr>
        <w:top w:val="none" w:sz="0" w:space="0" w:color="auto"/>
        <w:left w:val="none" w:sz="0" w:space="0" w:color="auto"/>
        <w:bottom w:val="none" w:sz="0" w:space="0" w:color="auto"/>
        <w:right w:val="none" w:sz="0" w:space="0" w:color="auto"/>
      </w:divBdr>
      <w:divsChild>
        <w:div w:id="1955165261">
          <w:marLeft w:val="0"/>
          <w:marRight w:val="0"/>
          <w:marTop w:val="0"/>
          <w:marBottom w:val="0"/>
          <w:divBdr>
            <w:top w:val="none" w:sz="0" w:space="0" w:color="auto"/>
            <w:left w:val="none" w:sz="0" w:space="0" w:color="auto"/>
            <w:bottom w:val="none" w:sz="0" w:space="0" w:color="auto"/>
            <w:right w:val="none" w:sz="0" w:space="0" w:color="auto"/>
          </w:divBdr>
          <w:divsChild>
            <w:div w:id="1159267445">
              <w:marLeft w:val="0"/>
              <w:marRight w:val="0"/>
              <w:marTop w:val="0"/>
              <w:marBottom w:val="0"/>
              <w:divBdr>
                <w:top w:val="none" w:sz="0" w:space="0" w:color="auto"/>
                <w:left w:val="none" w:sz="0" w:space="0" w:color="auto"/>
                <w:bottom w:val="none" w:sz="0" w:space="0" w:color="auto"/>
                <w:right w:val="none" w:sz="0" w:space="0" w:color="auto"/>
              </w:divBdr>
            </w:div>
            <w:div w:id="13812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22389">
      <w:bodyDiv w:val="1"/>
      <w:marLeft w:val="0"/>
      <w:marRight w:val="0"/>
      <w:marTop w:val="0"/>
      <w:marBottom w:val="0"/>
      <w:divBdr>
        <w:top w:val="none" w:sz="0" w:space="0" w:color="auto"/>
        <w:left w:val="none" w:sz="0" w:space="0" w:color="auto"/>
        <w:bottom w:val="none" w:sz="0" w:space="0" w:color="auto"/>
        <w:right w:val="none" w:sz="0" w:space="0" w:color="auto"/>
      </w:divBdr>
      <w:divsChild>
        <w:div w:id="841894273">
          <w:marLeft w:val="0"/>
          <w:marRight w:val="0"/>
          <w:marTop w:val="0"/>
          <w:marBottom w:val="0"/>
          <w:divBdr>
            <w:top w:val="none" w:sz="0" w:space="0" w:color="auto"/>
            <w:left w:val="none" w:sz="0" w:space="0" w:color="auto"/>
            <w:bottom w:val="none" w:sz="0" w:space="0" w:color="auto"/>
            <w:right w:val="none" w:sz="0" w:space="0" w:color="auto"/>
          </w:divBdr>
          <w:divsChild>
            <w:div w:id="16759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syaldeyince.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955</Words>
  <Characters>5446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Company/>
  <LinksUpToDate>false</LinksUpToDate>
  <CharactersWithSpaces>6389</CharactersWithSpaces>
  <SharedDoc>false</SharedDoc>
  <HLinks>
    <vt:vector size="6" baseType="variant">
      <vt:variant>
        <vt:i4>5373956</vt:i4>
      </vt:variant>
      <vt:variant>
        <vt:i4>0</vt:i4>
      </vt:variant>
      <vt:variant>
        <vt:i4>0</vt:i4>
      </vt:variant>
      <vt:variant>
        <vt:i4>5</vt:i4>
      </vt:variant>
      <vt:variant>
        <vt:lpwstr>http://www.sosyaldeyince.com/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2012-05-18T10:21:00Z</cp:lastPrinted>
  <dcterms:created xsi:type="dcterms:W3CDTF">2018-05-23T13:42:00Z</dcterms:created>
  <dcterms:modified xsi:type="dcterms:W3CDTF">2018-05-23T13:42:00Z</dcterms:modified>
  <cp:category>www.sorubak.com</cp:category>
</cp:coreProperties>
</file>