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XSpec="center" w:tblpY="91"/>
        <w:tblW w:w="11542" w:type="dxa"/>
        <w:shd w:val="clear" w:color="auto" w:fill="F2F2F2" w:themeFill="background1" w:themeFillShade="F2"/>
        <w:tblLook w:val="04E0"/>
      </w:tblPr>
      <w:tblGrid>
        <w:gridCol w:w="2547"/>
        <w:gridCol w:w="5953"/>
        <w:gridCol w:w="1134"/>
        <w:gridCol w:w="1908"/>
      </w:tblGrid>
      <w:tr w:rsidR="00286662" w:rsidRPr="00822AA5" w:rsidTr="00341FC8">
        <w:trPr>
          <w:trHeight w:val="416"/>
        </w:trPr>
        <w:tc>
          <w:tcPr>
            <w:tcW w:w="2547" w:type="dxa"/>
            <w:shd w:val="clear" w:color="auto" w:fill="F2F2F2" w:themeFill="background1" w:themeFillShade="F2"/>
            <w:vAlign w:val="center"/>
          </w:tcPr>
          <w:p w:rsidR="00286662" w:rsidRPr="00822AA5" w:rsidRDefault="00286662" w:rsidP="00C24879">
            <w:pPr>
              <w:rPr>
                <w:rFonts w:asciiTheme="majorHAnsi" w:hAnsiTheme="majorHAnsi"/>
                <w:b/>
              </w:rPr>
            </w:pPr>
            <w:r w:rsidRPr="00822AA5">
              <w:rPr>
                <w:rFonts w:asciiTheme="majorHAnsi" w:hAnsiTheme="majorHAnsi"/>
                <w:b/>
              </w:rPr>
              <w:t>Adı:</w:t>
            </w:r>
          </w:p>
        </w:tc>
        <w:tc>
          <w:tcPr>
            <w:tcW w:w="5953" w:type="dxa"/>
            <w:vMerge w:val="restart"/>
            <w:shd w:val="clear" w:color="auto" w:fill="FFFFFF" w:themeFill="background1"/>
            <w:vAlign w:val="center"/>
          </w:tcPr>
          <w:p w:rsidR="00286662" w:rsidRPr="00286662" w:rsidRDefault="00286662" w:rsidP="00C24879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286662">
              <w:rPr>
                <w:rFonts w:asciiTheme="majorHAnsi" w:hAnsiTheme="majorHAnsi"/>
                <w:sz w:val="24"/>
                <w:szCs w:val="24"/>
              </w:rPr>
              <w:t>YILDIRIM BAYEZİD İMAM HATİP ORTAOKULU</w:t>
            </w:r>
          </w:p>
          <w:p w:rsidR="00286662" w:rsidRDefault="00286662" w:rsidP="00C24879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286662">
              <w:rPr>
                <w:rFonts w:asciiTheme="majorHAnsi" w:hAnsiTheme="majorHAnsi"/>
                <w:sz w:val="24"/>
                <w:szCs w:val="24"/>
              </w:rPr>
              <w:t xml:space="preserve">2017-2018 EĞİTİM ÖĞRETİM YILI </w:t>
            </w:r>
          </w:p>
          <w:p w:rsidR="00286662" w:rsidRPr="00286662" w:rsidRDefault="00286662" w:rsidP="00C24879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286662">
              <w:rPr>
                <w:rFonts w:asciiTheme="majorHAnsi" w:hAnsiTheme="majorHAnsi"/>
                <w:sz w:val="24"/>
                <w:szCs w:val="24"/>
              </w:rPr>
              <w:t>SOSYAL BİLGİLER 7. SINIF</w:t>
            </w:r>
          </w:p>
          <w:p w:rsidR="00286662" w:rsidRPr="00822AA5" w:rsidRDefault="00286662" w:rsidP="00C24879">
            <w:pPr>
              <w:jc w:val="center"/>
              <w:rPr>
                <w:rFonts w:asciiTheme="majorHAnsi" w:hAnsiTheme="majorHAnsi"/>
              </w:rPr>
            </w:pPr>
            <w:r w:rsidRPr="00286662">
              <w:rPr>
                <w:rFonts w:asciiTheme="majorHAnsi" w:hAnsiTheme="majorHAnsi"/>
                <w:sz w:val="24"/>
                <w:szCs w:val="24"/>
              </w:rPr>
              <w:t>II. DÖNEM I. SINAV</w:t>
            </w:r>
          </w:p>
        </w:tc>
        <w:tc>
          <w:tcPr>
            <w:tcW w:w="1134" w:type="dxa"/>
            <w:vMerge w:val="restart"/>
            <w:shd w:val="clear" w:color="auto" w:fill="FFFFFF" w:themeFill="background1"/>
          </w:tcPr>
          <w:p w:rsidR="00286662" w:rsidRPr="00822AA5" w:rsidRDefault="00286662" w:rsidP="00C24879">
            <w:pPr>
              <w:jc w:val="center"/>
              <w:rPr>
                <w:rFonts w:asciiTheme="majorHAnsi" w:hAnsiTheme="majorHAnsi"/>
                <w:b/>
                <w:sz w:val="28"/>
                <w:szCs w:val="28"/>
                <w:u w:val="single"/>
              </w:rPr>
            </w:pPr>
            <w:r w:rsidRPr="00822AA5">
              <w:rPr>
                <w:rFonts w:asciiTheme="majorHAnsi" w:hAnsiTheme="majorHAnsi"/>
                <w:b/>
                <w:sz w:val="28"/>
                <w:szCs w:val="28"/>
                <w:u w:val="single"/>
              </w:rPr>
              <w:t>NOT</w:t>
            </w:r>
          </w:p>
        </w:tc>
        <w:tc>
          <w:tcPr>
            <w:tcW w:w="1908" w:type="dxa"/>
            <w:vMerge w:val="restart"/>
            <w:shd w:val="clear" w:color="auto" w:fill="F2F2F2" w:themeFill="background1" w:themeFillShade="F2"/>
            <w:vAlign w:val="center"/>
          </w:tcPr>
          <w:p w:rsidR="00286662" w:rsidRPr="00822AA5" w:rsidRDefault="00286662" w:rsidP="00C24879">
            <w:pPr>
              <w:jc w:val="center"/>
              <w:rPr>
                <w:rFonts w:asciiTheme="majorHAnsi" w:hAnsiTheme="majorHAnsi"/>
                <w:b/>
              </w:rPr>
            </w:pPr>
            <w:r w:rsidRPr="00822AA5">
              <w:rPr>
                <w:rFonts w:asciiTheme="majorHAnsi" w:hAnsiTheme="majorHAnsi"/>
                <w:b/>
              </w:rPr>
              <w:t>7. SINIF / A ŞUBESİ</w:t>
            </w:r>
          </w:p>
          <w:p w:rsidR="00286662" w:rsidRPr="00822AA5" w:rsidRDefault="001F7EBD" w:rsidP="00C2487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  <w:b/>
              </w:rPr>
              <w:t xml:space="preserve">23 </w:t>
            </w:r>
            <w:r w:rsidR="00286662" w:rsidRPr="00822AA5">
              <w:rPr>
                <w:rFonts w:asciiTheme="majorHAnsi" w:hAnsiTheme="majorHAnsi"/>
                <w:b/>
              </w:rPr>
              <w:t>MART 2018</w:t>
            </w:r>
          </w:p>
        </w:tc>
      </w:tr>
      <w:tr w:rsidR="00286662" w:rsidRPr="00822AA5" w:rsidTr="00341FC8">
        <w:trPr>
          <w:trHeight w:val="403"/>
        </w:trPr>
        <w:tc>
          <w:tcPr>
            <w:tcW w:w="2547" w:type="dxa"/>
            <w:shd w:val="clear" w:color="auto" w:fill="F2F2F2" w:themeFill="background1" w:themeFillShade="F2"/>
            <w:vAlign w:val="center"/>
          </w:tcPr>
          <w:p w:rsidR="00286662" w:rsidRPr="00822AA5" w:rsidRDefault="00286662" w:rsidP="00C24879">
            <w:pPr>
              <w:rPr>
                <w:rFonts w:asciiTheme="majorHAnsi" w:hAnsiTheme="majorHAnsi"/>
                <w:b/>
              </w:rPr>
            </w:pPr>
            <w:r w:rsidRPr="00822AA5">
              <w:rPr>
                <w:rFonts w:asciiTheme="majorHAnsi" w:hAnsiTheme="majorHAnsi"/>
                <w:b/>
              </w:rPr>
              <w:t>Soyadı:</w:t>
            </w:r>
          </w:p>
        </w:tc>
        <w:tc>
          <w:tcPr>
            <w:tcW w:w="5953" w:type="dxa"/>
            <w:vMerge/>
            <w:shd w:val="clear" w:color="auto" w:fill="FFFFFF" w:themeFill="background1"/>
          </w:tcPr>
          <w:p w:rsidR="00286662" w:rsidRPr="00822AA5" w:rsidRDefault="00286662" w:rsidP="00C24879">
            <w:pPr>
              <w:rPr>
                <w:rFonts w:asciiTheme="majorHAnsi" w:hAnsiTheme="majorHAnsi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</w:tcPr>
          <w:p w:rsidR="00286662" w:rsidRPr="00822AA5" w:rsidRDefault="00286662" w:rsidP="00C24879">
            <w:pPr>
              <w:rPr>
                <w:rFonts w:asciiTheme="majorHAnsi" w:hAnsiTheme="majorHAnsi"/>
              </w:rPr>
            </w:pPr>
          </w:p>
        </w:tc>
        <w:tc>
          <w:tcPr>
            <w:tcW w:w="1908" w:type="dxa"/>
            <w:vMerge/>
            <w:shd w:val="clear" w:color="auto" w:fill="F2F2F2" w:themeFill="background1" w:themeFillShade="F2"/>
            <w:vAlign w:val="center"/>
          </w:tcPr>
          <w:p w:rsidR="00286662" w:rsidRPr="00822AA5" w:rsidRDefault="00286662" w:rsidP="00C24879">
            <w:pPr>
              <w:jc w:val="center"/>
              <w:rPr>
                <w:rFonts w:asciiTheme="majorHAnsi" w:hAnsiTheme="majorHAnsi"/>
              </w:rPr>
            </w:pPr>
          </w:p>
        </w:tc>
      </w:tr>
      <w:tr w:rsidR="00286662" w:rsidRPr="00822AA5" w:rsidTr="00341FC8">
        <w:trPr>
          <w:trHeight w:val="425"/>
        </w:trPr>
        <w:tc>
          <w:tcPr>
            <w:tcW w:w="2547" w:type="dxa"/>
            <w:shd w:val="clear" w:color="auto" w:fill="F2F2F2" w:themeFill="background1" w:themeFillShade="F2"/>
            <w:vAlign w:val="center"/>
          </w:tcPr>
          <w:p w:rsidR="00286662" w:rsidRPr="00822AA5" w:rsidRDefault="00286662" w:rsidP="00C24879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 xml:space="preserve">Sınıf:                    </w:t>
            </w:r>
            <w:r w:rsidRPr="00822AA5">
              <w:rPr>
                <w:rFonts w:asciiTheme="majorHAnsi" w:hAnsiTheme="majorHAnsi"/>
                <w:b/>
              </w:rPr>
              <w:t>No:</w:t>
            </w:r>
          </w:p>
        </w:tc>
        <w:tc>
          <w:tcPr>
            <w:tcW w:w="5953" w:type="dxa"/>
            <w:vMerge/>
            <w:shd w:val="clear" w:color="auto" w:fill="FFFFFF" w:themeFill="background1"/>
          </w:tcPr>
          <w:p w:rsidR="00286662" w:rsidRPr="00822AA5" w:rsidRDefault="00286662" w:rsidP="00C24879">
            <w:pPr>
              <w:rPr>
                <w:rFonts w:asciiTheme="majorHAnsi" w:hAnsiTheme="majorHAnsi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</w:tcPr>
          <w:p w:rsidR="00286662" w:rsidRPr="00822AA5" w:rsidRDefault="00286662" w:rsidP="00C24879">
            <w:pPr>
              <w:rPr>
                <w:rFonts w:asciiTheme="majorHAnsi" w:hAnsiTheme="majorHAnsi"/>
              </w:rPr>
            </w:pPr>
          </w:p>
        </w:tc>
        <w:tc>
          <w:tcPr>
            <w:tcW w:w="1908" w:type="dxa"/>
            <w:vMerge/>
            <w:shd w:val="clear" w:color="auto" w:fill="F2F2F2" w:themeFill="background1" w:themeFillShade="F2"/>
            <w:vAlign w:val="center"/>
          </w:tcPr>
          <w:p w:rsidR="00286662" w:rsidRPr="00822AA5" w:rsidRDefault="00286662" w:rsidP="00C24879">
            <w:pPr>
              <w:jc w:val="center"/>
              <w:rPr>
                <w:rFonts w:asciiTheme="majorHAnsi" w:hAnsiTheme="majorHAnsi"/>
              </w:rPr>
            </w:pPr>
          </w:p>
        </w:tc>
      </w:tr>
    </w:tbl>
    <w:p w:rsidR="00DF1E06" w:rsidRDefault="00C36594" w:rsidP="00C24879">
      <w:pPr>
        <w:spacing w:line="360" w:lineRule="auto"/>
        <w:jc w:val="center"/>
        <w:rPr>
          <w:rFonts w:asciiTheme="majorHAnsi" w:hAnsiTheme="majorHAnsi"/>
        </w:rPr>
      </w:pPr>
      <w:r>
        <w:rPr>
          <w:rFonts w:ascii="Verdana" w:hAnsi="Verdana" w:cs="Arial"/>
          <w:sz w:val="20"/>
          <w:szCs w:val="18"/>
        </w:rPr>
        <w:fldChar w:fldCharType="begin"/>
      </w:r>
      <w:r>
        <w:rPr>
          <w:rFonts w:ascii="Verdana" w:hAnsi="Verdana" w:cs="Arial"/>
          <w:sz w:val="20"/>
          <w:szCs w:val="18"/>
        </w:rPr>
        <w:instrText xml:space="preserve"> HYPERLINK "http://www.sorubak.com" </w:instrText>
      </w:r>
      <w:r>
        <w:rPr>
          <w:rFonts w:ascii="Verdana" w:hAnsi="Verdana" w:cs="Arial"/>
          <w:sz w:val="20"/>
          <w:szCs w:val="18"/>
        </w:rPr>
        <w:fldChar w:fldCharType="separate"/>
      </w:r>
      <w:r w:rsidRPr="00245543">
        <w:rPr>
          <w:rStyle w:val="Kpr"/>
          <w:rFonts w:ascii="Verdana" w:hAnsi="Verdana" w:cs="Arial"/>
          <w:sz w:val="20"/>
          <w:szCs w:val="18"/>
        </w:rPr>
        <w:t>www.sorubak.com</w:t>
      </w:r>
      <w:r>
        <w:rPr>
          <w:rFonts w:ascii="Verdana" w:hAnsi="Verdana" w:cs="Arial"/>
          <w:sz w:val="20"/>
          <w:szCs w:val="18"/>
        </w:rPr>
        <w:fldChar w:fldCharType="end"/>
      </w:r>
      <w:r>
        <w:rPr>
          <w:rFonts w:ascii="Verdana" w:hAnsi="Verdana" w:cs="Arial"/>
          <w:sz w:val="20"/>
          <w:szCs w:val="18"/>
        </w:rPr>
        <w:t xml:space="preserve"> </w:t>
      </w:r>
    </w:p>
    <w:tbl>
      <w:tblPr>
        <w:tblStyle w:val="TabloKlavuzu"/>
        <w:tblpPr w:leftFromText="141" w:rightFromText="141" w:vertAnchor="text" w:horzAnchor="margin" w:tblpYSpec="bottom"/>
        <w:tblW w:w="0" w:type="auto"/>
        <w:tblCellMar>
          <w:left w:w="85" w:type="dxa"/>
          <w:right w:w="85" w:type="dxa"/>
        </w:tblCellMar>
        <w:tblLook w:val="04A0"/>
      </w:tblPr>
      <w:tblGrid>
        <w:gridCol w:w="993"/>
        <w:gridCol w:w="8646"/>
        <w:gridCol w:w="1577"/>
      </w:tblGrid>
      <w:tr w:rsidR="008736C2" w:rsidTr="008736C2">
        <w:trPr>
          <w:trHeight w:val="680"/>
        </w:trPr>
        <w:tc>
          <w:tcPr>
            <w:tcW w:w="993" w:type="dxa"/>
            <w:tcBorders>
              <w:left w:val="nil"/>
            </w:tcBorders>
            <w:vAlign w:val="center"/>
          </w:tcPr>
          <w:p w:rsidR="008736C2" w:rsidRPr="00341FC8" w:rsidRDefault="008736C2" w:rsidP="00C24879">
            <w:pPr>
              <w:jc w:val="center"/>
              <w:rPr>
                <w:rFonts w:asciiTheme="majorHAnsi" w:hAnsiTheme="majorHAnsi"/>
                <w:b/>
              </w:rPr>
            </w:pPr>
            <w:r w:rsidRPr="00341FC8">
              <w:rPr>
                <w:rFonts w:asciiTheme="majorHAnsi" w:hAnsiTheme="majorHAnsi"/>
                <w:b/>
              </w:rPr>
              <w:t>1. BÖLÜM</w:t>
            </w:r>
          </w:p>
        </w:tc>
        <w:tc>
          <w:tcPr>
            <w:tcW w:w="8646" w:type="dxa"/>
            <w:shd w:val="clear" w:color="auto" w:fill="F2F2F2" w:themeFill="background1" w:themeFillShade="F2"/>
            <w:vAlign w:val="center"/>
          </w:tcPr>
          <w:p w:rsidR="008736C2" w:rsidRPr="00341FC8" w:rsidRDefault="008736C2" w:rsidP="00C24879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341FC8">
              <w:rPr>
                <w:rFonts w:asciiTheme="majorHAnsi" w:hAnsiTheme="majorHAnsi"/>
                <w:b/>
                <w:sz w:val="20"/>
                <w:szCs w:val="20"/>
              </w:rPr>
              <w:t>Aşağıdaki boşlukları uygun kelimelerle doldurunuz.</w:t>
            </w:r>
          </w:p>
          <w:p w:rsidR="008736C2" w:rsidRPr="00341FC8" w:rsidRDefault="008736C2" w:rsidP="00C24879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341FC8">
              <w:rPr>
                <w:rFonts w:asciiTheme="majorHAnsi" w:hAnsiTheme="majorHAnsi"/>
                <w:sz w:val="20"/>
                <w:szCs w:val="20"/>
              </w:rPr>
              <w:t>Macellan</w:t>
            </w:r>
            <w:r>
              <w:rPr>
                <w:rFonts w:asciiTheme="majorHAnsi" w:hAnsiTheme="majorHAnsi"/>
                <w:sz w:val="20"/>
                <w:szCs w:val="20"/>
              </w:rPr>
              <w:t xml:space="preserve"> </w:t>
            </w:r>
            <w:r w:rsidRPr="00341FC8">
              <w:rPr>
                <w:rFonts w:asciiTheme="majorHAnsi" w:hAnsiTheme="majorHAnsi"/>
                <w:sz w:val="20"/>
                <w:szCs w:val="20"/>
              </w:rPr>
              <w:t>- Çinliler -</w:t>
            </w:r>
            <w:r>
              <w:rPr>
                <w:rFonts w:asciiTheme="majorHAnsi" w:hAnsiTheme="majorHAnsi"/>
                <w:sz w:val="20"/>
                <w:szCs w:val="20"/>
              </w:rPr>
              <w:t xml:space="preserve"> İbn-i Sina - </w:t>
            </w:r>
            <w:r w:rsidRPr="00341FC8">
              <w:rPr>
                <w:rFonts w:asciiTheme="majorHAnsi" w:hAnsiTheme="majorHAnsi"/>
                <w:sz w:val="20"/>
                <w:szCs w:val="20"/>
              </w:rPr>
              <w:t>Sait Efendi - Araplar - Kristof Kolomb -</w:t>
            </w:r>
            <w:r>
              <w:rPr>
                <w:rFonts w:asciiTheme="majorHAnsi" w:hAnsiTheme="majorHAnsi"/>
                <w:sz w:val="20"/>
                <w:szCs w:val="20"/>
              </w:rPr>
              <w:t xml:space="preserve"> </w:t>
            </w:r>
            <w:r w:rsidRPr="00341FC8">
              <w:rPr>
                <w:rFonts w:asciiTheme="majorHAnsi" w:hAnsiTheme="majorHAnsi"/>
                <w:sz w:val="20"/>
                <w:szCs w:val="20"/>
              </w:rPr>
              <w:t>Yazı - İbrahim Müteferrika - Harezmî</w:t>
            </w:r>
          </w:p>
        </w:tc>
        <w:tc>
          <w:tcPr>
            <w:tcW w:w="1577" w:type="dxa"/>
            <w:tcBorders>
              <w:right w:val="nil"/>
            </w:tcBorders>
            <w:vAlign w:val="center"/>
          </w:tcPr>
          <w:p w:rsidR="008736C2" w:rsidRPr="00341FC8" w:rsidRDefault="008736C2" w:rsidP="00C24879">
            <w:pPr>
              <w:jc w:val="center"/>
              <w:rPr>
                <w:rFonts w:asciiTheme="majorHAnsi" w:hAnsiTheme="majorHAnsi"/>
                <w:b/>
              </w:rPr>
            </w:pPr>
            <w:r w:rsidRPr="00341FC8">
              <w:rPr>
                <w:rFonts w:asciiTheme="majorHAnsi" w:hAnsiTheme="majorHAnsi"/>
                <w:b/>
              </w:rPr>
              <w:t>2</w:t>
            </w:r>
            <w:r>
              <w:rPr>
                <w:rFonts w:asciiTheme="majorHAnsi" w:hAnsiTheme="majorHAnsi"/>
                <w:b/>
              </w:rPr>
              <w:t xml:space="preserve"> x 5</w:t>
            </w:r>
            <w:r>
              <w:rPr>
                <w:rFonts w:asciiTheme="majorHAnsi" w:hAnsiTheme="majorHAnsi"/>
                <w:b/>
              </w:rPr>
              <w:br/>
            </w:r>
            <w:r w:rsidRPr="00341FC8">
              <w:rPr>
                <w:rFonts w:asciiTheme="majorHAnsi" w:hAnsiTheme="majorHAnsi"/>
                <w:b/>
              </w:rPr>
              <w:t>10 PUAN</w:t>
            </w:r>
          </w:p>
        </w:tc>
      </w:tr>
    </w:tbl>
    <w:p w:rsidR="008736C2" w:rsidRDefault="008736C2" w:rsidP="00C24879">
      <w:pPr>
        <w:pStyle w:val="ListeParagraf"/>
        <w:spacing w:line="360" w:lineRule="auto"/>
        <w:rPr>
          <w:rFonts w:asciiTheme="majorHAnsi" w:hAnsiTheme="majorHAnsi"/>
          <w:sz w:val="20"/>
          <w:szCs w:val="20"/>
        </w:rPr>
      </w:pPr>
    </w:p>
    <w:p w:rsidR="008736C2" w:rsidRPr="008736C2" w:rsidRDefault="008736C2" w:rsidP="00C24879">
      <w:pPr>
        <w:pStyle w:val="ListeParagraf"/>
        <w:numPr>
          <w:ilvl w:val="0"/>
          <w:numId w:val="2"/>
        </w:numPr>
        <w:spacing w:line="360" w:lineRule="auto"/>
        <w:rPr>
          <w:rFonts w:asciiTheme="majorHAnsi" w:hAnsiTheme="majorHAnsi"/>
        </w:rPr>
      </w:pPr>
      <w:proofErr w:type="gramStart"/>
      <w:r>
        <w:rPr>
          <w:rFonts w:asciiTheme="majorHAnsi" w:hAnsiTheme="majorHAnsi"/>
        </w:rPr>
        <w:t>…………………….</w:t>
      </w:r>
      <w:proofErr w:type="gramEnd"/>
      <w:r w:rsidRPr="008736C2">
        <w:rPr>
          <w:rFonts w:asciiTheme="majorHAnsi" w:hAnsiTheme="majorHAnsi"/>
        </w:rPr>
        <w:t xml:space="preserve">   </w:t>
      </w:r>
      <w:proofErr w:type="gramStart"/>
      <w:r w:rsidRPr="008736C2">
        <w:rPr>
          <w:rFonts w:asciiTheme="majorHAnsi" w:hAnsiTheme="majorHAnsi"/>
        </w:rPr>
        <w:t>icadı</w:t>
      </w:r>
      <w:proofErr w:type="gramEnd"/>
      <w:r w:rsidRPr="008736C2">
        <w:rPr>
          <w:rFonts w:asciiTheme="majorHAnsi" w:hAnsiTheme="majorHAnsi"/>
        </w:rPr>
        <w:t xml:space="preserve"> ile bilgi saklanıp gelecek kuşaklara iletilebilir hale gelmiştir.</w:t>
      </w:r>
    </w:p>
    <w:p w:rsidR="008736C2" w:rsidRPr="008736C2" w:rsidRDefault="008736C2" w:rsidP="00C24879">
      <w:pPr>
        <w:pStyle w:val="ListeParagraf"/>
        <w:numPr>
          <w:ilvl w:val="0"/>
          <w:numId w:val="2"/>
        </w:numPr>
        <w:spacing w:line="360" w:lineRule="auto"/>
        <w:rPr>
          <w:rFonts w:asciiTheme="majorHAnsi" w:hAnsiTheme="majorHAnsi"/>
        </w:rPr>
      </w:pPr>
      <w:r w:rsidRPr="008736C2">
        <w:rPr>
          <w:rFonts w:asciiTheme="majorHAnsi" w:hAnsiTheme="majorHAnsi"/>
        </w:rPr>
        <w:t xml:space="preserve">Barutu bulan millet </w:t>
      </w:r>
      <w:proofErr w:type="gramStart"/>
      <w:r>
        <w:rPr>
          <w:rFonts w:asciiTheme="majorHAnsi" w:hAnsiTheme="majorHAnsi"/>
        </w:rPr>
        <w:t>……………………..</w:t>
      </w:r>
      <w:proofErr w:type="gramEnd"/>
      <w:r w:rsidRPr="008736C2">
        <w:rPr>
          <w:rFonts w:asciiTheme="majorHAnsi" w:hAnsiTheme="majorHAnsi"/>
        </w:rPr>
        <w:t xml:space="preserve">  iken onu ateşli silahlarda kullanan ilk millet </w:t>
      </w:r>
      <w:proofErr w:type="gramStart"/>
      <w:r>
        <w:rPr>
          <w:rFonts w:asciiTheme="majorHAnsi" w:hAnsiTheme="majorHAnsi"/>
        </w:rPr>
        <w:t>…</w:t>
      </w:r>
      <w:r w:rsidRPr="008736C2">
        <w:rPr>
          <w:rFonts w:asciiTheme="majorHAnsi" w:hAnsiTheme="majorHAnsi"/>
        </w:rPr>
        <w:t>…………..…………</w:t>
      </w:r>
      <w:proofErr w:type="gramEnd"/>
      <w:r w:rsidRPr="008736C2">
        <w:rPr>
          <w:rFonts w:asciiTheme="majorHAnsi" w:hAnsiTheme="majorHAnsi"/>
        </w:rPr>
        <w:t xml:space="preserve">   </w:t>
      </w:r>
      <w:proofErr w:type="gramStart"/>
      <w:r w:rsidRPr="008736C2">
        <w:rPr>
          <w:rFonts w:asciiTheme="majorHAnsi" w:hAnsiTheme="majorHAnsi"/>
        </w:rPr>
        <w:t>olmuştur</w:t>
      </w:r>
      <w:proofErr w:type="gramEnd"/>
      <w:r w:rsidRPr="008736C2">
        <w:rPr>
          <w:rFonts w:asciiTheme="majorHAnsi" w:hAnsiTheme="majorHAnsi"/>
        </w:rPr>
        <w:t>.</w:t>
      </w:r>
    </w:p>
    <w:p w:rsidR="008736C2" w:rsidRPr="008736C2" w:rsidRDefault="008736C2" w:rsidP="00C24879">
      <w:pPr>
        <w:pStyle w:val="ListeParagraf"/>
        <w:numPr>
          <w:ilvl w:val="0"/>
          <w:numId w:val="2"/>
        </w:numPr>
        <w:spacing w:line="360" w:lineRule="auto"/>
        <w:rPr>
          <w:rFonts w:asciiTheme="majorHAnsi" w:hAnsiTheme="majorHAnsi"/>
        </w:rPr>
      </w:pPr>
      <w:r w:rsidRPr="008736C2">
        <w:rPr>
          <w:rFonts w:asciiTheme="majorHAnsi" w:hAnsiTheme="majorHAnsi"/>
        </w:rPr>
        <w:t xml:space="preserve">Osmanlı Devletinde matbaayı ilk kuran kişiler  </w:t>
      </w:r>
      <w:proofErr w:type="gramStart"/>
      <w:r>
        <w:rPr>
          <w:rFonts w:asciiTheme="majorHAnsi" w:hAnsiTheme="majorHAnsi"/>
        </w:rPr>
        <w:t>……………………..…………</w:t>
      </w:r>
      <w:proofErr w:type="gramEnd"/>
      <w:r w:rsidRPr="008736C2">
        <w:rPr>
          <w:rFonts w:asciiTheme="majorHAnsi" w:hAnsiTheme="majorHAnsi"/>
        </w:rPr>
        <w:t xml:space="preserve">   ve </w:t>
      </w:r>
      <w:proofErr w:type="gramStart"/>
      <w:r w:rsidRPr="008736C2">
        <w:rPr>
          <w:rFonts w:asciiTheme="majorHAnsi" w:hAnsiTheme="majorHAnsi"/>
        </w:rPr>
        <w:t>……………………..…………</w:t>
      </w:r>
      <w:r>
        <w:rPr>
          <w:rFonts w:asciiTheme="majorHAnsi" w:hAnsiTheme="majorHAnsi"/>
        </w:rPr>
        <w:t>…….</w:t>
      </w:r>
      <w:proofErr w:type="gramEnd"/>
      <w:r w:rsidRPr="008736C2">
        <w:rPr>
          <w:rFonts w:asciiTheme="majorHAnsi" w:hAnsiTheme="majorHAnsi"/>
        </w:rPr>
        <w:t xml:space="preserve">   </w:t>
      </w:r>
      <w:proofErr w:type="gramStart"/>
      <w:r w:rsidRPr="008736C2">
        <w:rPr>
          <w:rFonts w:asciiTheme="majorHAnsi" w:hAnsiTheme="majorHAnsi"/>
        </w:rPr>
        <w:t>olmuştur</w:t>
      </w:r>
      <w:proofErr w:type="gramEnd"/>
      <w:r w:rsidRPr="008736C2">
        <w:rPr>
          <w:rFonts w:asciiTheme="majorHAnsi" w:hAnsiTheme="majorHAnsi"/>
        </w:rPr>
        <w:t>.</w:t>
      </w:r>
    </w:p>
    <w:p w:rsidR="008736C2" w:rsidRPr="008736C2" w:rsidRDefault="008736C2" w:rsidP="00C24879">
      <w:pPr>
        <w:pStyle w:val="ListeParagraf"/>
        <w:numPr>
          <w:ilvl w:val="0"/>
          <w:numId w:val="2"/>
        </w:numPr>
        <w:spacing w:line="360" w:lineRule="auto"/>
        <w:rPr>
          <w:rFonts w:asciiTheme="majorHAnsi" w:hAnsiTheme="majorHAnsi"/>
        </w:rPr>
      </w:pPr>
      <w:proofErr w:type="gramStart"/>
      <w:r>
        <w:rPr>
          <w:rFonts w:asciiTheme="majorHAnsi" w:hAnsiTheme="majorHAnsi"/>
        </w:rPr>
        <w:t>………………….</w:t>
      </w:r>
      <w:proofErr w:type="gramEnd"/>
      <w:r w:rsidRPr="008736C2">
        <w:rPr>
          <w:rFonts w:asciiTheme="majorHAnsi" w:hAnsiTheme="majorHAnsi"/>
        </w:rPr>
        <w:t xml:space="preserve">   Avrupalılar arasında “Avicenna” olarak bilinen</w:t>
      </w:r>
      <w:r>
        <w:rPr>
          <w:rFonts w:asciiTheme="majorHAnsi" w:hAnsiTheme="majorHAnsi"/>
        </w:rPr>
        <w:t xml:space="preserve"> tıp ve felsefe </w:t>
      </w:r>
      <w:r w:rsidRPr="008736C2">
        <w:rPr>
          <w:rFonts w:asciiTheme="majorHAnsi" w:hAnsiTheme="majorHAnsi"/>
        </w:rPr>
        <w:t>alanında çalışmalar yapmış Türk-İslam bilginidir.</w:t>
      </w:r>
    </w:p>
    <w:p w:rsidR="008736C2" w:rsidRPr="008736C2" w:rsidRDefault="008736C2" w:rsidP="00C24879">
      <w:pPr>
        <w:pStyle w:val="ListeParagraf"/>
        <w:numPr>
          <w:ilvl w:val="0"/>
          <w:numId w:val="2"/>
        </w:numPr>
        <w:spacing w:line="360" w:lineRule="auto"/>
        <w:rPr>
          <w:rFonts w:asciiTheme="majorHAnsi" w:hAnsiTheme="majorHAnsi"/>
        </w:rPr>
      </w:pPr>
      <w:proofErr w:type="gramStart"/>
      <w:r w:rsidRPr="008736C2">
        <w:rPr>
          <w:rFonts w:asciiTheme="majorHAnsi" w:hAnsiTheme="majorHAnsi"/>
        </w:rPr>
        <w:t>……………………..…………</w:t>
      </w:r>
      <w:proofErr w:type="gramEnd"/>
      <w:r w:rsidRPr="008736C2">
        <w:rPr>
          <w:rFonts w:asciiTheme="majorHAnsi" w:hAnsiTheme="majorHAnsi"/>
        </w:rPr>
        <w:t xml:space="preserve">   Coğrafi Keşifleri ilk başlatan denizcidir.</w:t>
      </w:r>
    </w:p>
    <w:tbl>
      <w:tblPr>
        <w:tblStyle w:val="TabloKlavuzu"/>
        <w:tblpPr w:leftFromText="141" w:rightFromText="141" w:vertAnchor="text" w:horzAnchor="margin" w:tblpYSpec="bottom"/>
        <w:tblW w:w="0" w:type="auto"/>
        <w:tblCellMar>
          <w:left w:w="85" w:type="dxa"/>
          <w:right w:w="85" w:type="dxa"/>
        </w:tblCellMar>
        <w:tblLook w:val="04A0"/>
      </w:tblPr>
      <w:tblGrid>
        <w:gridCol w:w="993"/>
        <w:gridCol w:w="8646"/>
        <w:gridCol w:w="1577"/>
      </w:tblGrid>
      <w:tr w:rsidR="00B344CE" w:rsidTr="008C4061">
        <w:trPr>
          <w:trHeight w:val="680"/>
        </w:trPr>
        <w:tc>
          <w:tcPr>
            <w:tcW w:w="993" w:type="dxa"/>
            <w:tcBorders>
              <w:left w:val="nil"/>
            </w:tcBorders>
            <w:vAlign w:val="center"/>
          </w:tcPr>
          <w:p w:rsidR="00B344CE" w:rsidRPr="00341FC8" w:rsidRDefault="00B344CE" w:rsidP="00C24879">
            <w:pPr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2</w:t>
            </w:r>
            <w:r w:rsidRPr="00341FC8">
              <w:rPr>
                <w:rFonts w:asciiTheme="majorHAnsi" w:hAnsiTheme="majorHAnsi"/>
                <w:b/>
              </w:rPr>
              <w:t>. BÖLÜM</w:t>
            </w:r>
          </w:p>
        </w:tc>
        <w:tc>
          <w:tcPr>
            <w:tcW w:w="8646" w:type="dxa"/>
            <w:shd w:val="clear" w:color="auto" w:fill="F2F2F2" w:themeFill="background1" w:themeFillShade="F2"/>
            <w:vAlign w:val="center"/>
          </w:tcPr>
          <w:p w:rsidR="00B344CE" w:rsidRPr="00341FC8" w:rsidRDefault="00F0652C" w:rsidP="00C24879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20"/>
                <w:szCs w:val="20"/>
              </w:rPr>
              <w:t>Aşağıdaki cümleleri okuyunuz. Cümlelerin doğru veya yanlış olma durumuna göre kutucukları işaretleyiniz.</w:t>
            </w:r>
          </w:p>
        </w:tc>
        <w:tc>
          <w:tcPr>
            <w:tcW w:w="1577" w:type="dxa"/>
            <w:tcBorders>
              <w:right w:val="nil"/>
            </w:tcBorders>
            <w:vAlign w:val="center"/>
          </w:tcPr>
          <w:p w:rsidR="00B344CE" w:rsidRPr="00341FC8" w:rsidRDefault="00B344CE" w:rsidP="00C24879">
            <w:pPr>
              <w:jc w:val="center"/>
              <w:rPr>
                <w:rFonts w:asciiTheme="majorHAnsi" w:hAnsiTheme="majorHAnsi"/>
                <w:b/>
              </w:rPr>
            </w:pPr>
            <w:r w:rsidRPr="00341FC8">
              <w:rPr>
                <w:rFonts w:asciiTheme="majorHAnsi" w:hAnsiTheme="majorHAnsi"/>
                <w:b/>
              </w:rPr>
              <w:t>2</w:t>
            </w:r>
            <w:r>
              <w:rPr>
                <w:rFonts w:asciiTheme="majorHAnsi" w:hAnsiTheme="majorHAnsi"/>
                <w:b/>
              </w:rPr>
              <w:t xml:space="preserve"> x 10</w:t>
            </w:r>
            <w:r>
              <w:rPr>
                <w:rFonts w:asciiTheme="majorHAnsi" w:hAnsiTheme="majorHAnsi"/>
                <w:b/>
              </w:rPr>
              <w:br/>
              <w:t>2</w:t>
            </w:r>
            <w:r w:rsidRPr="00341FC8">
              <w:rPr>
                <w:rFonts w:asciiTheme="majorHAnsi" w:hAnsiTheme="majorHAnsi"/>
                <w:b/>
              </w:rPr>
              <w:t>0 PUAN</w:t>
            </w:r>
          </w:p>
        </w:tc>
      </w:tr>
    </w:tbl>
    <w:p w:rsidR="00F0652C" w:rsidRPr="00631B0D" w:rsidRDefault="00F0652C" w:rsidP="00C24879">
      <w:pPr>
        <w:pStyle w:val="ListeParagraf"/>
        <w:spacing w:line="360" w:lineRule="auto"/>
        <w:rPr>
          <w:rFonts w:asciiTheme="majorHAnsi" w:hAnsiTheme="majorHAnsi"/>
        </w:rPr>
      </w:pPr>
      <w:r w:rsidRPr="00631B0D">
        <w:rPr>
          <w:rFonts w:asciiTheme="majorHAnsi" w:hAnsiTheme="majorHAnsi"/>
        </w:rPr>
        <w:tab/>
      </w:r>
      <w:r w:rsidRPr="00631B0D">
        <w:rPr>
          <w:rFonts w:asciiTheme="majorHAnsi" w:hAnsiTheme="majorHAnsi"/>
        </w:rPr>
        <w:tab/>
      </w:r>
      <w:r w:rsidRPr="00631B0D">
        <w:rPr>
          <w:rFonts w:asciiTheme="majorHAnsi" w:hAnsiTheme="majorHAnsi"/>
        </w:rPr>
        <w:tab/>
      </w:r>
      <w:r w:rsidRPr="00631B0D">
        <w:rPr>
          <w:rFonts w:asciiTheme="majorHAnsi" w:hAnsiTheme="majorHAnsi"/>
        </w:rPr>
        <w:tab/>
      </w:r>
      <w:r w:rsidRPr="00631B0D">
        <w:rPr>
          <w:rFonts w:asciiTheme="majorHAnsi" w:hAnsiTheme="majorHAnsi"/>
        </w:rPr>
        <w:tab/>
      </w:r>
      <w:r w:rsidRPr="00631B0D">
        <w:rPr>
          <w:rFonts w:asciiTheme="majorHAnsi" w:hAnsiTheme="majorHAnsi"/>
        </w:rPr>
        <w:tab/>
      </w:r>
      <w:r w:rsidRPr="00631B0D">
        <w:rPr>
          <w:rFonts w:asciiTheme="majorHAnsi" w:hAnsiTheme="majorHAnsi"/>
        </w:rPr>
        <w:tab/>
      </w:r>
      <w:r w:rsidRPr="00631B0D">
        <w:rPr>
          <w:rFonts w:asciiTheme="majorHAnsi" w:hAnsiTheme="majorHAnsi"/>
        </w:rPr>
        <w:tab/>
      </w:r>
      <w:r w:rsidRPr="00631B0D">
        <w:rPr>
          <w:rFonts w:asciiTheme="majorHAnsi" w:hAnsiTheme="majorHAnsi"/>
        </w:rPr>
        <w:tab/>
      </w:r>
      <w:r w:rsidRPr="00631B0D">
        <w:rPr>
          <w:rFonts w:asciiTheme="majorHAnsi" w:hAnsiTheme="majorHAnsi"/>
        </w:rPr>
        <w:tab/>
      </w:r>
      <w:r w:rsidRPr="00631B0D">
        <w:rPr>
          <w:rFonts w:asciiTheme="majorHAnsi" w:hAnsiTheme="majorHAnsi"/>
        </w:rPr>
        <w:tab/>
      </w:r>
    </w:p>
    <w:p w:rsidR="00F0652C" w:rsidRPr="0004622F" w:rsidRDefault="0004622F" w:rsidP="00C24879">
      <w:pPr>
        <w:pStyle w:val="ListeParagraf"/>
        <w:numPr>
          <w:ilvl w:val="0"/>
          <w:numId w:val="3"/>
        </w:numPr>
        <w:spacing w:line="360" w:lineRule="auto"/>
        <w:rPr>
          <w:rFonts w:asciiTheme="majorHAnsi" w:hAnsiTheme="majorHAnsi"/>
          <w:sz w:val="21"/>
          <w:szCs w:val="21"/>
        </w:rPr>
      </w:pPr>
      <w:r w:rsidRPr="00631B0D">
        <w:rPr>
          <w:rFonts w:asciiTheme="majorHAnsi" w:hAnsiTheme="majorHAnsi"/>
        </w:rPr>
        <w:t xml:space="preserve"> </w:t>
      </w:r>
      <w:r w:rsidR="00F0652C" w:rsidRPr="0004622F">
        <w:rPr>
          <w:rFonts w:asciiTheme="majorHAnsi" w:hAnsiTheme="majorHAnsi"/>
          <w:sz w:val="21"/>
          <w:szCs w:val="21"/>
        </w:rPr>
        <w:t>Avrupa’da Katolik Kilisesine karşı yürütülen yenilik ve değişim hareketlerine Reform denir</w:t>
      </w:r>
      <w:r w:rsidRPr="0004622F">
        <w:rPr>
          <w:rFonts w:asciiTheme="majorHAnsi" w:hAnsiTheme="majorHAnsi"/>
          <w:sz w:val="21"/>
          <w:szCs w:val="21"/>
        </w:rPr>
        <w:t xml:space="preserve">.              </w:t>
      </w:r>
      <w:r w:rsidR="003F478A">
        <w:rPr>
          <w:rFonts w:asciiTheme="majorHAnsi" w:hAnsiTheme="majorHAnsi"/>
          <w:sz w:val="21"/>
          <w:szCs w:val="21"/>
        </w:rPr>
        <w:t xml:space="preserve">        </w:t>
      </w:r>
      <w:r w:rsidRPr="0004622F">
        <w:rPr>
          <w:rFonts w:asciiTheme="majorHAnsi" w:hAnsiTheme="majorHAnsi"/>
        </w:rPr>
        <w:sym w:font="Wingdings" w:char="F0A1"/>
      </w:r>
      <w:r w:rsidRPr="0004622F">
        <w:rPr>
          <w:rFonts w:asciiTheme="majorHAnsi" w:hAnsiTheme="majorHAnsi"/>
          <w:sz w:val="21"/>
          <w:szCs w:val="21"/>
        </w:rPr>
        <w:t xml:space="preserve"> Doğru    </w:t>
      </w:r>
      <w:r w:rsidRPr="0004622F">
        <w:rPr>
          <w:rFonts w:asciiTheme="majorHAnsi" w:hAnsiTheme="majorHAnsi"/>
        </w:rPr>
        <w:sym w:font="Wingdings" w:char="F0A1"/>
      </w:r>
      <w:r w:rsidRPr="0004622F">
        <w:rPr>
          <w:rFonts w:asciiTheme="majorHAnsi" w:hAnsiTheme="majorHAnsi"/>
          <w:sz w:val="21"/>
          <w:szCs w:val="21"/>
        </w:rPr>
        <w:t xml:space="preserve"> Yanlış</w:t>
      </w:r>
      <w:r w:rsidR="00631B0D" w:rsidRPr="0004622F">
        <w:rPr>
          <w:rFonts w:asciiTheme="majorHAnsi" w:hAnsiTheme="majorHAnsi"/>
          <w:sz w:val="21"/>
          <w:szCs w:val="21"/>
        </w:rPr>
        <w:t xml:space="preserve">            </w:t>
      </w:r>
    </w:p>
    <w:p w:rsidR="00F0652C" w:rsidRPr="0004622F" w:rsidRDefault="00F0652C" w:rsidP="00C24879">
      <w:pPr>
        <w:pStyle w:val="ListeParagraf"/>
        <w:numPr>
          <w:ilvl w:val="0"/>
          <w:numId w:val="3"/>
        </w:numPr>
        <w:spacing w:line="360" w:lineRule="auto"/>
        <w:rPr>
          <w:rFonts w:asciiTheme="majorHAnsi" w:hAnsiTheme="majorHAnsi"/>
          <w:sz w:val="21"/>
          <w:szCs w:val="21"/>
        </w:rPr>
      </w:pPr>
      <w:r w:rsidRPr="0004622F">
        <w:rPr>
          <w:rFonts w:asciiTheme="majorHAnsi" w:hAnsiTheme="majorHAnsi"/>
          <w:sz w:val="21"/>
          <w:szCs w:val="21"/>
        </w:rPr>
        <w:t>Osmanlı Devleti’nde matbaa kurulduktan sonra dini içerikli eserlerin basılmasına izin verilmiştir.</w:t>
      </w:r>
      <w:r w:rsidR="0004622F" w:rsidRPr="0004622F">
        <w:rPr>
          <w:rFonts w:asciiTheme="majorHAnsi" w:hAnsiTheme="majorHAnsi"/>
          <w:sz w:val="21"/>
          <w:szCs w:val="21"/>
        </w:rPr>
        <w:t xml:space="preserve">       </w:t>
      </w:r>
      <w:r w:rsidR="003F478A">
        <w:rPr>
          <w:rFonts w:asciiTheme="majorHAnsi" w:hAnsiTheme="majorHAnsi"/>
          <w:sz w:val="21"/>
          <w:szCs w:val="21"/>
        </w:rPr>
        <w:t xml:space="preserve">      </w:t>
      </w:r>
      <w:r w:rsidR="0004622F" w:rsidRPr="0004622F">
        <w:rPr>
          <w:rFonts w:asciiTheme="majorHAnsi" w:hAnsiTheme="majorHAnsi"/>
        </w:rPr>
        <w:sym w:font="Wingdings" w:char="F0A1"/>
      </w:r>
      <w:r w:rsidR="0004622F" w:rsidRPr="0004622F">
        <w:rPr>
          <w:rFonts w:asciiTheme="majorHAnsi" w:hAnsiTheme="majorHAnsi"/>
          <w:sz w:val="21"/>
          <w:szCs w:val="21"/>
        </w:rPr>
        <w:t xml:space="preserve"> Doğru    </w:t>
      </w:r>
      <w:r w:rsidR="0004622F" w:rsidRPr="0004622F">
        <w:rPr>
          <w:rFonts w:asciiTheme="majorHAnsi" w:hAnsiTheme="majorHAnsi"/>
        </w:rPr>
        <w:sym w:font="Wingdings" w:char="F0A1"/>
      </w:r>
      <w:r w:rsidR="0004622F" w:rsidRPr="0004622F">
        <w:rPr>
          <w:rFonts w:asciiTheme="majorHAnsi" w:hAnsiTheme="majorHAnsi"/>
          <w:sz w:val="21"/>
          <w:szCs w:val="21"/>
        </w:rPr>
        <w:t xml:space="preserve"> Yanlış            </w:t>
      </w:r>
    </w:p>
    <w:p w:rsidR="00F0652C" w:rsidRPr="0004622F" w:rsidRDefault="00F0652C" w:rsidP="00C24879">
      <w:pPr>
        <w:pStyle w:val="ListeParagraf"/>
        <w:numPr>
          <w:ilvl w:val="0"/>
          <w:numId w:val="3"/>
        </w:numPr>
        <w:spacing w:line="360" w:lineRule="auto"/>
        <w:rPr>
          <w:rFonts w:asciiTheme="majorHAnsi" w:hAnsiTheme="majorHAnsi"/>
          <w:sz w:val="21"/>
          <w:szCs w:val="21"/>
        </w:rPr>
      </w:pPr>
      <w:r w:rsidRPr="0004622F">
        <w:rPr>
          <w:rFonts w:asciiTheme="majorHAnsi" w:hAnsiTheme="majorHAnsi"/>
          <w:sz w:val="21"/>
          <w:szCs w:val="21"/>
        </w:rPr>
        <w:t>Miri Arazi mülkiyeti devlete ait olan toprakların olduğu arazidir.</w:t>
      </w:r>
      <w:r w:rsidR="0004622F" w:rsidRPr="0004622F">
        <w:rPr>
          <w:rFonts w:asciiTheme="majorHAnsi" w:hAnsiTheme="majorHAnsi"/>
          <w:sz w:val="21"/>
          <w:szCs w:val="21"/>
        </w:rPr>
        <w:t xml:space="preserve">                                                               </w:t>
      </w:r>
      <w:r w:rsidR="003F478A">
        <w:rPr>
          <w:rFonts w:asciiTheme="majorHAnsi" w:hAnsiTheme="majorHAnsi"/>
          <w:sz w:val="21"/>
          <w:szCs w:val="21"/>
        </w:rPr>
        <w:t xml:space="preserve">      </w:t>
      </w:r>
      <w:r w:rsidR="0004622F" w:rsidRPr="0004622F">
        <w:rPr>
          <w:rFonts w:asciiTheme="majorHAnsi" w:hAnsiTheme="majorHAnsi"/>
          <w:sz w:val="21"/>
          <w:szCs w:val="21"/>
        </w:rPr>
        <w:t xml:space="preserve"> </w:t>
      </w:r>
      <w:r w:rsidR="0004622F" w:rsidRPr="0004622F">
        <w:rPr>
          <w:rFonts w:asciiTheme="majorHAnsi" w:hAnsiTheme="majorHAnsi"/>
        </w:rPr>
        <w:sym w:font="Wingdings" w:char="F0A1"/>
      </w:r>
      <w:r w:rsidR="0004622F" w:rsidRPr="0004622F">
        <w:rPr>
          <w:rFonts w:asciiTheme="majorHAnsi" w:hAnsiTheme="majorHAnsi"/>
          <w:sz w:val="21"/>
          <w:szCs w:val="21"/>
        </w:rPr>
        <w:t xml:space="preserve"> Doğru    </w:t>
      </w:r>
      <w:r w:rsidR="0004622F" w:rsidRPr="0004622F">
        <w:rPr>
          <w:rFonts w:asciiTheme="majorHAnsi" w:hAnsiTheme="majorHAnsi"/>
        </w:rPr>
        <w:sym w:font="Wingdings" w:char="F0A1"/>
      </w:r>
      <w:r w:rsidR="0004622F" w:rsidRPr="0004622F">
        <w:rPr>
          <w:rFonts w:asciiTheme="majorHAnsi" w:hAnsiTheme="majorHAnsi"/>
          <w:sz w:val="21"/>
          <w:szCs w:val="21"/>
        </w:rPr>
        <w:t xml:space="preserve"> Yanlış            </w:t>
      </w:r>
    </w:p>
    <w:p w:rsidR="00F0652C" w:rsidRPr="0004622F" w:rsidRDefault="00F0652C" w:rsidP="00C24879">
      <w:pPr>
        <w:pStyle w:val="ListeParagraf"/>
        <w:numPr>
          <w:ilvl w:val="0"/>
          <w:numId w:val="3"/>
        </w:numPr>
        <w:spacing w:line="360" w:lineRule="auto"/>
        <w:rPr>
          <w:rFonts w:asciiTheme="majorHAnsi" w:hAnsiTheme="majorHAnsi"/>
          <w:sz w:val="21"/>
          <w:szCs w:val="21"/>
        </w:rPr>
      </w:pPr>
      <w:r w:rsidRPr="0004622F">
        <w:rPr>
          <w:rFonts w:asciiTheme="majorHAnsi" w:hAnsiTheme="majorHAnsi"/>
          <w:sz w:val="21"/>
          <w:szCs w:val="21"/>
        </w:rPr>
        <w:t>Fatih Sultan Mehmet döneminde İstanbul’da medreselerde ders veren bilgin Farabi’dir.</w:t>
      </w:r>
      <w:r w:rsidR="0004622F" w:rsidRPr="0004622F">
        <w:rPr>
          <w:rFonts w:asciiTheme="majorHAnsi" w:hAnsiTheme="majorHAnsi"/>
          <w:sz w:val="21"/>
          <w:szCs w:val="21"/>
        </w:rPr>
        <w:t xml:space="preserve">              </w:t>
      </w:r>
      <w:r w:rsidR="00CF446D">
        <w:rPr>
          <w:rFonts w:asciiTheme="majorHAnsi" w:hAnsiTheme="majorHAnsi"/>
          <w:sz w:val="21"/>
          <w:szCs w:val="21"/>
        </w:rPr>
        <w:t xml:space="preserve"> </w:t>
      </w:r>
      <w:bookmarkStart w:id="0" w:name="_GoBack"/>
      <w:bookmarkEnd w:id="0"/>
      <w:r w:rsidR="0004622F" w:rsidRPr="0004622F">
        <w:rPr>
          <w:rFonts w:asciiTheme="majorHAnsi" w:hAnsiTheme="majorHAnsi"/>
          <w:sz w:val="21"/>
          <w:szCs w:val="21"/>
        </w:rPr>
        <w:t xml:space="preserve">      </w:t>
      </w:r>
      <w:r w:rsidR="003F478A">
        <w:rPr>
          <w:rFonts w:asciiTheme="majorHAnsi" w:hAnsiTheme="majorHAnsi"/>
          <w:sz w:val="21"/>
          <w:szCs w:val="21"/>
        </w:rPr>
        <w:t xml:space="preserve">      </w:t>
      </w:r>
      <w:r w:rsidR="0004622F" w:rsidRPr="0004622F">
        <w:rPr>
          <w:rFonts w:asciiTheme="majorHAnsi" w:hAnsiTheme="majorHAnsi"/>
        </w:rPr>
        <w:sym w:font="Wingdings" w:char="F0A1"/>
      </w:r>
      <w:r w:rsidR="0004622F" w:rsidRPr="0004622F">
        <w:rPr>
          <w:rFonts w:asciiTheme="majorHAnsi" w:hAnsiTheme="majorHAnsi"/>
          <w:sz w:val="21"/>
          <w:szCs w:val="21"/>
        </w:rPr>
        <w:t xml:space="preserve"> Doğru    </w:t>
      </w:r>
      <w:r w:rsidR="0004622F" w:rsidRPr="0004622F">
        <w:rPr>
          <w:rFonts w:asciiTheme="majorHAnsi" w:hAnsiTheme="majorHAnsi"/>
        </w:rPr>
        <w:sym w:font="Wingdings" w:char="F0A1"/>
      </w:r>
      <w:r w:rsidR="0004622F" w:rsidRPr="0004622F">
        <w:rPr>
          <w:rFonts w:asciiTheme="majorHAnsi" w:hAnsiTheme="majorHAnsi"/>
          <w:sz w:val="20"/>
          <w:szCs w:val="20"/>
        </w:rPr>
        <w:t xml:space="preserve"> </w:t>
      </w:r>
      <w:r w:rsidR="0004622F" w:rsidRPr="0004622F">
        <w:rPr>
          <w:rFonts w:asciiTheme="majorHAnsi" w:hAnsiTheme="majorHAnsi"/>
          <w:sz w:val="21"/>
          <w:szCs w:val="21"/>
        </w:rPr>
        <w:t>Yanlış</w:t>
      </w:r>
    </w:p>
    <w:p w:rsidR="00F0652C" w:rsidRPr="0004622F" w:rsidRDefault="00F0652C" w:rsidP="00C24879">
      <w:pPr>
        <w:pStyle w:val="ListeParagraf"/>
        <w:numPr>
          <w:ilvl w:val="0"/>
          <w:numId w:val="3"/>
        </w:numPr>
        <w:spacing w:line="360" w:lineRule="auto"/>
        <w:rPr>
          <w:rFonts w:asciiTheme="majorHAnsi" w:hAnsiTheme="majorHAnsi"/>
          <w:sz w:val="21"/>
          <w:szCs w:val="21"/>
        </w:rPr>
      </w:pPr>
      <w:r w:rsidRPr="0004622F">
        <w:rPr>
          <w:rFonts w:asciiTheme="majorHAnsi" w:hAnsiTheme="majorHAnsi"/>
          <w:sz w:val="21"/>
          <w:szCs w:val="21"/>
        </w:rPr>
        <w:t>Reformun ortaya çıktığı ilk ülke Fransa’dır.</w:t>
      </w:r>
      <w:r w:rsidR="0004622F" w:rsidRPr="0004622F">
        <w:rPr>
          <w:rFonts w:asciiTheme="majorHAnsi" w:hAnsiTheme="majorHAnsi"/>
          <w:sz w:val="21"/>
          <w:szCs w:val="21"/>
        </w:rPr>
        <w:t xml:space="preserve">                                                                                                     </w:t>
      </w:r>
      <w:r w:rsidR="003F478A">
        <w:rPr>
          <w:rFonts w:asciiTheme="majorHAnsi" w:hAnsiTheme="majorHAnsi"/>
          <w:sz w:val="21"/>
          <w:szCs w:val="21"/>
        </w:rPr>
        <w:t xml:space="preserve">      </w:t>
      </w:r>
      <w:r w:rsidR="0004622F" w:rsidRPr="0004622F">
        <w:rPr>
          <w:rFonts w:asciiTheme="majorHAnsi" w:hAnsiTheme="majorHAnsi"/>
        </w:rPr>
        <w:sym w:font="Wingdings" w:char="F0A1"/>
      </w:r>
      <w:r w:rsidR="0004622F" w:rsidRPr="0004622F">
        <w:rPr>
          <w:rFonts w:asciiTheme="majorHAnsi" w:hAnsiTheme="majorHAnsi"/>
          <w:sz w:val="21"/>
          <w:szCs w:val="21"/>
        </w:rPr>
        <w:t xml:space="preserve"> Doğru    </w:t>
      </w:r>
      <w:r w:rsidR="0004622F" w:rsidRPr="0004622F">
        <w:rPr>
          <w:rFonts w:asciiTheme="majorHAnsi" w:hAnsiTheme="majorHAnsi"/>
        </w:rPr>
        <w:sym w:font="Wingdings" w:char="F0A1"/>
      </w:r>
      <w:r w:rsidR="0004622F" w:rsidRPr="0004622F">
        <w:rPr>
          <w:rFonts w:asciiTheme="majorHAnsi" w:hAnsiTheme="majorHAnsi"/>
        </w:rPr>
        <w:t xml:space="preserve"> </w:t>
      </w:r>
      <w:r w:rsidR="0004622F" w:rsidRPr="0004622F">
        <w:rPr>
          <w:rFonts w:asciiTheme="majorHAnsi" w:hAnsiTheme="majorHAnsi"/>
          <w:sz w:val="21"/>
          <w:szCs w:val="21"/>
        </w:rPr>
        <w:t>Yanlış</w:t>
      </w:r>
    </w:p>
    <w:p w:rsidR="00F0652C" w:rsidRPr="0004622F" w:rsidRDefault="00F0652C" w:rsidP="00C24879">
      <w:pPr>
        <w:pStyle w:val="ListeParagraf"/>
        <w:numPr>
          <w:ilvl w:val="0"/>
          <w:numId w:val="3"/>
        </w:numPr>
        <w:spacing w:line="360" w:lineRule="auto"/>
        <w:rPr>
          <w:rFonts w:asciiTheme="majorHAnsi" w:hAnsiTheme="majorHAnsi"/>
          <w:sz w:val="21"/>
          <w:szCs w:val="21"/>
        </w:rPr>
      </w:pPr>
      <w:r w:rsidRPr="0004622F">
        <w:rPr>
          <w:rFonts w:asciiTheme="majorHAnsi" w:hAnsiTheme="majorHAnsi"/>
          <w:sz w:val="21"/>
          <w:szCs w:val="21"/>
        </w:rPr>
        <w:t>Reform hareketleriyle birlikte Avrupa’da mezhep birliği parçalanmış yeni mezhepler oluşmuştur.</w:t>
      </w:r>
      <w:r w:rsidR="0004622F" w:rsidRPr="0004622F">
        <w:rPr>
          <w:rFonts w:asciiTheme="majorHAnsi" w:hAnsiTheme="majorHAnsi"/>
          <w:sz w:val="21"/>
          <w:szCs w:val="21"/>
        </w:rPr>
        <w:t xml:space="preserve">      </w:t>
      </w:r>
      <w:r w:rsidR="003F478A">
        <w:rPr>
          <w:rFonts w:asciiTheme="majorHAnsi" w:hAnsiTheme="majorHAnsi"/>
          <w:sz w:val="21"/>
          <w:szCs w:val="21"/>
        </w:rPr>
        <w:t xml:space="preserve">      </w:t>
      </w:r>
      <w:r w:rsidR="0004622F" w:rsidRPr="0004622F">
        <w:rPr>
          <w:rFonts w:asciiTheme="majorHAnsi" w:hAnsiTheme="majorHAnsi"/>
        </w:rPr>
        <w:sym w:font="Wingdings" w:char="F0A1"/>
      </w:r>
      <w:r w:rsidR="0004622F" w:rsidRPr="0004622F">
        <w:rPr>
          <w:rFonts w:asciiTheme="majorHAnsi" w:hAnsiTheme="majorHAnsi"/>
          <w:sz w:val="21"/>
          <w:szCs w:val="21"/>
        </w:rPr>
        <w:t xml:space="preserve"> Doğru    </w:t>
      </w:r>
      <w:r w:rsidR="0004622F" w:rsidRPr="0004622F">
        <w:rPr>
          <w:rFonts w:asciiTheme="majorHAnsi" w:hAnsiTheme="majorHAnsi"/>
        </w:rPr>
        <w:sym w:font="Wingdings" w:char="F0A1"/>
      </w:r>
      <w:r w:rsidR="0004622F" w:rsidRPr="0004622F">
        <w:rPr>
          <w:rFonts w:asciiTheme="majorHAnsi" w:hAnsiTheme="majorHAnsi"/>
          <w:sz w:val="21"/>
          <w:szCs w:val="21"/>
        </w:rPr>
        <w:t xml:space="preserve"> Yanlış</w:t>
      </w:r>
    </w:p>
    <w:p w:rsidR="00F0652C" w:rsidRPr="0004622F" w:rsidRDefault="00F0652C" w:rsidP="00C24879">
      <w:pPr>
        <w:pStyle w:val="ListeParagraf"/>
        <w:numPr>
          <w:ilvl w:val="0"/>
          <w:numId w:val="3"/>
        </w:numPr>
        <w:spacing w:line="360" w:lineRule="auto"/>
        <w:rPr>
          <w:rFonts w:asciiTheme="majorHAnsi" w:hAnsiTheme="majorHAnsi"/>
          <w:sz w:val="21"/>
          <w:szCs w:val="21"/>
        </w:rPr>
      </w:pPr>
      <w:r w:rsidRPr="0004622F">
        <w:rPr>
          <w:rFonts w:asciiTheme="majorHAnsi" w:hAnsiTheme="majorHAnsi"/>
          <w:sz w:val="21"/>
          <w:szCs w:val="21"/>
        </w:rPr>
        <w:t>Fenikeliler alfabeyi icat etmiş ve bu alfabeyi Sümerliler ile Mısırlılar geliştirmiştir.</w:t>
      </w:r>
      <w:r w:rsidR="0004622F" w:rsidRPr="0004622F">
        <w:rPr>
          <w:rFonts w:asciiTheme="majorHAnsi" w:hAnsiTheme="majorHAnsi"/>
          <w:sz w:val="21"/>
          <w:szCs w:val="21"/>
        </w:rPr>
        <w:t xml:space="preserve">  </w:t>
      </w:r>
      <w:r w:rsidR="003F478A">
        <w:rPr>
          <w:rFonts w:asciiTheme="majorHAnsi" w:hAnsiTheme="majorHAnsi"/>
          <w:sz w:val="21"/>
          <w:szCs w:val="21"/>
        </w:rPr>
        <w:t xml:space="preserve">                                      </w:t>
      </w:r>
      <w:r w:rsidR="0004622F" w:rsidRPr="0004622F">
        <w:rPr>
          <w:rFonts w:asciiTheme="majorHAnsi" w:hAnsiTheme="majorHAnsi"/>
        </w:rPr>
        <w:sym w:font="Wingdings" w:char="F0A1"/>
      </w:r>
      <w:r w:rsidR="0004622F" w:rsidRPr="0004622F">
        <w:rPr>
          <w:rFonts w:asciiTheme="majorHAnsi" w:hAnsiTheme="majorHAnsi"/>
          <w:sz w:val="21"/>
          <w:szCs w:val="21"/>
        </w:rPr>
        <w:t xml:space="preserve"> Doğru    </w:t>
      </w:r>
      <w:r w:rsidR="0004622F" w:rsidRPr="0004622F">
        <w:rPr>
          <w:rFonts w:asciiTheme="majorHAnsi" w:hAnsiTheme="majorHAnsi"/>
        </w:rPr>
        <w:sym w:font="Wingdings" w:char="F0A1"/>
      </w:r>
      <w:r w:rsidR="0004622F" w:rsidRPr="0004622F">
        <w:rPr>
          <w:rFonts w:asciiTheme="majorHAnsi" w:hAnsiTheme="majorHAnsi"/>
          <w:sz w:val="21"/>
          <w:szCs w:val="21"/>
        </w:rPr>
        <w:t xml:space="preserve"> Yanlış</w:t>
      </w:r>
    </w:p>
    <w:p w:rsidR="00F0652C" w:rsidRPr="0004622F" w:rsidRDefault="00F0652C" w:rsidP="00C24879">
      <w:pPr>
        <w:pStyle w:val="ListeParagraf"/>
        <w:numPr>
          <w:ilvl w:val="0"/>
          <w:numId w:val="3"/>
        </w:numPr>
        <w:spacing w:line="360" w:lineRule="auto"/>
        <w:rPr>
          <w:rFonts w:asciiTheme="majorHAnsi" w:hAnsiTheme="majorHAnsi"/>
          <w:sz w:val="21"/>
          <w:szCs w:val="21"/>
        </w:rPr>
      </w:pPr>
      <w:r w:rsidRPr="0004622F">
        <w:rPr>
          <w:rFonts w:asciiTheme="majorHAnsi" w:hAnsiTheme="majorHAnsi"/>
          <w:sz w:val="21"/>
          <w:szCs w:val="21"/>
        </w:rPr>
        <w:t>Sanayi Devriminin başlamasına neden olan olay buhar makinesinin keşfidir.</w:t>
      </w:r>
      <w:r w:rsidR="0004622F" w:rsidRPr="0004622F">
        <w:rPr>
          <w:rFonts w:asciiTheme="majorHAnsi" w:hAnsiTheme="majorHAnsi"/>
          <w:sz w:val="21"/>
          <w:szCs w:val="21"/>
        </w:rPr>
        <w:t xml:space="preserve">                                           </w:t>
      </w:r>
      <w:r w:rsidR="003F478A">
        <w:rPr>
          <w:rFonts w:asciiTheme="majorHAnsi" w:hAnsiTheme="majorHAnsi"/>
          <w:sz w:val="21"/>
          <w:szCs w:val="21"/>
        </w:rPr>
        <w:t xml:space="preserve">      </w:t>
      </w:r>
      <w:r w:rsidR="0004622F" w:rsidRPr="0004622F">
        <w:rPr>
          <w:rFonts w:asciiTheme="majorHAnsi" w:hAnsiTheme="majorHAnsi"/>
        </w:rPr>
        <w:sym w:font="Wingdings" w:char="F0A1"/>
      </w:r>
      <w:r w:rsidR="0004622F" w:rsidRPr="0004622F">
        <w:rPr>
          <w:rFonts w:asciiTheme="majorHAnsi" w:hAnsiTheme="majorHAnsi"/>
          <w:sz w:val="21"/>
          <w:szCs w:val="21"/>
        </w:rPr>
        <w:t xml:space="preserve"> Doğru    </w:t>
      </w:r>
      <w:r w:rsidR="0004622F" w:rsidRPr="0004622F">
        <w:rPr>
          <w:rFonts w:asciiTheme="majorHAnsi" w:hAnsiTheme="majorHAnsi"/>
        </w:rPr>
        <w:sym w:font="Wingdings" w:char="F0A1"/>
      </w:r>
      <w:r w:rsidR="0004622F" w:rsidRPr="0004622F">
        <w:rPr>
          <w:rFonts w:asciiTheme="majorHAnsi" w:hAnsiTheme="majorHAnsi"/>
          <w:sz w:val="21"/>
          <w:szCs w:val="21"/>
        </w:rPr>
        <w:t xml:space="preserve"> Yanlış</w:t>
      </w:r>
    </w:p>
    <w:p w:rsidR="00F0652C" w:rsidRPr="0004622F" w:rsidRDefault="006A39D4" w:rsidP="00C24879">
      <w:pPr>
        <w:pStyle w:val="ListeParagraf"/>
        <w:numPr>
          <w:ilvl w:val="0"/>
          <w:numId w:val="3"/>
        </w:numPr>
        <w:spacing w:line="360" w:lineRule="auto"/>
        <w:rPr>
          <w:rFonts w:asciiTheme="majorHAnsi" w:hAnsiTheme="majorHAnsi"/>
          <w:sz w:val="21"/>
          <w:szCs w:val="21"/>
        </w:rPr>
      </w:pPr>
      <w:r>
        <w:rPr>
          <w:rFonts w:asciiTheme="majorHAnsi" w:hAnsiTheme="majorHAnsi"/>
          <w:sz w:val="21"/>
          <w:szCs w:val="21"/>
        </w:rPr>
        <w:t>Müslümanların yazdığı bilimsel kitaplar Avrupa üniversitelerinde yüzyıllarca okutulmuştur</w:t>
      </w:r>
      <w:r w:rsidR="0004622F" w:rsidRPr="0004622F">
        <w:rPr>
          <w:rFonts w:asciiTheme="majorHAnsi" w:hAnsiTheme="majorHAnsi"/>
          <w:sz w:val="21"/>
          <w:szCs w:val="21"/>
        </w:rPr>
        <w:t>.</w:t>
      </w:r>
      <w:r w:rsidR="003F478A">
        <w:rPr>
          <w:rFonts w:asciiTheme="majorHAnsi" w:hAnsiTheme="majorHAnsi"/>
          <w:sz w:val="21"/>
          <w:szCs w:val="21"/>
        </w:rPr>
        <w:t xml:space="preserve">                       </w:t>
      </w:r>
      <w:r w:rsidR="0004622F" w:rsidRPr="0004622F">
        <w:rPr>
          <w:rFonts w:asciiTheme="majorHAnsi" w:hAnsiTheme="majorHAnsi"/>
        </w:rPr>
        <w:sym w:font="Wingdings" w:char="F0A1"/>
      </w:r>
      <w:r w:rsidR="0004622F" w:rsidRPr="0004622F">
        <w:rPr>
          <w:rFonts w:asciiTheme="majorHAnsi" w:hAnsiTheme="majorHAnsi"/>
          <w:sz w:val="21"/>
          <w:szCs w:val="21"/>
        </w:rPr>
        <w:t xml:space="preserve"> Doğru    </w:t>
      </w:r>
      <w:r w:rsidR="0004622F" w:rsidRPr="0004622F">
        <w:rPr>
          <w:rFonts w:asciiTheme="majorHAnsi" w:hAnsiTheme="majorHAnsi"/>
        </w:rPr>
        <w:sym w:font="Wingdings" w:char="F0A1"/>
      </w:r>
      <w:r w:rsidR="0004622F" w:rsidRPr="0004622F">
        <w:rPr>
          <w:rFonts w:asciiTheme="majorHAnsi" w:hAnsiTheme="majorHAnsi"/>
          <w:sz w:val="21"/>
          <w:szCs w:val="21"/>
        </w:rPr>
        <w:t xml:space="preserve"> Yanlış</w:t>
      </w:r>
    </w:p>
    <w:p w:rsidR="00F0652C" w:rsidRPr="0004622F" w:rsidRDefault="00F0652C" w:rsidP="00C24879">
      <w:pPr>
        <w:pStyle w:val="ListeParagraf"/>
        <w:numPr>
          <w:ilvl w:val="0"/>
          <w:numId w:val="3"/>
        </w:numPr>
        <w:spacing w:line="360" w:lineRule="auto"/>
        <w:rPr>
          <w:rFonts w:asciiTheme="majorHAnsi" w:hAnsiTheme="majorHAnsi"/>
          <w:sz w:val="21"/>
          <w:szCs w:val="21"/>
        </w:rPr>
      </w:pPr>
      <w:r w:rsidRPr="0004622F">
        <w:rPr>
          <w:rFonts w:asciiTheme="majorHAnsi" w:hAnsiTheme="majorHAnsi"/>
          <w:sz w:val="21"/>
          <w:szCs w:val="21"/>
        </w:rPr>
        <w:t>Bilinen bilgilerden yararlanarak daha önce bilinmeyen yeni bir bulguya ulaşmaya keşif denir.</w:t>
      </w:r>
      <w:r w:rsidR="0004622F" w:rsidRPr="0004622F">
        <w:rPr>
          <w:rFonts w:asciiTheme="majorHAnsi" w:hAnsiTheme="majorHAnsi"/>
          <w:sz w:val="21"/>
          <w:szCs w:val="21"/>
        </w:rPr>
        <w:t xml:space="preserve">             </w:t>
      </w:r>
      <w:r w:rsidR="003F478A">
        <w:rPr>
          <w:rFonts w:asciiTheme="majorHAnsi" w:hAnsiTheme="majorHAnsi"/>
          <w:sz w:val="21"/>
          <w:szCs w:val="21"/>
        </w:rPr>
        <w:t xml:space="preserve">      </w:t>
      </w:r>
      <w:r w:rsidR="0004622F" w:rsidRPr="0004622F">
        <w:rPr>
          <w:rFonts w:asciiTheme="majorHAnsi" w:hAnsiTheme="majorHAnsi"/>
        </w:rPr>
        <w:sym w:font="Wingdings" w:char="F0A1"/>
      </w:r>
      <w:r w:rsidR="0004622F" w:rsidRPr="0004622F">
        <w:rPr>
          <w:rFonts w:asciiTheme="majorHAnsi" w:hAnsiTheme="majorHAnsi"/>
        </w:rPr>
        <w:t xml:space="preserve"> </w:t>
      </w:r>
      <w:r w:rsidR="0004622F" w:rsidRPr="0004622F">
        <w:rPr>
          <w:rFonts w:asciiTheme="majorHAnsi" w:hAnsiTheme="majorHAnsi"/>
          <w:sz w:val="21"/>
          <w:szCs w:val="21"/>
        </w:rPr>
        <w:t xml:space="preserve">Doğru    </w:t>
      </w:r>
      <w:r w:rsidR="0004622F" w:rsidRPr="0004622F">
        <w:rPr>
          <w:rFonts w:asciiTheme="majorHAnsi" w:hAnsiTheme="majorHAnsi"/>
        </w:rPr>
        <w:sym w:font="Wingdings" w:char="F0A1"/>
      </w:r>
      <w:r w:rsidR="0004622F" w:rsidRPr="0004622F">
        <w:rPr>
          <w:rFonts w:asciiTheme="majorHAnsi" w:hAnsiTheme="majorHAnsi"/>
        </w:rPr>
        <w:t xml:space="preserve"> </w:t>
      </w:r>
      <w:r w:rsidR="0004622F" w:rsidRPr="0004622F">
        <w:rPr>
          <w:rFonts w:asciiTheme="majorHAnsi" w:hAnsiTheme="majorHAnsi"/>
          <w:sz w:val="21"/>
          <w:szCs w:val="21"/>
        </w:rPr>
        <w:t>Yanlış</w:t>
      </w:r>
    </w:p>
    <w:tbl>
      <w:tblPr>
        <w:tblStyle w:val="TabloKlavuzu"/>
        <w:tblpPr w:leftFromText="141" w:rightFromText="141" w:vertAnchor="text" w:horzAnchor="margin" w:tblpYSpec="bottom"/>
        <w:tblW w:w="0" w:type="auto"/>
        <w:tblCellMar>
          <w:left w:w="85" w:type="dxa"/>
          <w:right w:w="85" w:type="dxa"/>
        </w:tblCellMar>
        <w:tblLook w:val="04A0"/>
      </w:tblPr>
      <w:tblGrid>
        <w:gridCol w:w="993"/>
        <w:gridCol w:w="8646"/>
        <w:gridCol w:w="1577"/>
      </w:tblGrid>
      <w:tr w:rsidR="005A2DB5" w:rsidTr="008C4061">
        <w:trPr>
          <w:trHeight w:val="680"/>
        </w:trPr>
        <w:tc>
          <w:tcPr>
            <w:tcW w:w="993" w:type="dxa"/>
            <w:tcBorders>
              <w:left w:val="nil"/>
            </w:tcBorders>
            <w:vAlign w:val="center"/>
          </w:tcPr>
          <w:p w:rsidR="005A2DB5" w:rsidRPr="00341FC8" w:rsidRDefault="005A2DB5" w:rsidP="00C24879">
            <w:pPr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3</w:t>
            </w:r>
            <w:r w:rsidRPr="00341FC8">
              <w:rPr>
                <w:rFonts w:asciiTheme="majorHAnsi" w:hAnsiTheme="majorHAnsi"/>
                <w:b/>
              </w:rPr>
              <w:t>. BÖLÜM</w:t>
            </w:r>
          </w:p>
        </w:tc>
        <w:tc>
          <w:tcPr>
            <w:tcW w:w="8646" w:type="dxa"/>
            <w:shd w:val="clear" w:color="auto" w:fill="F2F2F2" w:themeFill="background1" w:themeFillShade="F2"/>
            <w:vAlign w:val="center"/>
          </w:tcPr>
          <w:p w:rsidR="005A2DB5" w:rsidRPr="00341FC8" w:rsidRDefault="00405CB8" w:rsidP="00C24879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20"/>
                <w:szCs w:val="20"/>
              </w:rPr>
              <w:t xml:space="preserve">Aşağıdaki cümleleri okuyunuz. Yanındaki kutucuklara uygun isimlerin seçeneklerini yazınız. </w:t>
            </w:r>
          </w:p>
        </w:tc>
        <w:tc>
          <w:tcPr>
            <w:tcW w:w="1577" w:type="dxa"/>
            <w:tcBorders>
              <w:right w:val="nil"/>
            </w:tcBorders>
            <w:vAlign w:val="center"/>
          </w:tcPr>
          <w:p w:rsidR="005A2DB5" w:rsidRPr="00341FC8" w:rsidRDefault="005A2DB5" w:rsidP="00C24879">
            <w:pPr>
              <w:jc w:val="center"/>
              <w:rPr>
                <w:rFonts w:asciiTheme="majorHAnsi" w:hAnsiTheme="majorHAnsi"/>
                <w:b/>
              </w:rPr>
            </w:pPr>
            <w:r w:rsidRPr="00341FC8">
              <w:rPr>
                <w:rFonts w:asciiTheme="majorHAnsi" w:hAnsiTheme="majorHAnsi"/>
                <w:b/>
              </w:rPr>
              <w:t>2</w:t>
            </w:r>
            <w:r w:rsidR="00405CB8">
              <w:rPr>
                <w:rFonts w:asciiTheme="majorHAnsi" w:hAnsiTheme="majorHAnsi"/>
                <w:b/>
              </w:rPr>
              <w:t xml:space="preserve"> x 5</w:t>
            </w:r>
            <w:r>
              <w:rPr>
                <w:rFonts w:asciiTheme="majorHAnsi" w:hAnsiTheme="majorHAnsi"/>
                <w:b/>
              </w:rPr>
              <w:br/>
            </w:r>
            <w:r w:rsidR="00405CB8">
              <w:rPr>
                <w:rFonts w:asciiTheme="majorHAnsi" w:hAnsiTheme="majorHAnsi"/>
                <w:b/>
              </w:rPr>
              <w:t>1</w:t>
            </w:r>
            <w:r w:rsidRPr="00341FC8">
              <w:rPr>
                <w:rFonts w:asciiTheme="majorHAnsi" w:hAnsiTheme="majorHAnsi"/>
                <w:b/>
              </w:rPr>
              <w:t>0 PUAN</w:t>
            </w:r>
          </w:p>
        </w:tc>
      </w:tr>
    </w:tbl>
    <w:p w:rsidR="00A16485" w:rsidRPr="00405CB8" w:rsidRDefault="007E5DED" w:rsidP="00C24879">
      <w:pPr>
        <w:tabs>
          <w:tab w:val="left" w:pos="8505"/>
        </w:tabs>
        <w:spacing w:line="360" w:lineRule="auto"/>
      </w:pPr>
      <w:r>
        <w:rPr>
          <w:noProof/>
          <w:lang w:eastAsia="tr-TR"/>
        </w:rPr>
        <w:pict>
          <v:shapetype id="_x0000_t104" coordsize="21600,21600" o:spt="104" adj="12960,19440,7200" path="ar0@22@3@21,,0@4@21@14@22@1@21@7@21@12@2l@13@2@8,0@11@2wa0@22@3@21@10@2@16@24@14@22@1@21@16@24@14,xewr@14@22@1@21@7@21@16@24nfe">
            <v:stroke joinstyle="miter"/>
            <v:formulas>
              <v:f eqn="val #0"/>
              <v:f eqn="val #1"/>
              <v:f eqn="val #2"/>
              <v:f eqn="sum #0 width #1"/>
              <v:f eqn="prod @3 1 2"/>
              <v:f eqn="sum #1 #1 width"/>
              <v:f eqn="sum @5 #1 #0"/>
              <v:f eqn="prod @6 1 2"/>
              <v:f eqn="mid width #0"/>
              <v:f eqn="ellipse #2 height @4"/>
              <v:f eqn="sum @4 @9 0"/>
              <v:f eqn="sum @10 #1 width"/>
              <v:f eqn="sum @7 @9 0"/>
              <v:f eqn="sum @11 width #0"/>
              <v:f eqn="sum @5 0 #0"/>
              <v:f eqn="prod @14 1 2"/>
              <v:f eqn="mid @4 @7"/>
              <v:f eqn="sum #0 #1 width"/>
              <v:f eqn="prod @17 1 2"/>
              <v:f eqn="sum @16 0 @18"/>
              <v:f eqn="val width"/>
              <v:f eqn="val height"/>
              <v:f eqn="sum 0 0 height"/>
              <v:f eqn="sum @16 0 @4"/>
              <v:f eqn="ellipse @23 @4 height"/>
              <v:f eqn="sum @8 128 0"/>
              <v:f eqn="prod @5 1 2"/>
              <v:f eqn="sum @5 0 128"/>
              <v:f eqn="sum #0 @16 @11"/>
              <v:f eqn="sum width 0 #0"/>
              <v:f eqn="prod @29 1 2"/>
              <v:f eqn="prod height height 1"/>
              <v:f eqn="prod #2 #2 1"/>
              <v:f eqn="sum @31 0 @32"/>
              <v:f eqn="sqrt @33"/>
              <v:f eqn="sum @34 height 0"/>
              <v:f eqn="prod width height @35"/>
              <v:f eqn="sum @36 64 0"/>
              <v:f eqn="prod #0 1 2"/>
              <v:f eqn="ellipse @30 @38 height"/>
              <v:f eqn="sum @39 0 64"/>
              <v:f eqn="prod @4 1 2"/>
              <v:f eqn="sum #1 0 @41"/>
              <v:f eqn="prod height 4390 32768"/>
              <v:f eqn="prod height 28378 32768"/>
            </v:formulas>
            <v:path o:extrusionok="f" o:connecttype="custom" o:connectlocs="@8,0;@11,@2;@15,0;@16,@21;@13,@2" o:connectangles="270,270,270,90,0" textboxrect="@41,@43,@42,@44"/>
            <v:handles>
              <v:h position="#0,topLeft" xrange="@37,@27"/>
              <v:h position="#1,topLeft" xrange="@25,@20"/>
              <v:h position="bottomRight,#2" yrange="0,@40"/>
            </v:handles>
            <o:complex v:ext="view"/>
          </v:shapetype>
          <v:shape id="Yukarı Bükülü Ok 2" o:spid="_x0000_s1026" type="#_x0000_t104" style="position:absolute;margin-left:403.5pt;margin-top:250.4pt;width:159pt;height:54.75pt;z-index:25167155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" adj="17881,20670,5400" fillcolor="white [3201]" strokecolor="black [3200]" strokeweight="1pt">
            <v:textbox>
              <w:txbxContent>
                <w:p w:rsidR="00852F4B" w:rsidRPr="004357F1" w:rsidRDefault="00852F4B" w:rsidP="00852F4B">
                  <w:pPr>
                    <w:jc w:val="center"/>
                    <w:rPr>
                      <w:i/>
                      <w:sz w:val="20"/>
                      <w:szCs w:val="20"/>
                    </w:rPr>
                  </w:pPr>
                  <w:r w:rsidRPr="004357F1">
                    <w:rPr>
                      <w:i/>
                      <w:sz w:val="20"/>
                      <w:szCs w:val="20"/>
                    </w:rPr>
                    <w:t>ARKA SAYFAYA GEÇİNİZ</w:t>
                  </w:r>
                </w:p>
              </w:txbxContent>
            </v:textbox>
          </v:shape>
        </w:pict>
      </w:r>
    </w:p>
    <w:tbl>
      <w:tblPr>
        <w:tblStyle w:val="TabloKlavuzu"/>
        <w:tblpPr w:leftFromText="141" w:rightFromText="141" w:vertAnchor="text" w:tblpXSpec="center" w:tblpY="1"/>
        <w:tblOverlap w:val="never"/>
        <w:tblW w:w="11279" w:type="dxa"/>
        <w:jc w:val="center"/>
        <w:tblLayout w:type="fixed"/>
        <w:tblLook w:val="04A0"/>
      </w:tblPr>
      <w:tblGrid>
        <w:gridCol w:w="610"/>
        <w:gridCol w:w="620"/>
        <w:gridCol w:w="7755"/>
        <w:gridCol w:w="620"/>
        <w:gridCol w:w="1674"/>
      </w:tblGrid>
      <w:tr w:rsidR="00405CB8" w:rsidTr="00405CB8">
        <w:trPr>
          <w:trHeight w:val="732"/>
          <w:jc w:val="center"/>
        </w:trPr>
        <w:tc>
          <w:tcPr>
            <w:tcW w:w="558" w:type="dxa"/>
            <w:vAlign w:val="center"/>
          </w:tcPr>
          <w:p w:rsidR="00405CB8" w:rsidRPr="005A2DB5" w:rsidRDefault="00405CB8" w:rsidP="00C24879">
            <w:pPr>
              <w:spacing w:line="276" w:lineRule="auto"/>
              <w:jc w:val="center"/>
              <w:rPr>
                <w:rFonts w:asciiTheme="majorHAnsi" w:hAnsiTheme="majorHAnsi"/>
                <w:b/>
                <w:sz w:val="32"/>
                <w:szCs w:val="32"/>
              </w:rPr>
            </w:pPr>
            <w:r>
              <w:rPr>
                <w:rFonts w:asciiTheme="majorHAnsi" w:hAnsiTheme="majorHAnsi"/>
                <w:b/>
                <w:sz w:val="32"/>
                <w:szCs w:val="32"/>
              </w:rPr>
              <w:t>1.</w:t>
            </w:r>
          </w:p>
        </w:tc>
        <w:tc>
          <w:tcPr>
            <w:tcW w:w="567" w:type="dxa"/>
            <w:vAlign w:val="center"/>
          </w:tcPr>
          <w:p w:rsidR="00405CB8" w:rsidRDefault="00405CB8" w:rsidP="00C24879">
            <w:pPr>
              <w:spacing w:line="276" w:lineRule="auto"/>
              <w:jc w:val="center"/>
              <w:rPr>
                <w:rFonts w:asciiTheme="majorHAnsi" w:hAnsiTheme="majorHAnsi"/>
              </w:rPr>
            </w:pPr>
          </w:p>
        </w:tc>
        <w:tc>
          <w:tcPr>
            <w:tcW w:w="7092" w:type="dxa"/>
            <w:vAlign w:val="center"/>
          </w:tcPr>
          <w:p w:rsidR="00405CB8" w:rsidRPr="00405CB8" w:rsidRDefault="00405CB8" w:rsidP="00C24879">
            <w:pPr>
              <w:spacing w:line="276" w:lineRule="auto"/>
              <w:jc w:val="center"/>
              <w:rPr>
                <w:rFonts w:asciiTheme="majorHAnsi" w:hAnsiTheme="majorHAnsi"/>
                <w:i/>
                <w:sz w:val="20"/>
                <w:szCs w:val="20"/>
              </w:rPr>
            </w:pPr>
            <w:r w:rsidRPr="00405CB8">
              <w:rPr>
                <w:rFonts w:asciiTheme="majorHAnsi" w:hAnsiTheme="majorHAnsi"/>
                <w:i/>
                <w:sz w:val="20"/>
                <w:szCs w:val="20"/>
              </w:rPr>
              <w:t>Eserleri Latince ’ye ve Almanca ’ya çevrilmiş, tıp, kimya ve felsefe alanında Avrupa’yı aydınlatmıştır. Onu Latinler “Avicenna” adıyla anarlar.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:rsidR="00405CB8" w:rsidRPr="00405CB8" w:rsidRDefault="00405CB8" w:rsidP="00C24879">
            <w:pPr>
              <w:spacing w:line="276" w:lineRule="auto"/>
              <w:jc w:val="center"/>
              <w:rPr>
                <w:rFonts w:asciiTheme="majorHAnsi" w:hAnsiTheme="majorHAnsi"/>
                <w:b/>
                <w:sz w:val="32"/>
                <w:szCs w:val="32"/>
              </w:rPr>
            </w:pPr>
            <w:r w:rsidRPr="00405CB8">
              <w:rPr>
                <w:rFonts w:asciiTheme="majorHAnsi" w:hAnsiTheme="majorHAnsi"/>
                <w:b/>
                <w:sz w:val="32"/>
                <w:szCs w:val="32"/>
              </w:rPr>
              <w:t>A.</w:t>
            </w:r>
          </w:p>
        </w:tc>
        <w:tc>
          <w:tcPr>
            <w:tcW w:w="1531" w:type="dxa"/>
            <w:shd w:val="clear" w:color="auto" w:fill="F2F2F2" w:themeFill="background1" w:themeFillShade="F2"/>
            <w:vAlign w:val="center"/>
          </w:tcPr>
          <w:p w:rsidR="00405CB8" w:rsidRPr="00FB781A" w:rsidRDefault="00405CB8" w:rsidP="00C24879">
            <w:pPr>
              <w:spacing w:line="276" w:lineRule="auto"/>
              <w:jc w:val="center"/>
              <w:rPr>
                <w:rFonts w:asciiTheme="majorHAnsi" w:hAnsiTheme="majorHAnsi"/>
                <w:i/>
                <w:sz w:val="20"/>
                <w:szCs w:val="20"/>
              </w:rPr>
            </w:pPr>
            <w:r>
              <w:rPr>
                <w:rFonts w:asciiTheme="majorHAnsi" w:hAnsiTheme="majorHAnsi"/>
                <w:i/>
                <w:sz w:val="20"/>
                <w:szCs w:val="20"/>
              </w:rPr>
              <w:t>KAŞGARLI MAHMUT</w:t>
            </w:r>
          </w:p>
        </w:tc>
      </w:tr>
      <w:tr w:rsidR="00405CB8" w:rsidTr="00405CB8">
        <w:trPr>
          <w:trHeight w:val="732"/>
          <w:jc w:val="center"/>
        </w:trPr>
        <w:tc>
          <w:tcPr>
            <w:tcW w:w="558" w:type="dxa"/>
            <w:vAlign w:val="center"/>
          </w:tcPr>
          <w:p w:rsidR="00405CB8" w:rsidRPr="005A2DB5" w:rsidRDefault="00405CB8" w:rsidP="00C24879">
            <w:pPr>
              <w:spacing w:line="276" w:lineRule="auto"/>
              <w:jc w:val="center"/>
              <w:rPr>
                <w:rFonts w:asciiTheme="majorHAnsi" w:hAnsiTheme="majorHAnsi"/>
                <w:b/>
                <w:sz w:val="32"/>
                <w:szCs w:val="32"/>
              </w:rPr>
            </w:pPr>
            <w:r>
              <w:rPr>
                <w:rFonts w:asciiTheme="majorHAnsi" w:hAnsiTheme="majorHAnsi"/>
                <w:b/>
                <w:sz w:val="32"/>
                <w:szCs w:val="32"/>
              </w:rPr>
              <w:t>2.</w:t>
            </w:r>
          </w:p>
        </w:tc>
        <w:tc>
          <w:tcPr>
            <w:tcW w:w="567" w:type="dxa"/>
            <w:vAlign w:val="center"/>
          </w:tcPr>
          <w:p w:rsidR="00405CB8" w:rsidRDefault="00405CB8" w:rsidP="00C24879">
            <w:pPr>
              <w:spacing w:line="276" w:lineRule="auto"/>
              <w:jc w:val="center"/>
              <w:rPr>
                <w:rFonts w:asciiTheme="majorHAnsi" w:hAnsiTheme="majorHAnsi"/>
              </w:rPr>
            </w:pPr>
          </w:p>
        </w:tc>
        <w:tc>
          <w:tcPr>
            <w:tcW w:w="7092" w:type="dxa"/>
            <w:vAlign w:val="center"/>
          </w:tcPr>
          <w:p w:rsidR="00405CB8" w:rsidRPr="00405CB8" w:rsidRDefault="00405CB8" w:rsidP="00C24879">
            <w:pPr>
              <w:spacing w:line="276" w:lineRule="auto"/>
              <w:jc w:val="center"/>
              <w:rPr>
                <w:rFonts w:asciiTheme="majorHAnsi" w:hAnsiTheme="majorHAnsi"/>
                <w:i/>
              </w:rPr>
            </w:pPr>
            <w:r w:rsidRPr="00405CB8">
              <w:rPr>
                <w:rFonts w:asciiTheme="majorHAnsi" w:hAnsiTheme="majorHAnsi"/>
                <w:i/>
                <w:sz w:val="20"/>
                <w:szCs w:val="20"/>
              </w:rPr>
              <w:t xml:space="preserve">Araplara Türkçeyi öğretmek için Divan-ı </w:t>
            </w:r>
            <w:proofErr w:type="spellStart"/>
            <w:r w:rsidRPr="00405CB8">
              <w:rPr>
                <w:rFonts w:asciiTheme="majorHAnsi" w:hAnsiTheme="majorHAnsi"/>
                <w:i/>
                <w:sz w:val="20"/>
                <w:szCs w:val="20"/>
              </w:rPr>
              <w:t>Lügati’t</w:t>
            </w:r>
            <w:proofErr w:type="spellEnd"/>
            <w:r w:rsidRPr="00405CB8">
              <w:rPr>
                <w:rFonts w:asciiTheme="majorHAnsi" w:hAnsiTheme="majorHAnsi"/>
                <w:i/>
                <w:sz w:val="20"/>
                <w:szCs w:val="20"/>
              </w:rPr>
              <w:t>-Türk adında bir sözlük yazmıştır. Eserde Türk tarih ve kültürüne ait bilgiler yer almaktadır.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:rsidR="00405CB8" w:rsidRPr="00405CB8" w:rsidRDefault="00405CB8" w:rsidP="00C24879">
            <w:pPr>
              <w:spacing w:line="276" w:lineRule="auto"/>
              <w:jc w:val="center"/>
              <w:rPr>
                <w:rFonts w:asciiTheme="majorHAnsi" w:hAnsiTheme="majorHAnsi"/>
                <w:b/>
                <w:sz w:val="32"/>
                <w:szCs w:val="32"/>
              </w:rPr>
            </w:pPr>
            <w:r w:rsidRPr="00405CB8">
              <w:rPr>
                <w:rFonts w:asciiTheme="majorHAnsi" w:hAnsiTheme="majorHAnsi"/>
                <w:b/>
                <w:sz w:val="32"/>
                <w:szCs w:val="32"/>
              </w:rPr>
              <w:t>B.</w:t>
            </w:r>
          </w:p>
        </w:tc>
        <w:tc>
          <w:tcPr>
            <w:tcW w:w="1531" w:type="dxa"/>
            <w:shd w:val="clear" w:color="auto" w:fill="F2F2F2" w:themeFill="background1" w:themeFillShade="F2"/>
            <w:vAlign w:val="center"/>
          </w:tcPr>
          <w:p w:rsidR="00405CB8" w:rsidRPr="00FB781A" w:rsidRDefault="00405CB8" w:rsidP="00C24879">
            <w:pPr>
              <w:spacing w:line="276" w:lineRule="auto"/>
              <w:jc w:val="center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ULUĞ BEY</w:t>
            </w:r>
          </w:p>
        </w:tc>
      </w:tr>
      <w:tr w:rsidR="00405CB8" w:rsidTr="00405CB8">
        <w:trPr>
          <w:trHeight w:val="732"/>
          <w:jc w:val="center"/>
        </w:trPr>
        <w:tc>
          <w:tcPr>
            <w:tcW w:w="558" w:type="dxa"/>
            <w:vAlign w:val="center"/>
          </w:tcPr>
          <w:p w:rsidR="00405CB8" w:rsidRPr="005A2DB5" w:rsidRDefault="00405CB8" w:rsidP="00C24879">
            <w:pPr>
              <w:spacing w:line="276" w:lineRule="auto"/>
              <w:jc w:val="center"/>
              <w:rPr>
                <w:rFonts w:asciiTheme="majorHAnsi" w:hAnsiTheme="majorHAnsi"/>
                <w:b/>
                <w:sz w:val="32"/>
                <w:szCs w:val="32"/>
              </w:rPr>
            </w:pPr>
            <w:r>
              <w:rPr>
                <w:rFonts w:asciiTheme="majorHAnsi" w:hAnsiTheme="majorHAnsi"/>
                <w:b/>
                <w:sz w:val="32"/>
                <w:szCs w:val="32"/>
              </w:rPr>
              <w:t>3.</w:t>
            </w:r>
          </w:p>
        </w:tc>
        <w:tc>
          <w:tcPr>
            <w:tcW w:w="567" w:type="dxa"/>
            <w:vAlign w:val="center"/>
          </w:tcPr>
          <w:p w:rsidR="00405CB8" w:rsidRDefault="00405CB8" w:rsidP="00C24879">
            <w:pPr>
              <w:spacing w:line="276" w:lineRule="auto"/>
              <w:jc w:val="center"/>
              <w:rPr>
                <w:rFonts w:asciiTheme="majorHAnsi" w:hAnsiTheme="majorHAnsi"/>
              </w:rPr>
            </w:pPr>
          </w:p>
        </w:tc>
        <w:tc>
          <w:tcPr>
            <w:tcW w:w="7092" w:type="dxa"/>
            <w:vAlign w:val="center"/>
          </w:tcPr>
          <w:p w:rsidR="00405CB8" w:rsidRPr="00405CB8" w:rsidRDefault="00405CB8" w:rsidP="00C24879">
            <w:pPr>
              <w:spacing w:line="276" w:lineRule="auto"/>
              <w:jc w:val="center"/>
              <w:rPr>
                <w:rFonts w:asciiTheme="majorHAnsi" w:hAnsiTheme="majorHAnsi"/>
                <w:i/>
              </w:rPr>
            </w:pPr>
            <w:r w:rsidRPr="00405CB8">
              <w:rPr>
                <w:rFonts w:asciiTheme="majorHAnsi" w:hAnsiTheme="majorHAnsi"/>
                <w:i/>
                <w:sz w:val="20"/>
                <w:szCs w:val="20"/>
              </w:rPr>
              <w:t xml:space="preserve">Semerkant’ta rasathane (gözlem evi) yaptırmıştır.  Matematik ve astronomi ile ilgili </w:t>
            </w:r>
            <w:proofErr w:type="spellStart"/>
            <w:r w:rsidRPr="00405CB8">
              <w:rPr>
                <w:rFonts w:asciiTheme="majorHAnsi" w:hAnsiTheme="majorHAnsi"/>
                <w:i/>
                <w:sz w:val="20"/>
                <w:szCs w:val="20"/>
              </w:rPr>
              <w:t>Zic</w:t>
            </w:r>
            <w:proofErr w:type="spellEnd"/>
            <w:r w:rsidRPr="00405CB8">
              <w:rPr>
                <w:rFonts w:asciiTheme="majorHAnsi" w:hAnsiTheme="majorHAnsi"/>
                <w:i/>
                <w:sz w:val="20"/>
                <w:szCs w:val="20"/>
              </w:rPr>
              <w:t xml:space="preserve"> adlı eserini yazmış ve çeşitli batı dillerine çevrilmiştir.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:rsidR="00405CB8" w:rsidRPr="00405CB8" w:rsidRDefault="00405CB8" w:rsidP="00C24879">
            <w:pPr>
              <w:spacing w:line="276" w:lineRule="auto"/>
              <w:jc w:val="center"/>
              <w:rPr>
                <w:rFonts w:asciiTheme="majorHAnsi" w:hAnsiTheme="majorHAnsi"/>
                <w:b/>
                <w:sz w:val="32"/>
                <w:szCs w:val="32"/>
              </w:rPr>
            </w:pPr>
            <w:r w:rsidRPr="00405CB8">
              <w:rPr>
                <w:rFonts w:asciiTheme="majorHAnsi" w:hAnsiTheme="majorHAnsi"/>
                <w:b/>
                <w:sz w:val="32"/>
                <w:szCs w:val="32"/>
              </w:rPr>
              <w:t>C.</w:t>
            </w:r>
          </w:p>
        </w:tc>
        <w:tc>
          <w:tcPr>
            <w:tcW w:w="1531" w:type="dxa"/>
            <w:shd w:val="clear" w:color="auto" w:fill="F2F2F2" w:themeFill="background1" w:themeFillShade="F2"/>
            <w:vAlign w:val="center"/>
          </w:tcPr>
          <w:p w:rsidR="00405CB8" w:rsidRPr="00FB781A" w:rsidRDefault="00405CB8" w:rsidP="00C24879">
            <w:pPr>
              <w:spacing w:line="276" w:lineRule="auto"/>
              <w:jc w:val="center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ALİ KUŞÇU</w:t>
            </w:r>
          </w:p>
        </w:tc>
      </w:tr>
      <w:tr w:rsidR="00405CB8" w:rsidTr="00405CB8">
        <w:trPr>
          <w:trHeight w:val="732"/>
          <w:jc w:val="center"/>
        </w:trPr>
        <w:tc>
          <w:tcPr>
            <w:tcW w:w="558" w:type="dxa"/>
            <w:vAlign w:val="center"/>
          </w:tcPr>
          <w:p w:rsidR="00405CB8" w:rsidRPr="005A2DB5" w:rsidRDefault="00405CB8" w:rsidP="00C24879">
            <w:pPr>
              <w:spacing w:line="276" w:lineRule="auto"/>
              <w:jc w:val="center"/>
              <w:rPr>
                <w:rFonts w:asciiTheme="majorHAnsi" w:hAnsiTheme="majorHAnsi"/>
                <w:b/>
                <w:sz w:val="32"/>
                <w:szCs w:val="32"/>
              </w:rPr>
            </w:pPr>
            <w:r>
              <w:rPr>
                <w:rFonts w:asciiTheme="majorHAnsi" w:hAnsiTheme="majorHAnsi"/>
                <w:b/>
                <w:sz w:val="32"/>
                <w:szCs w:val="32"/>
              </w:rPr>
              <w:lastRenderedPageBreak/>
              <w:t>4.</w:t>
            </w:r>
          </w:p>
        </w:tc>
        <w:tc>
          <w:tcPr>
            <w:tcW w:w="567" w:type="dxa"/>
            <w:vAlign w:val="center"/>
          </w:tcPr>
          <w:p w:rsidR="00405CB8" w:rsidRDefault="00405CB8" w:rsidP="00C24879">
            <w:pPr>
              <w:spacing w:line="276" w:lineRule="auto"/>
              <w:jc w:val="center"/>
              <w:rPr>
                <w:rFonts w:asciiTheme="majorHAnsi" w:hAnsiTheme="majorHAnsi"/>
              </w:rPr>
            </w:pPr>
          </w:p>
        </w:tc>
        <w:tc>
          <w:tcPr>
            <w:tcW w:w="7092" w:type="dxa"/>
            <w:vAlign w:val="center"/>
          </w:tcPr>
          <w:p w:rsidR="00405CB8" w:rsidRPr="00405CB8" w:rsidRDefault="00405CB8" w:rsidP="00C24879">
            <w:pPr>
              <w:spacing w:line="276" w:lineRule="auto"/>
              <w:jc w:val="center"/>
              <w:rPr>
                <w:rFonts w:asciiTheme="majorHAnsi" w:hAnsiTheme="majorHAnsi"/>
                <w:i/>
              </w:rPr>
            </w:pPr>
            <w:r w:rsidRPr="00405CB8">
              <w:rPr>
                <w:rFonts w:asciiTheme="majorHAnsi" w:hAnsiTheme="majorHAnsi"/>
                <w:i/>
                <w:sz w:val="20"/>
                <w:szCs w:val="20"/>
              </w:rPr>
              <w:t>Osmanlı padişahı III. Murat’ın himayesinde çalışmıştır. Trigonometri, astronomi, optik konusunda eserler yazmıştır.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:rsidR="00405CB8" w:rsidRPr="00405CB8" w:rsidRDefault="00405CB8" w:rsidP="00C24879">
            <w:pPr>
              <w:spacing w:line="276" w:lineRule="auto"/>
              <w:jc w:val="center"/>
              <w:rPr>
                <w:rFonts w:asciiTheme="majorHAnsi" w:hAnsiTheme="majorHAnsi"/>
                <w:b/>
                <w:sz w:val="32"/>
                <w:szCs w:val="32"/>
              </w:rPr>
            </w:pPr>
            <w:r w:rsidRPr="00405CB8">
              <w:rPr>
                <w:rFonts w:asciiTheme="majorHAnsi" w:hAnsiTheme="majorHAnsi"/>
                <w:b/>
                <w:sz w:val="32"/>
                <w:szCs w:val="32"/>
              </w:rPr>
              <w:t>D.</w:t>
            </w:r>
          </w:p>
        </w:tc>
        <w:tc>
          <w:tcPr>
            <w:tcW w:w="1531" w:type="dxa"/>
            <w:shd w:val="clear" w:color="auto" w:fill="F2F2F2" w:themeFill="background1" w:themeFillShade="F2"/>
            <w:vAlign w:val="center"/>
          </w:tcPr>
          <w:p w:rsidR="00405CB8" w:rsidRPr="00FB781A" w:rsidRDefault="00405CB8" w:rsidP="00C24879">
            <w:pPr>
              <w:spacing w:line="276" w:lineRule="auto"/>
              <w:jc w:val="center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İBN-İ SİNA</w:t>
            </w:r>
          </w:p>
        </w:tc>
      </w:tr>
      <w:tr w:rsidR="00405CB8" w:rsidTr="00405CB8">
        <w:trPr>
          <w:trHeight w:val="732"/>
          <w:jc w:val="center"/>
        </w:trPr>
        <w:tc>
          <w:tcPr>
            <w:tcW w:w="558" w:type="dxa"/>
            <w:vAlign w:val="center"/>
          </w:tcPr>
          <w:p w:rsidR="00405CB8" w:rsidRPr="005A2DB5" w:rsidRDefault="00405CB8" w:rsidP="00C24879">
            <w:pPr>
              <w:spacing w:line="276" w:lineRule="auto"/>
              <w:jc w:val="center"/>
              <w:rPr>
                <w:rFonts w:asciiTheme="majorHAnsi" w:hAnsiTheme="majorHAnsi"/>
                <w:b/>
                <w:sz w:val="32"/>
                <w:szCs w:val="32"/>
              </w:rPr>
            </w:pPr>
            <w:r>
              <w:rPr>
                <w:rFonts w:asciiTheme="majorHAnsi" w:hAnsiTheme="majorHAnsi"/>
                <w:b/>
                <w:sz w:val="32"/>
                <w:szCs w:val="32"/>
              </w:rPr>
              <w:t>5.</w:t>
            </w:r>
          </w:p>
        </w:tc>
        <w:tc>
          <w:tcPr>
            <w:tcW w:w="567" w:type="dxa"/>
            <w:vAlign w:val="center"/>
          </w:tcPr>
          <w:p w:rsidR="00405CB8" w:rsidRDefault="00405CB8" w:rsidP="00C24879">
            <w:pPr>
              <w:spacing w:line="276" w:lineRule="auto"/>
              <w:jc w:val="center"/>
              <w:rPr>
                <w:rFonts w:asciiTheme="majorHAnsi" w:hAnsiTheme="majorHAnsi"/>
              </w:rPr>
            </w:pPr>
          </w:p>
        </w:tc>
        <w:tc>
          <w:tcPr>
            <w:tcW w:w="7092" w:type="dxa"/>
            <w:vAlign w:val="center"/>
          </w:tcPr>
          <w:p w:rsidR="00405CB8" w:rsidRPr="00405CB8" w:rsidRDefault="00405CB8" w:rsidP="00C24879">
            <w:pPr>
              <w:spacing w:line="276" w:lineRule="auto"/>
              <w:jc w:val="center"/>
              <w:rPr>
                <w:rFonts w:asciiTheme="majorHAnsi" w:hAnsiTheme="majorHAnsi"/>
                <w:i/>
              </w:rPr>
            </w:pPr>
            <w:r w:rsidRPr="00405CB8">
              <w:rPr>
                <w:rFonts w:asciiTheme="majorHAnsi" w:hAnsiTheme="majorHAnsi"/>
                <w:i/>
                <w:sz w:val="20"/>
                <w:szCs w:val="20"/>
              </w:rPr>
              <w:t>Fatih Sultan Mehmet zamanında İstanbul’a geldi. Astronomi ve Matematik alanında eserler verdi. Gök cisimlerinin dünyaya uzaklığını hesapladı. Ay’ın haritasını çıkardı.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:rsidR="00405CB8" w:rsidRPr="00405CB8" w:rsidRDefault="00405CB8" w:rsidP="00C24879">
            <w:pPr>
              <w:spacing w:line="276" w:lineRule="auto"/>
              <w:jc w:val="center"/>
              <w:rPr>
                <w:rFonts w:asciiTheme="majorHAnsi" w:hAnsiTheme="majorHAnsi"/>
                <w:b/>
                <w:sz w:val="32"/>
                <w:szCs w:val="32"/>
              </w:rPr>
            </w:pPr>
            <w:r w:rsidRPr="00405CB8">
              <w:rPr>
                <w:rFonts w:asciiTheme="majorHAnsi" w:hAnsiTheme="majorHAnsi"/>
                <w:b/>
                <w:sz w:val="32"/>
                <w:szCs w:val="32"/>
              </w:rPr>
              <w:t>E.</w:t>
            </w:r>
          </w:p>
        </w:tc>
        <w:tc>
          <w:tcPr>
            <w:tcW w:w="1531" w:type="dxa"/>
            <w:shd w:val="clear" w:color="auto" w:fill="F2F2F2" w:themeFill="background1" w:themeFillShade="F2"/>
            <w:vAlign w:val="center"/>
          </w:tcPr>
          <w:p w:rsidR="00405CB8" w:rsidRPr="00FB781A" w:rsidRDefault="00405CB8" w:rsidP="00C24879">
            <w:pPr>
              <w:spacing w:line="276" w:lineRule="auto"/>
              <w:jc w:val="center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TAKİYÜDDİN EL RASİD</w:t>
            </w:r>
          </w:p>
        </w:tc>
      </w:tr>
    </w:tbl>
    <w:tbl>
      <w:tblPr>
        <w:tblStyle w:val="TabloKlavuzu"/>
        <w:tblpPr w:leftFromText="141" w:rightFromText="141" w:vertAnchor="text" w:horzAnchor="margin" w:tblpYSpec="bottom"/>
        <w:tblW w:w="0" w:type="auto"/>
        <w:tblCellMar>
          <w:left w:w="85" w:type="dxa"/>
          <w:right w:w="85" w:type="dxa"/>
        </w:tblCellMar>
        <w:tblLook w:val="04A0"/>
      </w:tblPr>
      <w:tblGrid>
        <w:gridCol w:w="993"/>
        <w:gridCol w:w="8646"/>
        <w:gridCol w:w="1577"/>
      </w:tblGrid>
      <w:tr w:rsidR="00CC2B9B" w:rsidTr="008C4061">
        <w:trPr>
          <w:trHeight w:val="680"/>
        </w:trPr>
        <w:tc>
          <w:tcPr>
            <w:tcW w:w="993" w:type="dxa"/>
            <w:tcBorders>
              <w:left w:val="nil"/>
            </w:tcBorders>
            <w:vAlign w:val="center"/>
          </w:tcPr>
          <w:p w:rsidR="00CC2B9B" w:rsidRPr="00341FC8" w:rsidRDefault="00CC2B9B" w:rsidP="00CC2B9B">
            <w:pPr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 xml:space="preserve">4. </w:t>
            </w:r>
            <w:r w:rsidRPr="00341FC8">
              <w:rPr>
                <w:rFonts w:asciiTheme="majorHAnsi" w:hAnsiTheme="majorHAnsi"/>
                <w:b/>
              </w:rPr>
              <w:t>BÖLÜM</w:t>
            </w:r>
          </w:p>
        </w:tc>
        <w:tc>
          <w:tcPr>
            <w:tcW w:w="8646" w:type="dxa"/>
            <w:shd w:val="clear" w:color="auto" w:fill="F2F2F2" w:themeFill="background1" w:themeFillShade="F2"/>
            <w:vAlign w:val="center"/>
          </w:tcPr>
          <w:p w:rsidR="00CC2B9B" w:rsidRPr="00CC2B9B" w:rsidRDefault="00CC2B9B" w:rsidP="008C4061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CC2B9B">
              <w:rPr>
                <w:rFonts w:asciiTheme="majorHAnsi" w:eastAsia="Times New Roman" w:hAnsiTheme="majorHAnsi" w:cs="Tahoma"/>
                <w:b/>
                <w:sz w:val="20"/>
                <w:szCs w:val="20"/>
                <w:lang w:eastAsia="tr-TR"/>
              </w:rPr>
              <w:t>Aşağıdaki gelişmeleri gerçekleşme sırasına uygun olacak şekilde tarih şeridine yerleştiriniz.</w:t>
            </w:r>
            <w:r w:rsidRPr="00CC2B9B">
              <w:rPr>
                <w:rFonts w:asciiTheme="majorHAnsi" w:hAnsiTheme="majorHAnsi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577" w:type="dxa"/>
            <w:tcBorders>
              <w:right w:val="nil"/>
            </w:tcBorders>
            <w:vAlign w:val="center"/>
          </w:tcPr>
          <w:p w:rsidR="00CC2B9B" w:rsidRPr="00341FC8" w:rsidRDefault="00CC2B9B" w:rsidP="008C4061">
            <w:pPr>
              <w:jc w:val="center"/>
              <w:rPr>
                <w:rFonts w:asciiTheme="majorHAnsi" w:hAnsiTheme="majorHAnsi"/>
                <w:b/>
              </w:rPr>
            </w:pPr>
            <w:r w:rsidRPr="00341FC8">
              <w:rPr>
                <w:rFonts w:asciiTheme="majorHAnsi" w:hAnsiTheme="majorHAnsi"/>
                <w:b/>
              </w:rPr>
              <w:t>2</w:t>
            </w:r>
            <w:r>
              <w:rPr>
                <w:rFonts w:asciiTheme="majorHAnsi" w:hAnsiTheme="majorHAnsi"/>
                <w:b/>
              </w:rPr>
              <w:t xml:space="preserve"> x 5</w:t>
            </w:r>
            <w:r>
              <w:rPr>
                <w:rFonts w:asciiTheme="majorHAnsi" w:hAnsiTheme="majorHAnsi"/>
                <w:b/>
              </w:rPr>
              <w:br/>
              <w:t>1</w:t>
            </w:r>
            <w:r w:rsidRPr="00341FC8">
              <w:rPr>
                <w:rFonts w:asciiTheme="majorHAnsi" w:hAnsiTheme="majorHAnsi"/>
                <w:b/>
              </w:rPr>
              <w:t>0 PUAN</w:t>
            </w:r>
          </w:p>
        </w:tc>
      </w:tr>
    </w:tbl>
    <w:p w:rsidR="00CC2B9B" w:rsidRPr="003C7829" w:rsidRDefault="00CC2B9B" w:rsidP="00CC2B9B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10"/>
          <w:szCs w:val="10"/>
          <w:lang w:eastAsia="tr-TR"/>
        </w:rPr>
      </w:pPr>
    </w:p>
    <w:p w:rsidR="00CC2B9B" w:rsidRDefault="007E5DED" w:rsidP="00CC2B9B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129074" o:spid="_x0000_s1027" style="position:absolute;left:0;text-align:left;margin-left:472.8pt;margin-top:5.3pt;width:78.7pt;height:33.25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" fillcolor="#fcf" strokecolor="windowText">
            <v:shadow on="t" color="black" opacity="24903f" origin=",.5" offset="0,.55556mm"/>
            <v:textbox>
              <w:txbxContent>
                <w:p w:rsidR="00CC2B9B" w:rsidRPr="00CC2B9B" w:rsidRDefault="00CC2B9B" w:rsidP="00CC2B9B">
                  <w:pPr>
                    <w:jc w:val="center"/>
                    <w:rPr>
                      <w:rFonts w:asciiTheme="majorHAnsi" w:hAnsiTheme="majorHAnsi" w:cs="Tahoma"/>
                      <w:b/>
                    </w:rPr>
                  </w:pPr>
                  <w:r w:rsidRPr="00CC2B9B">
                    <w:rPr>
                      <w:rFonts w:asciiTheme="majorHAnsi" w:hAnsiTheme="majorHAnsi" w:cs="Tahoma"/>
                      <w:b/>
                    </w:rPr>
                    <w:t>Reform</w:t>
                  </w:r>
                </w:p>
              </w:txbxContent>
            </v:textbox>
          </v:rect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129073" o:spid="_x0000_s1028" style="position:absolute;left:0;text-align:left;margin-left:353.95pt;margin-top:5.3pt;width:99.8pt;height:33.25pt;z-index:251662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" fillcolor="#fcf" strokecolor="windowText">
            <v:shadow on="t" color="black" opacity="24903f" origin=",.5" offset="0,.55556mm"/>
            <v:textbox>
              <w:txbxContent>
                <w:p w:rsidR="00CC2B9B" w:rsidRPr="00CC2B9B" w:rsidRDefault="00CC2B9B" w:rsidP="00CC2B9B">
                  <w:pPr>
                    <w:jc w:val="center"/>
                    <w:rPr>
                      <w:rFonts w:asciiTheme="majorHAnsi" w:hAnsiTheme="majorHAnsi" w:cs="Tahoma"/>
                      <w:b/>
                    </w:rPr>
                  </w:pPr>
                  <w:r w:rsidRPr="00CC2B9B">
                    <w:rPr>
                      <w:rFonts w:asciiTheme="majorHAnsi" w:hAnsiTheme="majorHAnsi" w:cs="Tahoma"/>
                      <w:b/>
                    </w:rPr>
                    <w:t>Aydınlanma Çağı</w:t>
                  </w:r>
                </w:p>
              </w:txbxContent>
            </v:textbox>
          </v:rect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129072" o:spid="_x0000_s1029" style="position:absolute;left:0;text-align:left;margin-left:241.85pt;margin-top:5.3pt;width:96.45pt;height:33.2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" fillcolor="#fcf" strokecolor="windowText">
            <v:shadow on="t" color="black" opacity="24903f" origin=",.5" offset="0,.55556mm"/>
            <v:textbox>
              <w:txbxContent>
                <w:p w:rsidR="00CC2B9B" w:rsidRPr="00CC2B9B" w:rsidRDefault="00CC2B9B" w:rsidP="00CC2B9B">
                  <w:pPr>
                    <w:jc w:val="center"/>
                    <w:rPr>
                      <w:rFonts w:asciiTheme="majorHAnsi" w:hAnsiTheme="majorHAnsi" w:cs="Tahoma"/>
                      <w:b/>
                    </w:rPr>
                  </w:pPr>
                  <w:r w:rsidRPr="00CC2B9B">
                    <w:rPr>
                      <w:rFonts w:asciiTheme="majorHAnsi" w:hAnsiTheme="majorHAnsi" w:cs="Tahoma"/>
                      <w:b/>
                    </w:rPr>
                    <w:t>Coğrafi Keşifler</w:t>
                  </w:r>
                </w:p>
              </w:txbxContent>
            </v:textbox>
          </v:rect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129071" o:spid="_x0000_s1030" style="position:absolute;left:0;text-align:left;margin-left:134.55pt;margin-top:5.3pt;width:88.95pt;height:33.2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" fillcolor="#fcf" strokecolor="windowText">
            <v:shadow on="t" color="black" opacity="24903f" origin=",.5" offset="0,.55556mm"/>
            <v:textbox>
              <w:txbxContent>
                <w:p w:rsidR="00CC2B9B" w:rsidRPr="00CC2B9B" w:rsidRDefault="00CC2B9B" w:rsidP="00CC2B9B">
                  <w:pPr>
                    <w:jc w:val="center"/>
                    <w:rPr>
                      <w:rFonts w:asciiTheme="majorHAnsi" w:hAnsiTheme="majorHAnsi" w:cs="Tahoma"/>
                      <w:b/>
                    </w:rPr>
                  </w:pPr>
                  <w:r w:rsidRPr="00CC2B9B">
                    <w:rPr>
                      <w:rFonts w:asciiTheme="majorHAnsi" w:hAnsiTheme="majorHAnsi" w:cs="Tahoma"/>
                      <w:b/>
                    </w:rPr>
                    <w:t>Rönesans</w:t>
                  </w:r>
                </w:p>
              </w:txbxContent>
            </v:textbox>
          </v:rect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129070" o:spid="_x0000_s1031" style="position:absolute;left:0;text-align:left;margin-left:11.6pt;margin-top:5.3pt;width:103.9pt;height:33.3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" fillcolor="#fcf" strokecolor="windowText">
            <v:shadow on="t" color="black" opacity="24903f" origin=",.5" offset="0,.55556mm"/>
            <v:textbox>
              <w:txbxContent>
                <w:p w:rsidR="00CC2B9B" w:rsidRPr="00CC2B9B" w:rsidRDefault="00CC2B9B" w:rsidP="00CC2B9B">
                  <w:pPr>
                    <w:jc w:val="center"/>
                    <w:rPr>
                      <w:rFonts w:asciiTheme="majorHAnsi" w:hAnsiTheme="majorHAnsi" w:cs="Tahoma"/>
                      <w:b/>
                    </w:rPr>
                  </w:pPr>
                  <w:r w:rsidRPr="00CC2B9B">
                    <w:rPr>
                      <w:rFonts w:asciiTheme="majorHAnsi" w:hAnsiTheme="majorHAnsi" w:cs="Tahoma"/>
                      <w:b/>
                    </w:rPr>
                    <w:t>Sanayi İnkılabı</w:t>
                  </w:r>
                </w:p>
              </w:txbxContent>
            </v:textbox>
          </v:rect>
        </w:pict>
      </w:r>
    </w:p>
    <w:p w:rsidR="00CC2B9B" w:rsidRDefault="00CC2B9B" w:rsidP="00CC2B9B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CC2B9B" w:rsidRDefault="007E5DED" w:rsidP="00CC2B9B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oval id="Oval 129080" o:spid="_x0000_s1032" style="position:absolute;left:0;text-align:left;margin-left:500pt;margin-top:7.05pt;width:28.5pt;height:27.15pt;z-index:2516684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" fillcolor="white [3201]" strokecolor="#ed7d31 [3205]" strokeweight="1pt">
            <v:stroke joinstyle="miter"/>
            <v:textbox>
              <w:txbxContent>
                <w:p w:rsidR="00CC2B9B" w:rsidRPr="00CD6EC1" w:rsidRDefault="00CC2B9B" w:rsidP="00CC2B9B">
                  <w:pPr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>E</w:t>
                  </w:r>
                </w:p>
              </w:txbxContent>
            </v:textbox>
          </v:oval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oval id="Oval 129079" o:spid="_x0000_s1033" style="position:absolute;left:0;text-align:left;margin-left:391.3pt;margin-top:8.35pt;width:28.5pt;height:27.15pt;z-index:2516674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" fillcolor="white [3201]" strokecolor="#ed7d31 [3205]" strokeweight="1pt">
            <v:stroke joinstyle="miter"/>
            <v:textbox>
              <w:txbxContent>
                <w:p w:rsidR="00CC2B9B" w:rsidRPr="00CD6EC1" w:rsidRDefault="00CC2B9B" w:rsidP="00CC2B9B">
                  <w:pPr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>D</w:t>
                  </w:r>
                </w:p>
              </w:txbxContent>
            </v:textbox>
          </v:oval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oval id="Oval 129078" o:spid="_x0000_s1034" style="position:absolute;left:0;text-align:left;margin-left:271.1pt;margin-top:7.05pt;width:28.5pt;height:27.15pt;z-index:2516664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" fillcolor="white [3201]" strokecolor="#ed7d31 [3205]" strokeweight="1pt">
            <v:stroke joinstyle="miter"/>
            <v:textbox>
              <w:txbxContent>
                <w:p w:rsidR="00CC2B9B" w:rsidRPr="00CD6EC1" w:rsidRDefault="00CC2B9B" w:rsidP="00CC2B9B">
                  <w:pPr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>C</w:t>
                  </w:r>
                </w:p>
              </w:txbxContent>
            </v:textbox>
          </v:oval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oval id="Oval 129077" o:spid="_x0000_s1035" style="position:absolute;left:0;text-align:left;margin-left:161.8pt;margin-top:7pt;width:28.5pt;height:27.15pt;z-index:251665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" fillcolor="white [3201]" strokecolor="#ed7d31 [3205]" strokeweight="1pt">
            <v:stroke joinstyle="miter"/>
            <v:textbox>
              <w:txbxContent>
                <w:p w:rsidR="00CC2B9B" w:rsidRPr="00CD6EC1" w:rsidRDefault="00CC2B9B" w:rsidP="00CC2B9B">
                  <w:pPr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>B</w:t>
                  </w:r>
                </w:p>
              </w:txbxContent>
            </v:textbox>
          </v:oval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oval id="Oval 129076" o:spid="_x0000_s1036" style="position:absolute;left:0;text-align:left;margin-left:47.2pt;margin-top:7.25pt;width:28.5pt;height:27.15pt;z-index:251664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" fillcolor="white [3201]" strokecolor="#ed7d31 [3205]" strokeweight="1pt">
            <v:stroke joinstyle="miter"/>
            <v:textbox>
              <w:txbxContent>
                <w:p w:rsidR="00CC2B9B" w:rsidRPr="00CC2B9B" w:rsidRDefault="00CC2B9B" w:rsidP="00CC2B9B">
                  <w:pPr>
                    <w:jc w:val="center"/>
                    <w:rPr>
                      <w:rFonts w:asciiTheme="majorHAnsi" w:hAnsiTheme="majorHAnsi" w:cs="Tahoma"/>
                      <w:b/>
                      <w:sz w:val="20"/>
                      <w:szCs w:val="20"/>
                    </w:rPr>
                  </w:pPr>
                  <w:r w:rsidRPr="00CC2B9B">
                    <w:rPr>
                      <w:rFonts w:asciiTheme="majorHAnsi" w:hAnsiTheme="majorHAnsi" w:cs="Tahoma"/>
                      <w:b/>
                      <w:sz w:val="20"/>
                      <w:szCs w:val="20"/>
                    </w:rPr>
                    <w:t>A</w:t>
                  </w:r>
                </w:p>
              </w:txbxContent>
            </v:textbox>
          </v:oval>
        </w:pict>
      </w:r>
    </w:p>
    <w:p w:rsidR="00CC2B9B" w:rsidRDefault="00CC2B9B" w:rsidP="00CC2B9B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CC2B9B" w:rsidRDefault="00CC2B9B" w:rsidP="00CC2B9B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CC2B9B" w:rsidRDefault="00CC2B9B" w:rsidP="00CC2B9B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CC2B9B" w:rsidRDefault="00CC2B9B" w:rsidP="00CC2B9B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CC2B9B" w:rsidRDefault="007E5DED" w:rsidP="00CC2B9B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group id="Grup 10349" o:spid="_x0000_s1037" style="position:absolute;left:0;text-align:left;margin-left:14.35pt;margin-top:-.2pt;width:537.2pt;height:78.05pt;z-index:251669504;mso-width-relative:margin" coordsize="65290,99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Düz Ok Bağlayıcısı 129057" o:spid="_x0000_s1038" type="#_x0000_t32" style="position:absolute;top:8022;width:6529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LwA88UAAADfAAAADwAAAGRycy9kb3ducmV2LnhtbERPW2vCMBR+F/wP4Qx801RlTjujeGEg&#10;DBleBns8a87aYnNSm2jrvzfCwMeP7z6dN6YQV6pcbllBvxeBIE6szjlVcDx8dMcgnEfWWFgmBTdy&#10;MJ+1W1OMta15R9e9T0UIYRejgsz7MpbSJRkZdD1bEgfuz1YGfYBVKnWFdQg3hRxE0UgazDk0ZFjS&#10;KqPktL8YBcvNdvT5+133f2i1G35N0jMu1melOi/N4h2Ep8Y/xf/ujQ7zB5Po9Q0efwIAObs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LwA88UAAADfAAAADwAAAAAAAAAA&#10;AAAAAAChAgAAZHJzL2Rvd25yZXYueG1sUEsFBgAAAAAEAAQA+QAAAJMDAAAAAA==&#10;" strokecolor="windowText" strokeweight="3pt">
              <v:stroke startarrow="open" endarrow="open"/>
              <v:shadow on="t" color="black" opacity="22937f" origin=",.5" offset="0,.63889mm"/>
            </v:shape>
            <v:line id="Düz Bağlayıcı 129038" o:spid="_x0000_s1039" style="position:absolute;visibility:visible" from="47790,6297" to="47790,98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AquKcYAAADfAAAADwAAAGRycy9kb3ducmV2LnhtbERPTUvDQBC9C/0Pywje7G4riKbdFhGF&#10;iqC0Edvehuw0Cc3OxuzapP565yB4fLzv+XLwjTpRF+vAFiZjA4q4CK7m0sJH/nx9ByomZIdNYLJw&#10;pgjLxehijpkLPa/ptEmlkhCOGVqoUmozrWNRkcc4Di2xcIfQeUwCu1K7DnsJ942eGnOrPdYsDRW2&#10;9FhRcdx8ewv951f+9mpetm73lK/2+/PPezPJrb26HB5moBIN6V/85145mT+9NzcyWP4IAL34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gKrinGAAAA3wAAAA8AAAAAAAAA&#10;AAAAAAAAoQIAAGRycy9kb3ducmV2LnhtbFBLBQYAAAAABAAEAPkAAACUAwAAAAA=&#10;" strokecolor="black [3200]" strokeweight="1.5pt">
              <v:stroke joinstyle="miter"/>
            </v:line>
            <v:rect id="Dikdörtgen 129087" o:spid="_x0000_s1040" style="position:absolute;left:1897;top:3623;width:5607;height:275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Hjkw8MA&#10;AADfAAAADwAAAGRycy9kb3ducmV2LnhtbERPy2rCQBTdF/yH4QrdNRNTaE10FNuS2qVvt5fMNQlm&#10;7oTMqOnfO4WCy8N5T+e9acSVOldbVjCKYhDEhdU1lwp22/xlDMJ5ZI2NZVLwSw7ms8HTFDNtb7ym&#10;68aXIoSwy1BB5X2bSemKigy6yLbEgTvZzqAPsCul7vAWwk0jkzh+kwZrDg0VtvRZUXHeXIyCS/H9&#10;cSzbxeorf+WltKPU7A9aqedhv5iA8NT7h/jf/aPD/CSNx+/w9ycAkLM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Hjkw8MAAADfAAAADwAAAAAAAAAAAAAAAACYAgAAZHJzL2Rv&#10;d25yZXYueG1sUEsFBgAAAAAEAAQA9QAAAIgDAAAAAA==&#10;" fillcolor="white [3201]" strokecolor="#70ad47 [3209]" strokeweight="1pt">
              <v:textbox>
                <w:txbxContent>
                  <w:p w:rsidR="00CC2B9B" w:rsidRPr="00383C60" w:rsidRDefault="00CC2B9B" w:rsidP="00CC2B9B">
                    <w:pPr>
                      <w:jc w:val="center"/>
                      <w:rPr>
                        <w:rFonts w:ascii="Tahoma" w:hAnsi="Tahoma" w:cs="Tahoma"/>
                        <w:b/>
                        <w:sz w:val="20"/>
                        <w:szCs w:val="20"/>
                      </w:rPr>
                    </w:pPr>
                  </w:p>
                </w:txbxContent>
              </v:textbox>
            </v:rect>
            <v:rect id="Dikdörtgen 129088" o:spid="_x0000_s1041" style="position:absolute;left:16648;top:3536;width:5608;height:275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edwscIA&#10;AADfAAAADwAAAGRycy9kb3ducmV2LnhtbERPS2vCQBC+C/6HZQredBOFoqmrxBYfx6p9XIfsNAnN&#10;zobsqum/dw4Fjx/fe7nuXaOu1IXas4F0koAiLrytuTTwcd6O56BCRLbYeCYDfxRgvRoOlphZf+Mj&#10;XU+xVBLCIUMDVYxtpnUoKnIYJr4lFu7Hdw6jwK7UtsObhLtGT5PkWTusWRoqbOm1ouL3dHEGLsVu&#10;8122+fvbdsZ77dOF+/yyxoye+vwFVKQ+PsT/7oOV+dNFMpfB8kcA6N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R53CxwgAAAN8AAAAPAAAAAAAAAAAAAAAAAJgCAABkcnMvZG93&#10;bnJldi54bWxQSwUGAAAAAAQABAD1AAAAhwMAAAAA&#10;" fillcolor="white [3201]" strokecolor="#70ad47 [3209]" strokeweight="1pt">
              <v:textbox>
                <w:txbxContent>
                  <w:p w:rsidR="00CC2B9B" w:rsidRPr="00383C60" w:rsidRDefault="00CC2B9B" w:rsidP="00CC2B9B">
                    <w:pPr>
                      <w:jc w:val="center"/>
                      <w:rPr>
                        <w:rFonts w:ascii="Tahoma" w:hAnsi="Tahoma" w:cs="Tahoma"/>
                        <w:b/>
                        <w:sz w:val="20"/>
                        <w:szCs w:val="20"/>
                      </w:rPr>
                    </w:pPr>
                  </w:p>
                </w:txbxContent>
              </v:textbox>
            </v:rect>
            <v:rect id="Dikdörtgen 129138" o:spid="_x0000_s1042" style="position:absolute;left:31313;top:3536;width:5607;height:275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m2y8IA&#10;AADfAAAADwAAAGRycy9kb3ducmV2LnhtbERPS2vCQBC+F/wPyxS81U0UikZX0RZtjz5avQ7ZMQnN&#10;zobsqvHfO4eCx4/vPVt0rlZXakPl2UA6SEAR595WXBj4OazfxqBCRLZYeyYDdwqwmPdeZphZf+Md&#10;XfexUBLCIUMDZYxNpnXIS3IYBr4hFu7sW4dRYFto2+JNwl2th0nyrh1WLA0lNvRRUv63vzgDl3yz&#10;OhXNcvu5HvGX9unE/R6tMf3XbjkFFamLT/G/+9vK/OEkHclg+SMA9P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ubbLwgAAAN8AAAAPAAAAAAAAAAAAAAAAAJgCAABkcnMvZG93&#10;bnJldi54bWxQSwUGAAAAAAQABAD1AAAAhwMAAAAA&#10;" fillcolor="white [3201]" strokecolor="#70ad47 [3209]" strokeweight="1pt">
              <v:textbox>
                <w:txbxContent>
                  <w:p w:rsidR="00CC2B9B" w:rsidRPr="00383C60" w:rsidRDefault="00CC2B9B" w:rsidP="00CC2B9B">
                    <w:pPr>
                      <w:jc w:val="center"/>
                      <w:rPr>
                        <w:rFonts w:ascii="Tahoma" w:hAnsi="Tahoma" w:cs="Tahoma"/>
                        <w:b/>
                        <w:sz w:val="20"/>
                        <w:szCs w:val="20"/>
                      </w:rPr>
                    </w:pPr>
                  </w:p>
                </w:txbxContent>
              </v:textbox>
            </v:rect>
            <v:rect id="Dikdörtgen 129139" o:spid="_x0000_s1043" style="position:absolute;left:44943;top:3536;width:5607;height:275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/UTUMEA&#10;AADfAAAADwAAAGRycy9kb3ducmV2LnhtbERPy4rCMBTdC/5DuII7Tasw2GoUZ8QZl77dXpo7bZnm&#10;pjRRO39vBMHl4bxni9ZU4kaNKy0riIcRCOLM6pJzBcfDejAB4TyyxsoyKfgnB4t5tzPDVNs77+i2&#10;97kIIexSVFB4X6dSuqwgg25oa+LA/drGoA+wyaVu8B7CTSVHUfQhDZYcGgqs6aug7G9/NQqu2ffn&#10;Ja+X29V6zD/Sxok5nbVS/V67nILw1Pq3+OXe6DB/lMTjBJ5/AgA5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v1E1DBAAAA3wAAAA8AAAAAAAAAAAAAAAAAmAIAAGRycy9kb3du&#10;cmV2LnhtbFBLBQYAAAAABAAEAPUAAACGAwAAAAA=&#10;" fillcolor="white [3201]" strokecolor="#70ad47 [3209]" strokeweight="1pt">
              <v:textbox>
                <w:txbxContent>
                  <w:p w:rsidR="00CC2B9B" w:rsidRPr="00383C60" w:rsidRDefault="00CC2B9B" w:rsidP="00CC2B9B">
                    <w:pPr>
                      <w:jc w:val="center"/>
                      <w:rPr>
                        <w:rFonts w:ascii="Tahoma" w:hAnsi="Tahoma" w:cs="Tahoma"/>
                        <w:b/>
                        <w:sz w:val="20"/>
                        <w:szCs w:val="20"/>
                      </w:rPr>
                    </w:pPr>
                  </w:p>
                </w:txbxContent>
              </v:textbox>
            </v:rect>
            <v:rect id="Dikdörtgen 129140" o:spid="_x0000_s1044" style="position:absolute;left:57538;top:3536;width:5607;height:275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nJsMIA&#10;AADfAAAADwAAAGRycy9kb3ducmV2LnhtbERPS2vCQBC+C/6HZYTedBNbSo2uYltse7Q+r0N2TILZ&#10;2ZBdNf33nYPg8eN7zxadq9WV2lB5NpCOElDEubcVFwZ229XwDVSIyBZrz2TgjwIs5v3eDDPrb/xL&#10;100slIRwyNBAGWOTaR3ykhyGkW+IhTv51mEU2BbatniTcFfrcZK8aocVS0OJDX2UlJ83F2fgkn+9&#10;H4tmuf5cPfO39unE7Q/WmKdBt5yCitTFh/ju/rEyfzxJX+SB/BEAev4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ycmwwgAAAN8AAAAPAAAAAAAAAAAAAAAAAJgCAABkcnMvZG93&#10;bnJldi54bWxQSwUGAAAAAAQABAD1AAAAhwMAAAAA&#10;" fillcolor="white [3201]" strokecolor="#70ad47 [3209]" strokeweight="1pt">
              <v:textbox>
                <w:txbxContent>
                  <w:p w:rsidR="00CC2B9B" w:rsidRPr="00383C60" w:rsidRDefault="00CC2B9B" w:rsidP="00CC2B9B">
                    <w:pPr>
                      <w:jc w:val="center"/>
                      <w:rPr>
                        <w:rFonts w:ascii="Tahoma" w:hAnsi="Tahoma" w:cs="Tahoma"/>
                        <w:b/>
                        <w:sz w:val="20"/>
                        <w:szCs w:val="20"/>
                      </w:rPr>
                    </w:pPr>
                  </w:p>
                </w:txbxContent>
              </v:textbox>
            </v:rect>
            <v:line id="Düz Bağlayıcı 129060" o:spid="_x0000_s1045" style="position:absolute;visibility:visible" from="60902,6297" to="60902,98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c+NMsYAAADfAAAADwAAAGRycy9kb3ducmV2LnhtbERPTUvDQBC9C/6HZQRvdrc9FI3dFhGF&#10;SqFiU2x7G7JjEszOxuzapP5651Do8fG+Z4vBN+pIXawDWxiPDCjiIriaSwvb/PXuHlRMyA6bwGTh&#10;RBEW8+urGWYu9PxBx00qlYRwzNBClVKbaR2LijzGUWiJhfsKnccksCu167CXcN/oiTFT7bFmaaiw&#10;peeKiu/Nr7fQf/7k65V527n9S748HE5/7804t/b2Znh6BJVoSBfx2b10Mn/yYKbyQP4IAD3/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XPjTLGAAAA3wAAAA8AAAAAAAAA&#10;AAAAAAAAoQIAAGRycy9kb3ducmV2LnhtbFBLBQYAAAAABAAEAPkAAACUAwAAAAA=&#10;" strokecolor="black [3200]" strokeweight="1.5pt">
              <v:stroke joinstyle="miter"/>
            </v:line>
            <v:line id="Düz Bağlayıcı 129067" o:spid="_x0000_s1046" style="position:absolute;visibility:visible" from="19236,6297" to="19236,98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iYVRsYAAADfAAAADwAAAGRycy9kb3ducmV2LnhtbERPXWvCMBR9H+w/hDvwbSb64GZnFBkK&#10;ymBDO7b5dmmubVlzU5toq79+EYQ9Hs73ZNbZSpyo8aVjDYO+AkGcOVNyruEzXT4+g/AB2WDlmDSc&#10;ycNsen83wcS4ljd02oZcxBD2CWooQqgTKX1WkEXfdzVx5PausRgibHJpGmxjuK3kUKmRtFhybCiw&#10;pteCst/t0Wpovw7p+5taf5ufRbra7c6Xj2qQat176OYvIAJ14V98c69MnD8cq9ETXP9EAHL6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omFUbGAAAA3wAAAA8AAAAAAAAA&#10;AAAAAAAAoQIAAGRycy9kb3ducmV2LnhtbFBLBQYAAAAABAAEAPkAAACUAwAAAAA=&#10;" strokecolor="black [3200]" strokeweight="1.5pt">
              <v:stroke joinstyle="miter"/>
            </v:line>
            <v:line id="Düz Bağlayıcı 129068" o:spid="_x0000_s1047" style="position:absolute;visibility:visible" from="34160,6383" to="34160,99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7mBNMYAAADfAAAADwAAAGRycy9kb3ducmV2LnhtbERPTUvDQBC9C/6HZQRvdrc9FI3dFhGF&#10;SqFiU2x7G7JjEszOxuzapP5651Do8fG+Z4vBN+pIXawDWxiPDCjiIriaSwvb/PXuHlRMyA6bwGTh&#10;RBEW8+urGWYu9PxBx00qlYRwzNBClVKbaR2LijzGUWiJhfsKnccksCu167CXcN/oiTFT7bFmaaiw&#10;peeKiu/Nr7fQf/7k65V527n9S748HE5/7804t/b2Znh6BJVoSBfx2b10Mn/yYKYyWP4IAD3/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u5gTTGAAAA3wAAAA8AAAAAAAAA&#10;AAAAAAAAoQIAAGRycy9kb3ducmV2LnhtbFBLBQYAAAAABAAEAPkAAACUAwAAAAA=&#10;" strokecolor="black [3200]" strokeweight="1.5pt">
              <v:stroke joinstyle="miter"/>
            </v:line>
            <v:line id="Düz Bağlayıcı 129069" o:spid="_x0000_s1048" style="position:absolute;visibility:visible" from="4658,6297" to="4658,98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PUkr8YAAADfAAAADwAAAGRycy9kb3ducmV2LnhtbERPXWvCMBR9F/Yfwh34pok+yOyMImMD&#10;RdjQjm2+XZq7ttjcdE20db/eCIKPh/M9W3S2EidqfOlYw2ioQBBnzpSca/hM3wZPIHxANlg5Jg1n&#10;8rCYP/RmmBjX8pZOu5CLGMI+QQ1FCHUipc8KsuiHriaO3K9rLIYIm1yaBtsYbis5VmoiLZYcGwqs&#10;6aWg7LA7Wg3t11/6vlHrb/Pzmq72+/P/RzVKte4/dstnEIG6cBff3CsT54+najKF658IQM4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T1JK/GAAAA3wAAAA8AAAAAAAAA&#10;AAAAAAAAoQIAAGRycy9kb3ducmV2LnhtbFBLBQYAAAAABAAEAPkAAACUAwAAAAA=&#10;" strokecolor="black [3200]" strokeweight="1.5pt">
              <v:stroke joinstyle="miter"/>
            </v:line>
            <v:oval id="Oval 10336" o:spid="_x0000_s1049" style="position:absolute;left:3105;width:3620;height:344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MrY1MAA&#10;AADeAAAADwAAAGRycy9kb3ducmV2LnhtbERPTYvCMBC9L/gfwgje1lRdVKpRqiB43a4evA3N2BSb&#10;SW2i1n9vBGFv83ifs1x3thZ3an3lWMFomIAgLpyuuFRw+Nt9z0H4gKyxdkwKnuRhvep9LTHV7sG/&#10;dM9DKWII+xQVmBCaVEpfGLLoh64hjtzZtRZDhG0pdYuPGG5rOU6SqbRYcWww2NDWUHHJb1YB2+tY&#10;/8x8JsOGS3M6bjMyuVKDfpctQATqwr/4497rOD+ZTKbwfifeIFc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MrY1MAAAADeAAAADwAAAAAAAAAAAAAAAACYAgAAZHJzL2Rvd25y&#10;ZXYueG1sUEsFBgAAAAAEAAQA9QAAAIUDAAAAAA==&#10;" fillcolor="white [3201]" strokecolor="#5b9bd5 [3204]" strokeweight="1pt">
              <v:stroke joinstyle="miter"/>
              <v:textbox>
                <w:txbxContent>
                  <w:p w:rsidR="00CC2B9B" w:rsidRPr="00CD6EC1" w:rsidRDefault="00CC2B9B" w:rsidP="00CC2B9B">
                    <w:pPr>
                      <w:jc w:val="center"/>
                      <w:rPr>
                        <w:rFonts w:ascii="Tahoma" w:hAnsi="Tahoma" w:cs="Tahoma"/>
                        <w:b/>
                        <w:sz w:val="20"/>
                        <w:szCs w:val="20"/>
                      </w:rPr>
                    </w:pPr>
                    <w:r>
                      <w:rPr>
                        <w:rFonts w:ascii="Tahoma" w:hAnsi="Tahoma" w:cs="Tahoma"/>
                        <w:b/>
                        <w:sz w:val="20"/>
                        <w:szCs w:val="20"/>
                      </w:rPr>
                      <w:t>1</w:t>
                    </w:r>
                  </w:p>
                </w:txbxContent>
              </v:textbox>
            </v:oval>
            <v:oval id="Oval 10345" o:spid="_x0000_s1050" style="position:absolute;left:17760;width:3620;height:344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B413sIA&#10;AADeAAAADwAAAGRycy9kb3ducmV2LnhtbERPTWvCQBC9F/oflil4azZNrUrMKmlA8Gq0h96G7JgN&#10;zc6m2a2m/74rCL3N431OsZ1sLy40+s6xgpckBUHcON1xq+B03D2vQPiArLF3TAp+ycN28/hQYK7d&#10;lQ90qUMrYgj7HBWYEIZcSt8YsugTNxBH7uxGiyHCsZV6xGsMt73M0nQhLXYcGwwOVBlqvuofq4Dt&#10;d6bnS1/K8M6t+fyoSjK1UrOnqVyDCDSFf/Hdvddxfvo6f4PbO/EGuf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HjXewgAAAN4AAAAPAAAAAAAAAAAAAAAAAJgCAABkcnMvZG93&#10;bnJldi54bWxQSwUGAAAAAAQABAD1AAAAhwMAAAAA&#10;" fillcolor="white [3201]" strokecolor="#5b9bd5 [3204]" strokeweight="1pt">
              <v:stroke joinstyle="miter"/>
              <v:textbox>
                <w:txbxContent>
                  <w:p w:rsidR="00CC2B9B" w:rsidRPr="00CD6EC1" w:rsidRDefault="00CC2B9B" w:rsidP="00CC2B9B">
                    <w:pPr>
                      <w:jc w:val="center"/>
                      <w:rPr>
                        <w:rFonts w:ascii="Tahoma" w:hAnsi="Tahoma" w:cs="Tahoma"/>
                        <w:b/>
                        <w:sz w:val="20"/>
                        <w:szCs w:val="20"/>
                      </w:rPr>
                    </w:pPr>
                    <w:r>
                      <w:rPr>
                        <w:rFonts w:ascii="Tahoma" w:hAnsi="Tahoma" w:cs="Tahoma"/>
                        <w:b/>
                        <w:sz w:val="20"/>
                        <w:szCs w:val="20"/>
                      </w:rPr>
                      <w:t>2</w:t>
                    </w:r>
                  </w:p>
                </w:txbxContent>
              </v:textbox>
            </v:oval>
            <v:oval id="Oval 10346" o:spid="_x0000_s1051" style="position:absolute;left:32349;width:3619;height:344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yrqcIA&#10;AADeAAAADwAAAGRycy9kb3ducmV2LnhtbERPTWvCQBC9F/wPywje6qYqKmk2EgMFr0314G3ITrOh&#10;2dmY3cb477uFQm/zeJ+THSbbiZEG3zpW8LJMQBDXTrfcKDh/vD3vQfiArLFzTAoe5OGQz54yTLW7&#10;8zuNVWhEDGGfogITQp9K6WtDFv3S9cSR+3SDxRDh0Eg94D2G206ukmQrLbYcGwz2VBqqv6pvq4Dt&#10;baU3O1/IcOTGXC9lQaZSajGfilcQgabwL/5zn3Scn6w3W/h9J94g8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zKupwgAAAN4AAAAPAAAAAAAAAAAAAAAAAJgCAABkcnMvZG93&#10;bnJldi54bWxQSwUGAAAAAAQABAD1AAAAhwMAAAAA&#10;" fillcolor="white [3201]" strokecolor="#5b9bd5 [3204]" strokeweight="1pt">
              <v:stroke joinstyle="miter"/>
              <v:textbox>
                <w:txbxContent>
                  <w:p w:rsidR="00CC2B9B" w:rsidRPr="00CD6EC1" w:rsidRDefault="00CC2B9B" w:rsidP="00CC2B9B">
                    <w:pPr>
                      <w:jc w:val="center"/>
                      <w:rPr>
                        <w:rFonts w:ascii="Tahoma" w:hAnsi="Tahoma" w:cs="Tahoma"/>
                        <w:b/>
                        <w:sz w:val="20"/>
                        <w:szCs w:val="20"/>
                      </w:rPr>
                    </w:pPr>
                    <w:r>
                      <w:rPr>
                        <w:rFonts w:ascii="Tahoma" w:hAnsi="Tahoma" w:cs="Tahoma"/>
                        <w:b/>
                        <w:sz w:val="20"/>
                        <w:szCs w:val="20"/>
                      </w:rPr>
                      <w:t>3</w:t>
                    </w:r>
                  </w:p>
                </w:txbxContent>
              </v:textbox>
            </v:oval>
            <v:oval id="Oval 10347" o:spid="_x0000_s1052" style="position:absolute;left:45720;width:3619;height:344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4AOMsIA&#10;AADeAAAADwAAAGRycy9kb3ducmV2LnhtbERPPWvDMBDdA/0P4grZErluiIsbJTiGQtc6yZDtsK6W&#10;qXVyLcV2/n1VKHS7x/u83WG2nRhp8K1jBU/rBARx7XTLjYLz6W31AsIHZI2dY1JwJw+H/cNih7l2&#10;E3/QWIVGxBD2OSowIfS5lL42ZNGvXU8cuU83WAwRDo3UA04x3HYyTZKttNhybDDYU2mo/qpuVgHb&#10;71RvMl/IcOTGXC9lQaZSavk4F68gAs3hX/znftdxfvK8yeD3nXiD3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/gA4ywgAAAN4AAAAPAAAAAAAAAAAAAAAAAJgCAABkcnMvZG93&#10;bnJldi54bWxQSwUGAAAAAAQABAD1AAAAhwMAAAAA&#10;" fillcolor="white [3201]" strokecolor="#5b9bd5 [3204]" strokeweight="1pt">
              <v:stroke joinstyle="miter"/>
              <v:textbox>
                <w:txbxContent>
                  <w:p w:rsidR="00CC2B9B" w:rsidRPr="00CD6EC1" w:rsidRDefault="00CC2B9B" w:rsidP="00CC2B9B">
                    <w:pPr>
                      <w:jc w:val="center"/>
                      <w:rPr>
                        <w:rFonts w:ascii="Tahoma" w:hAnsi="Tahoma" w:cs="Tahoma"/>
                        <w:b/>
                        <w:sz w:val="20"/>
                        <w:szCs w:val="20"/>
                      </w:rPr>
                    </w:pPr>
                    <w:r>
                      <w:rPr>
                        <w:rFonts w:ascii="Tahoma" w:hAnsi="Tahoma" w:cs="Tahoma"/>
                        <w:b/>
                        <w:sz w:val="20"/>
                        <w:szCs w:val="20"/>
                      </w:rPr>
                      <w:t>4</w:t>
                    </w:r>
                  </w:p>
                </w:txbxContent>
              </v:textbox>
            </v:oval>
            <v:oval id="Oval 10348" o:spid="_x0000_s1053" style="position:absolute;left:58745;width:3620;height:344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h+aQMQA&#10;AADeAAAADwAAAGRycy9kb3ducmV2LnhtbESPT2/CMAzF75P4DpGRuI2UP9pQIaAOCYnrOnbgZjWm&#10;qWicrglQvv18mLSbrff83s+b3eBbdac+NoENzKYZKOIq2IZrA6evw+sKVEzIFtvAZOBJEXbb0csG&#10;cxse/En3MtVKQjjmaMCl1OVax8qRxzgNHbFol9B7TLL2tbY9PiTct3qeZW/aY8PS4LCjvaPqWt68&#10;AfY/c7t8j4VOH1y78/e+IFcaMxkPxRpUoiH9m/+uj1bws8VSeOUdmUFv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4fmkDEAAAA3gAAAA8AAAAAAAAAAAAAAAAAmAIAAGRycy9k&#10;b3ducmV2LnhtbFBLBQYAAAAABAAEAPUAAACJAwAAAAA=&#10;" fillcolor="white [3201]" strokecolor="#5b9bd5 [3204]" strokeweight="1pt">
              <v:stroke joinstyle="miter"/>
              <v:textbox>
                <w:txbxContent>
                  <w:p w:rsidR="00CC2B9B" w:rsidRPr="00CD6EC1" w:rsidRDefault="00CC2B9B" w:rsidP="00CC2B9B">
                    <w:pPr>
                      <w:jc w:val="center"/>
                      <w:rPr>
                        <w:rFonts w:ascii="Tahoma" w:hAnsi="Tahoma" w:cs="Tahoma"/>
                        <w:b/>
                        <w:sz w:val="20"/>
                        <w:szCs w:val="20"/>
                      </w:rPr>
                    </w:pPr>
                    <w:r>
                      <w:rPr>
                        <w:rFonts w:ascii="Tahoma" w:hAnsi="Tahoma" w:cs="Tahoma"/>
                        <w:b/>
                        <w:sz w:val="20"/>
                        <w:szCs w:val="20"/>
                      </w:rPr>
                      <w:t>5</w:t>
                    </w:r>
                  </w:p>
                </w:txbxContent>
              </v:textbox>
            </v:oval>
          </v:group>
        </w:pict>
      </w:r>
    </w:p>
    <w:p w:rsidR="00CC2B9B" w:rsidRDefault="00CC2B9B" w:rsidP="00CC2B9B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CC2B9B" w:rsidRDefault="00CC2B9B" w:rsidP="00CC2B9B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CC2B9B" w:rsidRDefault="00CC2B9B" w:rsidP="00CC2B9B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CC2B9B" w:rsidRDefault="00CC2B9B" w:rsidP="00CC2B9B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5A2DB5" w:rsidRDefault="005A2DB5" w:rsidP="00C24879">
      <w:pPr>
        <w:spacing w:line="360" w:lineRule="auto"/>
        <w:rPr>
          <w:rFonts w:asciiTheme="majorHAnsi" w:hAnsiTheme="majorHAnsi"/>
        </w:rPr>
      </w:pPr>
    </w:p>
    <w:tbl>
      <w:tblPr>
        <w:tblStyle w:val="TabloKlavuzu"/>
        <w:tblpPr w:leftFromText="141" w:rightFromText="141" w:vertAnchor="text" w:horzAnchor="margin" w:tblpYSpec="bottom"/>
        <w:tblW w:w="0" w:type="auto"/>
        <w:tblCellMar>
          <w:left w:w="85" w:type="dxa"/>
          <w:right w:w="85" w:type="dxa"/>
        </w:tblCellMar>
        <w:tblLook w:val="04A0"/>
      </w:tblPr>
      <w:tblGrid>
        <w:gridCol w:w="993"/>
        <w:gridCol w:w="8646"/>
        <w:gridCol w:w="1577"/>
      </w:tblGrid>
      <w:tr w:rsidR="00CC2B9B" w:rsidTr="008C4061">
        <w:trPr>
          <w:trHeight w:val="680"/>
        </w:trPr>
        <w:tc>
          <w:tcPr>
            <w:tcW w:w="993" w:type="dxa"/>
            <w:tcBorders>
              <w:left w:val="nil"/>
            </w:tcBorders>
            <w:vAlign w:val="center"/>
          </w:tcPr>
          <w:p w:rsidR="00CC2B9B" w:rsidRPr="00341FC8" w:rsidRDefault="009C0A75" w:rsidP="008C4061">
            <w:pPr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5</w:t>
            </w:r>
            <w:r w:rsidR="00CC2B9B">
              <w:rPr>
                <w:rFonts w:asciiTheme="majorHAnsi" w:hAnsiTheme="majorHAnsi"/>
                <w:b/>
              </w:rPr>
              <w:t xml:space="preserve">. </w:t>
            </w:r>
            <w:r w:rsidR="00CC2B9B" w:rsidRPr="00341FC8">
              <w:rPr>
                <w:rFonts w:asciiTheme="majorHAnsi" w:hAnsiTheme="majorHAnsi"/>
                <w:b/>
              </w:rPr>
              <w:t>BÖLÜM</w:t>
            </w:r>
          </w:p>
        </w:tc>
        <w:tc>
          <w:tcPr>
            <w:tcW w:w="8646" w:type="dxa"/>
            <w:shd w:val="clear" w:color="auto" w:fill="F2F2F2" w:themeFill="background1" w:themeFillShade="F2"/>
            <w:vAlign w:val="center"/>
          </w:tcPr>
          <w:p w:rsidR="00CC2B9B" w:rsidRPr="00CC2B9B" w:rsidRDefault="009C0A75" w:rsidP="008C4061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eastAsia="Times New Roman" w:hAnsiTheme="majorHAnsi" w:cs="Tahoma"/>
                <w:b/>
                <w:sz w:val="20"/>
                <w:szCs w:val="20"/>
                <w:lang w:eastAsia="tr-TR"/>
              </w:rPr>
              <w:t>Aşağıdaki çoktan seçmeli soruları cevaplandırınız. Cevabınızı seçeneklerin üzerine işaretleyiniz.</w:t>
            </w:r>
            <w:r w:rsidR="00CC2B9B" w:rsidRPr="00CC2B9B">
              <w:rPr>
                <w:rFonts w:asciiTheme="majorHAnsi" w:hAnsiTheme="majorHAnsi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577" w:type="dxa"/>
            <w:tcBorders>
              <w:right w:val="nil"/>
            </w:tcBorders>
            <w:vAlign w:val="center"/>
          </w:tcPr>
          <w:p w:rsidR="00CC2B9B" w:rsidRPr="00341FC8" w:rsidRDefault="009C0A75" w:rsidP="008C4061">
            <w:pPr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5 x 10</w:t>
            </w:r>
            <w:r w:rsidR="00CC2B9B">
              <w:rPr>
                <w:rFonts w:asciiTheme="majorHAnsi" w:hAnsiTheme="majorHAnsi"/>
                <w:b/>
              </w:rPr>
              <w:br/>
            </w:r>
            <w:r>
              <w:rPr>
                <w:rFonts w:asciiTheme="majorHAnsi" w:hAnsiTheme="majorHAnsi"/>
                <w:b/>
              </w:rPr>
              <w:t>5</w:t>
            </w:r>
            <w:r w:rsidR="00CC2B9B" w:rsidRPr="00341FC8">
              <w:rPr>
                <w:rFonts w:asciiTheme="majorHAnsi" w:hAnsiTheme="majorHAnsi"/>
                <w:b/>
              </w:rPr>
              <w:t>0 PUAN</w:t>
            </w:r>
          </w:p>
        </w:tc>
      </w:tr>
    </w:tbl>
    <w:p w:rsidR="00CC2B9B" w:rsidRDefault="00CC2B9B" w:rsidP="00CC2B9B">
      <w:pPr>
        <w:pStyle w:val="ListeParagraf"/>
        <w:numPr>
          <w:ilvl w:val="0"/>
          <w:numId w:val="4"/>
        </w:numPr>
        <w:rPr>
          <w:rFonts w:asciiTheme="majorHAnsi" w:hAnsiTheme="majorHAnsi"/>
          <w:b/>
          <w:sz w:val="20"/>
          <w:szCs w:val="20"/>
        </w:rPr>
        <w:sectPr w:rsidR="00CC2B9B" w:rsidSect="00631B0D">
          <w:pgSz w:w="11906" w:h="16838"/>
          <w:pgMar w:top="851" w:right="340" w:bottom="851" w:left="340" w:header="709" w:footer="709" w:gutter="0"/>
          <w:cols w:space="708"/>
          <w:docGrid w:linePitch="360"/>
        </w:sectPr>
      </w:pPr>
    </w:p>
    <w:p w:rsidR="00CC2B9B" w:rsidRPr="005A5C51" w:rsidRDefault="00CC2B9B" w:rsidP="00CC2B9B">
      <w:pPr>
        <w:pStyle w:val="ListeParagraf"/>
        <w:numPr>
          <w:ilvl w:val="0"/>
          <w:numId w:val="4"/>
        </w:numPr>
        <w:spacing w:line="240" w:lineRule="auto"/>
        <w:rPr>
          <w:rFonts w:asciiTheme="majorHAnsi" w:hAnsiTheme="majorHAnsi"/>
          <w:b/>
          <w:sz w:val="20"/>
          <w:szCs w:val="20"/>
        </w:rPr>
      </w:pPr>
      <w:r w:rsidRPr="005A5C51">
        <w:rPr>
          <w:rFonts w:asciiTheme="majorHAnsi" w:hAnsiTheme="majorHAnsi"/>
          <w:b/>
          <w:sz w:val="20"/>
          <w:szCs w:val="20"/>
        </w:rPr>
        <w:lastRenderedPageBreak/>
        <w:t>Aşağıda yer verilen keşiflerden hangisi Çinliler tarafından yapılmamıştır?</w:t>
      </w:r>
    </w:p>
    <w:p w:rsidR="00CC2B9B" w:rsidRPr="00603E52" w:rsidRDefault="00CC2B9B" w:rsidP="00CC2B9B">
      <w:pPr>
        <w:pStyle w:val="ListeParagraf"/>
        <w:numPr>
          <w:ilvl w:val="0"/>
          <w:numId w:val="5"/>
        </w:numPr>
        <w:spacing w:line="240" w:lineRule="auto"/>
        <w:rPr>
          <w:rFonts w:asciiTheme="majorHAnsi" w:hAnsiTheme="majorHAnsi"/>
          <w:sz w:val="20"/>
          <w:szCs w:val="20"/>
        </w:rPr>
      </w:pPr>
      <w:r w:rsidRPr="00603E52">
        <w:rPr>
          <w:rFonts w:asciiTheme="majorHAnsi" w:hAnsiTheme="majorHAnsi"/>
          <w:sz w:val="20"/>
          <w:szCs w:val="20"/>
        </w:rPr>
        <w:t>Yazı</w:t>
      </w:r>
      <w:r>
        <w:rPr>
          <w:rFonts w:asciiTheme="majorHAnsi" w:hAnsiTheme="majorHAnsi"/>
          <w:sz w:val="20"/>
          <w:szCs w:val="20"/>
        </w:rPr>
        <w:tab/>
      </w:r>
      <w:r>
        <w:rPr>
          <w:rFonts w:asciiTheme="majorHAnsi" w:hAnsiTheme="majorHAnsi"/>
          <w:sz w:val="20"/>
          <w:szCs w:val="20"/>
        </w:rPr>
        <w:tab/>
      </w:r>
      <w:r>
        <w:rPr>
          <w:rFonts w:asciiTheme="majorHAnsi" w:hAnsiTheme="majorHAnsi"/>
          <w:sz w:val="20"/>
          <w:szCs w:val="20"/>
        </w:rPr>
        <w:tab/>
        <w:t>C</w:t>
      </w:r>
      <w:proofErr w:type="gramStart"/>
      <w:r>
        <w:rPr>
          <w:rFonts w:asciiTheme="majorHAnsi" w:hAnsiTheme="majorHAnsi"/>
          <w:sz w:val="20"/>
          <w:szCs w:val="20"/>
        </w:rPr>
        <w:t>)</w:t>
      </w:r>
      <w:proofErr w:type="gramEnd"/>
      <w:r>
        <w:rPr>
          <w:rFonts w:asciiTheme="majorHAnsi" w:hAnsiTheme="majorHAnsi"/>
          <w:sz w:val="20"/>
          <w:szCs w:val="20"/>
        </w:rPr>
        <w:t xml:space="preserve">    </w:t>
      </w:r>
      <w:r w:rsidRPr="00603E52">
        <w:rPr>
          <w:rFonts w:asciiTheme="majorHAnsi" w:hAnsiTheme="majorHAnsi"/>
          <w:sz w:val="20"/>
          <w:szCs w:val="20"/>
        </w:rPr>
        <w:t>Barut</w:t>
      </w:r>
    </w:p>
    <w:p w:rsidR="00CC2B9B" w:rsidRPr="00603E52" w:rsidRDefault="00CC2B9B" w:rsidP="00CC2B9B">
      <w:pPr>
        <w:pStyle w:val="ListeParagraf"/>
        <w:numPr>
          <w:ilvl w:val="0"/>
          <w:numId w:val="5"/>
        </w:numPr>
        <w:spacing w:line="240" w:lineRule="auto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Pusula</w:t>
      </w:r>
      <w:r>
        <w:rPr>
          <w:rFonts w:asciiTheme="majorHAnsi" w:hAnsiTheme="majorHAnsi"/>
          <w:sz w:val="20"/>
          <w:szCs w:val="20"/>
        </w:rPr>
        <w:tab/>
      </w:r>
      <w:r>
        <w:rPr>
          <w:rFonts w:asciiTheme="majorHAnsi" w:hAnsiTheme="majorHAnsi"/>
          <w:sz w:val="20"/>
          <w:szCs w:val="20"/>
        </w:rPr>
        <w:tab/>
        <w:t>D</w:t>
      </w:r>
      <w:proofErr w:type="gramStart"/>
      <w:r>
        <w:rPr>
          <w:rFonts w:asciiTheme="majorHAnsi" w:hAnsiTheme="majorHAnsi"/>
          <w:sz w:val="20"/>
          <w:szCs w:val="20"/>
        </w:rPr>
        <w:t>)</w:t>
      </w:r>
      <w:proofErr w:type="gramEnd"/>
      <w:r>
        <w:rPr>
          <w:rFonts w:asciiTheme="majorHAnsi" w:hAnsiTheme="majorHAnsi"/>
          <w:sz w:val="20"/>
          <w:szCs w:val="20"/>
        </w:rPr>
        <w:t xml:space="preserve">    </w:t>
      </w:r>
      <w:r w:rsidRPr="00603E52">
        <w:rPr>
          <w:rFonts w:asciiTheme="majorHAnsi" w:hAnsiTheme="majorHAnsi"/>
          <w:sz w:val="20"/>
          <w:szCs w:val="20"/>
        </w:rPr>
        <w:t>Mürekkep</w:t>
      </w:r>
    </w:p>
    <w:p w:rsidR="00CC2B9B" w:rsidRPr="005A5C51" w:rsidRDefault="00CC2B9B" w:rsidP="00CC2B9B">
      <w:pPr>
        <w:pStyle w:val="ListeParagraf"/>
        <w:numPr>
          <w:ilvl w:val="0"/>
          <w:numId w:val="4"/>
        </w:numPr>
        <w:spacing w:line="240" w:lineRule="auto"/>
        <w:rPr>
          <w:rFonts w:asciiTheme="majorHAnsi" w:hAnsiTheme="majorHAnsi"/>
          <w:b/>
          <w:sz w:val="20"/>
          <w:szCs w:val="20"/>
        </w:rPr>
      </w:pPr>
      <w:r w:rsidRPr="005A5C51">
        <w:rPr>
          <w:rFonts w:asciiTheme="majorHAnsi" w:hAnsiTheme="majorHAnsi"/>
          <w:b/>
          <w:sz w:val="20"/>
          <w:szCs w:val="20"/>
        </w:rPr>
        <w:t>Çivi yazısını ve Resim yazısını (Hiyeroglif) bulan medeniyetler sırasıyla hangi seçenekte doğru olarak verilmiştir?</w:t>
      </w:r>
    </w:p>
    <w:p w:rsidR="00CC2B9B" w:rsidRPr="00603E52" w:rsidRDefault="00CC2B9B" w:rsidP="00CC2B9B">
      <w:pPr>
        <w:pStyle w:val="ListeParagraf"/>
        <w:numPr>
          <w:ilvl w:val="0"/>
          <w:numId w:val="6"/>
        </w:numPr>
        <w:spacing w:line="240" w:lineRule="auto"/>
        <w:rPr>
          <w:rFonts w:asciiTheme="majorHAnsi" w:hAnsiTheme="majorHAnsi"/>
          <w:sz w:val="20"/>
          <w:szCs w:val="20"/>
        </w:rPr>
      </w:pPr>
      <w:r w:rsidRPr="00603E52">
        <w:rPr>
          <w:rFonts w:asciiTheme="majorHAnsi" w:hAnsiTheme="majorHAnsi"/>
          <w:sz w:val="20"/>
          <w:szCs w:val="20"/>
        </w:rPr>
        <w:t>Sümer – Fenike</w:t>
      </w:r>
      <w:r>
        <w:rPr>
          <w:rFonts w:asciiTheme="majorHAnsi" w:hAnsiTheme="majorHAnsi"/>
          <w:sz w:val="20"/>
          <w:szCs w:val="20"/>
        </w:rPr>
        <w:tab/>
        <w:t>C</w:t>
      </w:r>
      <w:proofErr w:type="gramStart"/>
      <w:r>
        <w:rPr>
          <w:rFonts w:asciiTheme="majorHAnsi" w:hAnsiTheme="majorHAnsi"/>
          <w:sz w:val="20"/>
          <w:szCs w:val="20"/>
        </w:rPr>
        <w:t>)</w:t>
      </w:r>
      <w:proofErr w:type="gramEnd"/>
      <w:r>
        <w:rPr>
          <w:rFonts w:asciiTheme="majorHAnsi" w:hAnsiTheme="majorHAnsi"/>
          <w:sz w:val="20"/>
          <w:szCs w:val="20"/>
        </w:rPr>
        <w:t xml:space="preserve">    </w:t>
      </w:r>
      <w:r w:rsidRPr="00603E52">
        <w:rPr>
          <w:rFonts w:asciiTheme="majorHAnsi" w:hAnsiTheme="majorHAnsi"/>
          <w:sz w:val="20"/>
          <w:szCs w:val="20"/>
        </w:rPr>
        <w:t>Mısır – Sümer</w:t>
      </w:r>
    </w:p>
    <w:p w:rsidR="00CC2B9B" w:rsidRPr="00603E52" w:rsidRDefault="00CC2B9B" w:rsidP="00CC2B9B">
      <w:pPr>
        <w:pStyle w:val="ListeParagraf"/>
        <w:numPr>
          <w:ilvl w:val="0"/>
          <w:numId w:val="6"/>
        </w:numPr>
        <w:spacing w:line="240" w:lineRule="auto"/>
        <w:rPr>
          <w:rFonts w:asciiTheme="majorHAnsi" w:hAnsiTheme="majorHAnsi"/>
          <w:sz w:val="20"/>
          <w:szCs w:val="20"/>
        </w:rPr>
      </w:pPr>
      <w:r w:rsidRPr="00603E52">
        <w:rPr>
          <w:rFonts w:asciiTheme="majorHAnsi" w:hAnsiTheme="majorHAnsi"/>
          <w:sz w:val="20"/>
          <w:szCs w:val="20"/>
        </w:rPr>
        <w:t>Sümer – Mısır</w:t>
      </w:r>
      <w:r>
        <w:rPr>
          <w:rFonts w:asciiTheme="majorHAnsi" w:hAnsiTheme="majorHAnsi"/>
          <w:sz w:val="20"/>
          <w:szCs w:val="20"/>
        </w:rPr>
        <w:tab/>
        <w:t>D</w:t>
      </w:r>
      <w:proofErr w:type="gramStart"/>
      <w:r>
        <w:rPr>
          <w:rFonts w:asciiTheme="majorHAnsi" w:hAnsiTheme="majorHAnsi"/>
          <w:sz w:val="20"/>
          <w:szCs w:val="20"/>
        </w:rPr>
        <w:t>)</w:t>
      </w:r>
      <w:proofErr w:type="gramEnd"/>
      <w:r>
        <w:rPr>
          <w:rFonts w:asciiTheme="majorHAnsi" w:hAnsiTheme="majorHAnsi"/>
          <w:sz w:val="20"/>
          <w:szCs w:val="20"/>
        </w:rPr>
        <w:t xml:space="preserve">    </w:t>
      </w:r>
      <w:r w:rsidRPr="00603E52">
        <w:rPr>
          <w:rFonts w:asciiTheme="majorHAnsi" w:hAnsiTheme="majorHAnsi"/>
          <w:sz w:val="20"/>
          <w:szCs w:val="20"/>
        </w:rPr>
        <w:t>Çin – Sümer</w:t>
      </w:r>
    </w:p>
    <w:p w:rsidR="00CC2B9B" w:rsidRPr="005A5C51" w:rsidRDefault="00CC2B9B" w:rsidP="00CC2B9B">
      <w:pPr>
        <w:pStyle w:val="ListeParagraf"/>
        <w:numPr>
          <w:ilvl w:val="0"/>
          <w:numId w:val="4"/>
        </w:numPr>
        <w:spacing w:line="240" w:lineRule="auto"/>
        <w:rPr>
          <w:rFonts w:asciiTheme="majorHAnsi" w:hAnsiTheme="majorHAnsi"/>
          <w:b/>
          <w:sz w:val="20"/>
          <w:szCs w:val="20"/>
        </w:rPr>
      </w:pPr>
      <w:r w:rsidRPr="005A5C51">
        <w:rPr>
          <w:rFonts w:asciiTheme="majorHAnsi" w:hAnsiTheme="majorHAnsi"/>
          <w:b/>
          <w:sz w:val="20"/>
          <w:szCs w:val="20"/>
        </w:rPr>
        <w:t>Avrupa’da 15. Ve 16. Yüzyıllarda görülen Reform Hareketlerinin sonuçları arasında hangisi bulunmaz?</w:t>
      </w:r>
    </w:p>
    <w:p w:rsidR="00CC2B9B" w:rsidRDefault="00CC2B9B" w:rsidP="00CC2B9B">
      <w:pPr>
        <w:pStyle w:val="ListeParagraf"/>
        <w:numPr>
          <w:ilvl w:val="0"/>
          <w:numId w:val="7"/>
        </w:numPr>
        <w:spacing w:line="240" w:lineRule="auto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Avrupa’da kilisenin halk üzerindeki baskısı azalmıştır.</w:t>
      </w:r>
    </w:p>
    <w:p w:rsidR="00CC2B9B" w:rsidRDefault="00CC2B9B" w:rsidP="00CC2B9B">
      <w:pPr>
        <w:pStyle w:val="ListeParagraf"/>
        <w:numPr>
          <w:ilvl w:val="0"/>
          <w:numId w:val="7"/>
        </w:numPr>
        <w:spacing w:line="240" w:lineRule="auto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Kilisenin ellerindeki mallar yağmalanmış ve halka dağıtılmıştır.</w:t>
      </w:r>
    </w:p>
    <w:p w:rsidR="00CC2B9B" w:rsidRDefault="00CC2B9B" w:rsidP="00CC2B9B">
      <w:pPr>
        <w:pStyle w:val="ListeParagraf"/>
        <w:numPr>
          <w:ilvl w:val="0"/>
          <w:numId w:val="7"/>
        </w:numPr>
        <w:spacing w:line="240" w:lineRule="auto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Özgür düşünce ve bilimsel gelişmelerin önündeki en büyük engel kalkmıştır.</w:t>
      </w:r>
    </w:p>
    <w:p w:rsidR="00CC2B9B" w:rsidRDefault="00CC2B9B" w:rsidP="00CC2B9B">
      <w:pPr>
        <w:pStyle w:val="ListeParagraf"/>
        <w:numPr>
          <w:ilvl w:val="0"/>
          <w:numId w:val="7"/>
        </w:numPr>
        <w:spacing w:line="240" w:lineRule="auto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Fabrikalar kurulup seri üretime geçilmesiyle uluslararası ticaret hızlanmıştır.</w:t>
      </w:r>
    </w:p>
    <w:p w:rsidR="00CC2B9B" w:rsidRPr="005A5C51" w:rsidRDefault="00CC2B9B" w:rsidP="00CC2B9B">
      <w:pPr>
        <w:pStyle w:val="ListeParagraf"/>
        <w:numPr>
          <w:ilvl w:val="0"/>
          <w:numId w:val="4"/>
        </w:numPr>
        <w:spacing w:line="240" w:lineRule="auto"/>
        <w:rPr>
          <w:rFonts w:asciiTheme="majorHAnsi" w:hAnsiTheme="majorHAnsi"/>
          <w:b/>
          <w:sz w:val="20"/>
          <w:szCs w:val="20"/>
        </w:rPr>
      </w:pPr>
      <w:r w:rsidRPr="005A5C51">
        <w:rPr>
          <w:rFonts w:asciiTheme="majorHAnsi" w:hAnsiTheme="majorHAnsi"/>
          <w:b/>
          <w:sz w:val="20"/>
          <w:szCs w:val="20"/>
        </w:rPr>
        <w:t>Aşağıdaki kişilerden hangisi Rönesans hareketlerinin İtalya’daki öncüleri arasında yer almaz?</w:t>
      </w:r>
    </w:p>
    <w:p w:rsidR="00CC2B9B" w:rsidRPr="00603E52" w:rsidRDefault="00CC2B9B" w:rsidP="00CC2B9B">
      <w:pPr>
        <w:pStyle w:val="ListeParagraf"/>
        <w:numPr>
          <w:ilvl w:val="0"/>
          <w:numId w:val="8"/>
        </w:numPr>
        <w:spacing w:line="240" w:lineRule="auto"/>
        <w:rPr>
          <w:rFonts w:asciiTheme="majorHAnsi" w:hAnsiTheme="majorHAnsi"/>
          <w:sz w:val="20"/>
          <w:szCs w:val="20"/>
        </w:rPr>
      </w:pPr>
      <w:r w:rsidRPr="00603E52">
        <w:rPr>
          <w:rFonts w:asciiTheme="majorHAnsi" w:hAnsiTheme="majorHAnsi"/>
          <w:sz w:val="20"/>
          <w:szCs w:val="20"/>
        </w:rPr>
        <w:t>Leonardo da Vinci</w:t>
      </w:r>
      <w:r>
        <w:rPr>
          <w:rFonts w:asciiTheme="majorHAnsi" w:hAnsiTheme="majorHAnsi"/>
          <w:sz w:val="20"/>
          <w:szCs w:val="20"/>
        </w:rPr>
        <w:tab/>
        <w:t>C</w:t>
      </w:r>
      <w:proofErr w:type="gramStart"/>
      <w:r>
        <w:rPr>
          <w:rFonts w:asciiTheme="majorHAnsi" w:hAnsiTheme="majorHAnsi"/>
          <w:sz w:val="20"/>
          <w:szCs w:val="20"/>
        </w:rPr>
        <w:t>)</w:t>
      </w:r>
      <w:proofErr w:type="gramEnd"/>
      <w:r>
        <w:rPr>
          <w:rFonts w:asciiTheme="majorHAnsi" w:hAnsiTheme="majorHAnsi"/>
          <w:sz w:val="20"/>
          <w:szCs w:val="20"/>
        </w:rPr>
        <w:t xml:space="preserve">    </w:t>
      </w:r>
      <w:proofErr w:type="spellStart"/>
      <w:r w:rsidRPr="00603E52">
        <w:rPr>
          <w:rFonts w:asciiTheme="majorHAnsi" w:hAnsiTheme="majorHAnsi"/>
          <w:sz w:val="20"/>
          <w:szCs w:val="20"/>
        </w:rPr>
        <w:t>Rafael</w:t>
      </w:r>
      <w:proofErr w:type="spellEnd"/>
    </w:p>
    <w:p w:rsidR="00CC2B9B" w:rsidRPr="00603E52" w:rsidRDefault="00CC2B9B" w:rsidP="00CC2B9B">
      <w:pPr>
        <w:pStyle w:val="ListeParagraf"/>
        <w:numPr>
          <w:ilvl w:val="0"/>
          <w:numId w:val="8"/>
        </w:numPr>
        <w:spacing w:line="240" w:lineRule="auto"/>
        <w:rPr>
          <w:rFonts w:asciiTheme="majorHAnsi" w:hAnsiTheme="majorHAnsi"/>
          <w:sz w:val="20"/>
          <w:szCs w:val="20"/>
        </w:rPr>
      </w:pPr>
      <w:proofErr w:type="spellStart"/>
      <w:r w:rsidRPr="00603E52">
        <w:rPr>
          <w:rFonts w:asciiTheme="majorHAnsi" w:hAnsiTheme="majorHAnsi"/>
          <w:sz w:val="20"/>
          <w:szCs w:val="20"/>
        </w:rPr>
        <w:t>Donatello</w:t>
      </w:r>
      <w:proofErr w:type="spellEnd"/>
      <w:r>
        <w:rPr>
          <w:rFonts w:asciiTheme="majorHAnsi" w:hAnsiTheme="majorHAnsi"/>
          <w:sz w:val="20"/>
          <w:szCs w:val="20"/>
        </w:rPr>
        <w:tab/>
      </w:r>
      <w:r>
        <w:rPr>
          <w:rFonts w:asciiTheme="majorHAnsi" w:hAnsiTheme="majorHAnsi"/>
          <w:sz w:val="20"/>
          <w:szCs w:val="20"/>
        </w:rPr>
        <w:tab/>
        <w:t>D</w:t>
      </w:r>
      <w:proofErr w:type="gramStart"/>
      <w:r>
        <w:rPr>
          <w:rFonts w:asciiTheme="majorHAnsi" w:hAnsiTheme="majorHAnsi"/>
          <w:sz w:val="20"/>
          <w:szCs w:val="20"/>
        </w:rPr>
        <w:t>)</w:t>
      </w:r>
      <w:proofErr w:type="gramEnd"/>
      <w:r>
        <w:rPr>
          <w:rFonts w:asciiTheme="majorHAnsi" w:hAnsiTheme="majorHAnsi"/>
          <w:sz w:val="20"/>
          <w:szCs w:val="20"/>
        </w:rPr>
        <w:t xml:space="preserve">    </w:t>
      </w:r>
      <w:r w:rsidRPr="00603E52">
        <w:rPr>
          <w:rFonts w:asciiTheme="majorHAnsi" w:hAnsiTheme="majorHAnsi"/>
          <w:sz w:val="20"/>
          <w:szCs w:val="20"/>
        </w:rPr>
        <w:t xml:space="preserve">Martin </w:t>
      </w:r>
      <w:proofErr w:type="spellStart"/>
      <w:r w:rsidRPr="00603E52">
        <w:rPr>
          <w:rFonts w:asciiTheme="majorHAnsi" w:hAnsiTheme="majorHAnsi"/>
          <w:sz w:val="20"/>
          <w:szCs w:val="20"/>
        </w:rPr>
        <w:t>Luther</w:t>
      </w:r>
      <w:proofErr w:type="spellEnd"/>
    </w:p>
    <w:p w:rsidR="00CC2B9B" w:rsidRDefault="00CC2B9B" w:rsidP="00CC2B9B">
      <w:pPr>
        <w:pStyle w:val="ListeParagraf"/>
        <w:numPr>
          <w:ilvl w:val="0"/>
          <w:numId w:val="4"/>
        </w:numPr>
        <w:spacing w:line="240" w:lineRule="auto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I. Pazar ve hammadde arayışının hızlanmasıyla sömürgecilik başladı.</w:t>
      </w:r>
    </w:p>
    <w:p w:rsidR="00CC2B9B" w:rsidRDefault="00CC2B9B" w:rsidP="00CC2B9B">
      <w:pPr>
        <w:pStyle w:val="ListeParagraf"/>
        <w:spacing w:line="240" w:lineRule="auto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II. Köyden kente göç başladı ve şehirleşme hızlandı.</w:t>
      </w:r>
    </w:p>
    <w:p w:rsidR="00CC2B9B" w:rsidRDefault="00CC2B9B" w:rsidP="00CC2B9B">
      <w:pPr>
        <w:pStyle w:val="ListeParagraf"/>
        <w:spacing w:line="240" w:lineRule="auto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III. Yeni yerler, hayvanlar, bitkiler, kültürler ve hayvanlar keşfedildi.</w:t>
      </w:r>
    </w:p>
    <w:p w:rsidR="00CC2B9B" w:rsidRDefault="00CC2B9B" w:rsidP="00CC2B9B">
      <w:pPr>
        <w:pStyle w:val="ListeParagraf"/>
        <w:spacing w:line="240" w:lineRule="auto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IV. Avrupa’da mezhep birliği parçalandı. Yeni mezhepler ortaya çıktı.</w:t>
      </w:r>
    </w:p>
    <w:p w:rsidR="00CC2B9B" w:rsidRDefault="00CC2B9B" w:rsidP="00CC2B9B">
      <w:pPr>
        <w:pStyle w:val="ListeParagraf"/>
        <w:spacing w:line="240" w:lineRule="auto"/>
        <w:rPr>
          <w:rFonts w:asciiTheme="majorHAnsi" w:hAnsiTheme="majorHAnsi"/>
          <w:b/>
          <w:sz w:val="20"/>
          <w:szCs w:val="20"/>
        </w:rPr>
      </w:pPr>
      <w:r w:rsidRPr="005A5C51">
        <w:rPr>
          <w:rFonts w:asciiTheme="majorHAnsi" w:hAnsiTheme="majorHAnsi"/>
          <w:b/>
          <w:sz w:val="20"/>
          <w:szCs w:val="20"/>
        </w:rPr>
        <w:t>Yukarıda verilen seçeneklerden hangileri Sanayi İnkılabının sonuçları arasında yer almaz?</w:t>
      </w:r>
    </w:p>
    <w:p w:rsidR="00CC2B9B" w:rsidRPr="008369E1" w:rsidRDefault="00CC2B9B" w:rsidP="00CC2B9B">
      <w:pPr>
        <w:pStyle w:val="ListeParagraf"/>
        <w:numPr>
          <w:ilvl w:val="0"/>
          <w:numId w:val="9"/>
        </w:numPr>
        <w:spacing w:line="240" w:lineRule="auto"/>
        <w:rPr>
          <w:rFonts w:asciiTheme="majorHAnsi" w:hAnsiTheme="majorHAnsi"/>
          <w:sz w:val="20"/>
          <w:szCs w:val="20"/>
        </w:rPr>
      </w:pPr>
      <w:r w:rsidRPr="008369E1">
        <w:rPr>
          <w:rFonts w:asciiTheme="majorHAnsi" w:hAnsiTheme="majorHAnsi"/>
          <w:sz w:val="20"/>
          <w:szCs w:val="20"/>
        </w:rPr>
        <w:t>I ve II</w:t>
      </w:r>
      <w:r>
        <w:rPr>
          <w:rFonts w:asciiTheme="majorHAnsi" w:hAnsiTheme="majorHAnsi"/>
          <w:sz w:val="20"/>
          <w:szCs w:val="20"/>
        </w:rPr>
        <w:tab/>
      </w:r>
      <w:r>
        <w:rPr>
          <w:rFonts w:asciiTheme="majorHAnsi" w:hAnsiTheme="majorHAnsi"/>
          <w:sz w:val="20"/>
          <w:szCs w:val="20"/>
        </w:rPr>
        <w:tab/>
        <w:t>C</w:t>
      </w:r>
      <w:proofErr w:type="gramStart"/>
      <w:r>
        <w:rPr>
          <w:rFonts w:asciiTheme="majorHAnsi" w:hAnsiTheme="majorHAnsi"/>
          <w:sz w:val="20"/>
          <w:szCs w:val="20"/>
        </w:rPr>
        <w:t>)</w:t>
      </w:r>
      <w:proofErr w:type="gramEnd"/>
      <w:r>
        <w:rPr>
          <w:rFonts w:asciiTheme="majorHAnsi" w:hAnsiTheme="majorHAnsi"/>
          <w:sz w:val="20"/>
          <w:szCs w:val="20"/>
        </w:rPr>
        <w:t xml:space="preserve">    </w:t>
      </w:r>
      <w:r w:rsidRPr="008369E1">
        <w:rPr>
          <w:rFonts w:asciiTheme="majorHAnsi" w:hAnsiTheme="majorHAnsi"/>
          <w:sz w:val="20"/>
          <w:szCs w:val="20"/>
        </w:rPr>
        <w:t>II ve III</w:t>
      </w:r>
    </w:p>
    <w:p w:rsidR="00CC2B9B" w:rsidRPr="008369E1" w:rsidRDefault="00CC2B9B" w:rsidP="00CC2B9B">
      <w:pPr>
        <w:pStyle w:val="ListeParagraf"/>
        <w:numPr>
          <w:ilvl w:val="0"/>
          <w:numId w:val="9"/>
        </w:numPr>
        <w:spacing w:line="240" w:lineRule="auto"/>
        <w:rPr>
          <w:rFonts w:asciiTheme="majorHAnsi" w:hAnsiTheme="majorHAnsi"/>
          <w:sz w:val="20"/>
          <w:szCs w:val="20"/>
        </w:rPr>
      </w:pPr>
      <w:r w:rsidRPr="008369E1">
        <w:rPr>
          <w:rFonts w:asciiTheme="majorHAnsi" w:hAnsiTheme="majorHAnsi"/>
          <w:sz w:val="20"/>
          <w:szCs w:val="20"/>
        </w:rPr>
        <w:t>III ve IV</w:t>
      </w:r>
      <w:r>
        <w:rPr>
          <w:rFonts w:asciiTheme="majorHAnsi" w:hAnsiTheme="majorHAnsi"/>
          <w:sz w:val="20"/>
          <w:szCs w:val="20"/>
        </w:rPr>
        <w:tab/>
      </w:r>
      <w:r>
        <w:rPr>
          <w:rFonts w:asciiTheme="majorHAnsi" w:hAnsiTheme="majorHAnsi"/>
          <w:sz w:val="20"/>
          <w:szCs w:val="20"/>
        </w:rPr>
        <w:tab/>
        <w:t>D</w:t>
      </w:r>
      <w:proofErr w:type="gramStart"/>
      <w:r>
        <w:rPr>
          <w:rFonts w:asciiTheme="majorHAnsi" w:hAnsiTheme="majorHAnsi"/>
          <w:sz w:val="20"/>
          <w:szCs w:val="20"/>
        </w:rPr>
        <w:t>)</w:t>
      </w:r>
      <w:proofErr w:type="gramEnd"/>
      <w:r>
        <w:rPr>
          <w:rFonts w:asciiTheme="majorHAnsi" w:hAnsiTheme="majorHAnsi"/>
          <w:sz w:val="20"/>
          <w:szCs w:val="20"/>
        </w:rPr>
        <w:t xml:space="preserve">    </w:t>
      </w:r>
      <w:r w:rsidRPr="008369E1">
        <w:rPr>
          <w:rFonts w:asciiTheme="majorHAnsi" w:hAnsiTheme="majorHAnsi"/>
          <w:sz w:val="20"/>
          <w:szCs w:val="20"/>
        </w:rPr>
        <w:t>I ve IV</w:t>
      </w:r>
    </w:p>
    <w:p w:rsidR="00CC2B9B" w:rsidRPr="00603E52" w:rsidRDefault="00CC2B9B" w:rsidP="00CC2B9B">
      <w:pPr>
        <w:pStyle w:val="ListeParagraf"/>
        <w:numPr>
          <w:ilvl w:val="0"/>
          <w:numId w:val="4"/>
        </w:numPr>
        <w:spacing w:line="240" w:lineRule="auto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>Aşağıdaki seçeneklerde İpek Yolu ile ilgili bazı bilgiler verilmiştir. Bu bilgilerden hangisi yanlıştır?</w:t>
      </w:r>
    </w:p>
    <w:p w:rsidR="00CC2B9B" w:rsidRDefault="007E5DED" w:rsidP="00CC2B9B">
      <w:pPr>
        <w:pStyle w:val="ListeParagraf"/>
        <w:numPr>
          <w:ilvl w:val="0"/>
          <w:numId w:val="10"/>
        </w:numPr>
        <w:spacing w:line="240" w:lineRule="auto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noProof/>
          <w:sz w:val="20"/>
          <w:szCs w:val="20"/>
          <w:lang w:eastAsia="tr-TR"/>
        </w:rPr>
        <w:lastRenderedPageBreak/>
        <w:pict>
          <v:shape id="Bulut 5" o:spid="_x0000_s1054" style="position:absolute;left:0;text-align:left;margin-left:346.75pt;margin-top:16.75pt;width:168.75pt;height:69.75pt;z-index:251673600;visibility:visible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01]" strokecolor="black [3200]" strokeweight="1pt">
            <v:stroke joinstyle="miter"/>
            <v:formulas/>
            <v:path arrowok="t" o:connecttype="custom" o:connectlocs="232817,536765;107156,520422;343694,715611;288727,723424;817463,801549;784324,765870;1430089,712576;1416844,751721;1693118,470677;1854398,617002;2073573,314837;2001738,369709;1901230,111261;1905000,137180;1442541,81037;1479352,47982;1098401,96785;1116211,68282;694531,106463;759023,134104;204738,323757;193477,294660" o:connectangles="0,0,0,0,0,0,0,0,0,0,0,0,0,0,0,0,0,0,0,0,0,0" textboxrect="0,0,43200,43200"/>
            <v:textbox>
              <w:txbxContent>
                <w:p w:rsidR="003275E6" w:rsidRPr="003275E6" w:rsidRDefault="003275E6" w:rsidP="003275E6">
                  <w:pPr>
                    <w:jc w:val="center"/>
                    <w:rPr>
                      <w:color w:val="000000" w:themeColor="text1"/>
                      <w:sz w:val="28"/>
                      <w:szCs w:val="28"/>
                    </w:rPr>
                  </w:pPr>
                  <w:r w:rsidRPr="003275E6">
                    <w:rPr>
                      <w:color w:val="000000" w:themeColor="text1"/>
                      <w:sz w:val="28"/>
                      <w:szCs w:val="28"/>
                    </w:rPr>
                    <w:t>BAŞARILAR DİLERİM</w:t>
                  </w:r>
                </w:p>
              </w:txbxContent>
            </v:textbox>
          </v:shape>
        </w:pict>
      </w:r>
      <w:r w:rsidR="00CC2B9B">
        <w:rPr>
          <w:rFonts w:asciiTheme="majorHAnsi" w:hAnsiTheme="majorHAnsi"/>
          <w:sz w:val="20"/>
          <w:szCs w:val="20"/>
        </w:rPr>
        <w:t>İpek Yolu Çin’den başlayıp Akdeniz ve Karadeniz üzerinden Avrupa’ya ulaşan bir ticaret yoludur.</w:t>
      </w:r>
    </w:p>
    <w:p w:rsidR="00CC2B9B" w:rsidRDefault="00CC2B9B" w:rsidP="00CC2B9B">
      <w:pPr>
        <w:pStyle w:val="ListeParagraf"/>
        <w:numPr>
          <w:ilvl w:val="0"/>
          <w:numId w:val="10"/>
        </w:numPr>
        <w:spacing w:line="240" w:lineRule="auto"/>
        <w:rPr>
          <w:rFonts w:asciiTheme="majorHAnsi" w:hAnsiTheme="majorHAnsi"/>
          <w:sz w:val="20"/>
          <w:szCs w:val="20"/>
        </w:rPr>
      </w:pPr>
      <w:r w:rsidRPr="00603E52">
        <w:rPr>
          <w:rFonts w:asciiTheme="majorHAnsi" w:hAnsiTheme="majorHAnsi"/>
          <w:sz w:val="20"/>
          <w:szCs w:val="20"/>
        </w:rPr>
        <w:t>İpek yolu, ticaret ile birlikte kültürleri taşıyan bir yol olmuştur.</w:t>
      </w:r>
    </w:p>
    <w:p w:rsidR="00CC2B9B" w:rsidRDefault="00CC2B9B" w:rsidP="00CC2B9B">
      <w:pPr>
        <w:pStyle w:val="ListeParagraf"/>
        <w:numPr>
          <w:ilvl w:val="0"/>
          <w:numId w:val="10"/>
        </w:numPr>
        <w:spacing w:line="240" w:lineRule="auto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 xml:space="preserve">Fatih Sultan Mehmet’in </w:t>
      </w:r>
      <w:r w:rsidRPr="00603E52">
        <w:rPr>
          <w:rFonts w:asciiTheme="majorHAnsi" w:hAnsiTheme="majorHAnsi"/>
          <w:sz w:val="20"/>
          <w:szCs w:val="20"/>
        </w:rPr>
        <w:t>Kırım'ı alması ile İpek yolu</w:t>
      </w:r>
      <w:r>
        <w:rPr>
          <w:rFonts w:asciiTheme="majorHAnsi" w:hAnsiTheme="majorHAnsi"/>
          <w:sz w:val="20"/>
          <w:szCs w:val="20"/>
        </w:rPr>
        <w:t>nun kontrolü</w:t>
      </w:r>
      <w:r w:rsidRPr="00603E52">
        <w:rPr>
          <w:rFonts w:asciiTheme="majorHAnsi" w:hAnsiTheme="majorHAnsi"/>
          <w:sz w:val="20"/>
          <w:szCs w:val="20"/>
        </w:rPr>
        <w:t xml:space="preserve"> Osmanlıların eline geçmiştir.</w:t>
      </w:r>
    </w:p>
    <w:p w:rsidR="00CC2B9B" w:rsidRDefault="00CC2B9B" w:rsidP="00CC2B9B">
      <w:pPr>
        <w:pStyle w:val="ListeParagraf"/>
        <w:numPr>
          <w:ilvl w:val="0"/>
          <w:numId w:val="10"/>
        </w:numPr>
        <w:spacing w:line="240" w:lineRule="auto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İpek Yolu Sanayi İnkılabı ile birlikte önemini kaybetmiş ve yeni ticaret yolları bulunmuştur.</w:t>
      </w:r>
    </w:p>
    <w:p w:rsidR="00CC2B9B" w:rsidRDefault="00CC2B9B" w:rsidP="00CC2B9B">
      <w:pPr>
        <w:pStyle w:val="ListeParagraf"/>
        <w:numPr>
          <w:ilvl w:val="0"/>
          <w:numId w:val="4"/>
        </w:numPr>
        <w:spacing w:line="240" w:lineRule="auto"/>
        <w:rPr>
          <w:rFonts w:asciiTheme="majorHAnsi" w:hAnsiTheme="majorHAnsi"/>
          <w:b/>
          <w:sz w:val="20"/>
          <w:szCs w:val="20"/>
        </w:rPr>
      </w:pPr>
      <w:r w:rsidRPr="00603E52">
        <w:rPr>
          <w:rFonts w:asciiTheme="majorHAnsi" w:hAnsiTheme="majorHAnsi"/>
          <w:b/>
          <w:sz w:val="20"/>
          <w:szCs w:val="20"/>
        </w:rPr>
        <w:t>Osmanlı Devletinde matbaanın gelişim süreciyle ilgili aşağıdaki verilen bilgilerden hangisi yanlıştır?</w:t>
      </w:r>
    </w:p>
    <w:p w:rsidR="00CC2B9B" w:rsidRDefault="00CC2B9B" w:rsidP="00CC2B9B">
      <w:pPr>
        <w:pStyle w:val="ListeParagraf"/>
        <w:numPr>
          <w:ilvl w:val="0"/>
          <w:numId w:val="11"/>
        </w:numPr>
        <w:spacing w:line="240" w:lineRule="auto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Matbaayı Osmanlı devletine ilk getiren millet Çinlilerdir.</w:t>
      </w:r>
    </w:p>
    <w:p w:rsidR="00CC2B9B" w:rsidRDefault="00CC2B9B" w:rsidP="00CC2B9B">
      <w:pPr>
        <w:pStyle w:val="ListeParagraf"/>
        <w:numPr>
          <w:ilvl w:val="0"/>
          <w:numId w:val="11"/>
        </w:numPr>
        <w:spacing w:line="240" w:lineRule="auto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Türkler tarafından kurulan ilk matbaa Lale Devrinde kurulmuştur.</w:t>
      </w:r>
    </w:p>
    <w:p w:rsidR="00CC2B9B" w:rsidRDefault="00CC2B9B" w:rsidP="00CC2B9B">
      <w:pPr>
        <w:pStyle w:val="ListeParagraf"/>
        <w:numPr>
          <w:ilvl w:val="0"/>
          <w:numId w:val="11"/>
        </w:numPr>
        <w:spacing w:line="240" w:lineRule="auto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 xml:space="preserve">Matbaa kurulduktan sonra basılan ilk eser </w:t>
      </w:r>
      <w:proofErr w:type="spellStart"/>
      <w:r>
        <w:rPr>
          <w:rFonts w:asciiTheme="majorHAnsi" w:hAnsiTheme="majorHAnsi"/>
          <w:sz w:val="20"/>
          <w:szCs w:val="20"/>
        </w:rPr>
        <w:t>Vankulu</w:t>
      </w:r>
      <w:proofErr w:type="spellEnd"/>
      <w:r>
        <w:rPr>
          <w:rFonts w:asciiTheme="majorHAnsi" w:hAnsiTheme="majorHAnsi"/>
          <w:sz w:val="20"/>
          <w:szCs w:val="20"/>
        </w:rPr>
        <w:t xml:space="preserve"> </w:t>
      </w:r>
      <w:proofErr w:type="spellStart"/>
      <w:r>
        <w:rPr>
          <w:rFonts w:asciiTheme="majorHAnsi" w:hAnsiTheme="majorHAnsi"/>
          <w:sz w:val="20"/>
          <w:szCs w:val="20"/>
        </w:rPr>
        <w:t>Lügatı’dır</w:t>
      </w:r>
      <w:proofErr w:type="spellEnd"/>
      <w:r>
        <w:rPr>
          <w:rFonts w:asciiTheme="majorHAnsi" w:hAnsiTheme="majorHAnsi"/>
          <w:sz w:val="20"/>
          <w:szCs w:val="20"/>
        </w:rPr>
        <w:t>.</w:t>
      </w:r>
    </w:p>
    <w:p w:rsidR="00CC2B9B" w:rsidRDefault="00CC2B9B" w:rsidP="00CC2B9B">
      <w:pPr>
        <w:pStyle w:val="ListeParagraf"/>
        <w:numPr>
          <w:ilvl w:val="0"/>
          <w:numId w:val="11"/>
        </w:numPr>
        <w:spacing w:line="240" w:lineRule="auto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İbrahim Müteferrika ve Sait Efendi matbaayı ilk defa kuran kişilerdir.</w:t>
      </w:r>
    </w:p>
    <w:p w:rsidR="00CC2B9B" w:rsidRPr="008369E1" w:rsidRDefault="00CC2B9B" w:rsidP="00CC2B9B">
      <w:pPr>
        <w:pStyle w:val="ListeParagraf"/>
        <w:numPr>
          <w:ilvl w:val="0"/>
          <w:numId w:val="4"/>
        </w:numPr>
        <w:spacing w:line="240" w:lineRule="auto"/>
        <w:rPr>
          <w:rFonts w:asciiTheme="majorHAnsi" w:hAnsiTheme="majorHAnsi"/>
          <w:b/>
          <w:sz w:val="20"/>
          <w:szCs w:val="20"/>
        </w:rPr>
      </w:pPr>
      <w:r w:rsidRPr="008369E1">
        <w:rPr>
          <w:rFonts w:asciiTheme="majorHAnsi" w:hAnsiTheme="majorHAnsi"/>
          <w:b/>
          <w:sz w:val="20"/>
          <w:szCs w:val="20"/>
        </w:rPr>
        <w:t>Aşağıdaki devletlerden hangisi Coğrafi Keşiflere katılmamıştır?</w:t>
      </w:r>
    </w:p>
    <w:p w:rsidR="00CC2B9B" w:rsidRPr="008369E1" w:rsidRDefault="00CC2B9B" w:rsidP="00CC2B9B">
      <w:pPr>
        <w:pStyle w:val="ListeParagraf"/>
        <w:numPr>
          <w:ilvl w:val="0"/>
          <w:numId w:val="12"/>
        </w:numPr>
        <w:spacing w:line="240" w:lineRule="auto"/>
        <w:rPr>
          <w:rFonts w:asciiTheme="majorHAnsi" w:hAnsiTheme="majorHAnsi"/>
          <w:sz w:val="20"/>
          <w:szCs w:val="20"/>
        </w:rPr>
      </w:pPr>
      <w:r w:rsidRPr="008369E1">
        <w:rPr>
          <w:rFonts w:asciiTheme="majorHAnsi" w:hAnsiTheme="majorHAnsi"/>
          <w:sz w:val="20"/>
          <w:szCs w:val="20"/>
        </w:rPr>
        <w:t>İspanya</w:t>
      </w:r>
      <w:r>
        <w:rPr>
          <w:rFonts w:asciiTheme="majorHAnsi" w:hAnsiTheme="majorHAnsi"/>
          <w:sz w:val="20"/>
          <w:szCs w:val="20"/>
        </w:rPr>
        <w:tab/>
      </w:r>
      <w:r>
        <w:rPr>
          <w:rFonts w:asciiTheme="majorHAnsi" w:hAnsiTheme="majorHAnsi"/>
          <w:sz w:val="20"/>
          <w:szCs w:val="20"/>
        </w:rPr>
        <w:tab/>
        <w:t>C</w:t>
      </w:r>
      <w:proofErr w:type="gramStart"/>
      <w:r>
        <w:rPr>
          <w:rFonts w:asciiTheme="majorHAnsi" w:hAnsiTheme="majorHAnsi"/>
          <w:sz w:val="20"/>
          <w:szCs w:val="20"/>
        </w:rPr>
        <w:t>)</w:t>
      </w:r>
      <w:proofErr w:type="gramEnd"/>
      <w:r>
        <w:rPr>
          <w:rFonts w:asciiTheme="majorHAnsi" w:hAnsiTheme="majorHAnsi"/>
          <w:sz w:val="20"/>
          <w:szCs w:val="20"/>
        </w:rPr>
        <w:t xml:space="preserve">    </w:t>
      </w:r>
      <w:r w:rsidRPr="008369E1">
        <w:rPr>
          <w:rFonts w:asciiTheme="majorHAnsi" w:hAnsiTheme="majorHAnsi"/>
          <w:sz w:val="20"/>
          <w:szCs w:val="20"/>
        </w:rPr>
        <w:t>Osmanlı Devleti</w:t>
      </w:r>
    </w:p>
    <w:p w:rsidR="00CC2B9B" w:rsidRDefault="00CC2B9B" w:rsidP="00CC2B9B">
      <w:pPr>
        <w:pStyle w:val="ListeParagraf"/>
        <w:numPr>
          <w:ilvl w:val="0"/>
          <w:numId w:val="12"/>
        </w:numPr>
        <w:spacing w:line="240" w:lineRule="auto"/>
        <w:rPr>
          <w:rFonts w:asciiTheme="majorHAnsi" w:hAnsiTheme="majorHAnsi"/>
          <w:sz w:val="20"/>
          <w:szCs w:val="20"/>
        </w:rPr>
      </w:pPr>
      <w:r w:rsidRPr="008369E1">
        <w:rPr>
          <w:rFonts w:asciiTheme="majorHAnsi" w:hAnsiTheme="majorHAnsi"/>
          <w:sz w:val="20"/>
          <w:szCs w:val="20"/>
        </w:rPr>
        <w:t>Portekiz</w:t>
      </w:r>
      <w:r>
        <w:rPr>
          <w:rFonts w:asciiTheme="majorHAnsi" w:hAnsiTheme="majorHAnsi"/>
          <w:sz w:val="20"/>
          <w:szCs w:val="20"/>
        </w:rPr>
        <w:tab/>
      </w:r>
      <w:r>
        <w:rPr>
          <w:rFonts w:asciiTheme="majorHAnsi" w:hAnsiTheme="majorHAnsi"/>
          <w:sz w:val="20"/>
          <w:szCs w:val="20"/>
        </w:rPr>
        <w:tab/>
        <w:t>D</w:t>
      </w:r>
      <w:proofErr w:type="gramStart"/>
      <w:r>
        <w:rPr>
          <w:rFonts w:asciiTheme="majorHAnsi" w:hAnsiTheme="majorHAnsi"/>
          <w:sz w:val="20"/>
          <w:szCs w:val="20"/>
        </w:rPr>
        <w:t>)</w:t>
      </w:r>
      <w:proofErr w:type="gramEnd"/>
      <w:r>
        <w:rPr>
          <w:rFonts w:asciiTheme="majorHAnsi" w:hAnsiTheme="majorHAnsi"/>
          <w:sz w:val="20"/>
          <w:szCs w:val="20"/>
        </w:rPr>
        <w:t xml:space="preserve">    </w:t>
      </w:r>
      <w:r w:rsidRPr="008369E1">
        <w:rPr>
          <w:rFonts w:asciiTheme="majorHAnsi" w:hAnsiTheme="majorHAnsi"/>
          <w:sz w:val="20"/>
          <w:szCs w:val="20"/>
        </w:rPr>
        <w:t>İngiltere</w:t>
      </w:r>
    </w:p>
    <w:p w:rsidR="00CC2B9B" w:rsidRPr="008369E1" w:rsidRDefault="00CC2B9B" w:rsidP="00CC2B9B">
      <w:pPr>
        <w:pStyle w:val="ListeParagraf"/>
        <w:numPr>
          <w:ilvl w:val="0"/>
          <w:numId w:val="4"/>
        </w:numPr>
        <w:spacing w:line="240" w:lineRule="auto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>Ülkemizde tarımı destekleyen kuruluşlar arasında hangisi yer almaz?</w:t>
      </w:r>
    </w:p>
    <w:p w:rsidR="00CC2B9B" w:rsidRDefault="00CC2B9B" w:rsidP="00CC2B9B">
      <w:pPr>
        <w:pStyle w:val="ListeParagraf"/>
        <w:numPr>
          <w:ilvl w:val="0"/>
          <w:numId w:val="13"/>
        </w:numPr>
        <w:spacing w:line="240" w:lineRule="auto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Ziraat Bankası</w:t>
      </w:r>
    </w:p>
    <w:p w:rsidR="00CC2B9B" w:rsidRDefault="00CC2B9B" w:rsidP="00CC2B9B">
      <w:pPr>
        <w:pStyle w:val="ListeParagraf"/>
        <w:numPr>
          <w:ilvl w:val="0"/>
          <w:numId w:val="13"/>
        </w:numPr>
        <w:spacing w:line="240" w:lineRule="auto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Toprak Mahsulleri Ofisi</w:t>
      </w:r>
    </w:p>
    <w:p w:rsidR="00CC2B9B" w:rsidRDefault="00CC2B9B" w:rsidP="00CC2B9B">
      <w:pPr>
        <w:pStyle w:val="ListeParagraf"/>
        <w:numPr>
          <w:ilvl w:val="0"/>
          <w:numId w:val="13"/>
        </w:numPr>
        <w:spacing w:line="240" w:lineRule="auto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 xml:space="preserve"> </w:t>
      </w:r>
      <w:r w:rsidRPr="008369E1">
        <w:rPr>
          <w:rFonts w:asciiTheme="majorHAnsi" w:hAnsiTheme="majorHAnsi"/>
          <w:sz w:val="20"/>
          <w:szCs w:val="20"/>
        </w:rPr>
        <w:t>Devlet Su İşleri</w:t>
      </w:r>
    </w:p>
    <w:p w:rsidR="00CC2B9B" w:rsidRPr="00CC2B9B" w:rsidRDefault="00CC2B9B" w:rsidP="00CC2B9B">
      <w:pPr>
        <w:pStyle w:val="ListeParagraf"/>
        <w:numPr>
          <w:ilvl w:val="0"/>
          <w:numId w:val="13"/>
        </w:numPr>
        <w:spacing w:line="240" w:lineRule="auto"/>
        <w:rPr>
          <w:rFonts w:asciiTheme="majorHAnsi" w:hAnsiTheme="majorHAnsi"/>
          <w:sz w:val="20"/>
          <w:szCs w:val="20"/>
        </w:rPr>
      </w:pPr>
      <w:r w:rsidRPr="008369E1">
        <w:rPr>
          <w:rFonts w:asciiTheme="majorHAnsi" w:hAnsiTheme="majorHAnsi"/>
          <w:sz w:val="20"/>
          <w:szCs w:val="20"/>
        </w:rPr>
        <w:t>Maden Tetkik ve Arama Genel Müdürlüğü</w:t>
      </w:r>
    </w:p>
    <w:p w:rsidR="00CC2B9B" w:rsidRPr="00CC2B9B" w:rsidRDefault="00CC2B9B" w:rsidP="000A2CA3">
      <w:pPr>
        <w:pStyle w:val="ListeParagraf"/>
        <w:numPr>
          <w:ilvl w:val="0"/>
          <w:numId w:val="4"/>
        </w:numPr>
        <w:spacing w:line="240" w:lineRule="auto"/>
        <w:rPr>
          <w:rFonts w:asciiTheme="majorHAnsi" w:hAnsiTheme="majorHAnsi"/>
          <w:b/>
          <w:sz w:val="20"/>
          <w:szCs w:val="20"/>
        </w:rPr>
      </w:pPr>
      <w:r w:rsidRPr="00CC2B9B">
        <w:rPr>
          <w:rFonts w:asciiTheme="majorHAnsi" w:hAnsiTheme="majorHAnsi"/>
          <w:b/>
          <w:sz w:val="20"/>
          <w:szCs w:val="20"/>
        </w:rPr>
        <w:t>Aşağıdaki gelişmelerden hangisi diğerlerinden daha önce gerçekleşmiştir?</w:t>
      </w:r>
    </w:p>
    <w:p w:rsidR="00CC2B9B" w:rsidRPr="00CC2B9B" w:rsidRDefault="00CC2B9B" w:rsidP="006F52B8">
      <w:pPr>
        <w:pStyle w:val="ListeParagraf"/>
        <w:numPr>
          <w:ilvl w:val="0"/>
          <w:numId w:val="14"/>
        </w:numPr>
        <w:spacing w:line="240" w:lineRule="auto"/>
        <w:rPr>
          <w:rFonts w:asciiTheme="majorHAnsi" w:hAnsiTheme="majorHAnsi"/>
        </w:rPr>
      </w:pPr>
      <w:r w:rsidRPr="00CC2B9B">
        <w:rPr>
          <w:rFonts w:asciiTheme="majorHAnsi" w:hAnsiTheme="majorHAnsi"/>
          <w:sz w:val="20"/>
          <w:szCs w:val="20"/>
        </w:rPr>
        <w:t>Yazının icadı</w:t>
      </w:r>
      <w:r w:rsidRPr="00CC2B9B">
        <w:rPr>
          <w:rFonts w:asciiTheme="majorHAnsi" w:hAnsiTheme="majorHAnsi"/>
          <w:sz w:val="20"/>
          <w:szCs w:val="20"/>
        </w:rPr>
        <w:tab/>
      </w:r>
      <w:r w:rsidRPr="00CC2B9B">
        <w:rPr>
          <w:rFonts w:asciiTheme="majorHAnsi" w:hAnsiTheme="majorHAnsi"/>
          <w:sz w:val="20"/>
          <w:szCs w:val="20"/>
        </w:rPr>
        <w:tab/>
        <w:t>C</w:t>
      </w:r>
      <w:proofErr w:type="gramStart"/>
      <w:r w:rsidRPr="00CC2B9B">
        <w:rPr>
          <w:rFonts w:asciiTheme="majorHAnsi" w:hAnsiTheme="majorHAnsi"/>
          <w:sz w:val="20"/>
          <w:szCs w:val="20"/>
        </w:rPr>
        <w:t>)</w:t>
      </w:r>
      <w:proofErr w:type="gramEnd"/>
      <w:r w:rsidRPr="00CC2B9B">
        <w:rPr>
          <w:rFonts w:asciiTheme="majorHAnsi" w:hAnsiTheme="majorHAnsi"/>
          <w:sz w:val="20"/>
          <w:szCs w:val="20"/>
        </w:rPr>
        <w:t xml:space="preserve">   Amerika’nın keşfi</w:t>
      </w:r>
    </w:p>
    <w:p w:rsidR="00CC2B9B" w:rsidRPr="00CC2B9B" w:rsidRDefault="007E5DED" w:rsidP="006F52B8">
      <w:pPr>
        <w:pStyle w:val="ListeParagraf"/>
        <w:numPr>
          <w:ilvl w:val="0"/>
          <w:numId w:val="14"/>
        </w:numPr>
        <w:spacing w:line="240" w:lineRule="auto"/>
        <w:rPr>
          <w:rFonts w:asciiTheme="majorHAnsi" w:hAnsiTheme="majorHAnsi"/>
        </w:rPr>
      </w:pPr>
      <w:r w:rsidRPr="007E5DED">
        <w:rPr>
          <w:rFonts w:asciiTheme="majorHAnsi" w:hAnsiTheme="majorHAnsi"/>
          <w:noProof/>
          <w:sz w:val="20"/>
          <w:szCs w:val="20"/>
          <w:lang w:eastAsia="tr-TR"/>
        </w:rPr>
        <w:pict>
          <v:shapetype id="_x0000_t97" coordsize="21600,21600" o:spt="97" adj="2700" path="m@5,qx@1@2l@1@0@2@0qx0@7@2,21600l@9,21600qx@10@7l@10@1@11@1qx21600@2@11,xem@5,nfqx@6@2@5@1@4@3@5@2l@6@2em@5@1nfl@10@1em@2,21600nfqx@1@7l@1@0em@2@0nfqx@3@8@2@7l@1@7e">
            <v:formulas>
              <v:f eqn="sum height 0 #0"/>
              <v:f eqn="val #0"/>
              <v:f eqn="prod @1 1 2"/>
              <v:f eqn="prod @1 3 4"/>
              <v:f eqn="prod @1 5 4"/>
              <v:f eqn="prod @1 3 2"/>
              <v:f eqn="prod @1 2 1"/>
              <v:f eqn="sum height 0 @2"/>
              <v:f eqn="sum height 0 @3"/>
              <v:f eqn="sum width 0 @5"/>
              <v:f eqn="sum width 0 @1"/>
              <v:f eqn="sum width 0 @2"/>
              <v:f eqn="val height"/>
              <v:f eqn="prod height 1 2"/>
              <v:f eqn="prod width 1 2"/>
            </v:formulas>
            <v:path o:extrusionok="f" limo="10800,10800" o:connecttype="custom" o:connectlocs="@14,0;@1,@13;@14,@12;@10,@13" o:connectangles="270,180,90,0" textboxrect="@1,@1,@10,@7"/>
            <v:handles>
              <v:h position="topLeft,#0" yrange="0,5400"/>
            </v:handles>
            <o:complex v:ext="view"/>
          </v:shapetype>
          <v:shape id="Dikey Kaydırma 3" o:spid="_x0000_s1055" type="#_x0000_t97" style="position:absolute;left:0;text-align:left;margin-left:41.65pt;margin-top:28.9pt;width:184.5pt;height:83.25pt;z-index:2516725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" fillcolor="white [3201]" strokecolor="black [3200]" strokeweight="1pt">
            <v:stroke joinstyle="miter"/>
            <v:textbox>
              <w:txbxContent>
                <w:p w:rsidR="003275E6" w:rsidRPr="003275E6" w:rsidRDefault="003275E6" w:rsidP="003275E6">
                  <w:pPr>
                    <w:jc w:val="center"/>
                    <w:rPr>
                      <w:b/>
                      <w:color w:val="000000" w:themeColor="text1"/>
                      <w:sz w:val="24"/>
                      <w:szCs w:val="24"/>
                    </w:rPr>
                  </w:pPr>
                  <w:r w:rsidRPr="003275E6">
                    <w:rPr>
                      <w:b/>
                      <w:color w:val="000000" w:themeColor="text1"/>
                      <w:sz w:val="24"/>
                      <w:szCs w:val="24"/>
                    </w:rPr>
                    <w:t>SÜRE 40 DAKİKADIR</w:t>
                  </w:r>
                </w:p>
                <w:p w:rsidR="003275E6" w:rsidRPr="003275E6" w:rsidRDefault="003275E6" w:rsidP="003275E6">
                  <w:pPr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3275E6">
                    <w:rPr>
                      <w:color w:val="000000" w:themeColor="text1"/>
                      <w:sz w:val="20"/>
                      <w:szCs w:val="20"/>
                    </w:rPr>
                    <w:t>SOSYAL BİLGİLER ÖĞRETMENİ</w:t>
                  </w:r>
                </w:p>
                <w:p w:rsidR="003275E6" w:rsidRPr="003275E6" w:rsidRDefault="003275E6" w:rsidP="003275E6">
                  <w:pPr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3275E6">
                    <w:rPr>
                      <w:color w:val="000000" w:themeColor="text1"/>
                      <w:sz w:val="20"/>
                      <w:szCs w:val="20"/>
                    </w:rPr>
                    <w:t>OKAN ARSLAN</w:t>
                  </w:r>
                </w:p>
              </w:txbxContent>
            </v:textbox>
          </v:shape>
        </w:pict>
      </w:r>
      <w:r w:rsidR="00CC2B9B" w:rsidRPr="00CC2B9B">
        <w:rPr>
          <w:rFonts w:asciiTheme="majorHAnsi" w:hAnsiTheme="majorHAnsi"/>
          <w:sz w:val="20"/>
          <w:szCs w:val="20"/>
        </w:rPr>
        <w:t>Sanayi Devrimi</w:t>
      </w:r>
      <w:r w:rsidR="00CC2B9B" w:rsidRPr="00CC2B9B">
        <w:rPr>
          <w:rFonts w:asciiTheme="majorHAnsi" w:hAnsiTheme="majorHAnsi"/>
          <w:sz w:val="20"/>
          <w:szCs w:val="20"/>
        </w:rPr>
        <w:tab/>
        <w:t>D)   Reform Hareketler</w:t>
      </w:r>
      <w:r w:rsidR="002F6B7C">
        <w:rPr>
          <w:rFonts w:asciiTheme="majorHAnsi" w:hAnsiTheme="majorHAnsi"/>
          <w:sz w:val="20"/>
          <w:szCs w:val="20"/>
        </w:rPr>
        <w:t>i</w:t>
      </w:r>
    </w:p>
    <w:sectPr w:rsidR="00CC2B9B" w:rsidRPr="00CC2B9B" w:rsidSect="00CC2B9B">
      <w:type w:val="continuous"/>
      <w:pgSz w:w="11906" w:h="16838"/>
      <w:pgMar w:top="851" w:right="340" w:bottom="851" w:left="340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56EE0"/>
    <w:multiLevelType w:val="hybridMultilevel"/>
    <w:tmpl w:val="1AAA67A0"/>
    <w:lvl w:ilvl="0" w:tplc="1AB4EE2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72257FD"/>
    <w:multiLevelType w:val="hybridMultilevel"/>
    <w:tmpl w:val="579C9430"/>
    <w:lvl w:ilvl="0" w:tplc="C9345C38">
      <w:start w:val="1"/>
      <w:numFmt w:val="bullet"/>
      <w:lvlText w:val="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3E5494"/>
    <w:multiLevelType w:val="hybridMultilevel"/>
    <w:tmpl w:val="08341E6E"/>
    <w:lvl w:ilvl="0" w:tplc="F1A27A8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B1D1B5B"/>
    <w:multiLevelType w:val="hybridMultilevel"/>
    <w:tmpl w:val="D0828778"/>
    <w:lvl w:ilvl="0" w:tplc="A0FA062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613686"/>
    <w:multiLevelType w:val="hybridMultilevel"/>
    <w:tmpl w:val="026E904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41389F"/>
    <w:multiLevelType w:val="hybridMultilevel"/>
    <w:tmpl w:val="8C925372"/>
    <w:lvl w:ilvl="0" w:tplc="085CFAD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BCC31A0"/>
    <w:multiLevelType w:val="hybridMultilevel"/>
    <w:tmpl w:val="5C78C526"/>
    <w:lvl w:ilvl="0" w:tplc="D5E2DCC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D7F689E"/>
    <w:multiLevelType w:val="hybridMultilevel"/>
    <w:tmpl w:val="BCCA21E6"/>
    <w:lvl w:ilvl="0" w:tplc="31145A1E">
      <w:start w:val="1"/>
      <w:numFmt w:val="bullet"/>
      <w:lvlText w:val="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E214511"/>
    <w:multiLevelType w:val="hybridMultilevel"/>
    <w:tmpl w:val="C5EED498"/>
    <w:lvl w:ilvl="0" w:tplc="3A0AE20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ED12B19"/>
    <w:multiLevelType w:val="hybridMultilevel"/>
    <w:tmpl w:val="BAD4FB8C"/>
    <w:lvl w:ilvl="0" w:tplc="CCEE59FA">
      <w:start w:val="1"/>
      <w:numFmt w:val="upperLetter"/>
      <w:lvlText w:val="%1)"/>
      <w:lvlJc w:val="left"/>
      <w:pPr>
        <w:ind w:left="1080" w:hanging="360"/>
      </w:pPr>
      <w:rPr>
        <w:rFonts w:hint="default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9586019"/>
    <w:multiLevelType w:val="hybridMultilevel"/>
    <w:tmpl w:val="B3EAA79E"/>
    <w:lvl w:ilvl="0" w:tplc="87E27F5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6584554F"/>
    <w:multiLevelType w:val="hybridMultilevel"/>
    <w:tmpl w:val="EE92DEA0"/>
    <w:lvl w:ilvl="0" w:tplc="F51A725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75CA0C0D"/>
    <w:multiLevelType w:val="hybridMultilevel"/>
    <w:tmpl w:val="BB82E7EE"/>
    <w:lvl w:ilvl="0" w:tplc="1FC093C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7BAA0298"/>
    <w:multiLevelType w:val="hybridMultilevel"/>
    <w:tmpl w:val="DDCA2AE2"/>
    <w:lvl w:ilvl="0" w:tplc="2742676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1"/>
  </w:num>
  <w:num w:numId="3">
    <w:abstractNumId w:val="7"/>
  </w:num>
  <w:num w:numId="4">
    <w:abstractNumId w:val="3"/>
  </w:num>
  <w:num w:numId="5">
    <w:abstractNumId w:val="13"/>
  </w:num>
  <w:num w:numId="6">
    <w:abstractNumId w:val="5"/>
  </w:num>
  <w:num w:numId="7">
    <w:abstractNumId w:val="11"/>
  </w:num>
  <w:num w:numId="8">
    <w:abstractNumId w:val="12"/>
  </w:num>
  <w:num w:numId="9">
    <w:abstractNumId w:val="0"/>
  </w:num>
  <w:num w:numId="10">
    <w:abstractNumId w:val="10"/>
  </w:num>
  <w:num w:numId="11">
    <w:abstractNumId w:val="8"/>
  </w:num>
  <w:num w:numId="12">
    <w:abstractNumId w:val="2"/>
  </w:num>
  <w:num w:numId="13">
    <w:abstractNumId w:val="6"/>
  </w:num>
  <w:num w:numId="14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C3D79"/>
    <w:rsid w:val="0004622F"/>
    <w:rsid w:val="000D06EA"/>
    <w:rsid w:val="001F7EBD"/>
    <w:rsid w:val="00286662"/>
    <w:rsid w:val="002D581B"/>
    <w:rsid w:val="002F6B7C"/>
    <w:rsid w:val="003275E6"/>
    <w:rsid w:val="00341FC8"/>
    <w:rsid w:val="0037291D"/>
    <w:rsid w:val="003F478A"/>
    <w:rsid w:val="00405CB8"/>
    <w:rsid w:val="005A2DB5"/>
    <w:rsid w:val="00631B0D"/>
    <w:rsid w:val="006A39D4"/>
    <w:rsid w:val="00793336"/>
    <w:rsid w:val="007E5DED"/>
    <w:rsid w:val="00822AA5"/>
    <w:rsid w:val="00852F4B"/>
    <w:rsid w:val="008736C2"/>
    <w:rsid w:val="00953A79"/>
    <w:rsid w:val="009C0A75"/>
    <w:rsid w:val="00A16485"/>
    <w:rsid w:val="00B344CE"/>
    <w:rsid w:val="00C24879"/>
    <w:rsid w:val="00C36594"/>
    <w:rsid w:val="00CC2B9B"/>
    <w:rsid w:val="00CF446D"/>
    <w:rsid w:val="00DF1E06"/>
    <w:rsid w:val="00F0652C"/>
    <w:rsid w:val="00FB781A"/>
    <w:rsid w:val="00FC3D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üz Ok Bağlayıcısı 129057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5DE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822A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341FC8"/>
    <w:pPr>
      <w:ind w:left="720"/>
      <w:contextualSpacing/>
    </w:pPr>
  </w:style>
  <w:style w:type="character" w:styleId="AklamaBavurusu">
    <w:name w:val="annotation reference"/>
    <w:basedOn w:val="VarsaylanParagrafYazTipi"/>
    <w:uiPriority w:val="99"/>
    <w:semiHidden/>
    <w:unhideWhenUsed/>
    <w:rsid w:val="00405CB8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405CB8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405CB8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405CB8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405CB8"/>
    <w:rPr>
      <w:b/>
      <w:bCs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05C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05CB8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C36594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CF49C9-16AA-4221-977B-F6E53F10BB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925</Words>
  <Characters>5274</Characters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2018-03-29T12:52:00Z</dcterms:created>
  <dcterms:modified xsi:type="dcterms:W3CDTF">2018-03-29T12:52:00Z</dcterms:modified>
  <cp:category>www.sorubak.com</cp:category>
</cp:coreProperties>
</file>