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2" w:rsidRPr="00AE3EE1" w:rsidRDefault="00CA19D1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 w:rsidRPr="00CA19D1">
        <w:rPr>
          <w:lang w:eastAsia="tr-TR"/>
        </w:rPr>
        <w:pict>
          <v:rect id="Rectangle 484" o:spid="_x0000_s1026" style="position:absolute;margin-left:-17.25pt;margin-top:-15.9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NOtQIAAHw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3jHEdya8gmGELoe&#10;uxpXFhwa454p6eD6F9T/3DEnKFEfNDR+OZpM4r5AYTKdZyC4U832VMM0h1AFDVA0Hteh3zE762Td&#10;QKYRToU21zD8lcS5fEUFVUQBrng/Gv06ijvkVEar16W5+gUAAP//AwBQSwMEFAAGAAgAAAAhAFDX&#10;ISLfAAAACwEAAA8AAABkcnMvZG93bnJldi54bWxMj8FOwzAMhu9IvENkJG5b0rF1UJpOExKcoZuY&#10;uLmNaSuapCRZV96e9AQ3W/70+/vz3aR7NpLznTUSkqUARqa2qjONhOPheXEPzAc0CntrSMIPedgV&#10;11c5ZspezBuNZWhYDDE+QwltCEPGua9b0uiXdiATb5/WaQxxdQ1XDi8xXPd8JUTKNXYmfmhxoKeW&#10;6q/yrCWc3sey2qqX42vYfpzw4L6TPaVS3t5M+0dggabwB8OsH9WhiE6VPRvlWS9hcbfeRHQekgdg&#10;MyHSVaxXSdiINfAi5/87FL8AAAD//wMAUEsBAi0AFAAGAAgAAAAhALaDOJL+AAAA4QEAABMAAAAA&#10;AAAAAAAAAAAAAAAAAFtDb250ZW50X1R5cGVzXS54bWxQSwECLQAUAAYACAAAACEAOP0h/9YAAACU&#10;AQAACwAAAAAAAAAAAAAAAAAvAQAAX3JlbHMvLnJlbHNQSwECLQAUAAYACAAAACEAVC3zTrUCAAB8&#10;BQAADgAAAAAAAAAAAAAAAAAuAgAAZHJzL2Uyb0RvYy54bWxQSwECLQAUAAYACAAAACEAUNchIt8A&#10;AAALAQAADwAAAAAAAAAAAAAAAAAPBQAAZHJzL2Rvd25yZXYueG1sUEsFBgAAAAAEAAQA8wAAABsG&#10;AAAAAA==&#10;" strokecolor="#95b3d7" strokeweight="1pt">
            <v:fill color2="#b8cce4" focus="100%" type="gradient"/>
            <v:shadow on="t" color="#243f60" opacity=".5" offset="1pt"/>
            <v:textbox style="mso-next-textbox:#Rectangle 484">
              <w:txbxContent>
                <w:p w:rsidR="001D7EA0" w:rsidRPr="001D7EA0" w:rsidRDefault="009C4E88" w:rsidP="00E848A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2017-2018</w:t>
                  </w:r>
                  <w:r w:rsidR="003445A8" w:rsidRPr="001D7EA0">
                    <w:rPr>
                      <w:rFonts w:ascii="Comic Sans MS" w:hAnsi="Comic Sans MS"/>
                      <w:sz w:val="24"/>
                    </w:rPr>
                    <w:t xml:space="preserve"> EĞİTİM-ÖĞRETİM YILI </w:t>
                  </w:r>
                  <w:r w:rsidR="001D7EA0" w:rsidRPr="001D7EA0">
                    <w:rPr>
                      <w:rFonts w:ascii="Comic Sans MS" w:hAnsi="Comic Sans MS"/>
                      <w:sz w:val="24"/>
                    </w:rPr>
                    <w:t xml:space="preserve">ÖZEL MEŞE KOLEJİ </w:t>
                  </w:r>
                </w:p>
                <w:p w:rsidR="003445A8" w:rsidRPr="001D7EA0" w:rsidRDefault="003445A8" w:rsidP="00E848A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1D7EA0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BE0C5C" w:rsidRPr="001D7EA0">
                    <w:rPr>
                      <w:rFonts w:ascii="Comic Sans MS" w:hAnsi="Comic Sans MS"/>
                      <w:sz w:val="24"/>
                    </w:rPr>
                    <w:t>SOSYAL BİLGİLER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DERSİ I</w:t>
                  </w:r>
                  <w:r w:rsidR="005E2FD9" w:rsidRPr="001D7EA0">
                    <w:rPr>
                      <w:rFonts w:ascii="Comic Sans MS" w:hAnsi="Comic Sans MS"/>
                      <w:sz w:val="24"/>
                    </w:rPr>
                    <w:t>I</w:t>
                  </w:r>
                  <w:r w:rsidR="009C4E88">
                    <w:rPr>
                      <w:rFonts w:ascii="Comic Sans MS" w:hAnsi="Comic Sans MS"/>
                      <w:sz w:val="24"/>
                    </w:rPr>
                    <w:t>. DÖNEM I</w:t>
                  </w:r>
                  <w:r w:rsidR="00E158B0" w:rsidRPr="001D7EA0">
                    <w:rPr>
                      <w:rFonts w:ascii="Comic Sans MS" w:hAnsi="Comic Sans MS"/>
                      <w:sz w:val="24"/>
                    </w:rPr>
                    <w:t>I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. SINAV SORULARI</w:t>
                  </w: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Pr="00FF24E9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:rsidR="00F130AC" w:rsidRPr="00AE3EE1" w:rsidRDefault="00F130AC" w:rsidP="00F130AC">
      <w:pPr>
        <w:rPr>
          <w:b/>
          <w:color w:val="669900"/>
          <w:sz w:val="20"/>
        </w:rPr>
      </w:pPr>
    </w:p>
    <w:p w:rsidR="009452E3" w:rsidRDefault="00CA19D1" w:rsidP="009452E3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>
          <v:roundrect id="AutoShape 485" o:spid="_x0000_s1028" style="position:absolute;margin-left:-60.85pt;margin-top:8.35pt;width:604.9pt;height:24.85pt;z-index:251630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yEPjwIAAB8FAAAOAAAAZHJzL2Uyb0RvYy54bWysVF1v0zAUfUfiP1h+Z/lYv1ItnaaOIqQB&#10;kwbi2Y2dxuDY4dptOn491zfp6BhPiESKfGP7+Jx7z/XV9bE17KDAa2dLnl2knClbOantruRfPm/e&#10;LDjzQVgpjLOq5I/K8+vV61dXfbdUuWuckQoYgli/7LuSNyF0yyTxVaNa4S9cpyxO1g5aETCEXSJB&#10;9IjemiRP01nSO5AduEp5j39vh0m+Ivy6VlX4VNdeBWZKjtwCfYG+2/hNVldiuQPRNboaaYh/YNEK&#10;bfHQJ6hbEQTbg34B1eoKnHd1uKhcm7i61pUiDagmS/9Q89CITpEWTI7vntLk/x9s9fFwD0zLks84&#10;s6LFEt3sg6OT2WQxjQnqO7/EdQ/dPUSJvrtz1XfPrFs3wu7UDYDrGyUk0sri+uTZhhh43Mq2/Qcn&#10;EV8gPuXqWEMbATEL7EgleXwqiToGVuHPSV5kxWzKWYVzl9l0WhClRCxPuzvw4Z1yLYuDktfRUXLt&#10;wCqgU8ThzgcqjRwFCvmNs7o1WOiDMCxb5NOCeIvluBjhT7Ck2BktN9oYCmC3XRtguLXkmzy+42Z/&#10;vsxY1mM+8nmaEo1nk/4cY0bP3zDA7a0kh8b0vh3HQWgzjJGmsZGTIqePOt0+KHhoZM+kjhnJF5cF&#10;dqHUaPvLRTpLizlnwuywX6sAnIELX3VoqOQx/y9EzjfxHZJpukYM0qcpPifWgx4sPVbzdDxFZ8zI&#10;FtEJg6PCcXsk41H6oku2Tj6iT5APmQFvFRw0Dn5y1mOHltz/2AtQnJn3Fr1WZJNJbGkKJtN5jgGc&#10;z2zPZ4StEKrkAbXTcB2Ga2Dfgd41eFJGCq2L/q91OBl5YDW6GruQZI03Rmzz85hW/b7XVr8AAAD/&#10;/wMAUEsDBBQABgAIAAAAIQAnQ7nU3wAAAAgBAAAPAAAAZHJzL2Rvd25yZXYueG1sTI/BTsMwEETv&#10;SPyDtUjcWiclDVWIUyGkIg5waOFQbk68xIF4HWK3Tf+e5QTH1ezMvCnXk+vFEcfQeVKQzhMQSI03&#10;HbUK3l43sxWIEDUZ3XtCBWcMsK4uL0pdGH+iLR53sRUcQqHQCmyMQyFlaCw6HeZ+QGLtw49ORz7H&#10;VppRnzjc9XKRJLl0uiNusHrAB4vN1+7gGEM+25enpTzv68fxc7P/pmH1TkpdX033dyAiTvHvGX7x&#10;2QMVM9X+QCaIXsEsXTB6VJDdgmA9z29SELWCZZaBrEr5f0D1AwAA//8DAFBLAQItABQABgAIAAAA&#10;IQC2gziS/gAAAOEBAAATAAAAAAAAAAAAAAAAAAAAAABbQ29udGVudF9UeXBlc10ueG1sUEsBAi0A&#10;FAAGAAgAAAAhADj9If/WAAAAlAEAAAsAAAAAAAAAAAAAAAAALwEAAF9yZWxzLy5yZWxzUEsBAi0A&#10;FAAGAAgAAAAhADt3IQ+PAgAAHwUAAA4AAAAAAAAAAAAAAAAALgIAAGRycy9lMm9Eb2MueG1sUEsB&#10;Ai0AFAAGAAgAAAAhACdDudTfAAAACAEAAA8AAAAAAAAAAAAAAAAA6QQAAGRycy9kb3ducmV2Lnht&#10;bFBLBQYAAAAABAAEAPMAAAD1BQAAAAA=&#10;" fillcolor="#f2f2f2" strokecolor="#666" strokeweight="1pt">
            <v:shadow on="t" color="#7f7f7f" opacity=".5" offset="1pt"/>
            <v:textbox style="mso-next-textbox:#AutoShape 485">
              <w:txbxContent>
                <w:p w:rsidR="003445A8" w:rsidRPr="00937E1E" w:rsidRDefault="003445A8" w:rsidP="001D7EA0">
                  <w:pPr>
                    <w:spacing w:after="120"/>
                    <w:ind w:left="709" w:right="1194"/>
                    <w:rPr>
                      <w:rFonts w:ascii="Comic Sans MS" w:hAnsi="Comic Sans MS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SINIF:              NO:</w:t>
                  </w: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</w:txbxContent>
            </v:textbox>
          </v:roundrect>
        </w:pict>
      </w:r>
    </w:p>
    <w:p w:rsidR="00E848AB" w:rsidRDefault="00E848AB" w:rsidP="009452E3">
      <w:pPr>
        <w:rPr>
          <w:b/>
          <w:color w:val="669900"/>
          <w:sz w:val="20"/>
        </w:rPr>
      </w:pPr>
    </w:p>
    <w:p w:rsidR="00E848AB" w:rsidRDefault="00E848AB" w:rsidP="009452E3">
      <w:pPr>
        <w:rPr>
          <w:b/>
          <w:color w:val="669900"/>
          <w:sz w:val="20"/>
        </w:rPr>
      </w:pPr>
    </w:p>
    <w:p w:rsidR="00E848AB" w:rsidRDefault="00E848AB" w:rsidP="009452E3">
      <w:pPr>
        <w:rPr>
          <w:b/>
          <w:color w:val="669900"/>
          <w:sz w:val="20"/>
        </w:rPr>
      </w:pPr>
    </w:p>
    <w:p w:rsidR="00C274FA" w:rsidRDefault="00C274FA" w:rsidP="00E618CB">
      <w:pPr>
        <w:ind w:left="-142"/>
        <w:rPr>
          <w:rFonts w:ascii="Comic Sans MS" w:hAnsi="Comic Sans MS"/>
          <w:sz w:val="18"/>
          <w:szCs w:val="18"/>
        </w:rPr>
      </w:pPr>
    </w:p>
    <w:p w:rsidR="001D7EA0" w:rsidRPr="001D7EA0" w:rsidRDefault="001D7EA0" w:rsidP="001D7EA0">
      <w:pPr>
        <w:ind w:left="-42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r w:rsidRPr="001D7EA0">
        <w:rPr>
          <w:rFonts w:ascii="Comic Sans MS" w:hAnsi="Comic Sans MS"/>
          <w:b/>
          <w:sz w:val="18"/>
          <w:szCs w:val="18"/>
        </w:rPr>
        <w:t>Aşağıdaki cümleleri okuyunuz doğru yardı belirenlere  (D) ,yanlış yargı belirtenlere (Y) koyunuz.</w:t>
      </w:r>
      <w:r>
        <w:rPr>
          <w:rFonts w:ascii="Comic Sans MS" w:hAnsi="Comic Sans MS"/>
          <w:b/>
          <w:sz w:val="18"/>
          <w:szCs w:val="18"/>
        </w:rPr>
        <w:t>(10p)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Vaka-i Hayriye ile Nizam-i Cedit ordusu kaldırılmıştır.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Leanorda Vinci,Michalengo,Rafel birer Reform öncüsüdür.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Ümit Burnu'nu Vasco dö Gama bulmuştur.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İstanbul'un Fethi sonucunda Osmanlı Devleti yükselme dönemine geçmiştir.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Demokratik bir devlette egemenlik cumhurbaşkanı ve bakanlar kuruluna aitti.</w:t>
      </w:r>
    </w:p>
    <w:p w:rsidR="001D7EA0" w:rsidRDefault="001D7EA0" w:rsidP="00F82AE4">
      <w:pPr>
        <w:ind w:left="-142" w:hanging="284"/>
        <w:jc w:val="center"/>
        <w:rPr>
          <w:rFonts w:ascii="Comic Sans MS" w:hAnsi="Comic Sans MS"/>
          <w:sz w:val="18"/>
          <w:szCs w:val="18"/>
        </w:rPr>
      </w:pPr>
    </w:p>
    <w:p w:rsidR="00F82AE4" w:rsidRPr="00F82AE4" w:rsidRDefault="00F82AE4" w:rsidP="00F82AE4">
      <w:pPr>
        <w:ind w:left="-142" w:hanging="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>
        <w:rPr>
          <w:rFonts w:ascii="Comic Sans MS" w:hAnsi="Comic Sans MS"/>
          <w:b/>
          <w:sz w:val="18"/>
          <w:szCs w:val="18"/>
        </w:rPr>
        <w:t>Tablodaki boşlukları doldurunuz.(9p)</w:t>
      </w:r>
    </w:p>
    <w:tbl>
      <w:tblPr>
        <w:tblW w:w="1063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99"/>
        <w:gridCol w:w="1732"/>
        <w:gridCol w:w="2616"/>
        <w:gridCol w:w="3092"/>
      </w:tblGrid>
      <w:tr w:rsidR="001D7EA0" w:rsidRPr="001D7EA0" w:rsidTr="00F82AE4">
        <w:trPr>
          <w:trHeight w:val="523"/>
        </w:trPr>
        <w:tc>
          <w:tcPr>
            <w:tcW w:w="3199" w:type="dxa"/>
          </w:tcPr>
          <w:p w:rsidR="001D7EA0" w:rsidRDefault="001D7EA0" w:rsidP="00F82AE4">
            <w:pPr>
              <w:ind w:left="300" w:hanging="284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DEVLETİN ADI</w:t>
            </w:r>
          </w:p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32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Yönetim Şekli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Engemenlik Kaynağı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Devlet İşlerinin Görüşüldüğü Yer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246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OSMANLI</w:t>
            </w:r>
            <w:r w:rsid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 xml:space="preserve"> DEVLETİ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215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ASYA HUN</w:t>
            </w:r>
            <w:r w:rsid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 xml:space="preserve"> DEVLETİ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308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TÜRKİYE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F82AE4" w:rsidRPr="00F82AE4" w:rsidRDefault="00F82AE4" w:rsidP="00F82AE4">
      <w:pPr>
        <w:ind w:left="-284" w:firstLine="142"/>
        <w:rPr>
          <w:rFonts w:ascii="Comic Sans MS" w:hAnsi="Comic Sans MS"/>
          <w:b/>
          <w:sz w:val="18"/>
          <w:szCs w:val="18"/>
        </w:rPr>
      </w:pPr>
    </w:p>
    <w:p w:rsidR="00F82AE4" w:rsidRPr="00F82AE4" w:rsidRDefault="00F82AE4" w:rsidP="00F82AE4">
      <w:pPr>
        <w:ind w:left="-284" w:hanging="142"/>
        <w:rPr>
          <w:rFonts w:ascii="Comic Sans MS" w:hAnsi="Comic Sans MS"/>
          <w:b/>
          <w:sz w:val="18"/>
          <w:szCs w:val="18"/>
        </w:rPr>
      </w:pPr>
      <w:r w:rsidRPr="00F82AE4">
        <w:rPr>
          <w:rFonts w:ascii="Comic Sans MS" w:hAnsi="Comic Sans MS"/>
          <w:b/>
          <w:sz w:val="18"/>
          <w:szCs w:val="18"/>
        </w:rPr>
        <w:t>3.Boş bırakılan yerleri uygun sözcüklerle doldurunuz.(11p)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Yasama, yürütme ve yargının ayrı kurumlar tarafından yapılmasına ..............................................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........................................... devletin dini kurallara göre idare edildiği yönetim biçimidir.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 xml:space="preserve">.........................................   ülke yönetiminin güçlü olan bir grubun elinde olan yönetim şeklidir. 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Türkiye Cumhuriyeti'nin ilk anayasası ............................................ 'dır.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Yasama, yürütme ve yargı yetkisinin tek bir kurum tarafından yapılmasına 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Kanuni döneminde ............................................. Medreseleri açılmıştır.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Osmanlı devletindeki ilk müderris .......................................... 'dır.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Sanayi İnkılabını gerçekleştiren ülkeler hammadde ihtiyaçlarını karşılamak için güçsüz olan devletlerin hammadde kaynaklarına zorla el koydular. Buna .........................................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Sanayi İnkılabı ile ortaya çıkan işçi sınıfının haklarını korumak amacıyla ................................. kuruldu.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Atatürk'ün benim gazetem dediği gazete ................................................................dir.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</w:rPr>
      </w:pPr>
      <w:r w:rsidRPr="00F82AE4">
        <w:rPr>
          <w:rFonts w:ascii="Comic Sans MS" w:hAnsi="Comic Sans MS"/>
          <w:sz w:val="18"/>
        </w:rPr>
        <w:t>Zeki insanların bilimsel  çalışma yapmak üzere gelişmiş ülkelere göç etmesine  ...................................... denir.</w:t>
      </w:r>
    </w:p>
    <w:p w:rsidR="00F82AE4" w:rsidRDefault="00CA19D1" w:rsidP="00F82AE4">
      <w:pPr>
        <w:pStyle w:val="ListeParagraf"/>
        <w:spacing w:after="200" w:line="276" w:lineRule="auto"/>
        <w:ind w:left="11"/>
        <w:rPr>
          <w:rFonts w:ascii="Comic Sans MS" w:hAnsi="Comic Sans MS"/>
          <w:sz w:val="18"/>
        </w:rPr>
      </w:pPr>
      <w:r w:rsidRPr="00CA19D1">
        <w:rPr>
          <w:rFonts w:ascii="Comic Sans MS" w:hAnsi="Comic Sans MS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83" type="#_x0000_t65" style="position:absolute;left:0;text-align:left;margin-left:334.75pt;margin-top:13.75pt;width:203.35pt;height:106.35pt;z-index:251758592" fillcolor="#ffc">
            <v:textbox style="mso-next-textbox:#_x0000_s1083" inset=",.3mm,,.3mm">
              <w:txbxContent>
                <w:p w:rsidR="005E51DD" w:rsidRPr="005E51DD" w:rsidRDefault="00181AC4" w:rsidP="005E51DD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Kuruluş dönemi padişahlarını yazınız.(6p)</w:t>
                  </w:r>
                </w:p>
              </w:txbxContent>
            </v:textbox>
          </v:shape>
        </w:pict>
      </w:r>
      <w:r w:rsidRPr="00CA19D1">
        <w:rPr>
          <w:rFonts w:ascii="Comic Sans MS" w:hAnsi="Comic Sans MS"/>
          <w:sz w:val="14"/>
          <w:szCs w:val="18"/>
          <w:lang w:eastAsia="tr-TR"/>
        </w:rPr>
        <w:pict>
          <v:shape id="_x0000_s1082" type="#_x0000_t65" style="position:absolute;left:0;text-align:left;margin-left:158.45pt;margin-top:13.75pt;width:169.2pt;height:106.35pt;z-index:251757568;mso-wrap-style:none" fillcolor="#ffc">
            <v:textbox style="mso-next-textbox:#_x0000_s1082" inset=",.3mm,,.3mm">
              <w:txbxContent>
                <w:p w:rsidR="005E51DD" w:rsidRPr="005E51DD" w:rsidRDefault="005E51DD" w:rsidP="005E51DD">
                  <w:pPr>
                    <w:pStyle w:val="ResimYazs"/>
                    <w:keepNext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Aşağıdaki kelimeleri kısaca tanımla.(4</w:t>
                  </w:r>
                  <w:r w:rsidRPr="005E51DD">
                    <w:rPr>
                      <w:rFonts w:ascii="Comic Sans MS" w:hAnsi="Comic Sans MS"/>
                      <w:sz w:val="18"/>
                    </w:rPr>
                    <w:t>p)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Enderun: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Rönesans: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Müderris: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Ben dili</w:t>
                  </w:r>
                  <w:r>
                    <w:rPr>
                      <w:i/>
                      <w:sz w:val="18"/>
                    </w:rPr>
                    <w:t>:</w:t>
                  </w:r>
                </w:p>
                <w:p w:rsidR="005E51DD" w:rsidRDefault="005E51DD" w:rsidP="005E51DD"/>
                <w:p w:rsidR="005E51DD" w:rsidRDefault="005E51DD" w:rsidP="005E51DD"/>
              </w:txbxContent>
            </v:textbox>
          </v:shape>
        </w:pict>
      </w:r>
      <w:r>
        <w:rPr>
          <w:rFonts w:ascii="Comic Sans MS" w:hAnsi="Comic Sans MS"/>
          <w:sz w:val="18"/>
          <w:lang w:eastAsia="tr-TR"/>
        </w:rPr>
        <w:pict>
          <v:shape id="_x0000_s1081" type="#_x0000_t65" style="position:absolute;left:0;text-align:left;margin-left:-23.8pt;margin-top:13.75pt;width:165.35pt;height:109.65pt;z-index:251756544" fillcolor="#ffc">
            <v:textbox style="mso-next-textbox:#_x0000_s1081" inset=",.3mm,,.3mm">
              <w:txbxContent>
                <w:p w:rsidR="005E51DD" w:rsidRPr="005E51DD" w:rsidRDefault="005E51DD" w:rsidP="005E51DD">
                  <w:pPr>
                    <w:pStyle w:val="ResimYazs"/>
                    <w:keepNext/>
                    <w:rPr>
                      <w:rFonts w:ascii="Comic Sans MS" w:hAnsi="Comic Sans MS"/>
                      <w:sz w:val="18"/>
                    </w:rPr>
                  </w:pPr>
                  <w:r w:rsidRPr="005E51DD">
                    <w:rPr>
                      <w:rFonts w:ascii="Comic Sans MS" w:hAnsi="Comic Sans MS"/>
                      <w:sz w:val="18"/>
                    </w:rPr>
                    <w:t>Sanayi İnkılanının sonuçlarına 5 örnek veriniz.(5p)</w:t>
                  </w:r>
                </w:p>
                <w:p w:rsidR="005E51DD" w:rsidRDefault="005E51DD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600200" cy="1059841"/>
                        <wp:effectExtent l="0" t="0" r="0" b="0"/>
                        <wp:docPr id="1" name="Resim 1" descr="C:\Users\Casper\AppData\Local\Microsoft\Windows\Temporary Internet Files\Content.IE5\7C308SOQ\MC900298019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\AppData\Local\Microsoft\Windows\Temporary Internet Files\Content.IE5\7C308SOQ\MC900298019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biLevel thresh="50000"/>
                                  <a:lum brigh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161" cy="1059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  <w:sz w:val="18"/>
        </w:rPr>
      </w:pPr>
    </w:p>
    <w:p w:rsidR="005E51DD" w:rsidRPr="00F82AE4" w:rsidRDefault="005E51DD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P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Default="00F82AE4" w:rsidP="00E618CB">
      <w:pPr>
        <w:ind w:left="-142"/>
        <w:rPr>
          <w:rFonts w:ascii="Comic Sans MS" w:hAnsi="Comic Sans MS"/>
          <w:sz w:val="18"/>
          <w:szCs w:val="18"/>
        </w:rPr>
      </w:pPr>
    </w:p>
    <w:p w:rsidR="00F82AE4" w:rsidRDefault="00F82AE4" w:rsidP="00E618CB">
      <w:pPr>
        <w:ind w:left="-142"/>
        <w:rPr>
          <w:rFonts w:ascii="Comic Sans MS" w:hAnsi="Comic Sans MS"/>
          <w:sz w:val="18"/>
          <w:szCs w:val="18"/>
        </w:rPr>
      </w:pPr>
    </w:p>
    <w:p w:rsidR="001D7EA0" w:rsidRPr="001D7EA0" w:rsidRDefault="001D7EA0" w:rsidP="00E618CB">
      <w:pPr>
        <w:ind w:left="-142"/>
        <w:rPr>
          <w:rFonts w:ascii="Comic Sans MS" w:hAnsi="Comic Sans MS"/>
          <w:sz w:val="14"/>
          <w:szCs w:val="18"/>
        </w:rPr>
      </w:pPr>
    </w:p>
    <w:p w:rsidR="00181AC4" w:rsidRDefault="00181AC4" w:rsidP="00E03C22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  <w:sectPr w:rsidR="00181AC4" w:rsidSect="00181AC4">
          <w:footerReference w:type="default" r:id="rId9"/>
          <w:type w:val="continuous"/>
          <w:pgSz w:w="11906" w:h="16838"/>
          <w:pgMar w:top="567" w:right="746" w:bottom="142" w:left="900" w:header="708" w:footer="0" w:gutter="0"/>
          <w:cols w:sep="1" w:space="229"/>
          <w:docGrid w:linePitch="360"/>
        </w:sectPr>
      </w:pP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F2283C" w:rsidRPr="00181AC4" w:rsidTr="00661ECE">
        <w:trPr>
          <w:trHeight w:val="288"/>
        </w:trPr>
        <w:tc>
          <w:tcPr>
            <w:tcW w:w="5178" w:type="dxa"/>
          </w:tcPr>
          <w:bookmarkEnd w:id="0"/>
          <w:bookmarkEnd w:id="1"/>
          <w:p w:rsidR="00181AC4" w:rsidRPr="00181AC4" w:rsidRDefault="00F2283C" w:rsidP="00181AC4">
            <w:pPr>
              <w:spacing w:line="360" w:lineRule="auto"/>
              <w:jc w:val="center"/>
              <w:rPr>
                <w:rFonts w:ascii="Arial" w:hAnsi="Arial" w:cs="Arial"/>
                <w:b/>
                <w:szCs w:val="16"/>
                <w:lang w:eastAsia="tr-TR"/>
              </w:rPr>
            </w:pPr>
            <w:r w:rsidRPr="00181AC4">
              <w:rPr>
                <w:rFonts w:ascii="Arial" w:hAnsi="Arial" w:cs="Arial"/>
                <w:b/>
                <w:color w:val="000000"/>
                <w:szCs w:val="16"/>
                <w:lang w:eastAsia="tr-TR"/>
              </w:rPr>
              <w:lastRenderedPageBreak/>
              <w:t>SI</w:t>
            </w:r>
          </w:p>
          <w:p w:rsidR="00F2283C" w:rsidRPr="00181AC4" w:rsidRDefault="00F2283C" w:rsidP="00964253">
            <w:pPr>
              <w:spacing w:line="360" w:lineRule="auto"/>
              <w:jc w:val="center"/>
              <w:rPr>
                <w:rFonts w:ascii="Arial" w:hAnsi="Arial" w:cs="Arial"/>
                <w:b/>
                <w:szCs w:val="16"/>
                <w:lang w:eastAsia="tr-TR"/>
              </w:rPr>
            </w:pPr>
          </w:p>
        </w:tc>
      </w:tr>
    </w:tbl>
    <w:p w:rsidR="00181AC4" w:rsidRPr="0015463A" w:rsidRDefault="00181AC4" w:rsidP="00181AC4">
      <w:pPr>
        <w:rPr>
          <w:rFonts w:ascii="Times New Roman" w:hAnsi="Times New Roman"/>
          <w:sz w:val="18"/>
          <w:szCs w:val="18"/>
        </w:rPr>
      </w:pPr>
      <w:r w:rsidRPr="0015463A">
        <w:rPr>
          <w:rFonts w:ascii="Times New Roman" w:hAnsi="Times New Roman"/>
          <w:b/>
          <w:sz w:val="18"/>
          <w:szCs w:val="18"/>
        </w:rPr>
        <w:t>1)</w:t>
      </w:r>
    </w:p>
    <w:p w:rsidR="00181AC4" w:rsidRPr="0015463A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5463A" w:rsidRDefault="00181AC4" w:rsidP="00181AC4">
      <w:pPr>
        <w:rPr>
          <w:rFonts w:ascii="Times New Roman" w:hAnsi="Times New Roman"/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25"/>
      </w:tblGrid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Pr="0015463A" w:rsidRDefault="00CA19D1" w:rsidP="00E03C22">
            <w:pPr>
              <w:rPr>
                <w:rFonts w:ascii="Times New Roman" w:hAnsi="Times New Roman"/>
                <w:sz w:val="18"/>
                <w:szCs w:val="18"/>
              </w:rPr>
            </w:pPr>
            <w:r w:rsidRPr="00CA19D1">
              <w:rPr>
                <w:rFonts w:ascii="Calibri" w:hAnsi="Calibri"/>
                <w:sz w:val="22"/>
                <w:szCs w:val="22"/>
              </w:rPr>
              <w:pict>
                <v:rect id="_x0000_s1221" style="position:absolute;margin-left:-.2pt;margin-top:1.4pt;width:217.55pt;height:93.6pt;z-index:251760640">
                  <v:textbox>
                    <w:txbxContent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Bireyin;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Yetenekleri belirlenmeli,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İlgi alanları keşfedilmeli,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Kişilik özellikleri ortaya konmalı,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İlgi duyduğu meslekler araştırılmalı,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Mesleki tercihine göre alması gereken eğitim araştırmalı</w:t>
                        </w:r>
                      </w:p>
                    </w:txbxContent>
                  </v:textbox>
                </v:rect>
              </w:pict>
            </w: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Pr="0015463A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Pr="004A250C" w:rsidRDefault="00181AC4" w:rsidP="00E03C2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A250C">
              <w:rPr>
                <w:rFonts w:ascii="Times New Roman" w:hAnsi="Times New Roman"/>
                <w:b/>
                <w:sz w:val="18"/>
                <w:szCs w:val="18"/>
              </w:rPr>
              <w:t>Yukarıda verilen açıklamaya en uygun başlık aşağıdakilerden hangisi olur?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Meslek seçiminde dikkat edilmesi gereken unsurlar.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Günümüzde en çok tercih edilen meslekler.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Mesleki iş bölümünün yararları.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Mesleklerin yaşam biçimlerine olan etkileri.  </w:t>
            </w:r>
          </w:p>
          <w:p w:rsidR="00181AC4" w:rsidRPr="00B24A02" w:rsidRDefault="00181AC4" w:rsidP="00E03C22">
            <w:pPr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</w:t>
            </w:r>
            <w:r w:rsidRPr="00B24A0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24A02">
              <w:rPr>
                <w:rFonts w:ascii="Times New Roman" w:hAnsi="Times New Roman"/>
                <w:b/>
                <w:sz w:val="18"/>
                <w:szCs w:val="18"/>
              </w:rPr>
              <w:t>(SBS 2008)</w:t>
            </w: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1AC4" w:rsidRDefault="00181AC4" w:rsidP="00181AC4">
      <w:pPr>
        <w:pStyle w:val="NormalWeb"/>
        <w:rPr>
          <w:b/>
          <w:bCs/>
          <w:sz w:val="18"/>
          <w:szCs w:val="18"/>
        </w:rPr>
      </w:pPr>
      <w:r w:rsidRPr="0015463A">
        <w:rPr>
          <w:b/>
          <w:bCs/>
          <w:sz w:val="18"/>
          <w:szCs w:val="18"/>
        </w:rPr>
        <w:t>2)</w:t>
      </w:r>
      <w:r>
        <w:rPr>
          <w:b/>
          <w:bCs/>
          <w:sz w:val="18"/>
          <w:szCs w:val="18"/>
        </w:rPr>
        <w:t xml:space="preserve"> Aşağıdakilerden hangisinin bir bölgenin ekonomik olarak gelişimine </w:t>
      </w:r>
      <w:r w:rsidRPr="00FD2125">
        <w:rPr>
          <w:b/>
          <w:bCs/>
          <w:sz w:val="18"/>
          <w:szCs w:val="18"/>
          <w:u w:val="single"/>
        </w:rPr>
        <w:t>daha çok</w:t>
      </w:r>
      <w:r>
        <w:rPr>
          <w:b/>
          <w:bCs/>
          <w:sz w:val="18"/>
          <w:szCs w:val="18"/>
        </w:rPr>
        <w:t xml:space="preserve"> katkıda bulunduğu söylenebilir?</w:t>
      </w:r>
    </w:p>
    <w:p w:rsidR="00181AC4" w:rsidRDefault="00181AC4" w:rsidP="00181AC4">
      <w:pPr>
        <w:pStyle w:val="NormalWeb"/>
        <w:rPr>
          <w:b/>
          <w:bCs/>
          <w:sz w:val="18"/>
          <w:szCs w:val="18"/>
        </w:rPr>
      </w:pPr>
    </w:p>
    <w:p w:rsidR="00181AC4" w:rsidRPr="00FD2125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Ticaret yolları</w:t>
      </w:r>
    </w:p>
    <w:p w:rsidR="00181AC4" w:rsidRPr="00FD2125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 Bilimsel çalışmalar</w:t>
      </w:r>
    </w:p>
    <w:p w:rsidR="00181AC4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 xml:space="preserve"> Uluslar arası antlaşmalar</w:t>
      </w:r>
    </w:p>
    <w:p w:rsidR="00181AC4" w:rsidRPr="0015463A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Devletler arası savaşlar</w:t>
      </w:r>
    </w:p>
    <w:p w:rsidR="00181AC4" w:rsidRDefault="00CA19D1" w:rsidP="00181AC4">
      <w:pPr>
        <w:rPr>
          <w:rFonts w:ascii="Informal Roman" w:hAnsi="Informal Roman"/>
          <w:sz w:val="18"/>
          <w:szCs w:val="18"/>
        </w:rPr>
      </w:pPr>
      <w:r w:rsidRPr="00CA19D1">
        <w:rPr>
          <w:rFonts w:ascii="Calibri" w:hAnsi="Calibri"/>
          <w:sz w:val="22"/>
          <w:szCs w:val="22"/>
        </w:rPr>
        <w:pict>
          <v:roundrect id="_x0000_s1224" style="position:absolute;margin-left:220.05pt;margin-top:10.15pt;width:65.4pt;height:49.8pt;z-index:251763712" arcsize="10923f">
            <v:textbox style="mso-next-textbox:#_x0000_s1224">
              <w:txbxContent>
                <w:p w:rsidR="00181AC4" w:rsidRPr="00107C7C" w:rsidRDefault="00181AC4" w:rsidP="00181AC4">
                  <w:pPr>
                    <w:rPr>
                      <w:rFonts w:ascii="Times New Roman" w:hAnsi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</w:p>
    <w:p w:rsidR="00181AC4" w:rsidRDefault="00CA19D1" w:rsidP="00181AC4">
      <w:pPr>
        <w:rPr>
          <w:rFonts w:ascii="Informal Roman" w:hAnsi="Informal Roman"/>
          <w:sz w:val="18"/>
          <w:szCs w:val="18"/>
        </w:rPr>
      </w:pPr>
      <w:r w:rsidRPr="00CA19D1">
        <w:rPr>
          <w:rFonts w:ascii="Calibri" w:hAnsi="Calibri"/>
          <w:sz w:val="22"/>
          <w:szCs w:val="22"/>
        </w:rPr>
        <w:pict>
          <v:roundrect id="_x0000_s1223" style="position:absolute;margin-left:109.75pt;margin-top:2.95pt;width:82.2pt;height:42.6pt;z-index:251762688" arcsize="10923f">
            <v:textbox>
              <w:txbxContent>
                <w:p w:rsidR="00181AC4" w:rsidRPr="00107C7C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 w:rsidRPr="00CA19D1">
        <w:rPr>
          <w:rFonts w:ascii="Calibri" w:hAnsi="Calibri"/>
          <w:sz w:val="22"/>
          <w:szCs w:val="22"/>
        </w:rPr>
        <w:pict>
          <v:roundrect id="_x0000_s1222" style="position:absolute;margin-left:11.95pt;margin-top:2.95pt;width:78.3pt;height:46.2pt;z-index:251761664" arcsize="10923f">
            <v:textbox>
              <w:txbxContent>
                <w:p w:rsidR="00181AC4" w:rsidRPr="00B24A02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181AC4" w:rsidRPr="00107C7C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107C7C">
        <w:rPr>
          <w:rFonts w:ascii="Times New Roman" w:hAnsi="Times New Roman"/>
          <w:b/>
          <w:sz w:val="18"/>
          <w:szCs w:val="18"/>
        </w:rPr>
        <w:t xml:space="preserve">3) </w:t>
      </w:r>
    </w:p>
    <w:p w:rsidR="00181AC4" w:rsidRPr="00B24A02" w:rsidRDefault="00181AC4" w:rsidP="00181AC4">
      <w:pPr>
        <w:rPr>
          <w:rFonts w:ascii="Informal Roman" w:hAnsi="Informal Roman"/>
          <w:sz w:val="36"/>
          <w:szCs w:val="36"/>
        </w:rPr>
      </w:pPr>
      <w:r>
        <w:rPr>
          <w:rFonts w:ascii="Informal Roman" w:hAnsi="Informal Roman"/>
          <w:sz w:val="18"/>
          <w:szCs w:val="18"/>
        </w:rPr>
        <w:t xml:space="preserve">                                </w:t>
      </w:r>
      <w:r w:rsidRPr="00B24A02">
        <w:rPr>
          <w:rFonts w:ascii="Informal Roman" w:hAnsi="Informal Roman"/>
          <w:sz w:val="36"/>
          <w:szCs w:val="36"/>
        </w:rPr>
        <w:t>+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  <w:t xml:space="preserve">  </w:t>
      </w:r>
      <w:r>
        <w:rPr>
          <w:rFonts w:ascii="Informal Roman" w:hAnsi="Informal Roman"/>
          <w:sz w:val="36"/>
          <w:szCs w:val="36"/>
        </w:rPr>
        <w:tab/>
        <w:t xml:space="preserve">    </w:t>
      </w:r>
      <w:r w:rsidRPr="00107C7C">
        <w:rPr>
          <w:rFonts w:ascii="Informal Roman" w:hAnsi="Informal Roman"/>
          <w:sz w:val="40"/>
          <w:szCs w:val="40"/>
        </w:rPr>
        <w:t>=</w:t>
      </w:r>
    </w:p>
    <w:p w:rsidR="00181AC4" w:rsidRDefault="00181AC4" w:rsidP="00181AC4">
      <w:pPr>
        <w:rPr>
          <w:rFonts w:ascii="Informal Roman" w:hAnsi="Informal Roman"/>
          <w:sz w:val="18"/>
          <w:szCs w:val="18"/>
        </w:rPr>
      </w:pP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  <w:r w:rsidRPr="00107C7C">
        <w:rPr>
          <w:rFonts w:ascii="Times New Roman" w:hAnsi="Times New Roman"/>
          <w:sz w:val="18"/>
          <w:szCs w:val="18"/>
        </w:rPr>
        <w:t>Soru işareti olan yere aşağıdakilerden hangisi yazılmalıdır?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2F10CA">
      <w:pPr>
        <w:pStyle w:val="ListeParagraf"/>
        <w:numPr>
          <w:ilvl w:val="0"/>
          <w:numId w:val="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Meclis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4A250C">
        <w:rPr>
          <w:rFonts w:ascii="Times New Roman" w:hAnsi="Times New Roman"/>
          <w:b/>
          <w:sz w:val="18"/>
          <w:szCs w:val="18"/>
        </w:rPr>
        <w:t>B)</w:t>
      </w:r>
      <w:r>
        <w:rPr>
          <w:rFonts w:ascii="Times New Roman" w:hAnsi="Times New Roman"/>
          <w:sz w:val="18"/>
          <w:szCs w:val="18"/>
        </w:rPr>
        <w:t xml:space="preserve">  Hükümet</w:t>
      </w:r>
    </w:p>
    <w:p w:rsidR="00181AC4" w:rsidRDefault="00181AC4" w:rsidP="00181AC4">
      <w:pPr>
        <w:ind w:left="360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Cumhurbaşkanı        </w:t>
      </w:r>
      <w:r w:rsidRPr="00181AC4">
        <w:rPr>
          <w:rFonts w:ascii="Times New Roman" w:hAnsi="Times New Roman"/>
          <w:b/>
          <w:sz w:val="18"/>
          <w:szCs w:val="18"/>
        </w:rPr>
        <w:t>D)</w:t>
      </w:r>
      <w:r w:rsidRPr="00107C7C">
        <w:rPr>
          <w:rFonts w:ascii="Times New Roman" w:hAnsi="Times New Roman"/>
          <w:sz w:val="18"/>
          <w:szCs w:val="18"/>
        </w:rPr>
        <w:t xml:space="preserve">  Anayasa Mahkemesi </w:t>
      </w:r>
    </w:p>
    <w:p w:rsidR="00181AC4" w:rsidRDefault="00181AC4" w:rsidP="00181AC4">
      <w:pPr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B24A02">
        <w:rPr>
          <w:rFonts w:ascii="Times New Roman" w:hAnsi="Times New Roman"/>
          <w:b/>
          <w:sz w:val="18"/>
          <w:szCs w:val="18"/>
        </w:rPr>
        <w:t>(SBS 200</w:t>
      </w:r>
      <w:r>
        <w:rPr>
          <w:rFonts w:ascii="Times New Roman" w:hAnsi="Times New Roman"/>
          <w:b/>
          <w:sz w:val="18"/>
          <w:szCs w:val="18"/>
        </w:rPr>
        <w:t>8)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CA19D1" w:rsidP="00181AC4">
      <w:pPr>
        <w:rPr>
          <w:rFonts w:ascii="Times New Roman" w:hAnsi="Times New Roman"/>
          <w:sz w:val="18"/>
          <w:szCs w:val="18"/>
        </w:rPr>
      </w:pPr>
      <w:r w:rsidRPr="00CA19D1">
        <w:rPr>
          <w:rFonts w:ascii="Calibri" w:hAnsi="Calibri"/>
          <w:sz w:val="22"/>
          <w:szCs w:val="22"/>
        </w:rPr>
        <w:pict>
          <v:roundrect id="_x0000_s1225" style="position:absolute;margin-left:29.4pt;margin-top:6.6pt;width:195pt;height:33.9pt;z-index:251764736" arcsize="10923f">
            <v:textbox style="mso-next-textbox:#_x0000_s1225">
              <w:txbxContent>
                <w:p w:rsidR="00181AC4" w:rsidRDefault="00181AC4" w:rsidP="00181AC4">
                  <w:r w:rsidRPr="00C97377">
                    <w:rPr>
                      <w:sz w:val="18"/>
                      <w:szCs w:val="18"/>
                    </w:rPr>
                    <w:t>TBMM’de çıkan kanun Cumhurbaşkanına gönderilir</w:t>
                  </w:r>
                  <w:r>
                    <w:t>.</w:t>
                  </w:r>
                </w:p>
              </w:txbxContent>
            </v:textbox>
          </v:roundrect>
        </w:pict>
      </w:r>
    </w:p>
    <w:p w:rsidR="00181AC4" w:rsidRDefault="00CA19D1" w:rsidP="00181AC4">
      <w:pPr>
        <w:rPr>
          <w:rFonts w:ascii="Times New Roman" w:hAnsi="Times New Roman"/>
          <w:sz w:val="18"/>
          <w:szCs w:val="18"/>
        </w:rPr>
      </w:pPr>
      <w:r w:rsidRPr="00CA19D1">
        <w:rPr>
          <w:rFonts w:ascii="Calibri" w:hAnsi="Calibri"/>
          <w:sz w:val="22"/>
          <w:szCs w:val="22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29" type="#_x0000_t98" style="position:absolute;margin-left:15.55pt;margin-top:2.25pt;width:265.8pt;height:123.15pt;z-index:251768832" fillcolor="#4f81bd [3204]">
            <v:fill color2="fill lighten(51)" angle="-45" focusposition=".5,.5" focussize="" method="linear sigma" type="gradient"/>
            <v:textbox style="mso-next-textbox:#_x0000_s1229">
              <w:txbxContent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Gayrimüslimleri küçük düşürücü deyim ve ifadeler kullanılmayacak.</w:t>
                  </w:r>
                </w:p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Vergilerde eşitlik olacak,gayrimüslimlerden alınan haraç vergisi kaldırılacak.</w:t>
                  </w:r>
                </w:p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Devlet hizmetlerine,askerlik görevine ve okullara gayrimüslimler de alınacak.</w:t>
                  </w:r>
                </w:p>
              </w:txbxContent>
            </v:textbox>
          </v:shape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67532D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t>8)</w:t>
      </w: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  <w:sectPr w:rsidR="00181AC4" w:rsidSect="00107C7C">
          <w:type w:val="continuous"/>
          <w:pgSz w:w="11906" w:h="16838"/>
          <w:pgMar w:top="0" w:right="1417" w:bottom="1417" w:left="709" w:header="708" w:footer="708" w:gutter="0"/>
          <w:cols w:num="2" w:sep="1" w:space="709"/>
          <w:docGrid w:linePitch="360"/>
        </w:sectPr>
      </w:pPr>
    </w:p>
    <w:p w:rsidR="00181AC4" w:rsidRPr="00181AC4" w:rsidRDefault="00181AC4" w:rsidP="00181AC4">
      <w:pPr>
        <w:rPr>
          <w:rFonts w:ascii="Times New Roman" w:hAnsi="Times New Roman"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lastRenderedPageBreak/>
        <w:t>5)</w:t>
      </w: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</w:pPr>
    </w:p>
    <w:p w:rsidR="00181AC4" w:rsidRPr="00107C7C" w:rsidRDefault="00CA19D1" w:rsidP="00181AC4">
      <w:pPr>
        <w:ind w:left="708"/>
        <w:rPr>
          <w:rFonts w:ascii="Times New Roman" w:hAnsi="Times New Roman"/>
          <w:sz w:val="18"/>
          <w:szCs w:val="18"/>
        </w:rPr>
      </w:pPr>
      <w:r w:rsidRPr="00CA19D1">
        <w:rPr>
          <w:rFonts w:ascii="Calibri" w:hAnsi="Calibri"/>
          <w:sz w:val="22"/>
          <w:szCs w:val="22"/>
        </w:rPr>
        <w:pict>
          <v:roundrect id="_x0000_s1226" style="position:absolute;left:0;text-align:left;margin-left:19.75pt;margin-top:6.4pt;width:202.2pt;height:43.25pt;z-index:251765760" arcsize="10923f">
            <v:textbox style="mso-next-textbox:#_x0000_s1226">
              <w:txbxContent>
                <w:p w:rsidR="00181AC4" w:rsidRDefault="00181AC4" w:rsidP="00181AC4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 gerek gördüğü durumlarda kanunun tekrar gözden</w:t>
                  </w:r>
                  <w:r>
                    <w:t xml:space="preserve"> </w:t>
                  </w: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geçirilmesi için meclise geri gönderir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07C7C" w:rsidRDefault="00CA19D1" w:rsidP="00181AC4">
      <w:pPr>
        <w:rPr>
          <w:rFonts w:ascii="Times New Roman" w:hAnsi="Times New Roman"/>
          <w:sz w:val="18"/>
          <w:szCs w:val="18"/>
        </w:rPr>
      </w:pPr>
      <w:r w:rsidRPr="00CA19D1">
        <w:rPr>
          <w:rFonts w:ascii="Calibri" w:hAnsi="Calibri"/>
          <w:sz w:val="22"/>
          <w:szCs w:val="22"/>
        </w:rPr>
        <w:pict>
          <v:roundrect id="_x0000_s1227" style="position:absolute;margin-left:19.75pt;margin-top:5.1pt;width:202.2pt;height:42.65pt;z-index:251766784" arcsize="10923f">
            <v:textbox style="mso-next-textbox:#_x0000_s1227">
              <w:txbxContent>
                <w:p w:rsidR="00181AC4" w:rsidRPr="00C97377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TBMM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kanunu,gerekli düzeltmeleri yaparak veya hiçbir düzeltme yapmadan tekrar Cumhurbaşkanına gönderir.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CA19D1" w:rsidP="00181AC4">
      <w:pPr>
        <w:rPr>
          <w:rFonts w:ascii="Times New Roman" w:hAnsi="Times New Roman"/>
          <w:sz w:val="18"/>
          <w:szCs w:val="18"/>
        </w:rPr>
      </w:pPr>
      <w:r w:rsidRPr="00CA19D1">
        <w:rPr>
          <w:rFonts w:ascii="Calibri" w:hAnsi="Calibri"/>
          <w:sz w:val="22"/>
          <w:szCs w:val="22"/>
        </w:rPr>
        <w:pict>
          <v:roundrect id="_x0000_s1228" style="position:absolute;margin-left:16.75pt;margin-top:7.95pt;width:210pt;height:33.05pt;z-index:251767808" arcsize="10923f">
            <v:textbox style="mso-next-textbox:#_x0000_s1228">
              <w:txbxContent>
                <w:p w:rsidR="00181AC4" w:rsidRDefault="00181AC4" w:rsidP="00181AC4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 onaylar ve Resmi Gazetede yayımlar.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Buna göre,Türkiye Cumhireyti Devleti’nde aşağıdakilerden hangisi Cumhurbaşkanının kanun maddesi üzerindeki hak ve sorumluluklarından değildir?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veto etmek.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onaylamak.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 yapmak</w:t>
      </w:r>
    </w:p>
    <w:p w:rsidR="00181AC4" w:rsidRPr="00FD2125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resmi gazetede onaylamak.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lang w:eastAsia="tr-TR"/>
        </w:rPr>
        <w:drawing>
          <wp:inline distT="0" distB="0" distL="0" distR="0">
            <wp:extent cx="2218459" cy="789709"/>
            <wp:effectExtent l="19050" t="0" r="0" b="0"/>
            <wp:docPr id="30" name="Resim 1" descr="http://www.gazetegercek.com/resim/09/03/trabzonda-vatandaslar-gunun-ilk-saatlerinden-itibaren-oy-kullanmak-icin-sandiklara-gitt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gazetegercek.com/resim/09/03/trabzonda-vatandaslar-gunun-ilk-saatlerinden-itibaren-oy-kullanmak-icin-sandiklara-gitti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08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Yukarıda ülkemizde gerçekleştirilen milletvekilleri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Seçimlerinden temsili bir resim verilmiştir.</w:t>
      </w:r>
    </w:p>
    <w:p w:rsidR="00181AC4" w:rsidRPr="004A250C" w:rsidRDefault="00181AC4" w:rsidP="00181AC4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</w:t>
      </w:r>
      <w:r w:rsidRPr="004A250C">
        <w:rPr>
          <w:rFonts w:ascii="Times New Roman" w:hAnsi="Times New Roman"/>
          <w:b/>
          <w:sz w:val="18"/>
          <w:szCs w:val="18"/>
        </w:rPr>
        <w:t>Bu uygulamanın cumhuriyetin hangi niteliğinin</w:t>
      </w:r>
    </w:p>
    <w:p w:rsidR="00181AC4" w:rsidRPr="004A250C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  <w:u w:val="single"/>
        </w:rPr>
        <w:t>doğrudan</w:t>
      </w:r>
      <w:r w:rsidRPr="004A250C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bir gereğ</w:t>
      </w:r>
      <w:r w:rsidRPr="004A250C">
        <w:rPr>
          <w:rFonts w:ascii="Times New Roman" w:hAnsi="Times New Roman"/>
          <w:b/>
          <w:sz w:val="18"/>
          <w:szCs w:val="18"/>
        </w:rPr>
        <w:t>i olarak söylenebilir.</w:t>
      </w:r>
    </w:p>
    <w:p w:rsidR="00181AC4" w:rsidRPr="004A250C" w:rsidRDefault="00181AC4" w:rsidP="002F10CA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sz w:val="18"/>
          <w:szCs w:val="18"/>
        </w:rPr>
        <w:t xml:space="preserve">Laik Devlet                  </w:t>
      </w:r>
      <w:r w:rsidRPr="004A250C">
        <w:rPr>
          <w:rFonts w:ascii="Times New Roman" w:hAnsi="Times New Roman"/>
          <w:b/>
          <w:sz w:val="18"/>
          <w:szCs w:val="18"/>
        </w:rPr>
        <w:t>B)</w:t>
      </w:r>
      <w:r w:rsidRPr="004A250C">
        <w:rPr>
          <w:rFonts w:ascii="Times New Roman" w:hAnsi="Times New Roman"/>
          <w:sz w:val="18"/>
          <w:szCs w:val="18"/>
        </w:rPr>
        <w:t xml:space="preserve">  Sosyal Devlet</w:t>
      </w:r>
    </w:p>
    <w:p w:rsidR="00181AC4" w:rsidRDefault="00181AC4" w:rsidP="002F10CA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sz w:val="18"/>
          <w:szCs w:val="18"/>
        </w:rPr>
        <w:t xml:space="preserve"> Demokratik Devlet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b/>
          <w:sz w:val="18"/>
          <w:szCs w:val="18"/>
        </w:rPr>
        <w:t>D)</w:t>
      </w:r>
      <w:r w:rsidRPr="004A250C">
        <w:rPr>
          <w:rFonts w:ascii="Times New Roman" w:hAnsi="Times New Roman"/>
          <w:sz w:val="18"/>
          <w:szCs w:val="18"/>
        </w:rPr>
        <w:t xml:space="preserve">  Hukuk Devleti</w:t>
      </w:r>
    </w:p>
    <w:p w:rsidR="00181AC4" w:rsidRPr="0067532D" w:rsidRDefault="00181AC4" w:rsidP="00181AC4">
      <w:pPr>
        <w:ind w:left="3540"/>
        <w:rPr>
          <w:rFonts w:ascii="Times New Roman" w:hAnsi="Times New Roman"/>
          <w:sz w:val="18"/>
          <w:szCs w:val="18"/>
        </w:rPr>
      </w:pPr>
      <w:r w:rsidRPr="00B24A02">
        <w:rPr>
          <w:rFonts w:ascii="Times New Roman" w:hAnsi="Times New Roman"/>
          <w:b/>
          <w:sz w:val="18"/>
          <w:szCs w:val="18"/>
        </w:rPr>
        <w:t>(SBS 2008)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6) Meslek seçiminde aşağıdakilerden hangisinin etkisi </w:t>
      </w:r>
      <w:r w:rsidRPr="00001D6B">
        <w:rPr>
          <w:rFonts w:ascii="Comic Sans MS" w:hAnsi="Comic Sans MS"/>
          <w:b/>
          <w:sz w:val="18"/>
          <w:szCs w:val="18"/>
          <w:u w:val="single"/>
        </w:rPr>
        <w:t>daha az</w:t>
      </w:r>
      <w:r w:rsidRPr="00001D6B">
        <w:rPr>
          <w:rFonts w:ascii="Comic Sans MS" w:hAnsi="Comic Sans MS"/>
          <w:b/>
          <w:sz w:val="18"/>
          <w:szCs w:val="18"/>
        </w:rPr>
        <w:t xml:space="preserve"> olmalıdır?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İşin olanağı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Çalışma ortamı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İş bulma olanağı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İlgi ve yetenekler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sz w:val="20"/>
          <w:szCs w:val="18"/>
        </w:rPr>
      </w:pPr>
      <w:r w:rsidRPr="0067532D">
        <w:rPr>
          <w:rFonts w:ascii="Times New Roman" w:hAnsi="Times New Roman"/>
          <w:sz w:val="18"/>
          <w:szCs w:val="18"/>
        </w:rPr>
        <w:t>7)</w:t>
      </w:r>
      <w:r>
        <w:rPr>
          <w:rFonts w:ascii="Times New Roman" w:hAnsi="Times New Roman"/>
          <w:sz w:val="18"/>
          <w:szCs w:val="18"/>
        </w:rPr>
        <w:t xml:space="preserve">  </w:t>
      </w:r>
      <w:r w:rsidRPr="00001D6B">
        <w:rPr>
          <w:rFonts w:ascii="Comic Sans MS" w:hAnsi="Comic Sans MS"/>
          <w:sz w:val="20"/>
          <w:szCs w:val="18"/>
        </w:rPr>
        <w:t>Eski Türklerde kadının toplum içinde saygın bir yeri vardı.Kadınlar da erkekler gibi hükümdar,vali,elçi olabiliyorlar,kararlara katılabiliyorlardı.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   </w:t>
      </w:r>
      <w:r w:rsidRPr="00001D6B">
        <w:rPr>
          <w:rFonts w:ascii="Comic Sans MS" w:hAnsi="Comic Sans MS"/>
          <w:b/>
          <w:sz w:val="18"/>
          <w:szCs w:val="18"/>
        </w:rPr>
        <w:t>Bu parçaya göre aşağıdakilerden hangisi söylenebilir?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Eski Türklerde demokrasi rejiminin benimsendiği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Kadınların yönetimde görev aldığı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Ailede kararların kadınlar tarafından alındığı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Kadınların daha çok ekonomi alanında söz sahibi oldukları</w:t>
      </w:r>
    </w:p>
    <w:p w:rsidR="00181AC4" w:rsidRDefault="00CA19D1" w:rsidP="00181AC4">
      <w:pPr>
        <w:rPr>
          <w:rFonts w:ascii="Times New Roman" w:hAnsi="Times New Roman"/>
          <w:sz w:val="18"/>
          <w:szCs w:val="18"/>
        </w:rPr>
      </w:pPr>
      <w:hyperlink r:id="rId11" w:history="1">
        <w:r w:rsidR="00042897" w:rsidRPr="004374A9">
          <w:rPr>
            <w:rStyle w:val="Kpr"/>
            <w:rFonts w:ascii="Comic Sans MS" w:hAnsi="Comic Sans MS" w:cs="Arial"/>
            <w:b/>
            <w:bCs/>
            <w:sz w:val="22"/>
            <w:szCs w:val="22"/>
            <w:lang w:val="tr-TR"/>
          </w:rPr>
          <w:t>www.sorubak.com</w:t>
        </w:r>
      </w:hyperlink>
      <w:r w:rsidR="00042897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  <w:u w:val="single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Islahat Fermanı’nda yer alan bu kararlardan hareketle aşağıdaki yorumlardan hangisi </w:t>
      </w:r>
      <w:r w:rsidRPr="00001D6B">
        <w:rPr>
          <w:rFonts w:ascii="Comic Sans MS" w:hAnsi="Comic Sans MS"/>
          <w:b/>
          <w:sz w:val="18"/>
          <w:szCs w:val="18"/>
          <w:u w:val="single"/>
        </w:rPr>
        <w:t>yapılamaz?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 devlet memuru olma hakkı kazanmıştır.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 için askerlik sorumluluğu getirilmiştir.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Devletin mali yapısı güçlendirilmiştir.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Gayrimüslimlerle kaynaşmış bir Osmanlı toplumu oluşturulmaya çalışılmıştır.</w:t>
      </w:r>
    </w:p>
    <w:p w:rsidR="00001D6B" w:rsidRDefault="00001D6B" w:rsidP="00181AC4">
      <w:pPr>
        <w:rPr>
          <w:rFonts w:ascii="Times New Roman" w:hAnsi="Times New Roman"/>
          <w:b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  <w:r w:rsidRPr="00623861">
        <w:rPr>
          <w:rFonts w:ascii="Times New Roman" w:hAnsi="Times New Roman"/>
          <w:b/>
          <w:sz w:val="18"/>
          <w:szCs w:val="18"/>
        </w:rPr>
        <w:t>9)</w:t>
      </w:r>
      <w:r>
        <w:rPr>
          <w:rFonts w:ascii="Times New Roman" w:hAnsi="Times New Roman"/>
          <w:sz w:val="18"/>
          <w:szCs w:val="18"/>
        </w:rPr>
        <w:t xml:space="preserve"> </w:t>
      </w:r>
      <w:r w:rsidRPr="00001D6B">
        <w:rPr>
          <w:rFonts w:ascii="Comic Sans MS" w:hAnsi="Comic Sans MS"/>
          <w:i/>
          <w:color w:val="FF0000"/>
          <w:sz w:val="18"/>
          <w:szCs w:val="18"/>
        </w:rPr>
        <w:t>Osmanlı Devleti’nde var olan cami, medrese, mektup, çeşme,kütüphane,imaret,hastane,han,hamam,su yolları vb. kuruluşlar genel olarak varlıklı hayır severler tarafından yaptırılmıştır.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 Buna göre hayır severlerin vakıf kurmalarında aşağıdakilerden hangisinin amaçlandığı söylenemez?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Toplumsal yardımlaşma ve dayanışmaya katkı sağlamak</w:t>
      </w: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İnsanın herhangi bir ihtiyacının karşılanması </w:t>
      </w: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Devletin sosyal hizmetler alanındaki yükünü hafifletmek</w:t>
      </w:r>
    </w:p>
    <w:p w:rsidR="00001D6B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Vakıflar sayesinde diğer insanlardan daha fazla para kazanmak.</w:t>
      </w: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001D6B" w:rsidRPr="007233FF" w:rsidTr="00E03C22">
        <w:trPr>
          <w:trHeight w:val="5382"/>
        </w:trPr>
        <w:tc>
          <w:tcPr>
            <w:tcW w:w="5178" w:type="dxa"/>
          </w:tcPr>
          <w:p w:rsidR="00001D6B" w:rsidRDefault="00001D6B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10) </w:t>
            </w:r>
          </w:p>
          <w:p w:rsidR="00001D6B" w:rsidRDefault="00CA19D1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CA19D1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8" o:spid="_x0000_s1232" type="#_x0000_t61" style="position:absolute;left:0;text-align:left;margin-left:94.95pt;margin-top:1.75pt;width:143.3pt;height:66.1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o2sAIAAKMFAAAOAAAAZHJzL2Uyb0RvYy54bWysVFtOGzEU/a/UPVj+h8lMwyMRE5QGUVVC&#10;gICKb8djJy5+1XYyEzbQHXUDbKzXngdRi9Sq6s+M7fs+99x7dt4oibbMeWF0ifPDEUZMU1MJvSrx&#10;l4fLg1OMfCC6ItJoVuId8/h89v7dWW2nrDBrIyvmEDjRflrbEq9DsNMs83TNFPGHxjINQm6cIgGu&#10;bpVVjtTgXcmsGI2Os9q4yjpDmffwetEK8Sz555zRcMO5ZwHJEkNuIX1d+i7jN5udkenKEbsWtEuD&#10;/EMWiggNQQdXFyQQtHHiN1dKUGe84eGQGpUZzgVlqQaoJh/9Us39mliWagFwvB1g8v/PLb3e3jok&#10;KugddEoTBT26EE/Vyw8XVkyjj0wKFxRDL9/F80p4gUAPQKutn4Ltvb113c3DMSLQcKfiH2pDTQJ6&#10;NwDNmoAoPOan+WSSQz8oyE7HUPlRdJq9WlvnwydmFIqHEtesWrE76OaCSGk2IWFNtlc+JNCrLnNS&#10;fc0x4kpCD7dEooOTyfGHcdfkPaViX+lkMpp00TuPkEcfP7qXOuYWK25rTKewk6wV3jEOAMaqUlaJ&#10;umwhHYIMSkwoZToUXQCpQTuacSHlYFj82bDTj6Ys0Xow/ouog0WKbHQYjJXQxr0VvXrKu5R5q98j&#10;0NYdIQjNsknMKRJ88Wlpqh3QyZl2zryllwL6d0V8uCUOmgIth2URbuDDpalLbLoTRmvjnt96j/rA&#10;d5BiVMOglth/2xDHMJKfNUzCJB+P42Sny/jopICL25cs9yV6oxYG2gI0gezSMeoH2R+5M+oRdso8&#10;RgUR0RRil5gG118WoV0gsJUom8+TGkyzJeFK31vaEyFS6KF5JM52JA5A/2vTDzWZJra1tH/VjS3S&#10;Zr4JhovQ867FtWsBbII0Kt3Wiqtm/560Xnfr7CcAAAD//wMAUEsDBBQABgAIAAAAIQCytAKS3gAA&#10;AAkBAAAPAAAAZHJzL2Rvd25yZXYueG1sTI/BTsMwEETvSPyDtUjcqAOlbRLiVAgEFyREU+DsxEsS&#10;Ea+j2E3dv2c5wW1HbzQ7U2yjHcSMk+8dKbheJCCQGmd6ahW875+uUhA+aDJ6cIQKTuhhW56fFTo3&#10;7kg7nKvQCg4hn2sFXQhjLqVvOrTaL9yIxOzLTVYHllMrzaSPHG4HeZMka2l1T/yh0yM+dNh8Vwer&#10;4PP5sd7Mb/uX1+hjU6e76iPrT0pdXsT7OxABY/gzw299rg4ld6rdgYwXA+s0y9iqYLkCwfx2s+aj&#10;ZrBcpSDLQv5fUP4AAAD//wMAUEsBAi0AFAAGAAgAAAAhALaDOJL+AAAA4QEAABMAAAAAAAAAAAAA&#10;AAAAAAAAAFtDb250ZW50X1R5cGVzXS54bWxQSwECLQAUAAYACAAAACEAOP0h/9YAAACUAQAACwAA&#10;AAAAAAAAAAAAAAAvAQAAX3JlbHMvLnJlbHNQSwECLQAUAAYACAAAACEAZruqNrACAACjBQAADgAA&#10;AAAAAAAAAAAAAAAuAgAAZHJzL2Uyb0RvYy54bWxQSwECLQAUAAYACAAAACEAsrQCkt4AAAAJAQAA&#10;DwAAAAAAAAAAAAAAAAAKBQAAZHJzL2Rvd25yZXYueG1sUEsFBgAAAAAEAAQA8wAAABUGAAAAAA==&#10;" adj="-6401,12508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 style="mso-next-textbox:#Dikdörtgen Belirtme Çizgisi 18">
                    <w:txbxContent>
                      <w:p w:rsidR="00001D6B" w:rsidRPr="00257E14" w:rsidRDefault="00001D6B" w:rsidP="00001D6B">
                        <w:pPr>
                          <w:jc w:val="center"/>
                          <w:rPr>
                            <w:rFonts w:ascii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Eski Türk devletlerinde görülen ve tanrının bir kişiye devleti yönetme yetkisini vermesine ………………… denir.</w:t>
                        </w:r>
                      </w:p>
                    </w:txbxContent>
                  </v:textbox>
                </v:shape>
              </w:pict>
            </w:r>
            <w:r w:rsidR="00001D6B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823784" cy="1136821"/>
                  <wp:effectExtent l="0" t="0" r="0" b="6350"/>
                  <wp:docPr id="31" name="Resim 14" descr="D:\DENEME SINAVLARI\resimler\boy-writing_~k43075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ENEME SINAVLARI\resimler\boy-writing_~k43075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829" cy="1136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D6B" w:rsidRDefault="00001D6B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Yukarıdaki boşluğa aşağıdaki kavramlardan hangi-si gelmelidir?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2126"/>
              <w:gridCol w:w="425"/>
              <w:gridCol w:w="1985"/>
            </w:tblGrid>
            <w:tr w:rsidR="00001D6B" w:rsidRPr="00F72945" w:rsidTr="00E03C22">
              <w:trPr>
                <w:trHeight w:val="499"/>
              </w:trPr>
              <w:tc>
                <w:tcPr>
                  <w:tcW w:w="4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20"/>
                    </w:rPr>
                  </w:pPr>
                  <w:r w:rsidRPr="00F72945">
                    <w:rPr>
                      <w:rFonts w:ascii="Arial" w:hAnsi="Arial" w:cs="Arial"/>
                      <w:sz w:val="20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Toy </w:t>
                  </w:r>
                </w:p>
              </w:tc>
              <w:tc>
                <w:tcPr>
                  <w:tcW w:w="42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Veraset </w:t>
                  </w:r>
                </w:p>
              </w:tc>
            </w:tr>
            <w:tr w:rsidR="00001D6B" w:rsidRPr="00F72945" w:rsidTr="00E03C22">
              <w:trPr>
                <w:trHeight w:val="437"/>
              </w:trPr>
              <w:tc>
                <w:tcPr>
                  <w:tcW w:w="4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C</w:t>
                  </w:r>
                  <w:r w:rsidRPr="00F72945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c>
              <w:tc>
                <w:tcPr>
                  <w:tcW w:w="21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Kut </w:t>
                  </w:r>
                </w:p>
              </w:tc>
              <w:tc>
                <w:tcPr>
                  <w:tcW w:w="42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Kurultay </w:t>
                  </w:r>
                </w:p>
              </w:tc>
            </w:tr>
          </w:tbl>
          <w:p w:rsidR="00001D6B" w:rsidRPr="00001D6B" w:rsidRDefault="00001D6B" w:rsidP="00001D6B">
            <w:pPr>
              <w:spacing w:line="220" w:lineRule="exact"/>
              <w:jc w:val="both"/>
              <w:rPr>
                <w:rFonts w:ascii="Comic Sans MS" w:hAnsi="Comic Sans MS" w:cs="Comic Sans MS"/>
                <w:b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>Osmanlı Devleti’nde yapılan ıslahat hareketleri sonucunda;</w:t>
            </w: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ab/>
            </w: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ab/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Matbaa kuruldu.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Ziraat Bankası açıldı.</w:t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Posta teşkilatı kuruldu.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 xml:space="preserve">                                 </w:t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b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Kütüphaneler açıldı.</w:t>
            </w:r>
          </w:p>
          <w:p w:rsidR="00001D6B" w:rsidRPr="00001D6B" w:rsidRDefault="00001D6B" w:rsidP="00001D6B">
            <w:pPr>
              <w:spacing w:line="100" w:lineRule="atLeast"/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>Bu ıslahatlar, aşağıdaki alanlardan hangisinde değişim yaşandığına kanıt olamaz?</w:t>
            </w:r>
          </w:p>
          <w:p w:rsidR="00001D6B" w:rsidRPr="00001D6B" w:rsidRDefault="00001D6B" w:rsidP="00001D6B">
            <w:pPr>
              <w:spacing w:line="100" w:lineRule="atLeast"/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A) Askerlik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 xml:space="preserve">B) Ekonomi           </w:t>
            </w:r>
          </w:p>
          <w:p w:rsidR="00001D6B" w:rsidRPr="008951AC" w:rsidRDefault="00001D6B" w:rsidP="00001D6B">
            <w:pPr>
              <w:spacing w:line="220" w:lineRule="exact"/>
              <w:jc w:val="both"/>
              <w:rPr>
                <w:rFonts w:ascii="Arial" w:hAnsi="Arial" w:cs="Comic Sans MS"/>
                <w:b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C) Kültür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>D) Haberleşme</w:t>
            </w:r>
            <w:r w:rsidRPr="00001D6B">
              <w:rPr>
                <w:rFonts w:ascii="Arial" w:hAnsi="Arial" w:cs="Segoe UI"/>
                <w:b/>
                <w:sz w:val="18"/>
                <w:szCs w:val="16"/>
              </w:rPr>
              <w:t xml:space="preserve">  </w:t>
            </w:r>
          </w:p>
          <w:p w:rsidR="00001D6B" w:rsidRPr="007233FF" w:rsidRDefault="00001D6B" w:rsidP="00E03C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001D6B" w:rsidRPr="00931F33" w:rsidTr="00E03C22">
        <w:trPr>
          <w:trHeight w:val="3548"/>
        </w:trPr>
        <w:tc>
          <w:tcPr>
            <w:tcW w:w="5178" w:type="dxa"/>
          </w:tcPr>
          <w:p w:rsidR="00001D6B" w:rsidRPr="00001D6B" w:rsidRDefault="00001D6B" w:rsidP="00001D6B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</w:tbl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001D6B" w:rsidRPr="00623861" w:rsidRDefault="00001D6B" w:rsidP="00181AC4">
      <w:pPr>
        <w:rPr>
          <w:rFonts w:ascii="Times New Roman" w:hAnsi="Times New Roman"/>
          <w:b/>
          <w:bCs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5145B5" w:rsidRPr="005E2FD9" w:rsidRDefault="005145B5" w:rsidP="00466706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5145B5" w:rsidRPr="005E2FD9" w:rsidSect="00CE3F52"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6AE" w:rsidRDefault="000E66AE">
      <w:r>
        <w:separator/>
      </w:r>
    </w:p>
  </w:endnote>
  <w:endnote w:type="continuationSeparator" w:id="0">
    <w:p w:rsidR="000E66AE" w:rsidRDefault="000E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A8" w:rsidRDefault="003445A8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6AE" w:rsidRDefault="000E66AE">
      <w:r>
        <w:separator/>
      </w:r>
    </w:p>
  </w:footnote>
  <w:footnote w:type="continuationSeparator" w:id="0">
    <w:p w:rsidR="000E66AE" w:rsidRDefault="000E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16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000D303C"/>
    <w:multiLevelType w:val="hybridMultilevel"/>
    <w:tmpl w:val="8C78493E"/>
    <w:lvl w:ilvl="0" w:tplc="766A34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EB1F24"/>
    <w:multiLevelType w:val="hybridMultilevel"/>
    <w:tmpl w:val="D0583828"/>
    <w:lvl w:ilvl="0" w:tplc="337C8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96D6E66"/>
    <w:multiLevelType w:val="hybridMultilevel"/>
    <w:tmpl w:val="2B56CC3A"/>
    <w:lvl w:ilvl="0" w:tplc="58B819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C17664"/>
    <w:multiLevelType w:val="hybridMultilevel"/>
    <w:tmpl w:val="39585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514CE"/>
    <w:multiLevelType w:val="hybridMultilevel"/>
    <w:tmpl w:val="9666599E"/>
    <w:lvl w:ilvl="0" w:tplc="9312B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0B1A4D"/>
    <w:multiLevelType w:val="hybridMultilevel"/>
    <w:tmpl w:val="981261B6"/>
    <w:lvl w:ilvl="0" w:tplc="0B3A1F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9">
    <w:nsid w:val="56356B8B"/>
    <w:multiLevelType w:val="hybridMultilevel"/>
    <w:tmpl w:val="A9824C52"/>
    <w:lvl w:ilvl="0" w:tplc="7E76FA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1">
    <w:nsid w:val="5F4E7A94"/>
    <w:multiLevelType w:val="hybridMultilevel"/>
    <w:tmpl w:val="80A84D06"/>
    <w:lvl w:ilvl="0" w:tplc="33C43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3D057A"/>
    <w:multiLevelType w:val="hybridMultilevel"/>
    <w:tmpl w:val="4CF244B6"/>
    <w:lvl w:ilvl="0" w:tplc="79F2BF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4E53CC"/>
    <w:multiLevelType w:val="hybridMultilevel"/>
    <w:tmpl w:val="E29AD38E"/>
    <w:lvl w:ilvl="0" w:tplc="680C2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A17796"/>
    <w:multiLevelType w:val="hybridMultilevel"/>
    <w:tmpl w:val="F294C5E2"/>
    <w:lvl w:ilvl="0" w:tplc="E54AD8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2"/>
  </w:num>
  <w:num w:numId="9">
    <w:abstractNumId w:val="12"/>
  </w:num>
  <w:num w:numId="10">
    <w:abstractNumId w:val="1"/>
  </w:num>
  <w:num w:numId="11">
    <w:abstractNumId w:val="7"/>
  </w:num>
  <w:num w:numId="12">
    <w:abstractNumId w:val="5"/>
  </w:num>
  <w:num w:numId="13">
    <w:abstractNumId w:val="13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proofState w:spelling="clean" w:grammar="clean"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84F"/>
    <w:rsid w:val="00000CA7"/>
    <w:rsid w:val="00001D6B"/>
    <w:rsid w:val="00007655"/>
    <w:rsid w:val="00013A69"/>
    <w:rsid w:val="000212AE"/>
    <w:rsid w:val="0002174D"/>
    <w:rsid w:val="00023253"/>
    <w:rsid w:val="000234FB"/>
    <w:rsid w:val="0002408F"/>
    <w:rsid w:val="0002553B"/>
    <w:rsid w:val="000335D8"/>
    <w:rsid w:val="00033EB0"/>
    <w:rsid w:val="000378A2"/>
    <w:rsid w:val="00042897"/>
    <w:rsid w:val="000443B4"/>
    <w:rsid w:val="00050113"/>
    <w:rsid w:val="00056C34"/>
    <w:rsid w:val="00057961"/>
    <w:rsid w:val="0006413A"/>
    <w:rsid w:val="00065FF1"/>
    <w:rsid w:val="00066B82"/>
    <w:rsid w:val="00067597"/>
    <w:rsid w:val="00067ACA"/>
    <w:rsid w:val="0007056D"/>
    <w:rsid w:val="00074C9F"/>
    <w:rsid w:val="00075858"/>
    <w:rsid w:val="0007777B"/>
    <w:rsid w:val="00077F08"/>
    <w:rsid w:val="00084460"/>
    <w:rsid w:val="000863FC"/>
    <w:rsid w:val="000866D0"/>
    <w:rsid w:val="00086896"/>
    <w:rsid w:val="00087F41"/>
    <w:rsid w:val="000903C5"/>
    <w:rsid w:val="00092AF6"/>
    <w:rsid w:val="00093818"/>
    <w:rsid w:val="000952E5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F7B"/>
    <w:rsid w:val="000D3057"/>
    <w:rsid w:val="000E091C"/>
    <w:rsid w:val="000E1260"/>
    <w:rsid w:val="000E1420"/>
    <w:rsid w:val="000E17D6"/>
    <w:rsid w:val="000E3B3B"/>
    <w:rsid w:val="000E66AE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17D3"/>
    <w:rsid w:val="00173566"/>
    <w:rsid w:val="00174B42"/>
    <w:rsid w:val="001778CB"/>
    <w:rsid w:val="00180493"/>
    <w:rsid w:val="00181AC4"/>
    <w:rsid w:val="0019041B"/>
    <w:rsid w:val="00193FEF"/>
    <w:rsid w:val="00194C6D"/>
    <w:rsid w:val="00196FB9"/>
    <w:rsid w:val="00197687"/>
    <w:rsid w:val="001A1562"/>
    <w:rsid w:val="001A4244"/>
    <w:rsid w:val="001A72CF"/>
    <w:rsid w:val="001B186D"/>
    <w:rsid w:val="001B36DE"/>
    <w:rsid w:val="001B3BF4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D7EA0"/>
    <w:rsid w:val="001E0B60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130A"/>
    <w:rsid w:val="00254B90"/>
    <w:rsid w:val="00254DBB"/>
    <w:rsid w:val="00257D67"/>
    <w:rsid w:val="002611F5"/>
    <w:rsid w:val="00263BD3"/>
    <w:rsid w:val="002651FE"/>
    <w:rsid w:val="0026568B"/>
    <w:rsid w:val="00280801"/>
    <w:rsid w:val="00282105"/>
    <w:rsid w:val="00282AB8"/>
    <w:rsid w:val="0028447F"/>
    <w:rsid w:val="00286A87"/>
    <w:rsid w:val="00291DFF"/>
    <w:rsid w:val="00291E4D"/>
    <w:rsid w:val="00292B38"/>
    <w:rsid w:val="002A038E"/>
    <w:rsid w:val="002A306B"/>
    <w:rsid w:val="002B13D9"/>
    <w:rsid w:val="002B6BF1"/>
    <w:rsid w:val="002B7EA9"/>
    <w:rsid w:val="002C0D24"/>
    <w:rsid w:val="002C1663"/>
    <w:rsid w:val="002C41FA"/>
    <w:rsid w:val="002D6BC6"/>
    <w:rsid w:val="002E1B7D"/>
    <w:rsid w:val="002E1C69"/>
    <w:rsid w:val="002E3121"/>
    <w:rsid w:val="002E5252"/>
    <w:rsid w:val="002E7DBB"/>
    <w:rsid w:val="002F0C3B"/>
    <w:rsid w:val="002F0C4E"/>
    <w:rsid w:val="002F10CA"/>
    <w:rsid w:val="002F28CC"/>
    <w:rsid w:val="002F2E56"/>
    <w:rsid w:val="002F6CD8"/>
    <w:rsid w:val="003020B0"/>
    <w:rsid w:val="00305D30"/>
    <w:rsid w:val="00310424"/>
    <w:rsid w:val="00310B07"/>
    <w:rsid w:val="00313E2D"/>
    <w:rsid w:val="00314089"/>
    <w:rsid w:val="003148C1"/>
    <w:rsid w:val="0031689C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82C"/>
    <w:rsid w:val="00383922"/>
    <w:rsid w:val="003862EB"/>
    <w:rsid w:val="00386B8F"/>
    <w:rsid w:val="003907B1"/>
    <w:rsid w:val="00392714"/>
    <w:rsid w:val="003955CA"/>
    <w:rsid w:val="00395859"/>
    <w:rsid w:val="003A733E"/>
    <w:rsid w:val="003A75D8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78A5"/>
    <w:rsid w:val="003F0697"/>
    <w:rsid w:val="003F1D08"/>
    <w:rsid w:val="00404A12"/>
    <w:rsid w:val="00404F8F"/>
    <w:rsid w:val="00406C0B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6FDE"/>
    <w:rsid w:val="004576E9"/>
    <w:rsid w:val="00466706"/>
    <w:rsid w:val="004667AD"/>
    <w:rsid w:val="004667BE"/>
    <w:rsid w:val="0047013A"/>
    <w:rsid w:val="004712F2"/>
    <w:rsid w:val="004726C7"/>
    <w:rsid w:val="0047748E"/>
    <w:rsid w:val="00483AE2"/>
    <w:rsid w:val="004850C2"/>
    <w:rsid w:val="00486D05"/>
    <w:rsid w:val="0048735C"/>
    <w:rsid w:val="00487C99"/>
    <w:rsid w:val="00492525"/>
    <w:rsid w:val="004949FC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F1023"/>
    <w:rsid w:val="004F384F"/>
    <w:rsid w:val="004F7504"/>
    <w:rsid w:val="00500B52"/>
    <w:rsid w:val="00500F11"/>
    <w:rsid w:val="00504094"/>
    <w:rsid w:val="00505229"/>
    <w:rsid w:val="005111B6"/>
    <w:rsid w:val="00512A5B"/>
    <w:rsid w:val="00512A6B"/>
    <w:rsid w:val="005145B5"/>
    <w:rsid w:val="0051519E"/>
    <w:rsid w:val="0051541E"/>
    <w:rsid w:val="00522FEC"/>
    <w:rsid w:val="00523FB3"/>
    <w:rsid w:val="00527F10"/>
    <w:rsid w:val="005301C0"/>
    <w:rsid w:val="00540B1B"/>
    <w:rsid w:val="00550EF5"/>
    <w:rsid w:val="0055333B"/>
    <w:rsid w:val="005639F7"/>
    <w:rsid w:val="005668BA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B27DB"/>
    <w:rsid w:val="005B3C2B"/>
    <w:rsid w:val="005B5ED3"/>
    <w:rsid w:val="005B5EF9"/>
    <w:rsid w:val="005B60C5"/>
    <w:rsid w:val="005C29BF"/>
    <w:rsid w:val="005C3349"/>
    <w:rsid w:val="005C424A"/>
    <w:rsid w:val="005D015A"/>
    <w:rsid w:val="005D1F90"/>
    <w:rsid w:val="005E22CB"/>
    <w:rsid w:val="005E2FD9"/>
    <w:rsid w:val="005E51DD"/>
    <w:rsid w:val="005E69E6"/>
    <w:rsid w:val="005F3639"/>
    <w:rsid w:val="005F3FF1"/>
    <w:rsid w:val="005F763F"/>
    <w:rsid w:val="00601D2A"/>
    <w:rsid w:val="00611BFC"/>
    <w:rsid w:val="00612C7B"/>
    <w:rsid w:val="00613322"/>
    <w:rsid w:val="00623201"/>
    <w:rsid w:val="006259FE"/>
    <w:rsid w:val="00631A40"/>
    <w:rsid w:val="00632067"/>
    <w:rsid w:val="00637C5C"/>
    <w:rsid w:val="00641062"/>
    <w:rsid w:val="00641237"/>
    <w:rsid w:val="006415CC"/>
    <w:rsid w:val="00644F5F"/>
    <w:rsid w:val="006450E5"/>
    <w:rsid w:val="00645DDB"/>
    <w:rsid w:val="006463DB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3329"/>
    <w:rsid w:val="006D474D"/>
    <w:rsid w:val="006D48D2"/>
    <w:rsid w:val="006D61BA"/>
    <w:rsid w:val="006D6641"/>
    <w:rsid w:val="006D6C76"/>
    <w:rsid w:val="006E1D01"/>
    <w:rsid w:val="006E39DF"/>
    <w:rsid w:val="006E418B"/>
    <w:rsid w:val="006F0197"/>
    <w:rsid w:val="006F5747"/>
    <w:rsid w:val="006F5775"/>
    <w:rsid w:val="006F74B9"/>
    <w:rsid w:val="00700ABB"/>
    <w:rsid w:val="00700B07"/>
    <w:rsid w:val="00702DB5"/>
    <w:rsid w:val="00704EC9"/>
    <w:rsid w:val="00704F28"/>
    <w:rsid w:val="00715707"/>
    <w:rsid w:val="007212CC"/>
    <w:rsid w:val="00722D4B"/>
    <w:rsid w:val="00726E51"/>
    <w:rsid w:val="00727CDE"/>
    <w:rsid w:val="00733112"/>
    <w:rsid w:val="00735EFC"/>
    <w:rsid w:val="00740B80"/>
    <w:rsid w:val="00742AC1"/>
    <w:rsid w:val="00751BD8"/>
    <w:rsid w:val="00753EF6"/>
    <w:rsid w:val="00755BB2"/>
    <w:rsid w:val="00760A11"/>
    <w:rsid w:val="00761508"/>
    <w:rsid w:val="0076174C"/>
    <w:rsid w:val="0076497A"/>
    <w:rsid w:val="00772AEB"/>
    <w:rsid w:val="00773B26"/>
    <w:rsid w:val="00776B93"/>
    <w:rsid w:val="00781AE6"/>
    <w:rsid w:val="00782F50"/>
    <w:rsid w:val="00783327"/>
    <w:rsid w:val="0078355E"/>
    <w:rsid w:val="007843A7"/>
    <w:rsid w:val="0078536C"/>
    <w:rsid w:val="00786850"/>
    <w:rsid w:val="00786E1E"/>
    <w:rsid w:val="00787BA8"/>
    <w:rsid w:val="007902D3"/>
    <w:rsid w:val="00791341"/>
    <w:rsid w:val="0079208F"/>
    <w:rsid w:val="007977F4"/>
    <w:rsid w:val="007A5BAD"/>
    <w:rsid w:val="007B2807"/>
    <w:rsid w:val="007B7BAD"/>
    <w:rsid w:val="007C5A43"/>
    <w:rsid w:val="007C6070"/>
    <w:rsid w:val="007D2332"/>
    <w:rsid w:val="007D2586"/>
    <w:rsid w:val="007D7805"/>
    <w:rsid w:val="007E5395"/>
    <w:rsid w:val="007F189C"/>
    <w:rsid w:val="007F4CAC"/>
    <w:rsid w:val="00816D4A"/>
    <w:rsid w:val="008177C8"/>
    <w:rsid w:val="00820293"/>
    <w:rsid w:val="008205D7"/>
    <w:rsid w:val="0082412A"/>
    <w:rsid w:val="008257ED"/>
    <w:rsid w:val="00826DE6"/>
    <w:rsid w:val="0082726C"/>
    <w:rsid w:val="008319DC"/>
    <w:rsid w:val="00835410"/>
    <w:rsid w:val="008364DB"/>
    <w:rsid w:val="00836506"/>
    <w:rsid w:val="008376E1"/>
    <w:rsid w:val="00840D90"/>
    <w:rsid w:val="00840D95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3D38"/>
    <w:rsid w:val="00884EC6"/>
    <w:rsid w:val="00885E8F"/>
    <w:rsid w:val="00891700"/>
    <w:rsid w:val="00891A4E"/>
    <w:rsid w:val="00895E3F"/>
    <w:rsid w:val="0089604C"/>
    <w:rsid w:val="008A2D62"/>
    <w:rsid w:val="008A342F"/>
    <w:rsid w:val="008A5833"/>
    <w:rsid w:val="008A5952"/>
    <w:rsid w:val="008A7F70"/>
    <w:rsid w:val="008A7FCB"/>
    <w:rsid w:val="008B349B"/>
    <w:rsid w:val="008B5221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3F0"/>
    <w:rsid w:val="00953887"/>
    <w:rsid w:val="009546B7"/>
    <w:rsid w:val="00955AD7"/>
    <w:rsid w:val="00956C7E"/>
    <w:rsid w:val="009570F4"/>
    <w:rsid w:val="00957B7B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55A6"/>
    <w:rsid w:val="00986A53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4C25"/>
    <w:rsid w:val="009C0388"/>
    <w:rsid w:val="009C150C"/>
    <w:rsid w:val="009C1FFA"/>
    <w:rsid w:val="009C38B3"/>
    <w:rsid w:val="009C4472"/>
    <w:rsid w:val="009C4B1E"/>
    <w:rsid w:val="009C4E88"/>
    <w:rsid w:val="009C64A1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BFC"/>
    <w:rsid w:val="00A31BB4"/>
    <w:rsid w:val="00A32CDD"/>
    <w:rsid w:val="00A34327"/>
    <w:rsid w:val="00A3463E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22B1"/>
    <w:rsid w:val="00A728D9"/>
    <w:rsid w:val="00A770D3"/>
    <w:rsid w:val="00A81B8F"/>
    <w:rsid w:val="00A82967"/>
    <w:rsid w:val="00A873EC"/>
    <w:rsid w:val="00A910BB"/>
    <w:rsid w:val="00A933D8"/>
    <w:rsid w:val="00A93E6F"/>
    <w:rsid w:val="00A96016"/>
    <w:rsid w:val="00A970A5"/>
    <w:rsid w:val="00A97764"/>
    <w:rsid w:val="00AA394C"/>
    <w:rsid w:val="00AA6A1C"/>
    <w:rsid w:val="00AA6A57"/>
    <w:rsid w:val="00AB54ED"/>
    <w:rsid w:val="00AB5DB1"/>
    <w:rsid w:val="00AC17C6"/>
    <w:rsid w:val="00AC4584"/>
    <w:rsid w:val="00AC5072"/>
    <w:rsid w:val="00AC7128"/>
    <w:rsid w:val="00AD03B3"/>
    <w:rsid w:val="00AD5AE2"/>
    <w:rsid w:val="00AD7782"/>
    <w:rsid w:val="00AE3A2D"/>
    <w:rsid w:val="00AE3EE1"/>
    <w:rsid w:val="00AE4B37"/>
    <w:rsid w:val="00AF069C"/>
    <w:rsid w:val="00AF0710"/>
    <w:rsid w:val="00AF10A2"/>
    <w:rsid w:val="00AF6406"/>
    <w:rsid w:val="00AF66FD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233D9"/>
    <w:rsid w:val="00B3034A"/>
    <w:rsid w:val="00B30F58"/>
    <w:rsid w:val="00B32628"/>
    <w:rsid w:val="00B326F8"/>
    <w:rsid w:val="00B32E1C"/>
    <w:rsid w:val="00B333AB"/>
    <w:rsid w:val="00B364AA"/>
    <w:rsid w:val="00B402A9"/>
    <w:rsid w:val="00B412D3"/>
    <w:rsid w:val="00B45F1E"/>
    <w:rsid w:val="00B504FD"/>
    <w:rsid w:val="00B512D6"/>
    <w:rsid w:val="00B569DD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A34CC"/>
    <w:rsid w:val="00BA7080"/>
    <w:rsid w:val="00BA7E6A"/>
    <w:rsid w:val="00BC1996"/>
    <w:rsid w:val="00BC48EE"/>
    <w:rsid w:val="00BC544E"/>
    <w:rsid w:val="00BC623C"/>
    <w:rsid w:val="00BD0BE4"/>
    <w:rsid w:val="00BD0ECB"/>
    <w:rsid w:val="00BD581D"/>
    <w:rsid w:val="00BD79A8"/>
    <w:rsid w:val="00BE0527"/>
    <w:rsid w:val="00BE0C5C"/>
    <w:rsid w:val="00BE577F"/>
    <w:rsid w:val="00BF0E51"/>
    <w:rsid w:val="00BF129E"/>
    <w:rsid w:val="00BF36B3"/>
    <w:rsid w:val="00BF4C99"/>
    <w:rsid w:val="00C03A6C"/>
    <w:rsid w:val="00C0595E"/>
    <w:rsid w:val="00C05B5A"/>
    <w:rsid w:val="00C060A8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503AB"/>
    <w:rsid w:val="00C52CB1"/>
    <w:rsid w:val="00C55373"/>
    <w:rsid w:val="00C564DF"/>
    <w:rsid w:val="00C56B7A"/>
    <w:rsid w:val="00C60D8E"/>
    <w:rsid w:val="00C62D83"/>
    <w:rsid w:val="00C62E24"/>
    <w:rsid w:val="00C6450E"/>
    <w:rsid w:val="00C705B1"/>
    <w:rsid w:val="00C735BB"/>
    <w:rsid w:val="00C81061"/>
    <w:rsid w:val="00C837FC"/>
    <w:rsid w:val="00C86355"/>
    <w:rsid w:val="00C90236"/>
    <w:rsid w:val="00C926D2"/>
    <w:rsid w:val="00CA013E"/>
    <w:rsid w:val="00CA0C33"/>
    <w:rsid w:val="00CA19D1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FBB"/>
    <w:rsid w:val="00CE10B1"/>
    <w:rsid w:val="00CE1181"/>
    <w:rsid w:val="00CE3F52"/>
    <w:rsid w:val="00CE510C"/>
    <w:rsid w:val="00CE771C"/>
    <w:rsid w:val="00CF01BA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2D9B"/>
    <w:rsid w:val="00D2594F"/>
    <w:rsid w:val="00D2612C"/>
    <w:rsid w:val="00D27F44"/>
    <w:rsid w:val="00D31258"/>
    <w:rsid w:val="00D31992"/>
    <w:rsid w:val="00D347D0"/>
    <w:rsid w:val="00D3626A"/>
    <w:rsid w:val="00D365CB"/>
    <w:rsid w:val="00D37968"/>
    <w:rsid w:val="00D423B2"/>
    <w:rsid w:val="00D42921"/>
    <w:rsid w:val="00D43D3A"/>
    <w:rsid w:val="00D45FE1"/>
    <w:rsid w:val="00D51338"/>
    <w:rsid w:val="00D531D9"/>
    <w:rsid w:val="00D53502"/>
    <w:rsid w:val="00D61869"/>
    <w:rsid w:val="00D623CA"/>
    <w:rsid w:val="00D628A6"/>
    <w:rsid w:val="00D641D2"/>
    <w:rsid w:val="00D66E5E"/>
    <w:rsid w:val="00D725E5"/>
    <w:rsid w:val="00D73EF5"/>
    <w:rsid w:val="00D86C86"/>
    <w:rsid w:val="00D86F6E"/>
    <w:rsid w:val="00D91AB9"/>
    <w:rsid w:val="00D921D4"/>
    <w:rsid w:val="00D94FD6"/>
    <w:rsid w:val="00D97CFF"/>
    <w:rsid w:val="00DA0053"/>
    <w:rsid w:val="00DA2901"/>
    <w:rsid w:val="00DA616A"/>
    <w:rsid w:val="00DA6172"/>
    <w:rsid w:val="00DA7117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F46ED"/>
    <w:rsid w:val="00DF58CE"/>
    <w:rsid w:val="00DF5E59"/>
    <w:rsid w:val="00DF63C3"/>
    <w:rsid w:val="00DF645C"/>
    <w:rsid w:val="00DF7512"/>
    <w:rsid w:val="00E038EE"/>
    <w:rsid w:val="00E05089"/>
    <w:rsid w:val="00E14026"/>
    <w:rsid w:val="00E158B0"/>
    <w:rsid w:val="00E1599A"/>
    <w:rsid w:val="00E22F93"/>
    <w:rsid w:val="00E23551"/>
    <w:rsid w:val="00E27122"/>
    <w:rsid w:val="00E2716C"/>
    <w:rsid w:val="00E27CDF"/>
    <w:rsid w:val="00E30179"/>
    <w:rsid w:val="00E30446"/>
    <w:rsid w:val="00E31962"/>
    <w:rsid w:val="00E329F3"/>
    <w:rsid w:val="00E335B4"/>
    <w:rsid w:val="00E35682"/>
    <w:rsid w:val="00E40B13"/>
    <w:rsid w:val="00E413E6"/>
    <w:rsid w:val="00E43026"/>
    <w:rsid w:val="00E4461F"/>
    <w:rsid w:val="00E45C42"/>
    <w:rsid w:val="00E52576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48AB"/>
    <w:rsid w:val="00E856F8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B95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E11CD"/>
    <w:rsid w:val="00EE2F10"/>
    <w:rsid w:val="00EE6E89"/>
    <w:rsid w:val="00EE7563"/>
    <w:rsid w:val="00EF0121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30AC"/>
    <w:rsid w:val="00F135A0"/>
    <w:rsid w:val="00F1368C"/>
    <w:rsid w:val="00F14292"/>
    <w:rsid w:val="00F174E3"/>
    <w:rsid w:val="00F2283C"/>
    <w:rsid w:val="00F23481"/>
    <w:rsid w:val="00F23CB8"/>
    <w:rsid w:val="00F3003F"/>
    <w:rsid w:val="00F324C6"/>
    <w:rsid w:val="00F36135"/>
    <w:rsid w:val="00F3672E"/>
    <w:rsid w:val="00F40AEE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AE4"/>
    <w:rsid w:val="00F82E06"/>
    <w:rsid w:val="00F86C6E"/>
    <w:rsid w:val="00F87639"/>
    <w:rsid w:val="00F900A7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464D"/>
    <w:rsid w:val="00FD06FE"/>
    <w:rsid w:val="00FD1F7E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1" type="callout" idref="#Dikdörtgen Belirtme Çizgisi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42E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F86C6E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F86C6E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F86C6E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F86C6E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F86C6E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F86C6E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F86C6E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F86C6E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F86C6E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F86C6E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F86C6E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F86C6E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F86C6E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F86C6E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F86C6E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F86C6E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F86C6E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F86C6E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F86C6E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F86C6E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F86C6E"/>
  </w:style>
  <w:style w:type="paragraph" w:styleId="T3">
    <w:name w:val="toc 3"/>
    <w:basedOn w:val="Normal"/>
    <w:next w:val="Normal"/>
    <w:semiHidden/>
    <w:rsid w:val="00F86C6E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F86C6E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F86C6E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F86C6E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F86C6E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F86C6E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F86C6E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F86C6E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F86C6E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F86C6E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F86C6E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F86C6E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F86C6E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F86C6E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F86C6E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F86C6E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F86C6E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F86C6E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F86C6E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F86C6E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F86C6E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F86C6E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F86C6E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F86C6E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F86C6E"/>
    <w:pPr>
      <w:ind w:left="1080"/>
    </w:pPr>
  </w:style>
  <w:style w:type="paragraph" w:styleId="ListeMaddemi3">
    <w:name w:val="List Bullet 3"/>
    <w:basedOn w:val="ListeMaddemi"/>
    <w:rsid w:val="00F86C6E"/>
    <w:pPr>
      <w:ind w:left="1440"/>
    </w:pPr>
  </w:style>
  <w:style w:type="paragraph" w:styleId="ListeMaddemi4">
    <w:name w:val="List Bullet 4"/>
    <w:basedOn w:val="ListeMaddemi"/>
    <w:rsid w:val="00F86C6E"/>
    <w:pPr>
      <w:ind w:left="1800"/>
    </w:pPr>
  </w:style>
  <w:style w:type="paragraph" w:styleId="ListeMaddemi5">
    <w:name w:val="List Bullet 5"/>
    <w:basedOn w:val="Normal"/>
    <w:rsid w:val="00F86C6E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F86C6E"/>
    <w:pPr>
      <w:ind w:left="1080"/>
    </w:pPr>
  </w:style>
  <w:style w:type="paragraph" w:styleId="ListeNumaras3">
    <w:name w:val="List Number 3"/>
    <w:basedOn w:val="ListeNumaras"/>
    <w:rsid w:val="00F86C6E"/>
    <w:pPr>
      <w:ind w:left="1440"/>
    </w:pPr>
  </w:style>
  <w:style w:type="paragraph" w:styleId="ListeNumaras4">
    <w:name w:val="List Number 4"/>
    <w:basedOn w:val="ListeNumaras"/>
    <w:rsid w:val="00F86C6E"/>
    <w:pPr>
      <w:ind w:left="1800"/>
    </w:pPr>
  </w:style>
  <w:style w:type="paragraph" w:styleId="ListeNumaras5">
    <w:name w:val="List Number 5"/>
    <w:basedOn w:val="ListeNumaras"/>
    <w:rsid w:val="00F86C6E"/>
    <w:pPr>
      <w:ind w:left="2160"/>
    </w:pPr>
  </w:style>
  <w:style w:type="paragraph" w:styleId="GvdeMetniGirintisi">
    <w:name w:val="Body Text Indent"/>
    <w:basedOn w:val="GvdeMetni"/>
    <w:rsid w:val="00F86C6E"/>
    <w:pPr>
      <w:ind w:firstLine="360"/>
    </w:pPr>
  </w:style>
  <w:style w:type="paragraph" w:styleId="ListeDevam">
    <w:name w:val="List Continue"/>
    <w:basedOn w:val="Liste"/>
    <w:rsid w:val="00F86C6E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F86C6E"/>
    <w:pPr>
      <w:ind w:left="1080"/>
    </w:pPr>
  </w:style>
  <w:style w:type="paragraph" w:styleId="ListeDevam3">
    <w:name w:val="List Continue 3"/>
    <w:basedOn w:val="ListeDevam"/>
    <w:rsid w:val="00F86C6E"/>
    <w:pPr>
      <w:ind w:left="1440"/>
    </w:pPr>
  </w:style>
  <w:style w:type="paragraph" w:styleId="ListeDevam4">
    <w:name w:val="List Continue 4"/>
    <w:basedOn w:val="ListeDevam"/>
    <w:rsid w:val="00F86C6E"/>
    <w:pPr>
      <w:ind w:left="1800"/>
    </w:pPr>
  </w:style>
  <w:style w:type="paragraph" w:styleId="ListeDevam5">
    <w:name w:val="List Continue 5"/>
    <w:basedOn w:val="ListeDevam"/>
    <w:rsid w:val="00F86C6E"/>
    <w:pPr>
      <w:ind w:left="2160"/>
    </w:pPr>
  </w:style>
  <w:style w:type="paragraph" w:styleId="KonuBal">
    <w:name w:val="Title"/>
    <w:basedOn w:val="BalkTaban"/>
    <w:qFormat/>
    <w:rsid w:val="00F86C6E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rsid w:val="00F86C6E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F86C6E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F86C6E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F86C6E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F86C6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F86C6E"/>
    <w:pPr>
      <w:keepNext/>
    </w:pPr>
  </w:style>
  <w:style w:type="paragraph" w:customStyle="1" w:styleId="BlmEtiketi">
    <w:name w:val="Bölüm Etiketi"/>
    <w:basedOn w:val="Normal"/>
    <w:next w:val="GvdeMetni"/>
    <w:rsid w:val="00F86C6E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F86C6E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F86C6E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F86C6E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F86C6E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F86C6E"/>
  </w:style>
  <w:style w:type="paragraph" w:customStyle="1" w:styleId="Altbilgilk">
    <w:name w:val="Altbilgi İlk"/>
    <w:basedOn w:val="Altbilgi"/>
    <w:rsid w:val="00F86C6E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F86C6E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F86C6E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F86C6E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F86C6E"/>
  </w:style>
  <w:style w:type="paragraph" w:customStyle="1" w:styleId="stbilgilk">
    <w:name w:val="Üstbilgi İlk"/>
    <w:basedOn w:val="stbilgi"/>
    <w:rsid w:val="00F86C6E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F86C6E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F86C6E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F86C6E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F86C6E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F86C6E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F86C6E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F86C6E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F86C6E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F86C6E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F86C6E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F86C6E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F86C6E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F86C6E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F86C6E"/>
    <w:pPr>
      <w:keepNext/>
    </w:pPr>
  </w:style>
  <w:style w:type="paragraph" w:customStyle="1" w:styleId="DnAdresi">
    <w:name w:val="Dönüş Adresi"/>
    <w:basedOn w:val="Normal"/>
    <w:rsid w:val="00F86C6E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F86C6E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F86C6E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F86C6E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F86C6E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F86C6E"/>
  </w:style>
  <w:style w:type="character" w:styleId="DipnotBavurusu">
    <w:name w:val="footnote reference"/>
    <w:semiHidden/>
    <w:rsid w:val="00F86C6E"/>
    <w:rPr>
      <w:sz w:val="18"/>
      <w:vertAlign w:val="superscript"/>
    </w:rPr>
  </w:style>
  <w:style w:type="character" w:styleId="AklamaBavurusu">
    <w:name w:val="annotation reference"/>
    <w:semiHidden/>
    <w:rsid w:val="00F86C6E"/>
    <w:rPr>
      <w:sz w:val="16"/>
    </w:rPr>
  </w:style>
  <w:style w:type="character" w:styleId="SatrNumaras">
    <w:name w:val="line number"/>
    <w:rsid w:val="00F86C6E"/>
    <w:rPr>
      <w:rFonts w:ascii="Arial" w:hAnsi="Arial" w:cs="Arial" w:hint="default"/>
      <w:sz w:val="18"/>
    </w:rPr>
  </w:style>
  <w:style w:type="character" w:styleId="SayfaNumaras">
    <w:name w:val="page number"/>
    <w:rsid w:val="00F86C6E"/>
    <w:rPr>
      <w:b/>
      <w:bCs w:val="0"/>
    </w:rPr>
  </w:style>
  <w:style w:type="character" w:styleId="SonnotBavurusu">
    <w:name w:val="endnote reference"/>
    <w:semiHidden/>
    <w:rsid w:val="00F86C6E"/>
    <w:rPr>
      <w:sz w:val="18"/>
      <w:vertAlign w:val="superscript"/>
    </w:rPr>
  </w:style>
  <w:style w:type="character" w:customStyle="1" w:styleId="lkVurgu">
    <w:name w:val="İlk Vurgu"/>
    <w:rsid w:val="00F86C6E"/>
    <w:rPr>
      <w:caps/>
      <w:sz w:val="22"/>
    </w:rPr>
  </w:style>
  <w:style w:type="character" w:customStyle="1" w:styleId="stsimge">
    <w:name w:val="Üst simge"/>
    <w:rsid w:val="00F86C6E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F86C6E"/>
    <w:pPr>
      <w:spacing w:after="120"/>
    </w:pPr>
  </w:style>
  <w:style w:type="paragraph" w:styleId="bekMetni">
    <w:name w:val="Block Text"/>
    <w:basedOn w:val="Normal"/>
    <w:rsid w:val="00F86C6E"/>
    <w:pPr>
      <w:spacing w:after="120"/>
      <w:ind w:left="1440" w:right="1440"/>
    </w:pPr>
  </w:style>
  <w:style w:type="paragraph" w:styleId="GvdeMetni2">
    <w:name w:val="Body Text 2"/>
    <w:basedOn w:val="Normal"/>
    <w:rsid w:val="00F86C6E"/>
    <w:pPr>
      <w:spacing w:after="120" w:line="480" w:lineRule="auto"/>
    </w:pPr>
  </w:style>
  <w:style w:type="paragraph" w:styleId="GvdeMetni3">
    <w:name w:val="Body Text 3"/>
    <w:basedOn w:val="Normal"/>
    <w:rsid w:val="00F86C6E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F86C6E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F86C6E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F86C6E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F86C6E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F86C6E"/>
    <w:pPr>
      <w:ind w:left="4320"/>
    </w:pPr>
  </w:style>
  <w:style w:type="paragraph" w:styleId="BelgeBalantlar">
    <w:name w:val="Document Map"/>
    <w:basedOn w:val="Normal"/>
    <w:semiHidden/>
    <w:rsid w:val="00F86C6E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F86C6E"/>
  </w:style>
  <w:style w:type="paragraph" w:styleId="MektupAdresi">
    <w:name w:val="envelope address"/>
    <w:basedOn w:val="Normal"/>
    <w:rsid w:val="00F86C6E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F86C6E"/>
    <w:rPr>
      <w:rFonts w:ascii="Arial" w:hAnsi="Arial" w:cs="Arial"/>
      <w:sz w:val="20"/>
    </w:rPr>
  </w:style>
  <w:style w:type="character" w:styleId="zlenenKpr">
    <w:name w:val="FollowedHyperlink"/>
    <w:rsid w:val="00F86C6E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F86C6E"/>
    <w:rPr>
      <w:lang w:val="de-DE"/>
    </w:rPr>
  </w:style>
  <w:style w:type="paragraph" w:styleId="HTMLAdresi">
    <w:name w:val="HTML Address"/>
    <w:basedOn w:val="Normal"/>
    <w:rsid w:val="00F86C6E"/>
    <w:rPr>
      <w:i/>
      <w:iCs/>
    </w:rPr>
  </w:style>
  <w:style w:type="character" w:styleId="HTMLCite">
    <w:name w:val="HTML Cite"/>
    <w:rsid w:val="00F86C6E"/>
    <w:rPr>
      <w:i/>
      <w:iCs/>
      <w:lang w:val="de-DE"/>
    </w:rPr>
  </w:style>
  <w:style w:type="character" w:styleId="HTMLKodu">
    <w:name w:val="HTML Code"/>
    <w:rsid w:val="00F86C6E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F86C6E"/>
    <w:rPr>
      <w:i/>
      <w:iCs/>
      <w:lang w:val="de-DE"/>
    </w:rPr>
  </w:style>
  <w:style w:type="character" w:styleId="HTMLKlavye">
    <w:name w:val="HTML Keyboard"/>
    <w:rsid w:val="00F86C6E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F86C6E"/>
    <w:rPr>
      <w:rFonts w:ascii="Courier New" w:hAnsi="Courier New" w:cs="Courier New"/>
      <w:sz w:val="20"/>
    </w:rPr>
  </w:style>
  <w:style w:type="character" w:styleId="HTMLrnek">
    <w:name w:val="HTML Sample"/>
    <w:rsid w:val="00F86C6E"/>
    <w:rPr>
      <w:rFonts w:ascii="Courier New" w:hAnsi="Courier New"/>
      <w:lang w:val="de-DE"/>
    </w:rPr>
  </w:style>
  <w:style w:type="character" w:styleId="HTMLDaktilo">
    <w:name w:val="HTML Typewriter"/>
    <w:rsid w:val="00F86C6E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F86C6E"/>
    <w:rPr>
      <w:i/>
      <w:iCs/>
      <w:lang w:val="de-DE"/>
    </w:rPr>
  </w:style>
  <w:style w:type="character" w:styleId="Kpr">
    <w:name w:val="Hyperlink"/>
    <w:rsid w:val="00F86C6E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F86C6E"/>
    <w:pPr>
      <w:ind w:left="1440" w:hanging="160"/>
    </w:pPr>
  </w:style>
  <w:style w:type="paragraph" w:styleId="letistbilgisi">
    <w:name w:val="Message Header"/>
    <w:basedOn w:val="Normal"/>
    <w:rsid w:val="00F86C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F86C6E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F86C6E"/>
    <w:pPr>
      <w:ind w:left="720"/>
    </w:pPr>
  </w:style>
  <w:style w:type="paragraph" w:styleId="NotBal">
    <w:name w:val="Note Heading"/>
    <w:basedOn w:val="Normal"/>
    <w:next w:val="Normal"/>
    <w:rsid w:val="00F86C6E"/>
  </w:style>
  <w:style w:type="paragraph" w:styleId="DzMetin">
    <w:name w:val="Plain Text"/>
    <w:basedOn w:val="Normal"/>
    <w:rsid w:val="00F86C6E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F86C6E"/>
  </w:style>
  <w:style w:type="paragraph" w:styleId="mza">
    <w:name w:val="Signature"/>
    <w:basedOn w:val="Normal"/>
    <w:rsid w:val="00F86C6E"/>
    <w:pPr>
      <w:ind w:left="4320"/>
    </w:pPr>
  </w:style>
  <w:style w:type="character" w:styleId="Gl">
    <w:name w:val="Strong"/>
    <w:qFormat/>
    <w:rsid w:val="00F86C6E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paragraph" w:customStyle="1" w:styleId="ListeParagraf1">
    <w:name w:val="Liste Paragraf1"/>
    <w:basedOn w:val="Normal"/>
    <w:rsid w:val="00001D6B"/>
    <w:pPr>
      <w:widowControl w:val="0"/>
      <w:suppressAutoHyphens/>
      <w:spacing w:line="100" w:lineRule="atLeast"/>
      <w:ind w:left="720"/>
    </w:pPr>
    <w:rPr>
      <w:rFonts w:ascii="Times New Roman" w:hAnsi="Times New Roman"/>
      <w:noProof w:val="0"/>
      <w:kern w:val="1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D94F9-E542-4B36-867A-BBE7EC46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1</Pages>
  <Words>774</Words>
  <Characters>4412</Characters>
  <DocSecurity>0</DocSecurity>
  <PresentationFormat/>
  <Lines>36</Lines>
  <Paragraphs>10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>www.sorubak.com</Manager>
  <Company/>
  <LinksUpToDate>false</LinksUpToDate>
  <CharactersWithSpaces>5176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/>
  <cp:lastPrinted>2010-08-25T13:52:00Z</cp:lastPrinted>
  <dcterms:created xsi:type="dcterms:W3CDTF">2016-04-25T13:13:00Z</dcterms:created>
  <dcterms:modified xsi:type="dcterms:W3CDTF">2018-05-11T14:49:00Z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