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CC" w:rsidRDefault="00D94FCC">
      <w:pPr>
        <w:pStyle w:val="GvdeMetni"/>
        <w:spacing w:before="4"/>
        <w:rPr>
          <w:rFonts w:ascii="Times New Roman"/>
          <w:sz w:val="26"/>
        </w:rPr>
      </w:pPr>
    </w:p>
    <w:p w:rsidR="00D94FCC" w:rsidRDefault="00D81A69">
      <w:pPr>
        <w:tabs>
          <w:tab w:val="left" w:pos="6173"/>
        </w:tabs>
        <w:ind w:left="1350"/>
        <w:rPr>
          <w:rFonts w:ascii="Times New Roman"/>
          <w:position w:val="20"/>
          <w:sz w:val="20"/>
        </w:rPr>
      </w:pPr>
      <w:r>
        <w:rPr>
          <w:rFonts w:ascii="Times New Roman"/>
          <w:position w:val="20"/>
          <w:sz w:val="20"/>
        </w:rPr>
        <w:t>SOSYAL B</w:t>
      </w:r>
      <w:r>
        <w:rPr>
          <w:rFonts w:ascii="Times New Roman"/>
          <w:position w:val="20"/>
          <w:sz w:val="20"/>
        </w:rPr>
        <w:t>İ</w:t>
      </w:r>
      <w:r>
        <w:rPr>
          <w:rFonts w:ascii="Times New Roman"/>
          <w:position w:val="20"/>
          <w:sz w:val="20"/>
        </w:rPr>
        <w:t>LG</w:t>
      </w:r>
      <w:r>
        <w:rPr>
          <w:rFonts w:ascii="Times New Roman"/>
          <w:position w:val="20"/>
          <w:sz w:val="20"/>
        </w:rPr>
        <w:t>İ</w:t>
      </w:r>
      <w:r>
        <w:rPr>
          <w:rFonts w:ascii="Times New Roman"/>
          <w:position w:val="20"/>
          <w:sz w:val="20"/>
        </w:rPr>
        <w:t>LER DENEME SINAVI</w:t>
      </w:r>
      <w:r w:rsidR="0014471D">
        <w:rPr>
          <w:rFonts w:ascii="Times New Roman"/>
          <w:position w:val="20"/>
          <w:sz w:val="20"/>
        </w:rPr>
        <w:tab/>
      </w:r>
    </w:p>
    <w:p w:rsidR="00D81A69" w:rsidRDefault="00D81A69">
      <w:pPr>
        <w:tabs>
          <w:tab w:val="left" w:pos="6173"/>
        </w:tabs>
        <w:ind w:left="1350"/>
        <w:rPr>
          <w:rFonts w:ascii="Times New Roman"/>
          <w:sz w:val="20"/>
        </w:rPr>
      </w:pPr>
    </w:p>
    <w:p w:rsidR="00D94FCC" w:rsidRDefault="00D94FCC">
      <w:pPr>
        <w:rPr>
          <w:rFonts w:ascii="Times New Roman"/>
          <w:sz w:val="20"/>
        </w:rPr>
        <w:sectPr w:rsidR="00D94FCC">
          <w:type w:val="continuous"/>
          <w:pgSz w:w="11910" w:h="16840"/>
          <w:pgMar w:top="0" w:right="560" w:bottom="0" w:left="1000" w:header="708" w:footer="708" w:gutter="0"/>
          <w:cols w:space="708"/>
        </w:sectPr>
      </w:pPr>
    </w:p>
    <w:p w:rsidR="00D94FCC" w:rsidRDefault="003D49FD">
      <w:pPr>
        <w:pStyle w:val="GvdeMetni"/>
        <w:ind w:left="103" w:right="-54"/>
        <w:rPr>
          <w:rFonts w:ascii="Times New Roman"/>
          <w:sz w:val="20"/>
        </w:rPr>
      </w:pPr>
      <w:r w:rsidRPr="003D49FD">
        <w:lastRenderedPageBreak/>
        <w:pict>
          <v:group id="_x0000_s1137" style="position:absolute;left:0;text-align:left;margin-left:519.95pt;margin-top:1.7pt;width:73.2pt;height:73.2pt;z-index:1120;mso-position-horizontal-relative:page;mso-position-vertical-relative:page" coordorigin="10399,34" coordsize="1464,1464">
            <v:shape id="_x0000_s1139" style="position:absolute;left:10411;top:45;width:1440;height:1440" coordorigin="10411,46" coordsize="1440,1440" path="m11851,46r-1440,l10891,526r480,l11371,1006r480,480l11851,46xe" fillcolor="#aec5dd" stroked="f">
              <v:path arrowok="t"/>
            </v:shape>
            <v:shape id="_x0000_s1138" style="position:absolute;left:10411;top:45;width:1440;height:1440" coordorigin="10411,46" coordsize="1440,1440" path="m11851,46r,1440l11371,1006r,-480l10891,526,10411,46r1440,x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group id="_x0000_s1134" style="position:absolute;left:0;text-align:left;margin-left:-.6pt;margin-top:-.6pt;width:70.95pt;height:70.95pt;z-index:-15640;mso-position-horizontal-relative:page;mso-position-vertical-relative:page" coordorigin="-12,-12" coordsize="1419,1419">
            <v:shape id="_x0000_s1136" style="position:absolute;width:1395;height:1395" coordsize="1395,1395" path="m1394,l,,,1394,480,914r,-480l960,434,1394,xe" fillcolor="#aec5dd" stroked="f">
              <v:path arrowok="t"/>
            </v:shape>
            <v:shape id="_x0000_s1135" style="position:absolute;width:1395;height:1395" coordsize="1395,1395" path="m1394,l960,434r-480,l480,914,,1394,,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group id="_x0000_s1131" style="position:absolute;left:0;text-align:left;margin-left:.95pt;margin-top:767.5pt;width:73.2pt;height:73.2pt;z-index:1168;mso-position-horizontal-relative:page;mso-position-vertical-relative:page" coordorigin="19,15350" coordsize="1464,1464">
            <v:shape id="_x0000_s1133" style="position:absolute;left:31;top:15362;width:1440;height:1440" coordorigin="31,15362" coordsize="1440,1440" path="m31,15362r,1440l1471,16802,991,16322r-480,l511,15842,31,15362xe" fillcolor="#aec5dd" stroked="f">
              <v:path arrowok="t"/>
            </v:shape>
            <v:shape id="_x0000_s1132" style="position:absolute;left:31;top:15362;width:1440;height:1440" coordorigin="31,15362" coordsize="1440,1440" path="m31,16802r,-1440l511,15842r,480l991,16322r480,480l31,16802x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group id="_x0000_s1128" style="position:absolute;left:0;text-align:left;margin-left:519.7pt;margin-top:767.9pt;width:73.2pt;height:73.2pt;z-index:1192;mso-position-horizontal-relative:page;mso-position-vertical-relative:page" coordorigin="10394,15358" coordsize="1464,1464">
            <v:shape id="_x0000_s1130" style="position:absolute;left:10406;top:15369;width:1440;height:1440" coordorigin="10406,15370" coordsize="1440,1440" path="m11846,15370r-480,480l11366,16330r-480,l10406,16810r1440,l11846,15370xe" fillcolor="#aec5dd" stroked="f">
              <v:path arrowok="t"/>
            </v:shape>
            <v:shape id="_x0000_s1129" style="position:absolute;left:10406;top:15369;width:1440;height:1440" coordorigin="10406,15370" coordsize="1440,1440" path="m11846,16810r-1440,l10886,16330r480,l11366,15850r480,-480l11846,16810xe" filled="f" strokecolor="#aec5dd" strokeweight="1.2pt">
              <v:path arrowok="t"/>
            </v:shape>
            <w10:wrap anchorx="page" anchory="page"/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width:224.45pt;height:220.85pt;mso-position-horizontal-relative:char;mso-position-vertical-relative:line" fillcolor="#f8eed7" strokeweight=".48pt">
            <v:stroke linestyle="thinThin"/>
            <v:textbox inset="0,0,0,0">
              <w:txbxContent>
                <w:p w:rsidR="00D94FCC" w:rsidRDefault="0014471D">
                  <w:pPr>
                    <w:pStyle w:val="GvdeMetni"/>
                    <w:spacing w:before="19" w:line="247" w:lineRule="auto"/>
                    <w:ind w:left="374" w:right="494"/>
                  </w:pPr>
                  <w:r>
                    <w:t>Vakıflar,</w:t>
                  </w:r>
                  <w:r>
                    <w:rPr>
                      <w:spacing w:val="-37"/>
                    </w:rPr>
                    <w:t xml:space="preserve"> </w:t>
                  </w:r>
                  <w:r>
                    <w:t>toplum</w:t>
                  </w:r>
                  <w:r>
                    <w:rPr>
                      <w:spacing w:val="-37"/>
                    </w:rPr>
                    <w:t xml:space="preserve"> </w:t>
                  </w:r>
                  <w:r>
                    <w:t>yaşamında</w:t>
                  </w:r>
                  <w:r>
                    <w:rPr>
                      <w:spacing w:val="-37"/>
                    </w:rPr>
                    <w:t xml:space="preserve"> </w:t>
                  </w:r>
                  <w:r>
                    <w:t>önemli</w:t>
                  </w:r>
                  <w:r>
                    <w:rPr>
                      <w:spacing w:val="-37"/>
                    </w:rPr>
                    <w:t xml:space="preserve"> </w:t>
                  </w:r>
                  <w:r>
                    <w:t>rol oynayan</w:t>
                  </w:r>
                  <w:r>
                    <w:rPr>
                      <w:spacing w:val="-25"/>
                    </w:rPr>
                    <w:t xml:space="preserve"> </w:t>
                  </w:r>
                  <w:r>
                    <w:t>kuruluşlardır.</w:t>
                  </w:r>
                  <w:r>
                    <w:rPr>
                      <w:spacing w:val="-23"/>
                    </w:rPr>
                    <w:t xml:space="preserve"> </w:t>
                  </w:r>
                  <w:r>
                    <w:t>Belirli</w:t>
                  </w:r>
                  <w:r>
                    <w:rPr>
                      <w:spacing w:val="-23"/>
                    </w:rPr>
                    <w:t xml:space="preserve"> </w:t>
                  </w:r>
                  <w:r>
                    <w:t>bir</w:t>
                  </w:r>
                  <w:r>
                    <w:rPr>
                      <w:spacing w:val="-24"/>
                    </w:rPr>
                    <w:t xml:space="preserve"> </w:t>
                  </w:r>
                  <w:r>
                    <w:t>mal varlığına</w:t>
                  </w:r>
                  <w:r>
                    <w:rPr>
                      <w:spacing w:val="-23"/>
                    </w:rPr>
                    <w:t xml:space="preserve"> </w:t>
                  </w:r>
                  <w:r>
                    <w:t>sahip</w:t>
                  </w:r>
                  <w:r>
                    <w:rPr>
                      <w:spacing w:val="-23"/>
                    </w:rPr>
                    <w:t xml:space="preserve"> </w:t>
                  </w:r>
                  <w:r>
                    <w:t>olan</w:t>
                  </w:r>
                  <w:r>
                    <w:rPr>
                      <w:spacing w:val="-23"/>
                    </w:rPr>
                    <w:t xml:space="preserve"> </w:t>
                  </w:r>
                  <w:r>
                    <w:t>kişiler,</w:t>
                  </w:r>
                  <w:r>
                    <w:rPr>
                      <w:spacing w:val="-22"/>
                    </w:rPr>
                    <w:t xml:space="preserve"> </w:t>
                  </w:r>
                  <w:r>
                    <w:t>birer</w:t>
                  </w:r>
                  <w:r>
                    <w:rPr>
                      <w:spacing w:val="-23"/>
                    </w:rPr>
                    <w:t xml:space="preserve"> </w:t>
                  </w:r>
                  <w:r>
                    <w:t>vakıf</w:t>
                  </w:r>
                </w:p>
                <w:p w:rsidR="00D94FCC" w:rsidRDefault="0014471D">
                  <w:pPr>
                    <w:pStyle w:val="GvdeMetni"/>
                    <w:spacing w:before="1" w:line="249" w:lineRule="auto"/>
                    <w:ind w:left="374" w:right="297"/>
                  </w:pPr>
                  <w:r>
                    <w:t>kurarak</w:t>
                  </w:r>
                  <w:r>
                    <w:rPr>
                      <w:spacing w:val="-33"/>
                    </w:rPr>
                    <w:t xml:space="preserve"> </w:t>
                  </w:r>
                  <w:r>
                    <w:t>topluma</w:t>
                  </w:r>
                  <w:r>
                    <w:rPr>
                      <w:spacing w:val="-33"/>
                    </w:rPr>
                    <w:t xml:space="preserve"> </w:t>
                  </w:r>
                  <w:r>
                    <w:t>hizmet</w:t>
                  </w:r>
                  <w:r>
                    <w:rPr>
                      <w:spacing w:val="-32"/>
                    </w:rPr>
                    <w:t xml:space="preserve"> </w:t>
                  </w:r>
                  <w:r>
                    <w:t>götürmeyi,</w:t>
                  </w:r>
                  <w:r>
                    <w:rPr>
                      <w:spacing w:val="-31"/>
                    </w:rPr>
                    <w:t xml:space="preserve"> </w:t>
                  </w:r>
                  <w:r>
                    <w:t>aynı zamanda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dinî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bir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görevi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yerine</w:t>
                  </w:r>
                </w:p>
                <w:p w:rsidR="00D94FCC" w:rsidRDefault="0014471D">
                  <w:pPr>
                    <w:pStyle w:val="GvdeMetni"/>
                    <w:spacing w:line="247" w:lineRule="auto"/>
                    <w:ind w:left="374" w:right="190"/>
                  </w:pPr>
                  <w:r>
                    <w:t>getirmeyi amaçlamışlardır. Türk-İslam toplumlarında</w:t>
                  </w:r>
                  <w:r>
                    <w:rPr>
                      <w:spacing w:val="-37"/>
                    </w:rPr>
                    <w:t xml:space="preserve"> </w:t>
                  </w:r>
                  <w:r>
                    <w:t>ibadete,</w:t>
                  </w:r>
                  <w:r>
                    <w:rPr>
                      <w:spacing w:val="-36"/>
                    </w:rPr>
                    <w:t xml:space="preserve"> </w:t>
                  </w:r>
                  <w:r>
                    <w:t>eğitime,</w:t>
                  </w:r>
                  <w:r>
                    <w:rPr>
                      <w:spacing w:val="-37"/>
                    </w:rPr>
                    <w:t xml:space="preserve"> </w:t>
                  </w:r>
                  <w:r>
                    <w:t>sağlığa</w:t>
                  </w:r>
                  <w:r>
                    <w:rPr>
                      <w:spacing w:val="-36"/>
                    </w:rPr>
                    <w:t xml:space="preserve"> </w:t>
                  </w:r>
                  <w:r>
                    <w:t>ve kültürel etkinliklere yarayan birçok yapı ve kuruluş vakıf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t>yoluyla</w:t>
                  </w:r>
                </w:p>
                <w:p w:rsidR="00D94FCC" w:rsidRDefault="0014471D">
                  <w:pPr>
                    <w:pStyle w:val="GvdeMetni"/>
                    <w:spacing w:line="249" w:lineRule="auto"/>
                    <w:ind w:left="374" w:right="248"/>
                  </w:pPr>
                  <w:r>
                    <w:rPr>
                      <w:w w:val="95"/>
                    </w:rPr>
                    <w:t xml:space="preserve">gerçekleştirilmiştir. Osmanlı Devleti’nde </w:t>
                  </w:r>
                  <w:r>
                    <w:t>cami, mescit gibi dinî binaların yanında</w:t>
                  </w:r>
                </w:p>
                <w:p w:rsidR="00D94FCC" w:rsidRDefault="0014471D">
                  <w:pPr>
                    <w:pStyle w:val="GvdeMetni"/>
                    <w:spacing w:line="247" w:lineRule="auto"/>
                    <w:ind w:left="374" w:right="-6"/>
                  </w:pPr>
                  <w:r>
                    <w:t>eğitim kurumlarının çoğunun vakıf olması dikkat çekicidir. Bunların yanı başında imarethane, hastane, han, hamam, çeşme, kütüphane,</w:t>
                  </w:r>
                  <w:r>
                    <w:rPr>
                      <w:spacing w:val="-34"/>
                    </w:rPr>
                    <w:t xml:space="preserve"> </w:t>
                  </w:r>
                  <w:r>
                    <w:t>değirmen,</w:t>
                  </w:r>
                  <w:r>
                    <w:rPr>
                      <w:spacing w:val="-33"/>
                    </w:rPr>
                    <w:t xml:space="preserve"> </w:t>
                  </w:r>
                  <w:r>
                    <w:t>gibi</w:t>
                  </w:r>
                  <w:r>
                    <w:rPr>
                      <w:spacing w:val="-34"/>
                    </w:rPr>
                    <w:t xml:space="preserve"> </w:t>
                  </w:r>
                  <w:r>
                    <w:t>sağlığa,</w:t>
                  </w:r>
                  <w:r>
                    <w:rPr>
                      <w:spacing w:val="-33"/>
                    </w:rPr>
                    <w:t xml:space="preserve"> </w:t>
                  </w:r>
                  <w:r>
                    <w:t>ticarete, konaklamaya hizmet eden</w:t>
                  </w:r>
                </w:p>
                <w:p w:rsidR="00D94FCC" w:rsidRDefault="0014471D">
                  <w:pPr>
                    <w:pStyle w:val="GvdeMetni"/>
                    <w:ind w:left="374"/>
                  </w:pPr>
                  <w:r>
                    <w:t>kuruluşlardır.</w:t>
                  </w:r>
                </w:p>
              </w:txbxContent>
            </v:textbox>
            <w10:wrap type="none"/>
            <w10:anchorlock/>
          </v:shape>
        </w:pict>
      </w:r>
    </w:p>
    <w:p w:rsidR="00D94FCC" w:rsidRDefault="0014471D">
      <w:pPr>
        <w:pStyle w:val="Heading1"/>
        <w:spacing w:before="89"/>
      </w:pPr>
      <w:r>
        <w:rPr>
          <w:w w:val="110"/>
        </w:rPr>
        <w:t>1-) Yukarıdaki açıklamalara göre</w:t>
      </w:r>
    </w:p>
    <w:p w:rsidR="00D94FCC" w:rsidRDefault="0014471D">
      <w:pPr>
        <w:spacing w:before="45"/>
        <w:ind w:left="416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10"/>
        </w:rPr>
        <w:t>çıkarılacak</w:t>
      </w:r>
      <w:r>
        <w:rPr>
          <w:rFonts w:ascii="Times New Roman" w:hAnsi="Times New Roman"/>
          <w:b/>
          <w:spacing w:val="-33"/>
          <w:w w:val="110"/>
          <w:u w:val="single"/>
        </w:rPr>
        <w:t xml:space="preserve"> </w:t>
      </w:r>
      <w:r>
        <w:rPr>
          <w:rFonts w:ascii="Times New Roman" w:hAnsi="Times New Roman"/>
          <w:b/>
          <w:w w:val="110"/>
          <w:u w:val="single"/>
        </w:rPr>
        <w:t>en</w:t>
      </w:r>
      <w:r>
        <w:rPr>
          <w:rFonts w:ascii="Times New Roman" w:hAnsi="Times New Roman"/>
          <w:b/>
          <w:spacing w:val="-30"/>
          <w:w w:val="110"/>
          <w:u w:val="single"/>
        </w:rPr>
        <w:t xml:space="preserve"> </w:t>
      </w:r>
      <w:r>
        <w:rPr>
          <w:rFonts w:ascii="Times New Roman" w:hAnsi="Times New Roman"/>
          <w:b/>
          <w:w w:val="110"/>
          <w:u w:val="single"/>
        </w:rPr>
        <w:t>kapsamlı</w:t>
      </w:r>
      <w:r>
        <w:rPr>
          <w:rFonts w:ascii="Times New Roman" w:hAnsi="Times New Roman"/>
          <w:b/>
          <w:spacing w:val="-31"/>
          <w:w w:val="110"/>
          <w:u w:val="single"/>
        </w:rPr>
        <w:t xml:space="preserve"> </w:t>
      </w:r>
      <w:r>
        <w:rPr>
          <w:rFonts w:ascii="Times New Roman" w:hAnsi="Times New Roman"/>
          <w:b/>
          <w:w w:val="110"/>
          <w:u w:val="single"/>
        </w:rPr>
        <w:t>yargı</w:t>
      </w:r>
      <w:r>
        <w:rPr>
          <w:rFonts w:ascii="Times New Roman" w:hAnsi="Times New Roman"/>
          <w:b/>
          <w:spacing w:val="-31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hangisidir?</w:t>
      </w:r>
    </w:p>
    <w:p w:rsidR="00D94FCC" w:rsidRDefault="00D94FCC">
      <w:pPr>
        <w:pStyle w:val="GvdeMetni"/>
        <w:spacing w:before="6"/>
        <w:rPr>
          <w:rFonts w:ascii="Times New Roman"/>
          <w:b/>
          <w:sz w:val="21"/>
        </w:rPr>
      </w:pPr>
    </w:p>
    <w:p w:rsidR="00D94FCC" w:rsidRDefault="0014471D">
      <w:pPr>
        <w:pStyle w:val="ListeParagraf"/>
        <w:numPr>
          <w:ilvl w:val="0"/>
          <w:numId w:val="11"/>
        </w:numPr>
        <w:tabs>
          <w:tab w:val="left" w:pos="775"/>
        </w:tabs>
      </w:pPr>
      <w:r>
        <w:t>Vakıflar</w:t>
      </w:r>
      <w:r>
        <w:rPr>
          <w:spacing w:val="-19"/>
        </w:rPr>
        <w:t xml:space="preserve"> </w:t>
      </w:r>
      <w:r>
        <w:t>sadece</w:t>
      </w:r>
      <w:r>
        <w:rPr>
          <w:spacing w:val="-17"/>
        </w:rPr>
        <w:t xml:space="preserve"> </w:t>
      </w:r>
      <w:r>
        <w:t>dini</w:t>
      </w:r>
      <w:r>
        <w:rPr>
          <w:spacing w:val="-17"/>
        </w:rPr>
        <w:t xml:space="preserve"> </w:t>
      </w:r>
      <w:r>
        <w:t>hizmet</w:t>
      </w:r>
      <w:r>
        <w:rPr>
          <w:spacing w:val="-17"/>
        </w:rPr>
        <w:t xml:space="preserve"> </w:t>
      </w:r>
      <w:r>
        <w:t>yapmıştır.</w:t>
      </w:r>
    </w:p>
    <w:p w:rsidR="00D94FCC" w:rsidRDefault="0014471D">
      <w:pPr>
        <w:pStyle w:val="ListeParagraf"/>
        <w:numPr>
          <w:ilvl w:val="0"/>
          <w:numId w:val="11"/>
        </w:numPr>
        <w:tabs>
          <w:tab w:val="left" w:pos="775"/>
        </w:tabs>
        <w:spacing w:before="7"/>
      </w:pPr>
      <w:r>
        <w:t>Vakıflar</w:t>
      </w:r>
      <w:r>
        <w:rPr>
          <w:spacing w:val="-17"/>
        </w:rPr>
        <w:t xml:space="preserve"> </w:t>
      </w:r>
      <w:r>
        <w:t>sayesinde</w:t>
      </w:r>
      <w:r>
        <w:rPr>
          <w:spacing w:val="-15"/>
        </w:rPr>
        <w:t xml:space="preserve"> </w:t>
      </w:r>
      <w:r>
        <w:t>ticaret</w:t>
      </w:r>
      <w:r>
        <w:rPr>
          <w:spacing w:val="-16"/>
        </w:rPr>
        <w:t xml:space="preserve"> </w:t>
      </w:r>
      <w:r>
        <w:t>gelişmiştir.</w:t>
      </w:r>
    </w:p>
    <w:p w:rsidR="00D94FCC" w:rsidRDefault="0014471D">
      <w:pPr>
        <w:pStyle w:val="ListeParagraf"/>
        <w:numPr>
          <w:ilvl w:val="0"/>
          <w:numId w:val="11"/>
        </w:numPr>
        <w:tabs>
          <w:tab w:val="left" w:pos="775"/>
        </w:tabs>
        <w:spacing w:before="7" w:line="249" w:lineRule="auto"/>
        <w:ind w:right="155"/>
      </w:pPr>
      <w:r>
        <w:t>Vakıflar</w:t>
      </w:r>
      <w:r>
        <w:rPr>
          <w:spacing w:val="-26"/>
        </w:rPr>
        <w:t xml:space="preserve"> </w:t>
      </w:r>
      <w:r>
        <w:t>çok</w:t>
      </w:r>
      <w:r>
        <w:rPr>
          <w:spacing w:val="-26"/>
        </w:rPr>
        <w:t xml:space="preserve"> </w:t>
      </w:r>
      <w:r>
        <w:t>yönlü</w:t>
      </w:r>
      <w:r>
        <w:rPr>
          <w:spacing w:val="-25"/>
        </w:rPr>
        <w:t xml:space="preserve"> </w:t>
      </w:r>
      <w:r>
        <w:t>hizmet</w:t>
      </w:r>
      <w:r>
        <w:rPr>
          <w:spacing w:val="-27"/>
        </w:rPr>
        <w:t xml:space="preserve"> </w:t>
      </w:r>
      <w:r>
        <w:t>veren</w:t>
      </w:r>
      <w:r>
        <w:rPr>
          <w:spacing w:val="-26"/>
        </w:rPr>
        <w:t xml:space="preserve"> </w:t>
      </w:r>
      <w:r>
        <w:t>önemli kuruluştur.</w:t>
      </w:r>
    </w:p>
    <w:p w:rsidR="00D94FCC" w:rsidRDefault="0014471D">
      <w:pPr>
        <w:pStyle w:val="ListeParagraf"/>
        <w:numPr>
          <w:ilvl w:val="0"/>
          <w:numId w:val="11"/>
        </w:numPr>
        <w:tabs>
          <w:tab w:val="left" w:pos="775"/>
        </w:tabs>
        <w:spacing w:line="246" w:lineRule="exact"/>
      </w:pPr>
      <w:r>
        <w:t>Vakıflar kar amacı</w:t>
      </w:r>
      <w:r>
        <w:rPr>
          <w:spacing w:val="-25"/>
        </w:rPr>
        <w:t xml:space="preserve"> </w:t>
      </w:r>
      <w:r>
        <w:t>güder.</w:t>
      </w:r>
    </w:p>
    <w:p w:rsidR="00D94FCC" w:rsidRDefault="00D94FCC">
      <w:pPr>
        <w:pStyle w:val="GvdeMetni"/>
        <w:rPr>
          <w:sz w:val="26"/>
        </w:rPr>
      </w:pPr>
    </w:p>
    <w:p w:rsidR="00D94FCC" w:rsidRDefault="0014471D">
      <w:pPr>
        <w:pStyle w:val="GvdeMetni"/>
        <w:spacing w:before="226"/>
        <w:ind w:left="416"/>
      </w:pPr>
      <w:r>
        <w:rPr>
          <w:rFonts w:ascii="Times New Roman" w:hAnsi="Times New Roman"/>
          <w:b/>
        </w:rPr>
        <w:t xml:space="preserve">2-) </w:t>
      </w:r>
      <w:r>
        <w:t>Sosyal Bilgiler dersinde Osmanlı</w:t>
      </w:r>
    </w:p>
    <w:p w:rsidR="00D94FCC" w:rsidRDefault="0014471D">
      <w:pPr>
        <w:pStyle w:val="GvdeMetni"/>
        <w:spacing w:before="7" w:line="249" w:lineRule="auto"/>
        <w:ind w:left="416"/>
      </w:pPr>
      <w:r>
        <w:rPr>
          <w:w w:val="95"/>
        </w:rPr>
        <w:t xml:space="preserve">Devleti’nde eğitim kurumlarını araştıran </w:t>
      </w:r>
      <w:r>
        <w:t>Alparslan, arkadaşlarına şu bilgileri</w:t>
      </w:r>
    </w:p>
    <w:p w:rsidR="00D94FCC" w:rsidRDefault="0014471D">
      <w:pPr>
        <w:pStyle w:val="GvdeMetni"/>
        <w:spacing w:line="246" w:lineRule="exact"/>
        <w:ind w:left="416"/>
      </w:pPr>
      <w:r>
        <w:t>vermiştir. Bu eğitim kurumunda;</w:t>
      </w:r>
    </w:p>
    <w:p w:rsidR="00D94FCC" w:rsidRDefault="00D94FCC">
      <w:pPr>
        <w:pStyle w:val="GvdeMetni"/>
        <w:spacing w:before="4"/>
        <w:rPr>
          <w:sz w:val="23"/>
        </w:rPr>
      </w:pPr>
    </w:p>
    <w:p w:rsidR="00D94FCC" w:rsidRDefault="0014471D">
      <w:pPr>
        <w:pStyle w:val="ListeParagraf"/>
        <w:numPr>
          <w:ilvl w:val="0"/>
          <w:numId w:val="10"/>
        </w:numPr>
        <w:tabs>
          <w:tab w:val="left" w:pos="777"/>
        </w:tabs>
        <w:spacing w:before="1" w:line="247" w:lineRule="auto"/>
        <w:ind w:right="59"/>
      </w:pPr>
      <w:r>
        <w:t>Öğrencilerin</w:t>
      </w:r>
      <w:r>
        <w:rPr>
          <w:spacing w:val="-36"/>
        </w:rPr>
        <w:t xml:space="preserve"> </w:t>
      </w:r>
      <w:r>
        <w:t>yemek,</w:t>
      </w:r>
      <w:r>
        <w:rPr>
          <w:spacing w:val="-35"/>
        </w:rPr>
        <w:t xml:space="preserve"> </w:t>
      </w:r>
      <w:r>
        <w:t>giysi</w:t>
      </w:r>
      <w:r>
        <w:rPr>
          <w:spacing w:val="-36"/>
        </w:rPr>
        <w:t xml:space="preserve"> </w:t>
      </w:r>
      <w:r>
        <w:t>gibi</w:t>
      </w:r>
      <w:r>
        <w:rPr>
          <w:spacing w:val="-35"/>
        </w:rPr>
        <w:t xml:space="preserve"> </w:t>
      </w:r>
      <w:r>
        <w:t>ihtiyaçları medresenin bağlı olduğu vakıf tarafından</w:t>
      </w:r>
      <w:r>
        <w:rPr>
          <w:spacing w:val="-9"/>
        </w:rPr>
        <w:t xml:space="preserve"> </w:t>
      </w:r>
      <w:r>
        <w:t>karşılanırdı.</w:t>
      </w:r>
    </w:p>
    <w:p w:rsidR="00D94FCC" w:rsidRDefault="0014471D">
      <w:pPr>
        <w:pStyle w:val="ListeParagraf"/>
        <w:numPr>
          <w:ilvl w:val="0"/>
          <w:numId w:val="10"/>
        </w:numPr>
        <w:tabs>
          <w:tab w:val="left" w:pos="777"/>
        </w:tabs>
        <w:spacing w:before="2"/>
      </w:pPr>
      <w:r>
        <w:t>Öğrenciler</w:t>
      </w:r>
      <w:r>
        <w:rPr>
          <w:spacing w:val="-15"/>
        </w:rPr>
        <w:t xml:space="preserve"> </w:t>
      </w:r>
      <w:r>
        <w:t>sınavla</w:t>
      </w:r>
      <w:r>
        <w:rPr>
          <w:spacing w:val="-15"/>
        </w:rPr>
        <w:t xml:space="preserve"> </w:t>
      </w:r>
      <w:r>
        <w:t>seçilerek</w:t>
      </w:r>
      <w:r>
        <w:rPr>
          <w:spacing w:val="-15"/>
        </w:rPr>
        <w:t xml:space="preserve"> </w:t>
      </w:r>
      <w:r>
        <w:t>alınırdı.</w:t>
      </w:r>
    </w:p>
    <w:p w:rsidR="00D94FCC" w:rsidRDefault="0014471D">
      <w:pPr>
        <w:pStyle w:val="ListeParagraf"/>
        <w:numPr>
          <w:ilvl w:val="0"/>
          <w:numId w:val="10"/>
        </w:numPr>
        <w:tabs>
          <w:tab w:val="left" w:pos="777"/>
        </w:tabs>
        <w:spacing w:before="4" w:line="244" w:lineRule="auto"/>
        <w:ind w:right="393"/>
      </w:pPr>
      <w:r>
        <w:t xml:space="preserve">Dinî konuların yanında </w:t>
      </w:r>
      <w:r>
        <w:rPr>
          <w:rFonts w:ascii="Times New Roman" w:hAnsi="Times New Roman"/>
          <w:i/>
        </w:rPr>
        <w:t xml:space="preserve">geometri, matematik, coğrafya, tıp, felsefe, fizik, kimya, tarih ve tabiat gibi dersler </w:t>
      </w:r>
      <w:r>
        <w:t>okutulurdu.</w:t>
      </w:r>
    </w:p>
    <w:p w:rsidR="00D94FCC" w:rsidRDefault="00D94FCC">
      <w:pPr>
        <w:pStyle w:val="GvdeMetni"/>
        <w:spacing w:before="9"/>
      </w:pPr>
    </w:p>
    <w:p w:rsidR="00D94FCC" w:rsidRDefault="0014471D">
      <w:pPr>
        <w:pStyle w:val="Heading1"/>
      </w:pPr>
      <w:r>
        <w:rPr>
          <w:w w:val="110"/>
        </w:rPr>
        <w:t>Alparslan’ın hakkında bilgi verdiği</w:t>
      </w:r>
    </w:p>
    <w:p w:rsidR="00D94FCC" w:rsidRDefault="0014471D">
      <w:pPr>
        <w:spacing w:before="7" w:line="244" w:lineRule="auto"/>
        <w:ind w:left="416" w:right="125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10"/>
        </w:rPr>
        <w:t xml:space="preserve">eğitim kurumu aşağıdakilerden </w:t>
      </w:r>
      <w:r>
        <w:rPr>
          <w:rFonts w:ascii="Times New Roman" w:hAnsi="Times New Roman"/>
          <w:b/>
          <w:w w:val="110"/>
          <w:u w:val="single"/>
        </w:rPr>
        <w:t>hangisi</w:t>
      </w:r>
      <w:r>
        <w:rPr>
          <w:rFonts w:ascii="Times New Roman" w:hAnsi="Times New Roman"/>
          <w:b/>
          <w:w w:val="110"/>
        </w:rPr>
        <w:t xml:space="preserve"> </w:t>
      </w:r>
      <w:r>
        <w:rPr>
          <w:rFonts w:ascii="Times New Roman" w:hAnsi="Times New Roman"/>
          <w:b/>
          <w:w w:val="110"/>
          <w:u w:val="single"/>
        </w:rPr>
        <w:t>olabilir?</w:t>
      </w:r>
    </w:p>
    <w:p w:rsidR="00D94FCC" w:rsidRDefault="00D94FCC">
      <w:pPr>
        <w:pStyle w:val="GvdeMetni"/>
        <w:spacing w:before="7"/>
        <w:rPr>
          <w:rFonts w:ascii="Times New Roman"/>
          <w:b/>
        </w:rPr>
      </w:pPr>
    </w:p>
    <w:p w:rsidR="00D94FCC" w:rsidRDefault="0014471D">
      <w:pPr>
        <w:pStyle w:val="ListeParagraf"/>
        <w:numPr>
          <w:ilvl w:val="1"/>
          <w:numId w:val="11"/>
        </w:numPr>
        <w:tabs>
          <w:tab w:val="left" w:pos="1137"/>
        </w:tabs>
      </w:pPr>
      <w:r>
        <w:t>Enderun</w:t>
      </w:r>
      <w:r>
        <w:rPr>
          <w:spacing w:val="-8"/>
        </w:rPr>
        <w:t xml:space="preserve"> </w:t>
      </w:r>
      <w:r>
        <w:t>Mektebi</w:t>
      </w:r>
    </w:p>
    <w:p w:rsidR="00D94FCC" w:rsidRDefault="0014471D">
      <w:pPr>
        <w:pStyle w:val="ListeParagraf"/>
        <w:numPr>
          <w:ilvl w:val="1"/>
          <w:numId w:val="11"/>
        </w:numPr>
        <w:tabs>
          <w:tab w:val="left" w:pos="1137"/>
        </w:tabs>
        <w:spacing w:before="9"/>
      </w:pPr>
      <w:r>
        <w:t>Medrese</w:t>
      </w:r>
    </w:p>
    <w:p w:rsidR="00D94FCC" w:rsidRDefault="0014471D">
      <w:pPr>
        <w:pStyle w:val="ListeParagraf"/>
        <w:numPr>
          <w:ilvl w:val="1"/>
          <w:numId w:val="11"/>
        </w:numPr>
        <w:tabs>
          <w:tab w:val="left" w:pos="1137"/>
        </w:tabs>
        <w:spacing w:before="7"/>
      </w:pPr>
      <w:r>
        <w:t>Ahi</w:t>
      </w:r>
      <w:r>
        <w:rPr>
          <w:spacing w:val="-6"/>
        </w:rPr>
        <w:t xml:space="preserve"> </w:t>
      </w:r>
      <w:r>
        <w:t>Teşkilatı</w:t>
      </w:r>
    </w:p>
    <w:p w:rsidR="00D94FCC" w:rsidRDefault="0014471D">
      <w:pPr>
        <w:pStyle w:val="ListeParagraf"/>
        <w:numPr>
          <w:ilvl w:val="1"/>
          <w:numId w:val="11"/>
        </w:numPr>
        <w:tabs>
          <w:tab w:val="left" w:pos="1137"/>
        </w:tabs>
        <w:spacing w:before="9"/>
      </w:pPr>
      <w:r>
        <w:t>Lonca</w:t>
      </w:r>
      <w:r>
        <w:rPr>
          <w:spacing w:val="-6"/>
        </w:rPr>
        <w:t xml:space="preserve"> </w:t>
      </w:r>
      <w:r>
        <w:t>Teşkilatı</w:t>
      </w:r>
    </w:p>
    <w:p w:rsidR="00D94FCC" w:rsidRDefault="0014471D">
      <w:pPr>
        <w:pStyle w:val="ListeParagraf"/>
        <w:numPr>
          <w:ilvl w:val="0"/>
          <w:numId w:val="9"/>
        </w:numPr>
        <w:tabs>
          <w:tab w:val="left" w:pos="712"/>
        </w:tabs>
        <w:spacing w:before="8" w:line="249" w:lineRule="auto"/>
        <w:ind w:right="1692" w:firstLine="0"/>
      </w:pPr>
      <w:r>
        <w:rPr>
          <w:w w:val="97"/>
        </w:rPr>
        <w:br w:type="column"/>
      </w:r>
      <w:r>
        <w:lastRenderedPageBreak/>
        <w:t>Devlet</w:t>
      </w:r>
      <w:r>
        <w:rPr>
          <w:spacing w:val="-34"/>
        </w:rPr>
        <w:t xml:space="preserve"> </w:t>
      </w:r>
      <w:r>
        <w:t>memuru</w:t>
      </w:r>
      <w:r>
        <w:rPr>
          <w:spacing w:val="-32"/>
        </w:rPr>
        <w:t xml:space="preserve"> </w:t>
      </w:r>
      <w:r>
        <w:t>gibi</w:t>
      </w:r>
      <w:r>
        <w:rPr>
          <w:spacing w:val="-32"/>
        </w:rPr>
        <w:t xml:space="preserve"> </w:t>
      </w:r>
      <w:r>
        <w:t>nitelikli</w:t>
      </w:r>
      <w:r>
        <w:rPr>
          <w:spacing w:val="-34"/>
        </w:rPr>
        <w:t xml:space="preserve"> </w:t>
      </w:r>
      <w:r>
        <w:t>insan yetiştirmek amacıyla</w:t>
      </w:r>
      <w:r>
        <w:rPr>
          <w:spacing w:val="-25"/>
        </w:rPr>
        <w:t xml:space="preserve"> </w:t>
      </w:r>
      <w:r>
        <w:t>kuruldu.</w:t>
      </w:r>
    </w:p>
    <w:p w:rsidR="00D94FCC" w:rsidRDefault="003D49FD">
      <w:pPr>
        <w:pStyle w:val="ListeParagraf"/>
        <w:numPr>
          <w:ilvl w:val="0"/>
          <w:numId w:val="9"/>
        </w:numPr>
        <w:tabs>
          <w:tab w:val="left" w:pos="836"/>
        </w:tabs>
        <w:spacing w:line="247" w:lineRule="auto"/>
        <w:ind w:right="1200" w:firstLine="0"/>
      </w:pPr>
      <w:r>
        <w:pict>
          <v:line id="_x0000_s1126" style="position:absolute;left:0;text-align:left;z-index:1216;mso-position-horizontal-relative:page" from="297.65pt,-26pt" to="297.65pt,666.65pt" strokeweight=".72pt">
            <w10:wrap anchorx="page"/>
          </v:line>
        </w:pict>
      </w:r>
      <w:r w:rsidR="0014471D">
        <w:t>Devşirme sistemiyle toplanan gayrimüslim</w:t>
      </w:r>
      <w:r w:rsidR="0014471D">
        <w:rPr>
          <w:spacing w:val="-29"/>
        </w:rPr>
        <w:t xml:space="preserve"> </w:t>
      </w:r>
      <w:r w:rsidR="0014471D">
        <w:t>çocukların</w:t>
      </w:r>
      <w:r w:rsidR="0014471D">
        <w:rPr>
          <w:spacing w:val="-27"/>
        </w:rPr>
        <w:t xml:space="preserve"> </w:t>
      </w:r>
      <w:r w:rsidR="0014471D">
        <w:t>yetenekli</w:t>
      </w:r>
      <w:r w:rsidR="0014471D">
        <w:rPr>
          <w:spacing w:val="-27"/>
        </w:rPr>
        <w:t xml:space="preserve"> </w:t>
      </w:r>
      <w:r w:rsidR="0014471D">
        <w:t>ve</w:t>
      </w:r>
      <w:r w:rsidR="0014471D">
        <w:rPr>
          <w:spacing w:val="-27"/>
        </w:rPr>
        <w:t xml:space="preserve"> </w:t>
      </w:r>
      <w:r w:rsidR="0014471D">
        <w:t>zeki olanları</w:t>
      </w:r>
      <w:r w:rsidR="0014471D">
        <w:rPr>
          <w:spacing w:val="-9"/>
        </w:rPr>
        <w:t xml:space="preserve"> </w:t>
      </w:r>
      <w:r w:rsidR="0014471D">
        <w:t>alınırdı.</w:t>
      </w:r>
    </w:p>
    <w:p w:rsidR="00D94FCC" w:rsidRDefault="0014471D">
      <w:pPr>
        <w:pStyle w:val="ListeParagraf"/>
        <w:numPr>
          <w:ilvl w:val="0"/>
          <w:numId w:val="9"/>
        </w:numPr>
        <w:tabs>
          <w:tab w:val="left" w:pos="913"/>
        </w:tabs>
        <w:spacing w:line="247" w:lineRule="auto"/>
        <w:ind w:right="977" w:firstLine="0"/>
      </w:pPr>
      <w:r>
        <w:t>İyi</w:t>
      </w:r>
      <w:r>
        <w:rPr>
          <w:spacing w:val="-25"/>
        </w:rPr>
        <w:t xml:space="preserve"> </w:t>
      </w:r>
      <w:r>
        <w:t>eğitim</w:t>
      </w:r>
      <w:r>
        <w:rPr>
          <w:spacing w:val="-23"/>
        </w:rPr>
        <w:t xml:space="preserve"> </w:t>
      </w:r>
      <w:r>
        <w:t>alan</w:t>
      </w:r>
      <w:r>
        <w:rPr>
          <w:spacing w:val="-25"/>
        </w:rPr>
        <w:t xml:space="preserve"> </w:t>
      </w:r>
      <w:r>
        <w:t>gençler</w:t>
      </w:r>
      <w:r>
        <w:rPr>
          <w:spacing w:val="-26"/>
        </w:rPr>
        <w:t xml:space="preserve"> </w:t>
      </w:r>
      <w:r>
        <w:t>sadrazam,</w:t>
      </w:r>
      <w:r>
        <w:rPr>
          <w:spacing w:val="-24"/>
        </w:rPr>
        <w:t xml:space="preserve"> </w:t>
      </w:r>
      <w:r>
        <w:t>vezir, yüksek</w:t>
      </w:r>
      <w:r>
        <w:rPr>
          <w:spacing w:val="-31"/>
        </w:rPr>
        <w:t xml:space="preserve"> </w:t>
      </w:r>
      <w:r>
        <w:t>rütbeli</w:t>
      </w:r>
      <w:r>
        <w:rPr>
          <w:spacing w:val="-30"/>
        </w:rPr>
        <w:t xml:space="preserve"> </w:t>
      </w:r>
      <w:r>
        <w:t>asker,</w:t>
      </w:r>
      <w:r>
        <w:rPr>
          <w:spacing w:val="-31"/>
        </w:rPr>
        <w:t xml:space="preserve"> </w:t>
      </w:r>
      <w:r>
        <w:t>hattat,</w:t>
      </w:r>
      <w:r>
        <w:rPr>
          <w:spacing w:val="-31"/>
        </w:rPr>
        <w:t xml:space="preserve"> </w:t>
      </w:r>
      <w:r>
        <w:t>şair,</w:t>
      </w:r>
      <w:r>
        <w:rPr>
          <w:spacing w:val="-30"/>
        </w:rPr>
        <w:t xml:space="preserve"> </w:t>
      </w:r>
      <w:r>
        <w:t>müzisyen, mimar gibi nitelikli devlet görevlisi veya sanatkâr</w:t>
      </w:r>
      <w:r>
        <w:rPr>
          <w:spacing w:val="-7"/>
        </w:rPr>
        <w:t xml:space="preserve"> </w:t>
      </w:r>
      <w:r>
        <w:t>olurlardı.</w:t>
      </w:r>
    </w:p>
    <w:p w:rsidR="00D94FCC" w:rsidRDefault="0014471D">
      <w:pPr>
        <w:pStyle w:val="ListeParagraf"/>
        <w:numPr>
          <w:ilvl w:val="0"/>
          <w:numId w:val="9"/>
        </w:numPr>
        <w:tabs>
          <w:tab w:val="left" w:pos="898"/>
        </w:tabs>
        <w:spacing w:line="247" w:lineRule="auto"/>
        <w:ind w:right="1116" w:firstLine="0"/>
      </w:pPr>
      <w:r>
        <w:t>13.</w:t>
      </w:r>
      <w:r>
        <w:rPr>
          <w:spacing w:val="-27"/>
        </w:rPr>
        <w:t xml:space="preserve"> </w:t>
      </w:r>
      <w:r>
        <w:t>yüzyılda</w:t>
      </w:r>
      <w:r>
        <w:rPr>
          <w:spacing w:val="-27"/>
        </w:rPr>
        <w:t xml:space="preserve"> </w:t>
      </w:r>
      <w:r>
        <w:t>Anadolu’da</w:t>
      </w:r>
      <w:r>
        <w:rPr>
          <w:spacing w:val="-27"/>
        </w:rPr>
        <w:t xml:space="preserve"> </w:t>
      </w:r>
      <w:r>
        <w:t>kurulan</w:t>
      </w:r>
      <w:r>
        <w:rPr>
          <w:spacing w:val="-28"/>
        </w:rPr>
        <w:t xml:space="preserve"> </w:t>
      </w:r>
      <w:r>
        <w:t>esnaf ve zanaatkârlar</w:t>
      </w:r>
      <w:r>
        <w:rPr>
          <w:spacing w:val="-15"/>
        </w:rPr>
        <w:t xml:space="preserve"> </w:t>
      </w:r>
      <w:r>
        <w:t>birliğidir.</w:t>
      </w:r>
    </w:p>
    <w:p w:rsidR="00D94FCC" w:rsidRDefault="0014471D">
      <w:pPr>
        <w:pStyle w:val="Heading1"/>
        <w:spacing w:before="88" w:line="280" w:lineRule="auto"/>
        <w:ind w:left="559" w:right="1034"/>
      </w:pPr>
      <w:r>
        <w:rPr>
          <w:w w:val="110"/>
        </w:rPr>
        <w:t>3-)</w:t>
      </w:r>
      <w:r>
        <w:rPr>
          <w:spacing w:val="-25"/>
          <w:w w:val="110"/>
        </w:rPr>
        <w:t xml:space="preserve"> </w:t>
      </w:r>
      <w:r>
        <w:rPr>
          <w:w w:val="110"/>
        </w:rPr>
        <w:t>Yukarıda</w:t>
      </w:r>
      <w:r>
        <w:rPr>
          <w:spacing w:val="-26"/>
          <w:w w:val="110"/>
        </w:rPr>
        <w:t xml:space="preserve"> </w:t>
      </w:r>
      <w:r>
        <w:rPr>
          <w:w w:val="110"/>
        </w:rPr>
        <w:t>verilen</w:t>
      </w:r>
      <w:r>
        <w:rPr>
          <w:spacing w:val="-24"/>
          <w:w w:val="110"/>
        </w:rPr>
        <w:t xml:space="preserve"> </w:t>
      </w:r>
      <w:r>
        <w:rPr>
          <w:w w:val="110"/>
        </w:rPr>
        <w:t>bilgilerden</w:t>
      </w:r>
      <w:r>
        <w:rPr>
          <w:spacing w:val="-25"/>
          <w:w w:val="110"/>
        </w:rPr>
        <w:t xml:space="preserve"> </w:t>
      </w:r>
      <w:r>
        <w:rPr>
          <w:w w:val="110"/>
        </w:rPr>
        <w:t xml:space="preserve">hangisi ya da hangileri </w:t>
      </w:r>
      <w:r>
        <w:rPr>
          <w:w w:val="110"/>
          <w:u w:val="single"/>
        </w:rPr>
        <w:t>Enderun Mektebi</w:t>
      </w:r>
      <w:r>
        <w:rPr>
          <w:w w:val="110"/>
        </w:rPr>
        <w:t xml:space="preserve"> ile ilgilidir?</w:t>
      </w:r>
    </w:p>
    <w:p w:rsidR="00D94FCC" w:rsidRDefault="0014471D">
      <w:pPr>
        <w:pStyle w:val="ListeParagraf"/>
        <w:numPr>
          <w:ilvl w:val="1"/>
          <w:numId w:val="9"/>
        </w:numPr>
        <w:tabs>
          <w:tab w:val="left" w:pos="1280"/>
          <w:tab w:val="left" w:pos="2683"/>
        </w:tabs>
        <w:spacing w:before="204"/>
      </w:pPr>
      <w:r>
        <w:t>Yalnız</w:t>
      </w:r>
      <w:r>
        <w:rPr>
          <w:spacing w:val="-17"/>
        </w:rPr>
        <w:t xml:space="preserve"> </w:t>
      </w:r>
      <w:r>
        <w:t>I</w:t>
      </w:r>
      <w:r>
        <w:tab/>
        <w:t>B) Yalnız</w:t>
      </w:r>
      <w:r>
        <w:rPr>
          <w:spacing w:val="-13"/>
        </w:rPr>
        <w:t xml:space="preserve"> </w:t>
      </w:r>
      <w:r>
        <w:t>IV</w:t>
      </w:r>
    </w:p>
    <w:p w:rsidR="00D94FCC" w:rsidRDefault="0014471D">
      <w:pPr>
        <w:pStyle w:val="GvdeMetni"/>
        <w:tabs>
          <w:tab w:val="left" w:pos="2683"/>
        </w:tabs>
        <w:spacing w:before="47"/>
        <w:ind w:left="919"/>
      </w:pPr>
      <w:r>
        <w:t>C)</w:t>
      </w:r>
      <w:r>
        <w:rPr>
          <w:spacing w:val="8"/>
        </w:rPr>
        <w:t xml:space="preserve"> </w:t>
      </w:r>
      <w:r>
        <w:t>I – II ve</w:t>
      </w:r>
      <w:r>
        <w:rPr>
          <w:spacing w:val="-17"/>
        </w:rPr>
        <w:t xml:space="preserve"> </w:t>
      </w:r>
      <w:r>
        <w:t>IV</w:t>
      </w:r>
      <w:r>
        <w:tab/>
        <w:t>D) I-II ve</w:t>
      </w:r>
      <w:r>
        <w:rPr>
          <w:spacing w:val="-23"/>
        </w:rPr>
        <w:t xml:space="preserve"> </w:t>
      </w:r>
      <w:r>
        <w:t>III</w:t>
      </w:r>
    </w:p>
    <w:p w:rsidR="00D94FCC" w:rsidRDefault="00D94FCC">
      <w:pPr>
        <w:pStyle w:val="GvdeMetni"/>
        <w:rPr>
          <w:sz w:val="20"/>
        </w:rPr>
      </w:pPr>
    </w:p>
    <w:p w:rsidR="00D94FCC" w:rsidRDefault="00D94FCC">
      <w:pPr>
        <w:pStyle w:val="GvdeMetni"/>
        <w:rPr>
          <w:sz w:val="20"/>
        </w:rPr>
      </w:pPr>
    </w:p>
    <w:p w:rsidR="00D94FCC" w:rsidRDefault="0014471D">
      <w:pPr>
        <w:pStyle w:val="GvdeMetni"/>
        <w:spacing w:before="1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68434503" behindDoc="1" locked="0" layoutInCell="1" allowOverlap="1">
            <wp:simplePos x="0" y="0"/>
            <wp:positionH relativeFrom="page">
              <wp:posOffset>3915155</wp:posOffset>
            </wp:positionH>
            <wp:positionV relativeFrom="paragraph">
              <wp:posOffset>198782</wp:posOffset>
            </wp:positionV>
            <wp:extent cx="3161722" cy="2085975"/>
            <wp:effectExtent l="0" t="0" r="0" b="0"/>
            <wp:wrapTopAndBottom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722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4FCC" w:rsidRDefault="00D94FCC">
      <w:pPr>
        <w:pStyle w:val="GvdeMetni"/>
        <w:rPr>
          <w:sz w:val="26"/>
        </w:rPr>
      </w:pPr>
    </w:p>
    <w:p w:rsidR="00D94FCC" w:rsidRDefault="00D94FCC">
      <w:pPr>
        <w:pStyle w:val="GvdeMetni"/>
        <w:spacing w:before="2"/>
      </w:pPr>
    </w:p>
    <w:p w:rsidR="00D94FCC" w:rsidRDefault="0014471D">
      <w:pPr>
        <w:pStyle w:val="Heading1"/>
        <w:spacing w:line="244" w:lineRule="auto"/>
        <w:ind w:left="559" w:right="1034"/>
      </w:pPr>
      <w:r>
        <w:rPr>
          <w:w w:val="110"/>
        </w:rPr>
        <w:t xml:space="preserve">4-) Verilen durumlar göz önüne alındığında aşağıdakilerden hangisine </w:t>
      </w:r>
      <w:r>
        <w:rPr>
          <w:spacing w:val="-132"/>
          <w:w w:val="110"/>
          <w:u w:val="single"/>
        </w:rPr>
        <w:t>u</w:t>
      </w:r>
      <w:r>
        <w:rPr>
          <w:w w:val="110"/>
          <w:u w:val="single"/>
        </w:rPr>
        <w:t>laşılabilir</w:t>
      </w:r>
      <w:r>
        <w:rPr>
          <w:w w:val="110"/>
        </w:rPr>
        <w:t>?</w:t>
      </w:r>
    </w:p>
    <w:p w:rsidR="00D94FCC" w:rsidRDefault="0014471D">
      <w:pPr>
        <w:pStyle w:val="GvdeMetni"/>
        <w:spacing w:before="223" w:line="249" w:lineRule="auto"/>
        <w:ind w:left="559" w:right="1128"/>
      </w:pPr>
      <w:r>
        <w:t>A)Ticaret</w:t>
      </w:r>
      <w:r>
        <w:rPr>
          <w:spacing w:val="-34"/>
        </w:rPr>
        <w:t xml:space="preserve"> </w:t>
      </w:r>
      <w:r>
        <w:t>yolları</w:t>
      </w:r>
      <w:r>
        <w:rPr>
          <w:spacing w:val="-34"/>
        </w:rPr>
        <w:t xml:space="preserve"> </w:t>
      </w:r>
      <w:r>
        <w:t>devletlerin</w:t>
      </w:r>
      <w:r>
        <w:rPr>
          <w:spacing w:val="-34"/>
        </w:rPr>
        <w:t xml:space="preserve"> </w:t>
      </w:r>
      <w:r>
        <w:t>gelişmesinde etkilidir.</w:t>
      </w:r>
    </w:p>
    <w:p w:rsidR="00D94FCC" w:rsidRDefault="0014471D">
      <w:pPr>
        <w:pStyle w:val="GvdeMetni"/>
        <w:spacing w:line="247" w:lineRule="auto"/>
        <w:ind w:left="559" w:right="1132"/>
      </w:pPr>
      <w:r>
        <w:t>B)Baharat</w:t>
      </w:r>
      <w:r>
        <w:rPr>
          <w:spacing w:val="-29"/>
        </w:rPr>
        <w:t xml:space="preserve"> </w:t>
      </w:r>
      <w:r>
        <w:t>yolu</w:t>
      </w:r>
      <w:r>
        <w:rPr>
          <w:spacing w:val="-28"/>
        </w:rPr>
        <w:t xml:space="preserve"> </w:t>
      </w:r>
      <w:r>
        <w:t>en</w:t>
      </w:r>
      <w:r>
        <w:rPr>
          <w:spacing w:val="-29"/>
        </w:rPr>
        <w:t xml:space="preserve"> </w:t>
      </w:r>
      <w:r>
        <w:t>önemli</w:t>
      </w:r>
      <w:r>
        <w:rPr>
          <w:spacing w:val="-30"/>
        </w:rPr>
        <w:t xml:space="preserve"> </w:t>
      </w:r>
      <w:r>
        <w:t>ticaret</w:t>
      </w:r>
      <w:r>
        <w:rPr>
          <w:spacing w:val="-28"/>
        </w:rPr>
        <w:t xml:space="preserve"> </w:t>
      </w:r>
      <w:r>
        <w:t>yoludur. C)İpek yolu güzergahındaki ülkeler hep Müslüman</w:t>
      </w:r>
      <w:r>
        <w:rPr>
          <w:spacing w:val="-9"/>
        </w:rPr>
        <w:t xml:space="preserve"> </w:t>
      </w:r>
      <w:r>
        <w:t>ülkelerdir.</w:t>
      </w:r>
    </w:p>
    <w:p w:rsidR="00D94FCC" w:rsidRDefault="0014471D">
      <w:pPr>
        <w:pStyle w:val="GvdeMetni"/>
        <w:spacing w:line="249" w:lineRule="auto"/>
        <w:ind w:left="559" w:right="1034"/>
      </w:pPr>
      <w:r>
        <w:rPr>
          <w:w w:val="95"/>
        </w:rPr>
        <w:t xml:space="preserve">D)Ticaret yolları devletlerin ekonomisini </w:t>
      </w:r>
      <w:r>
        <w:t>olumsuz etkilemişlerdir.</w:t>
      </w:r>
    </w:p>
    <w:p w:rsidR="00D94FCC" w:rsidRDefault="00D94FCC">
      <w:pPr>
        <w:spacing w:line="249" w:lineRule="auto"/>
        <w:sectPr w:rsidR="00D94FCC">
          <w:type w:val="continuous"/>
          <w:pgSz w:w="11910" w:h="16840"/>
          <w:pgMar w:top="0" w:right="560" w:bottom="0" w:left="1000" w:header="708" w:footer="708" w:gutter="0"/>
          <w:cols w:num="2" w:space="708" w:equalWidth="0">
            <w:col w:w="4616" w:space="133"/>
            <w:col w:w="5601"/>
          </w:cols>
        </w:sectPr>
      </w:pPr>
    </w:p>
    <w:p w:rsidR="00D94FCC" w:rsidRDefault="003D49FD">
      <w:pPr>
        <w:tabs>
          <w:tab w:val="left" w:pos="5508"/>
        </w:tabs>
        <w:ind w:left="41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41" type="#_x0000_t202" style="width:222.75pt;height:88.2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20"/>
                    <w:gridCol w:w="3121"/>
                  </w:tblGrid>
                  <w:tr w:rsidR="00D94FCC">
                    <w:trPr>
                      <w:trHeight w:val="518"/>
                    </w:trPr>
                    <w:tc>
                      <w:tcPr>
                        <w:tcW w:w="1320" w:type="dxa"/>
                        <w:vMerge w:val="restart"/>
                      </w:tcPr>
                      <w:p w:rsidR="00D94FCC" w:rsidRDefault="00D94FCC">
                        <w:pPr>
                          <w:pStyle w:val="TableParagraph"/>
                          <w:spacing w:before="0" w:line="240" w:lineRule="auto"/>
                          <w:ind w:left="0"/>
                          <w:rPr>
                            <w:sz w:val="26"/>
                          </w:rPr>
                        </w:pPr>
                      </w:p>
                      <w:p w:rsidR="00D94FCC" w:rsidRDefault="0014471D">
                        <w:pPr>
                          <w:pStyle w:val="TableParagraph"/>
                          <w:spacing w:before="221" w:line="244" w:lineRule="auto"/>
                          <w:ind w:right="90" w:firstLine="336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AHİ </w:t>
                        </w:r>
                        <w:r>
                          <w:rPr>
                            <w:rFonts w:ascii="Times New Roman" w:hAnsi="Times New Roman"/>
                            <w:b/>
                            <w:w w:val="90"/>
                          </w:rPr>
                          <w:t>TEŞKİLATI</w:t>
                        </w:r>
                      </w:p>
                    </w:tc>
                    <w:tc>
                      <w:tcPr>
                        <w:tcW w:w="3121" w:type="dxa"/>
                      </w:tcPr>
                      <w:p w:rsidR="00D94FCC" w:rsidRDefault="0014471D">
                        <w:pPr>
                          <w:pStyle w:val="TableParagraph"/>
                          <w:spacing w:before="0" w:line="258" w:lineRule="exact"/>
                          <w:ind w:right="620"/>
                        </w:pPr>
                        <w:r>
                          <w:rPr>
                            <w:w w:val="95"/>
                          </w:rPr>
                          <w:t xml:space="preserve">Ahi Evran Veli tarafından </w:t>
                        </w:r>
                        <w:r>
                          <w:t>kurulmuştur.</w:t>
                        </w:r>
                      </w:p>
                    </w:tc>
                  </w:tr>
                  <w:tr w:rsidR="00D94FCC">
                    <w:trPr>
                      <w:trHeight w:val="772"/>
                    </w:trPr>
                    <w:tc>
                      <w:tcPr>
                        <w:tcW w:w="1320" w:type="dxa"/>
                        <w:vMerge/>
                        <w:tcBorders>
                          <w:top w:val="nil"/>
                        </w:tcBorders>
                      </w:tcPr>
                      <w:p w:rsidR="00D94FCC" w:rsidRDefault="00D94F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1" w:type="dxa"/>
                      </w:tcPr>
                      <w:p w:rsidR="00D94FCC" w:rsidRDefault="0014471D">
                        <w:pPr>
                          <w:pStyle w:val="TableParagraph"/>
                          <w:spacing w:before="2" w:line="247" w:lineRule="auto"/>
                          <w:ind w:right="981"/>
                        </w:pPr>
                        <w:r>
                          <w:t>Dinî,</w:t>
                        </w:r>
                        <w:r>
                          <w:rPr>
                            <w:spacing w:val="-35"/>
                          </w:rPr>
                          <w:t xml:space="preserve"> </w:t>
                        </w:r>
                        <w:r>
                          <w:t>ahlaki,</w:t>
                        </w:r>
                        <w:r>
                          <w:rPr>
                            <w:spacing w:val="-34"/>
                          </w:rPr>
                          <w:t xml:space="preserve"> </w:t>
                        </w:r>
                        <w:r>
                          <w:t>sosyal</w:t>
                        </w:r>
                        <w:r>
                          <w:rPr>
                            <w:spacing w:val="-34"/>
                          </w:rPr>
                          <w:t xml:space="preserve"> </w:t>
                        </w:r>
                        <w:r>
                          <w:t>ve ekonomik</w:t>
                        </w:r>
                        <w:r>
                          <w:rPr>
                            <w:spacing w:val="-19"/>
                          </w:rPr>
                          <w:t xml:space="preserve"> </w:t>
                        </w:r>
                        <w:r>
                          <w:t>nitelikler</w:t>
                        </w:r>
                      </w:p>
                      <w:p w:rsidR="00D94FCC" w:rsidRDefault="0014471D">
                        <w:pPr>
                          <w:pStyle w:val="TableParagraph"/>
                          <w:spacing w:before="1" w:line="234" w:lineRule="exact"/>
                        </w:pPr>
                        <w:r>
                          <w:t>taşımaktadır.</w:t>
                        </w:r>
                      </w:p>
                    </w:tc>
                  </w:tr>
                  <w:tr w:rsidR="00D94FCC">
                    <w:trPr>
                      <w:trHeight w:val="434"/>
                    </w:trPr>
                    <w:tc>
                      <w:tcPr>
                        <w:tcW w:w="1320" w:type="dxa"/>
                        <w:vMerge/>
                        <w:tcBorders>
                          <w:top w:val="nil"/>
                        </w:tcBorders>
                      </w:tcPr>
                      <w:p w:rsidR="00D94FCC" w:rsidRDefault="00D94F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21" w:type="dxa"/>
                      </w:tcPr>
                      <w:p w:rsidR="00D94FCC" w:rsidRDefault="0014471D">
                        <w:pPr>
                          <w:pStyle w:val="TableParagraph"/>
                          <w:spacing w:before="2" w:line="240" w:lineRule="auto"/>
                        </w:pPr>
                        <w:r>
                          <w:rPr>
                            <w:w w:val="90"/>
                          </w:rPr>
                          <w:t>……………………………………………..</w:t>
                        </w:r>
                      </w:p>
                    </w:tc>
                  </w:tr>
                </w:tbl>
                <w:p w:rsidR="00D94FCC" w:rsidRDefault="00D94FCC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14471D">
        <w:rPr>
          <w:sz w:val="20"/>
        </w:rPr>
        <w:tab/>
      </w:r>
      <w:r w:rsidRPr="003D49FD">
        <w:rPr>
          <w:position w:val="23"/>
          <w:sz w:val="20"/>
        </w:rPr>
      </w:r>
      <w:r w:rsidRPr="003D49FD">
        <w:rPr>
          <w:position w:val="23"/>
          <w:sz w:val="20"/>
        </w:rPr>
        <w:pict>
          <v:shape id="_x0000_s1140" type="#_x0000_t202" style="width:222.05pt;height:27.6pt;mso-position-horizontal-relative:char;mso-position-vertical-relative:line" filled="f" strokeweight="2.16pt">
            <v:textbox inset="0,0,0,0">
              <w:txbxContent>
                <w:p w:rsidR="00D94FCC" w:rsidRDefault="0014471D">
                  <w:pPr>
                    <w:pStyle w:val="GvdeMetni"/>
                    <w:spacing w:before="7"/>
                    <w:ind w:left="132"/>
                  </w:pPr>
                  <w:r>
                    <w:t>James Watt'ın buhar motorunu icat etmesi,</w:t>
                  </w:r>
                </w:p>
              </w:txbxContent>
            </v:textbox>
            <w10:wrap type="none"/>
            <w10:anchorlock/>
          </v:shape>
        </w:pict>
      </w:r>
    </w:p>
    <w:p w:rsidR="00D94FCC" w:rsidRDefault="00D94FCC">
      <w:pPr>
        <w:pStyle w:val="GvdeMetni"/>
        <w:spacing w:before="10"/>
        <w:rPr>
          <w:sz w:val="19"/>
        </w:rPr>
      </w:pPr>
    </w:p>
    <w:p w:rsidR="00D94FCC" w:rsidRDefault="00D94FCC">
      <w:pPr>
        <w:rPr>
          <w:sz w:val="19"/>
        </w:rPr>
        <w:sectPr w:rsidR="00D94FCC">
          <w:headerReference w:type="default" r:id="rId8"/>
          <w:pgSz w:w="11910" w:h="16840"/>
          <w:pgMar w:top="1420" w:right="560" w:bottom="0" w:left="1000" w:header="0" w:footer="0" w:gutter="0"/>
          <w:cols w:space="708"/>
        </w:sectPr>
      </w:pPr>
    </w:p>
    <w:p w:rsidR="00D94FCC" w:rsidRDefault="003D49FD">
      <w:pPr>
        <w:pStyle w:val="Heading1"/>
        <w:spacing w:before="109" w:line="283" w:lineRule="auto"/>
        <w:ind w:right="240"/>
      </w:pPr>
      <w:r>
        <w:lastRenderedPageBreak/>
        <w:pict>
          <v:group id="_x0000_s1113" style="position:absolute;left:0;text-align:left;margin-left:.95pt;margin-top:767.5pt;width:73.2pt;height:73.2pt;z-index:1408;mso-position-horizontal-relative:page;mso-position-vertical-relative:page" coordorigin="19,15350" coordsize="1464,1464">
            <v:shape id="_x0000_s1115" style="position:absolute;left:31;top:15362;width:1440;height:1440" coordorigin="31,15362" coordsize="1440,1440" path="m31,15362r,1440l1471,16802,991,16322r-480,l511,15842,31,15362xe" fillcolor="#aec5dd" stroked="f">
              <v:path arrowok="t"/>
            </v:shape>
            <v:shape id="_x0000_s1114" style="position:absolute;left:31;top:15362;width:1440;height:1440" coordorigin="31,15362" coordsize="1440,1440" path="m31,16802r,-1440l511,15842r,480l991,16322r480,480l31,16802xe" filled="f" strokecolor="#aec5dd" strokeweight="1.2pt">
              <v:path arrowok="t"/>
            </v:shape>
            <w10:wrap anchorx="page" anchory="page"/>
          </v:group>
        </w:pict>
      </w:r>
      <w:r>
        <w:pict>
          <v:group id="_x0000_s1110" style="position:absolute;left:0;text-align:left;margin-left:519.7pt;margin-top:767.9pt;width:73.2pt;height:73.2pt;z-index:1432;mso-position-horizontal-relative:page;mso-position-vertical-relative:page" coordorigin="10394,15358" coordsize="1464,1464">
            <v:shape id="_x0000_s1112" style="position:absolute;left:10406;top:15369;width:1440;height:1440" coordorigin="10406,15370" coordsize="1440,1440" path="m11846,15370r-480,480l11366,16330r-480,l10406,16810r1440,l11846,15370xe" fillcolor="#aec5dd" stroked="f">
              <v:path arrowok="t"/>
            </v:shape>
            <v:shape id="_x0000_s1111" style="position:absolute;left:10406;top:15369;width:1440;height:1440" coordorigin="10406,15370" coordsize="1440,1440" path="m11846,16810r-1440,l10886,16330r480,l11366,15850r480,-480l11846,16810xe" filled="f" strokecolor="#aec5dd" strokeweight="1.2pt">
              <v:path arrowok="t"/>
            </v:shape>
            <w10:wrap anchorx="page" anchory="page"/>
          </v:group>
        </w:pict>
      </w:r>
      <w:r>
        <w:pict>
          <v:line id="_x0000_s1109" style="position:absolute;left:0;text-align:left;z-index:1480;mso-position-horizontal-relative:page;mso-position-vertical-relative:page" from="297.65pt,70.8pt" to="297.65pt,782.15pt" strokeweight=".72pt">
            <w10:wrap anchorx="page" anchory="page"/>
          </v:line>
        </w:pict>
      </w:r>
      <w:r>
        <w:pict>
          <v:shape id="_x0000_s1108" type="#_x0000_t202" style="position:absolute;left:0;text-align:left;margin-left:327.55pt;margin-top:-75.25pt;width:222.05pt;height:21.6pt;z-index:1504;mso-position-horizontal-relative:page" filled="f" strokeweight="2.16pt">
            <v:textbox inset="0,0,0,0">
              <w:txbxContent>
                <w:p w:rsidR="00D94FCC" w:rsidRDefault="0014471D">
                  <w:pPr>
                    <w:pStyle w:val="GvdeMetni"/>
                    <w:spacing w:before="9"/>
                    <w:ind w:left="132"/>
                  </w:pPr>
                  <w:r>
                    <w:t>John Kay dokuma işini makineleştirdi.</w:t>
                  </w:r>
                </w:p>
              </w:txbxContent>
            </v:textbox>
            <w10:wrap anchorx="page"/>
          </v:shape>
        </w:pict>
      </w:r>
      <w:r w:rsidR="0014471D">
        <w:rPr>
          <w:w w:val="110"/>
          <w:sz w:val="20"/>
        </w:rPr>
        <w:t>5</w:t>
      </w:r>
      <w:r w:rsidR="0014471D">
        <w:rPr>
          <w:w w:val="110"/>
        </w:rPr>
        <w:t>-) Yukarıda verilen diyagramda boş bırakılan yere aşağıdakilerden hangisi</w:t>
      </w:r>
    </w:p>
    <w:p w:rsidR="00D94FCC" w:rsidRDefault="0014471D">
      <w:pPr>
        <w:spacing w:line="249" w:lineRule="exact"/>
        <w:ind w:left="416"/>
        <w:rPr>
          <w:rFonts w:ascii="Times New Roman" w:hAnsi="Times New Roman"/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rFonts w:ascii="Times New Roman" w:hAnsi="Times New Roman"/>
          <w:b/>
          <w:w w:val="105"/>
          <w:u w:val="single"/>
        </w:rPr>
        <w:t>yazılmalıdır</w:t>
      </w:r>
      <w:r>
        <w:rPr>
          <w:rFonts w:ascii="Times New Roman" w:hAnsi="Times New Roman"/>
          <w:b/>
          <w:w w:val="105"/>
        </w:rPr>
        <w:t>?</w:t>
      </w:r>
    </w:p>
    <w:p w:rsidR="00D94FCC" w:rsidRDefault="00D94FCC">
      <w:pPr>
        <w:pStyle w:val="GvdeMetni"/>
        <w:spacing w:before="6"/>
        <w:rPr>
          <w:rFonts w:ascii="Times New Roman"/>
          <w:b/>
          <w:sz w:val="21"/>
        </w:rPr>
      </w:pPr>
    </w:p>
    <w:p w:rsidR="00D94FCC" w:rsidRDefault="0014471D">
      <w:pPr>
        <w:pStyle w:val="ListeParagraf"/>
        <w:numPr>
          <w:ilvl w:val="0"/>
          <w:numId w:val="8"/>
        </w:numPr>
        <w:tabs>
          <w:tab w:val="left" w:pos="919"/>
        </w:tabs>
      </w:pPr>
      <w:r>
        <w:t>Ders</w:t>
      </w:r>
      <w:r>
        <w:rPr>
          <w:spacing w:val="-26"/>
        </w:rPr>
        <w:t xml:space="preserve"> </w:t>
      </w:r>
      <w:r>
        <w:t>verenlere</w:t>
      </w:r>
      <w:r>
        <w:rPr>
          <w:spacing w:val="-28"/>
        </w:rPr>
        <w:t xml:space="preserve"> </w:t>
      </w:r>
      <w:r>
        <w:t>“müderris”</w:t>
      </w:r>
      <w:r>
        <w:rPr>
          <w:spacing w:val="-24"/>
        </w:rPr>
        <w:t xml:space="preserve"> </w:t>
      </w:r>
      <w:r>
        <w:t>adı</w:t>
      </w:r>
      <w:r>
        <w:rPr>
          <w:spacing w:val="-26"/>
        </w:rPr>
        <w:t xml:space="preserve"> </w:t>
      </w:r>
      <w:r>
        <w:t>verilirdi.</w:t>
      </w:r>
    </w:p>
    <w:p w:rsidR="00D94FCC" w:rsidRDefault="0014471D">
      <w:pPr>
        <w:pStyle w:val="ListeParagraf"/>
        <w:numPr>
          <w:ilvl w:val="0"/>
          <w:numId w:val="8"/>
        </w:numPr>
        <w:tabs>
          <w:tab w:val="left" w:pos="919"/>
        </w:tabs>
        <w:spacing w:before="48" w:line="283" w:lineRule="auto"/>
        <w:ind w:right="144"/>
      </w:pPr>
      <w:r>
        <w:t>Öğrencilerin</w:t>
      </w:r>
      <w:r>
        <w:rPr>
          <w:spacing w:val="-31"/>
        </w:rPr>
        <w:t xml:space="preserve"> </w:t>
      </w:r>
      <w:r>
        <w:t>askerî</w:t>
      </w:r>
      <w:r>
        <w:rPr>
          <w:spacing w:val="-30"/>
        </w:rPr>
        <w:t xml:space="preserve"> </w:t>
      </w:r>
      <w:r>
        <w:t>ve</w:t>
      </w:r>
      <w:r>
        <w:rPr>
          <w:spacing w:val="-31"/>
        </w:rPr>
        <w:t xml:space="preserve"> </w:t>
      </w:r>
      <w:r>
        <w:t>idari</w:t>
      </w:r>
      <w:r>
        <w:rPr>
          <w:spacing w:val="-29"/>
        </w:rPr>
        <w:t xml:space="preserve"> </w:t>
      </w:r>
      <w:r>
        <w:t>konularda uygulama</w:t>
      </w:r>
      <w:r>
        <w:rPr>
          <w:spacing w:val="-8"/>
        </w:rPr>
        <w:t xml:space="preserve"> </w:t>
      </w:r>
      <w:r>
        <w:t>yaparlardı.</w:t>
      </w:r>
    </w:p>
    <w:p w:rsidR="00D94FCC" w:rsidRDefault="0014471D">
      <w:pPr>
        <w:pStyle w:val="ListeParagraf"/>
        <w:numPr>
          <w:ilvl w:val="0"/>
          <w:numId w:val="8"/>
        </w:numPr>
        <w:tabs>
          <w:tab w:val="left" w:pos="919"/>
        </w:tabs>
        <w:spacing w:before="4" w:line="285" w:lineRule="auto"/>
        <w:ind w:right="328"/>
      </w:pPr>
      <w:r>
        <w:t>Meslek</w:t>
      </w:r>
      <w:r>
        <w:rPr>
          <w:spacing w:val="-29"/>
        </w:rPr>
        <w:t xml:space="preserve"> </w:t>
      </w:r>
      <w:r>
        <w:t>sahibi</w:t>
      </w:r>
      <w:r>
        <w:rPr>
          <w:spacing w:val="-29"/>
        </w:rPr>
        <w:t xml:space="preserve"> </w:t>
      </w:r>
      <w:r>
        <w:t>olmak</w:t>
      </w:r>
      <w:r>
        <w:rPr>
          <w:spacing w:val="-28"/>
        </w:rPr>
        <w:t xml:space="preserve"> </w:t>
      </w:r>
      <w:r>
        <w:t>isteyenler</w:t>
      </w:r>
      <w:r>
        <w:rPr>
          <w:spacing w:val="-28"/>
        </w:rPr>
        <w:t xml:space="preserve"> </w:t>
      </w:r>
      <w:r>
        <w:t>önce çırak olarak işe başlarlar ve işin inceliklerini</w:t>
      </w:r>
      <w:r>
        <w:rPr>
          <w:spacing w:val="-8"/>
        </w:rPr>
        <w:t xml:space="preserve"> </w:t>
      </w:r>
      <w:r>
        <w:t>öğrenirlerdi.</w:t>
      </w:r>
    </w:p>
    <w:p w:rsidR="00D94FCC" w:rsidRDefault="0014471D">
      <w:pPr>
        <w:pStyle w:val="ListeParagraf"/>
        <w:numPr>
          <w:ilvl w:val="0"/>
          <w:numId w:val="8"/>
        </w:numPr>
        <w:tabs>
          <w:tab w:val="left" w:pos="919"/>
        </w:tabs>
        <w:spacing w:line="283" w:lineRule="auto"/>
        <w:ind w:right="122"/>
      </w:pPr>
      <w:r>
        <w:rPr>
          <w:w w:val="95"/>
        </w:rPr>
        <w:t xml:space="preserve">Osmanlı Devleti’ndeki aydınları büyük </w:t>
      </w:r>
      <w:r>
        <w:t>bölümü burada</w:t>
      </w:r>
      <w:r>
        <w:rPr>
          <w:spacing w:val="-15"/>
        </w:rPr>
        <w:t xml:space="preserve"> </w:t>
      </w:r>
      <w:r>
        <w:t>yetişir.</w:t>
      </w:r>
    </w:p>
    <w:p w:rsidR="00D94FCC" w:rsidRDefault="00D94FCC">
      <w:pPr>
        <w:pStyle w:val="GvdeMetni"/>
        <w:rPr>
          <w:sz w:val="24"/>
        </w:rPr>
      </w:pPr>
    </w:p>
    <w:p w:rsidR="00D94FCC" w:rsidRDefault="0014471D">
      <w:pPr>
        <w:pStyle w:val="Heading1"/>
        <w:spacing w:line="244" w:lineRule="auto"/>
        <w:ind w:right="240"/>
      </w:pPr>
      <w:r>
        <w:rPr>
          <w:w w:val="110"/>
        </w:rPr>
        <w:t xml:space="preserve">6-) Aşağıdakilerden hangisi meslek seçiminde gözetilmesi gereken hususlarda </w:t>
      </w:r>
      <w:r>
        <w:rPr>
          <w:w w:val="110"/>
          <w:u w:val="single"/>
        </w:rPr>
        <w:t>en az</w:t>
      </w:r>
      <w:r>
        <w:rPr>
          <w:w w:val="110"/>
        </w:rPr>
        <w:t xml:space="preserve"> etkilidir?</w:t>
      </w:r>
    </w:p>
    <w:p w:rsidR="00D94FCC" w:rsidRDefault="0014471D">
      <w:pPr>
        <w:pStyle w:val="ListeParagraf"/>
        <w:numPr>
          <w:ilvl w:val="0"/>
          <w:numId w:val="7"/>
        </w:numPr>
        <w:tabs>
          <w:tab w:val="left" w:pos="686"/>
        </w:tabs>
        <w:spacing w:before="142"/>
      </w:pPr>
      <w:r>
        <w:t>Bireyin ilgi ve</w:t>
      </w:r>
      <w:r>
        <w:rPr>
          <w:spacing w:val="-20"/>
        </w:rPr>
        <w:t xml:space="preserve"> </w:t>
      </w:r>
      <w:r>
        <w:t>yetenekleri</w:t>
      </w:r>
    </w:p>
    <w:p w:rsidR="00D94FCC" w:rsidRDefault="0014471D">
      <w:pPr>
        <w:pStyle w:val="ListeParagraf"/>
        <w:numPr>
          <w:ilvl w:val="0"/>
          <w:numId w:val="7"/>
        </w:numPr>
        <w:tabs>
          <w:tab w:val="left" w:pos="683"/>
        </w:tabs>
        <w:spacing w:before="9"/>
        <w:ind w:left="682" w:hanging="266"/>
      </w:pPr>
      <w:r>
        <w:t>Mesleğin toplum içindeki</w:t>
      </w:r>
      <w:r>
        <w:rPr>
          <w:spacing w:val="-40"/>
        </w:rPr>
        <w:t xml:space="preserve"> </w:t>
      </w:r>
      <w:r>
        <w:t>saygınlığı</w:t>
      </w:r>
    </w:p>
    <w:p w:rsidR="00D94FCC" w:rsidRDefault="0014471D">
      <w:pPr>
        <w:pStyle w:val="ListeParagraf"/>
        <w:numPr>
          <w:ilvl w:val="0"/>
          <w:numId w:val="7"/>
        </w:numPr>
        <w:tabs>
          <w:tab w:val="left" w:pos="674"/>
        </w:tabs>
        <w:spacing w:before="7"/>
        <w:ind w:left="673" w:hanging="257"/>
      </w:pPr>
      <w:r>
        <w:t>Mesleğin ekonomik</w:t>
      </w:r>
      <w:r>
        <w:rPr>
          <w:spacing w:val="-18"/>
        </w:rPr>
        <w:t xml:space="preserve"> </w:t>
      </w:r>
      <w:r>
        <w:t>getirisi</w:t>
      </w:r>
    </w:p>
    <w:p w:rsidR="00D94FCC" w:rsidRDefault="003D49FD">
      <w:pPr>
        <w:pStyle w:val="ListeParagraf"/>
        <w:numPr>
          <w:ilvl w:val="0"/>
          <w:numId w:val="7"/>
        </w:numPr>
        <w:tabs>
          <w:tab w:val="left" w:pos="695"/>
        </w:tabs>
        <w:spacing w:before="9"/>
        <w:ind w:left="694" w:hanging="278"/>
      </w:pPr>
      <w:r>
        <w:pict>
          <v:group id="_x0000_s1102" style="position:absolute;left:0;text-align:left;margin-left:70.8pt;margin-top:24.45pt;width:215.55pt;height:6pt;z-index:-15328;mso-position-horizontal-relative:page" coordorigin="1416,489" coordsize="4311,1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1416;top:489;width:118;height:120">
              <v:imagedata r:id="rId9" o:title=""/>
            </v:shape>
            <v:rect id="_x0000_s1106" style="position:absolute;left:1534;top:489;width:4076;height:29" fillcolor="silver" stroked="f"/>
            <v:rect id="_x0000_s1105" style="position:absolute;left:1534;top:517;width:4076;height:60" fillcolor="#5f5f5f" stroked="f"/>
            <v:rect id="_x0000_s1104" style="position:absolute;left:1534;top:577;width:4076;height:29" fillcolor="black" stroked="f"/>
            <v:shape id="_x0000_s1103" type="#_x0000_t75" style="position:absolute;left:5609;top:489;width:118;height:120">
              <v:imagedata r:id="rId10" o:title=""/>
            </v:shape>
            <w10:wrap anchorx="page"/>
          </v:group>
        </w:pict>
      </w:r>
      <w:r w:rsidR="0014471D">
        <w:t>Mesleğin popüler</w:t>
      </w:r>
      <w:r w:rsidR="0014471D">
        <w:rPr>
          <w:spacing w:val="-16"/>
        </w:rPr>
        <w:t xml:space="preserve"> </w:t>
      </w:r>
      <w:r w:rsidR="0014471D">
        <w:t>olması</w:t>
      </w:r>
    </w:p>
    <w:p w:rsidR="00D94FCC" w:rsidRDefault="00D94FCC">
      <w:pPr>
        <w:pStyle w:val="GvdeMetni"/>
        <w:spacing w:before="3"/>
        <w:rPr>
          <w:sz w:val="20"/>
        </w:rPr>
      </w:pPr>
    </w:p>
    <w:p w:rsidR="00D94FCC" w:rsidRDefault="003D49FD">
      <w:pPr>
        <w:pStyle w:val="GvdeMetni"/>
        <w:ind w:left="404" w:right="-13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3" style="width:215.55pt;height:141.85pt;mso-position-horizontal-relative:char;mso-position-vertical-relative:line" coordsize="4311,2837">
            <v:shape id="_x0000_s1101" type="#_x0000_t75" style="position:absolute;top:1252;width:118;height:120">
              <v:imagedata r:id="rId11" o:title=""/>
            </v:shape>
            <v:rect id="_x0000_s1100" style="position:absolute;left:117;top:1252;width:4076;height:29" fillcolor="silver" stroked="f"/>
            <v:rect id="_x0000_s1099" style="position:absolute;left:117;top:1281;width:4076;height:60" fillcolor="#5f5f5f" stroked="f"/>
            <v:rect id="_x0000_s1098" style="position:absolute;left:117;top:1341;width:4076;height:29" fillcolor="black" stroked="f"/>
            <v:shape id="_x0000_s1097" type="#_x0000_t75" style="position:absolute;left:4193;top:1252;width:118;height:120">
              <v:imagedata r:id="rId12" o:title=""/>
            </v:shape>
            <v:rect id="_x0000_s1096" style="position:absolute;left:88;top:1372;width:29;height:1347" fillcolor="black" stroked="f"/>
            <v:rect id="_x0000_s1095" style="position:absolute;left:28;top:1372;width:60;height:1347" fillcolor="#5f5f5f" stroked="f"/>
            <v:rect id="_x0000_s1094" style="position:absolute;top:1372;width:29;height:1347" fillcolor="silver" stroked="f"/>
            <v:shape id="_x0000_s1093" type="#_x0000_t75" style="position:absolute;top:2719;width:118;height:118">
              <v:imagedata r:id="rId13" o:title=""/>
            </v:shape>
            <v:rect id="_x0000_s1092" style="position:absolute;left:117;top:2808;width:4076;height:29" fillcolor="black" stroked="f"/>
            <v:rect id="_x0000_s1091" style="position:absolute;left:117;top:2748;width:4076;height:60" fillcolor="#5f5f5f" stroked="f"/>
            <v:rect id="_x0000_s1090" style="position:absolute;left:117;top:2719;width:4076;height:29" fillcolor="silver" stroked="f"/>
            <v:rect id="_x0000_s1089" style="position:absolute;left:4282;top:1372;width:29;height:1347" fillcolor="black" stroked="f"/>
            <v:rect id="_x0000_s1088" style="position:absolute;left:4222;top:1372;width:60;height:1347" fillcolor="#5f5f5f" stroked="f"/>
            <v:rect id="_x0000_s1087" style="position:absolute;left:4193;top:1372;width:29;height:1347" fillcolor="silver" stroked="f"/>
            <v:shape id="_x0000_s1086" type="#_x0000_t75" style="position:absolute;left:4193;top:2719;width:118;height:118">
              <v:imagedata r:id="rId14" o:title=""/>
            </v:shape>
            <v:shape id="_x0000_s1085" type="#_x0000_t202" style="position:absolute;left:58;top:1311;width:4194;height:1467" filled="f" strokecolor="#5f5f5f" strokeweight="5.88pt">
              <v:textbox inset="0,0,0,0">
                <w:txbxContent>
                  <w:p w:rsidR="00D94FCC" w:rsidRDefault="0014471D">
                    <w:pPr>
                      <w:spacing w:before="9"/>
                      <w:ind w:left="50"/>
                    </w:pPr>
                    <w:r>
                      <w:t>Ortaçağ Avrupa’sında Galile “Dünya</w:t>
                    </w:r>
                  </w:p>
                  <w:p w:rsidR="00D94FCC" w:rsidRDefault="0014471D">
                    <w:pPr>
                      <w:spacing w:before="9" w:line="247" w:lineRule="auto"/>
                      <w:ind w:left="50" w:right="185"/>
                    </w:pPr>
                    <w:r>
                      <w:t>dönüyor!” dediği için yargılanmış, Rahip Bruno evreden başka gezegenler</w:t>
                    </w:r>
                  </w:p>
                  <w:p w:rsidR="00D94FCC" w:rsidRDefault="0014471D">
                    <w:pPr>
                      <w:spacing w:before="1" w:line="247" w:lineRule="auto"/>
                      <w:ind w:left="50"/>
                    </w:pPr>
                    <w:r>
                      <w:t>olduğunu iddia ettiği için kilise tarafından yargılanmış ve işkence görmüştür.</w:t>
                    </w:r>
                  </w:p>
                </w:txbxContent>
              </v:textbox>
            </v:shape>
            <v:shape id="_x0000_s1084" type="#_x0000_t202" style="position:absolute;left:58;top:58;width:4194;height:1253" filled="f" strokecolor="#5f5f5f" strokeweight="5.88pt">
              <v:textbox inset="0,0,0,0">
                <w:txbxContent>
                  <w:p w:rsidR="00D94FCC" w:rsidRDefault="0014471D">
                    <w:pPr>
                      <w:spacing w:before="9" w:line="247" w:lineRule="auto"/>
                      <w:ind w:left="50"/>
                    </w:pPr>
                    <w:r>
                      <w:t>“Abbasi</w:t>
                    </w:r>
                    <w:r>
                      <w:rPr>
                        <w:spacing w:val="-34"/>
                      </w:rPr>
                      <w:t xml:space="preserve"> </w:t>
                    </w:r>
                    <w:r>
                      <w:t>Halifesi</w:t>
                    </w:r>
                    <w:r>
                      <w:rPr>
                        <w:spacing w:val="-33"/>
                      </w:rPr>
                      <w:t xml:space="preserve"> </w:t>
                    </w:r>
                    <w:r>
                      <w:t>Memun,</w:t>
                    </w:r>
                    <w:r>
                      <w:rPr>
                        <w:spacing w:val="-33"/>
                      </w:rPr>
                      <w:t xml:space="preserve"> </w:t>
                    </w:r>
                    <w:r>
                      <w:t>IX.</w:t>
                    </w:r>
                    <w:r>
                      <w:rPr>
                        <w:spacing w:val="-34"/>
                      </w:rPr>
                      <w:t xml:space="preserve"> </w:t>
                    </w:r>
                    <w:r>
                      <w:t>yüzyılda</w:t>
                    </w:r>
                    <w:r>
                      <w:rPr>
                        <w:spacing w:val="-32"/>
                      </w:rPr>
                      <w:t xml:space="preserve"> </w:t>
                    </w:r>
                    <w:r>
                      <w:t>70 kadar bilim insanını bir dünya haritası hazırlamaları için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gör</w:t>
                    </w:r>
                  </w:p>
                  <w:p w:rsidR="00D94FCC" w:rsidRDefault="0014471D">
                    <w:pPr>
                      <w:spacing w:before="3"/>
                      <w:ind w:left="50"/>
                    </w:pPr>
                    <w:r>
                      <w:t>evlendirmiştir”.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94FCC" w:rsidRDefault="0014471D">
      <w:pPr>
        <w:pStyle w:val="Heading1"/>
        <w:spacing w:before="206"/>
      </w:pPr>
      <w:r>
        <w:rPr>
          <w:w w:val="110"/>
        </w:rPr>
        <w:t>7-) Yukarıdaki iki durum</w:t>
      </w:r>
    </w:p>
    <w:p w:rsidR="00D94FCC" w:rsidRDefault="0014471D">
      <w:pPr>
        <w:spacing w:before="6" w:line="244" w:lineRule="auto"/>
        <w:ind w:left="416" w:right="240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10"/>
        </w:rPr>
        <w:t>karşılaştırıldığında aşağıdakilerden hangisi</w:t>
      </w:r>
      <w:r>
        <w:rPr>
          <w:rFonts w:ascii="Times New Roman" w:hAnsi="Times New Roman"/>
          <w:b/>
          <w:w w:val="110"/>
          <w:u w:val="single"/>
        </w:rPr>
        <w:t xml:space="preserve"> söylenemez</w:t>
      </w:r>
      <w:r>
        <w:rPr>
          <w:rFonts w:ascii="Times New Roman" w:hAnsi="Times New Roman"/>
          <w:b/>
          <w:w w:val="110"/>
        </w:rPr>
        <w:t>?</w:t>
      </w:r>
    </w:p>
    <w:p w:rsidR="00D94FCC" w:rsidRDefault="0014471D">
      <w:pPr>
        <w:pStyle w:val="ListeParagraf"/>
        <w:numPr>
          <w:ilvl w:val="1"/>
          <w:numId w:val="7"/>
        </w:numPr>
        <w:tabs>
          <w:tab w:val="left" w:pos="919"/>
        </w:tabs>
        <w:spacing w:before="2" w:line="249" w:lineRule="auto"/>
        <w:ind w:right="103"/>
      </w:pPr>
      <w:r>
        <w:t>Avrupa’daki</w:t>
      </w:r>
      <w:r>
        <w:rPr>
          <w:spacing w:val="-32"/>
        </w:rPr>
        <w:t xml:space="preserve"> </w:t>
      </w:r>
      <w:r>
        <w:t>baskılar,</w:t>
      </w:r>
      <w:r>
        <w:rPr>
          <w:spacing w:val="-31"/>
        </w:rPr>
        <w:t xml:space="preserve"> </w:t>
      </w:r>
      <w:r>
        <w:t>düşünce</w:t>
      </w:r>
      <w:r>
        <w:rPr>
          <w:spacing w:val="-31"/>
        </w:rPr>
        <w:t xml:space="preserve"> </w:t>
      </w:r>
      <w:r>
        <w:t>ve</w:t>
      </w:r>
      <w:r>
        <w:rPr>
          <w:spacing w:val="-31"/>
        </w:rPr>
        <w:t xml:space="preserve"> </w:t>
      </w:r>
      <w:r>
        <w:t>ifade özgürlüğünü</w:t>
      </w:r>
      <w:r>
        <w:rPr>
          <w:spacing w:val="-9"/>
        </w:rPr>
        <w:t xml:space="preserve"> </w:t>
      </w:r>
      <w:r>
        <w:t>kısıtlamıştır.</w:t>
      </w:r>
    </w:p>
    <w:p w:rsidR="00D94FCC" w:rsidRDefault="0014471D">
      <w:pPr>
        <w:pStyle w:val="ListeParagraf"/>
        <w:numPr>
          <w:ilvl w:val="1"/>
          <w:numId w:val="7"/>
        </w:numPr>
        <w:tabs>
          <w:tab w:val="left" w:pos="919"/>
        </w:tabs>
        <w:spacing w:line="249" w:lineRule="auto"/>
        <w:ind w:right="818"/>
      </w:pPr>
      <w:r>
        <w:rPr>
          <w:w w:val="95"/>
        </w:rPr>
        <w:t xml:space="preserve">Avrupa İslam dünyasından çok </w:t>
      </w:r>
      <w:r>
        <w:t>ileridedir.</w:t>
      </w:r>
    </w:p>
    <w:p w:rsidR="00D94FCC" w:rsidRDefault="0014471D">
      <w:pPr>
        <w:pStyle w:val="ListeParagraf"/>
        <w:numPr>
          <w:ilvl w:val="1"/>
          <w:numId w:val="7"/>
        </w:numPr>
        <w:tabs>
          <w:tab w:val="left" w:pos="919"/>
        </w:tabs>
        <w:spacing w:line="249" w:lineRule="auto"/>
        <w:ind w:right="1005"/>
      </w:pPr>
      <w:r>
        <w:rPr>
          <w:w w:val="95"/>
        </w:rPr>
        <w:t xml:space="preserve">İslam dünyasında, düşünceyi </w:t>
      </w:r>
      <w:r>
        <w:t>engelleyici</w:t>
      </w:r>
      <w:r>
        <w:rPr>
          <w:spacing w:val="-24"/>
        </w:rPr>
        <w:t xml:space="preserve"> </w:t>
      </w:r>
      <w:r>
        <w:t>tutumlar</w:t>
      </w:r>
      <w:r>
        <w:rPr>
          <w:spacing w:val="-24"/>
        </w:rPr>
        <w:t xml:space="preserve"> </w:t>
      </w:r>
      <w:r>
        <w:t>yoktur.</w:t>
      </w:r>
    </w:p>
    <w:p w:rsidR="00D94FCC" w:rsidRDefault="0014471D">
      <w:pPr>
        <w:pStyle w:val="ListeParagraf"/>
        <w:numPr>
          <w:ilvl w:val="1"/>
          <w:numId w:val="7"/>
        </w:numPr>
        <w:tabs>
          <w:tab w:val="left" w:pos="919"/>
        </w:tabs>
        <w:spacing w:line="249" w:lineRule="auto"/>
        <w:ind w:right="635"/>
      </w:pPr>
      <w:r>
        <w:rPr>
          <w:w w:val="95"/>
        </w:rPr>
        <w:t xml:space="preserve">İslam dünyasında özgür düşünce </w:t>
      </w:r>
      <w:r>
        <w:t>egemendir.</w:t>
      </w:r>
    </w:p>
    <w:p w:rsidR="00D94FCC" w:rsidRDefault="0014471D">
      <w:pPr>
        <w:pStyle w:val="Heading1"/>
        <w:spacing w:before="105"/>
      </w:pPr>
      <w:r>
        <w:rPr>
          <w:b w:val="0"/>
        </w:rPr>
        <w:br w:type="column"/>
      </w:r>
      <w:r>
        <w:rPr>
          <w:w w:val="110"/>
        </w:rPr>
        <w:lastRenderedPageBreak/>
        <w:t>8-) Yukarıda verilen gelişmeler</w:t>
      </w:r>
    </w:p>
    <w:p w:rsidR="00D94FCC" w:rsidRDefault="0014471D">
      <w:pPr>
        <w:spacing w:before="42"/>
        <w:ind w:left="416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10"/>
        </w:rPr>
        <w:t xml:space="preserve">Avrupa’da hangi gelişmelere </w:t>
      </w:r>
      <w:r>
        <w:rPr>
          <w:rFonts w:ascii="Times New Roman" w:hAnsi="Times New Roman"/>
          <w:b/>
          <w:w w:val="110"/>
          <w:u w:val="single"/>
        </w:rPr>
        <w:t>neden oldu</w:t>
      </w:r>
      <w:r>
        <w:rPr>
          <w:rFonts w:ascii="Times New Roman" w:hAnsi="Times New Roman"/>
          <w:b/>
          <w:w w:val="110"/>
        </w:rPr>
        <w:t>?</w:t>
      </w:r>
    </w:p>
    <w:p w:rsidR="00D94FCC" w:rsidRDefault="00D94FCC">
      <w:pPr>
        <w:pStyle w:val="GvdeMetni"/>
        <w:spacing w:before="6"/>
        <w:rPr>
          <w:rFonts w:ascii="Times New Roman"/>
          <w:b/>
          <w:sz w:val="21"/>
        </w:rPr>
      </w:pPr>
    </w:p>
    <w:p w:rsidR="00D94FCC" w:rsidRDefault="0014471D">
      <w:pPr>
        <w:pStyle w:val="ListeParagraf"/>
        <w:numPr>
          <w:ilvl w:val="2"/>
          <w:numId w:val="7"/>
        </w:numPr>
        <w:tabs>
          <w:tab w:val="left" w:pos="1137"/>
          <w:tab w:val="left" w:pos="2540"/>
        </w:tabs>
      </w:pPr>
      <w:r>
        <w:t>Rönesans</w:t>
      </w:r>
      <w:r>
        <w:tab/>
        <w:t>B) Sanayi</w:t>
      </w:r>
      <w:r>
        <w:rPr>
          <w:spacing w:val="-17"/>
        </w:rPr>
        <w:t xml:space="preserve"> </w:t>
      </w:r>
      <w:r>
        <w:t>İnkılabı</w:t>
      </w:r>
    </w:p>
    <w:p w:rsidR="00D94FCC" w:rsidRDefault="0014471D">
      <w:pPr>
        <w:pStyle w:val="GvdeMetni"/>
        <w:tabs>
          <w:tab w:val="left" w:pos="2540"/>
        </w:tabs>
        <w:spacing w:before="47"/>
        <w:ind w:left="776"/>
      </w:pPr>
      <w:r>
        <w:t xml:space="preserve">C) </w:t>
      </w:r>
      <w:r>
        <w:rPr>
          <w:spacing w:val="15"/>
        </w:rPr>
        <w:t xml:space="preserve"> </w:t>
      </w:r>
      <w:r>
        <w:t>Reform</w:t>
      </w:r>
      <w:r>
        <w:tab/>
        <w:t>D) Coğrafi</w:t>
      </w:r>
      <w:r>
        <w:rPr>
          <w:spacing w:val="-15"/>
        </w:rPr>
        <w:t xml:space="preserve"> </w:t>
      </w:r>
      <w:r>
        <w:t>Keşifler</w:t>
      </w:r>
    </w:p>
    <w:p w:rsidR="00D94FCC" w:rsidRDefault="00D94FCC">
      <w:pPr>
        <w:pStyle w:val="GvdeMetni"/>
        <w:rPr>
          <w:sz w:val="26"/>
        </w:rPr>
      </w:pPr>
    </w:p>
    <w:p w:rsidR="00D94FCC" w:rsidRDefault="00D94FCC">
      <w:pPr>
        <w:pStyle w:val="GvdeMetni"/>
        <w:rPr>
          <w:sz w:val="26"/>
        </w:rPr>
      </w:pPr>
    </w:p>
    <w:p w:rsidR="00D94FCC" w:rsidRDefault="0014471D">
      <w:pPr>
        <w:pStyle w:val="GvdeMetni"/>
        <w:spacing w:before="169"/>
        <w:ind w:left="416"/>
      </w:pPr>
      <w:r>
        <w:rPr>
          <w:rFonts w:ascii="Times New Roman" w:hAnsi="Times New Roman"/>
          <w:b/>
        </w:rPr>
        <w:t xml:space="preserve">9-) </w:t>
      </w:r>
      <w:r>
        <w:t>“Tımar sistemi sayesinde toprağın</w:t>
      </w:r>
    </w:p>
    <w:p w:rsidR="00D94FCC" w:rsidRDefault="0014471D">
      <w:pPr>
        <w:pStyle w:val="GvdeMetni"/>
        <w:spacing w:before="7" w:line="249" w:lineRule="auto"/>
        <w:ind w:left="416" w:right="860"/>
      </w:pPr>
      <w:r>
        <w:rPr>
          <w:w w:val="95"/>
        </w:rPr>
        <w:t xml:space="preserve">işlenmesi ve üretimin devamlılığı sağlanmış, </w:t>
      </w:r>
      <w:r>
        <w:t>toprağın parçalanması önlenmiştir. “</w:t>
      </w:r>
    </w:p>
    <w:p w:rsidR="00D94FCC" w:rsidRDefault="0014471D">
      <w:pPr>
        <w:pStyle w:val="Heading1"/>
        <w:spacing w:line="244" w:lineRule="auto"/>
        <w:ind w:right="1243"/>
      </w:pPr>
      <w:r>
        <w:rPr>
          <w:w w:val="110"/>
        </w:rPr>
        <w:t>Verilen</w:t>
      </w:r>
      <w:r>
        <w:rPr>
          <w:spacing w:val="-30"/>
          <w:w w:val="110"/>
        </w:rPr>
        <w:t xml:space="preserve"> </w:t>
      </w:r>
      <w:r>
        <w:rPr>
          <w:w w:val="110"/>
        </w:rPr>
        <w:t>bilgiye</w:t>
      </w:r>
      <w:r>
        <w:rPr>
          <w:spacing w:val="-30"/>
          <w:w w:val="110"/>
        </w:rPr>
        <w:t xml:space="preserve"> </w:t>
      </w:r>
      <w:r>
        <w:rPr>
          <w:w w:val="110"/>
        </w:rPr>
        <w:t>göre</w:t>
      </w:r>
      <w:r>
        <w:rPr>
          <w:spacing w:val="-30"/>
          <w:w w:val="110"/>
        </w:rPr>
        <w:t xml:space="preserve"> </w:t>
      </w:r>
      <w:r>
        <w:rPr>
          <w:w w:val="110"/>
        </w:rPr>
        <w:t>Tımar</w:t>
      </w:r>
      <w:r>
        <w:rPr>
          <w:spacing w:val="-30"/>
          <w:w w:val="110"/>
        </w:rPr>
        <w:t xml:space="preserve"> </w:t>
      </w:r>
      <w:r>
        <w:rPr>
          <w:w w:val="110"/>
        </w:rPr>
        <w:t xml:space="preserve">Sisteminin hangi alanda </w:t>
      </w:r>
      <w:r>
        <w:rPr>
          <w:spacing w:val="-126"/>
          <w:w w:val="110"/>
          <w:u w:val="single"/>
        </w:rPr>
        <w:t>ö</w:t>
      </w:r>
      <w:r>
        <w:rPr>
          <w:spacing w:val="59"/>
          <w:w w:val="110"/>
        </w:rPr>
        <w:t xml:space="preserve"> </w:t>
      </w:r>
      <w:r>
        <w:rPr>
          <w:w w:val="110"/>
          <w:u w:val="single"/>
        </w:rPr>
        <w:t>nemli rol</w:t>
      </w:r>
      <w:r>
        <w:rPr>
          <w:w w:val="110"/>
        </w:rPr>
        <w:t xml:space="preserve"> oynadığına değinilmiştir?</w:t>
      </w:r>
    </w:p>
    <w:p w:rsidR="00D94FCC" w:rsidRDefault="00D94FCC">
      <w:pPr>
        <w:pStyle w:val="GvdeMetni"/>
        <w:spacing w:before="2"/>
        <w:rPr>
          <w:rFonts w:ascii="Times New Roman"/>
          <w:b/>
          <w:sz w:val="24"/>
        </w:rPr>
      </w:pPr>
    </w:p>
    <w:p w:rsidR="00D94FCC" w:rsidRDefault="0014471D">
      <w:pPr>
        <w:pStyle w:val="GvdeMetni"/>
        <w:tabs>
          <w:tab w:val="left" w:pos="2540"/>
        </w:tabs>
        <w:ind w:left="776"/>
      </w:pPr>
      <w:r>
        <w:t xml:space="preserve">A) </w:t>
      </w:r>
      <w:r>
        <w:rPr>
          <w:spacing w:val="2"/>
        </w:rPr>
        <w:t xml:space="preserve"> </w:t>
      </w:r>
      <w:r>
        <w:t>Ekonomi</w:t>
      </w:r>
      <w:r>
        <w:tab/>
        <w:t>B)</w:t>
      </w:r>
      <w:r>
        <w:rPr>
          <w:spacing w:val="-6"/>
        </w:rPr>
        <w:t xml:space="preserve"> </w:t>
      </w:r>
      <w:r>
        <w:t>Siyasi</w:t>
      </w:r>
    </w:p>
    <w:p w:rsidR="00D94FCC" w:rsidRDefault="0014471D">
      <w:pPr>
        <w:pStyle w:val="GvdeMetni"/>
        <w:tabs>
          <w:tab w:val="left" w:pos="2539"/>
        </w:tabs>
        <w:spacing w:before="7"/>
        <w:ind w:left="776"/>
      </w:pPr>
      <w:r>
        <w:t xml:space="preserve">C) </w:t>
      </w:r>
      <w:r>
        <w:rPr>
          <w:spacing w:val="26"/>
        </w:rPr>
        <w:t xml:space="preserve"> </w:t>
      </w:r>
      <w:r>
        <w:t>Askeri</w:t>
      </w:r>
      <w:r>
        <w:tab/>
        <w:t>D)</w:t>
      </w:r>
      <w:r>
        <w:rPr>
          <w:spacing w:val="-6"/>
        </w:rPr>
        <w:t xml:space="preserve"> </w:t>
      </w:r>
      <w:r>
        <w:t>Kültürel</w:t>
      </w:r>
    </w:p>
    <w:p w:rsidR="00D94FCC" w:rsidRDefault="00D94FCC">
      <w:pPr>
        <w:pStyle w:val="GvdeMetni"/>
        <w:rPr>
          <w:sz w:val="20"/>
        </w:rPr>
      </w:pPr>
    </w:p>
    <w:p w:rsidR="00D94FCC" w:rsidRDefault="00D94FCC">
      <w:pPr>
        <w:pStyle w:val="GvdeMetni"/>
        <w:rPr>
          <w:sz w:val="20"/>
        </w:rPr>
      </w:pPr>
    </w:p>
    <w:p w:rsidR="00D94FCC" w:rsidRDefault="0014471D">
      <w:pPr>
        <w:pStyle w:val="GvdeMetni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68434743" behindDoc="1" locked="0" layoutInCell="1" allowOverlap="1">
            <wp:simplePos x="0" y="0"/>
            <wp:positionH relativeFrom="page">
              <wp:posOffset>4157866</wp:posOffset>
            </wp:positionH>
            <wp:positionV relativeFrom="paragraph">
              <wp:posOffset>198520</wp:posOffset>
            </wp:positionV>
            <wp:extent cx="2447526" cy="2152650"/>
            <wp:effectExtent l="0" t="0" r="0" b="0"/>
            <wp:wrapTopAndBottom/>
            <wp:docPr id="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526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4FCC" w:rsidRDefault="00D94FCC">
      <w:pPr>
        <w:pStyle w:val="GvdeMetni"/>
        <w:rPr>
          <w:sz w:val="25"/>
        </w:rPr>
      </w:pPr>
    </w:p>
    <w:p w:rsidR="00D94FCC" w:rsidRDefault="0014471D">
      <w:pPr>
        <w:pStyle w:val="Heading1"/>
        <w:spacing w:line="283" w:lineRule="auto"/>
        <w:ind w:right="860"/>
      </w:pPr>
      <w:r>
        <w:rPr>
          <w:w w:val="110"/>
        </w:rPr>
        <w:t>10-) Aşağıdakilerden hangisi yukarıdaki amacı gerçekleştirmek için alınan yerlerden</w:t>
      </w:r>
      <w:r>
        <w:rPr>
          <w:w w:val="110"/>
          <w:u w:val="single"/>
        </w:rPr>
        <w:t xml:space="preserve"> biri değildir</w:t>
      </w:r>
      <w:r>
        <w:rPr>
          <w:w w:val="110"/>
        </w:rPr>
        <w:t>?</w:t>
      </w:r>
    </w:p>
    <w:p w:rsidR="00D94FCC" w:rsidRDefault="0014471D">
      <w:pPr>
        <w:pStyle w:val="GvdeMetni"/>
        <w:tabs>
          <w:tab w:val="left" w:pos="2540"/>
        </w:tabs>
        <w:spacing w:before="198"/>
        <w:ind w:left="416"/>
      </w:pPr>
      <w:r>
        <w:t>A)</w:t>
      </w:r>
      <w:r>
        <w:rPr>
          <w:spacing w:val="-13"/>
        </w:rPr>
        <w:t xml:space="preserve"> </w:t>
      </w:r>
      <w:r>
        <w:t>Trabzon</w:t>
      </w:r>
      <w:r>
        <w:tab/>
      </w:r>
      <w:r>
        <w:rPr>
          <w:w w:val="95"/>
        </w:rPr>
        <w:t>B)</w:t>
      </w:r>
      <w:r>
        <w:rPr>
          <w:spacing w:val="4"/>
          <w:w w:val="95"/>
        </w:rPr>
        <w:t xml:space="preserve"> </w:t>
      </w:r>
      <w:r>
        <w:rPr>
          <w:w w:val="95"/>
        </w:rPr>
        <w:t>Kıbrıs</w:t>
      </w:r>
    </w:p>
    <w:p w:rsidR="00D94FCC" w:rsidRDefault="0014471D">
      <w:pPr>
        <w:pStyle w:val="GvdeMetni"/>
        <w:tabs>
          <w:tab w:val="left" w:pos="2540"/>
        </w:tabs>
        <w:spacing w:before="9"/>
        <w:ind w:left="416"/>
      </w:pPr>
      <w:r>
        <w:t>C)</w:t>
      </w:r>
      <w:r>
        <w:rPr>
          <w:spacing w:val="-19"/>
        </w:rPr>
        <w:t xml:space="preserve"> </w:t>
      </w:r>
      <w:r>
        <w:t>Kırım</w:t>
      </w:r>
      <w:r>
        <w:tab/>
      </w:r>
      <w:r>
        <w:rPr>
          <w:w w:val="95"/>
        </w:rPr>
        <w:t>D)</w:t>
      </w:r>
      <w:r>
        <w:rPr>
          <w:spacing w:val="-8"/>
          <w:w w:val="95"/>
        </w:rPr>
        <w:t xml:space="preserve"> </w:t>
      </w:r>
      <w:r>
        <w:rPr>
          <w:w w:val="95"/>
        </w:rPr>
        <w:t>Sinop</w:t>
      </w:r>
    </w:p>
    <w:p w:rsidR="00D94FCC" w:rsidRDefault="00D94FCC">
      <w:pPr>
        <w:sectPr w:rsidR="00D94FCC">
          <w:type w:val="continuous"/>
          <w:pgSz w:w="11910" w:h="16840"/>
          <w:pgMar w:top="0" w:right="560" w:bottom="0" w:left="1000" w:header="708" w:footer="708" w:gutter="0"/>
          <w:cols w:num="2" w:space="708" w:equalWidth="0">
            <w:col w:w="4636" w:space="256"/>
            <w:col w:w="5458"/>
          </w:cols>
        </w:sectPr>
      </w:pPr>
    </w:p>
    <w:p w:rsidR="00D94FCC" w:rsidRDefault="00D94FCC">
      <w:pPr>
        <w:pStyle w:val="GvdeMetni"/>
        <w:spacing w:after="1"/>
        <w:rPr>
          <w:sz w:val="24"/>
        </w:rPr>
      </w:pPr>
    </w:p>
    <w:p w:rsidR="00D94FCC" w:rsidRDefault="0014471D">
      <w:pPr>
        <w:tabs>
          <w:tab w:val="left" w:pos="5405"/>
        </w:tabs>
        <w:ind w:left="41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598068" cy="2057400"/>
            <wp:effectExtent l="0" t="0" r="0" b="0"/>
            <wp:docPr id="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8068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"/>
          <w:sz w:val="20"/>
          <w:lang w:bidi="ar-SA"/>
        </w:rPr>
        <w:drawing>
          <wp:inline distT="0" distB="0" distL="0" distR="0">
            <wp:extent cx="3067245" cy="2000250"/>
            <wp:effectExtent l="0" t="0" r="0" b="0"/>
            <wp:docPr id="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4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FCC" w:rsidRDefault="00D94FCC">
      <w:pPr>
        <w:pStyle w:val="GvdeMetni"/>
        <w:spacing w:before="6"/>
        <w:rPr>
          <w:sz w:val="13"/>
        </w:rPr>
      </w:pPr>
    </w:p>
    <w:p w:rsidR="00D94FCC" w:rsidRDefault="00D94FCC">
      <w:pPr>
        <w:rPr>
          <w:sz w:val="13"/>
        </w:rPr>
        <w:sectPr w:rsidR="00D94FCC">
          <w:pgSz w:w="11910" w:h="16840"/>
          <w:pgMar w:top="1480" w:right="560" w:bottom="0" w:left="1000" w:header="0" w:footer="0" w:gutter="0"/>
          <w:cols w:space="708"/>
        </w:sectPr>
      </w:pPr>
    </w:p>
    <w:p w:rsidR="00D94FCC" w:rsidRDefault="003D49FD">
      <w:pPr>
        <w:pStyle w:val="Heading1"/>
        <w:spacing w:before="105"/>
      </w:pPr>
      <w:r>
        <w:lastRenderedPageBreak/>
        <w:pict>
          <v:group id="_x0000_s1072" style="position:absolute;left:0;text-align:left;margin-left:.95pt;margin-top:767.5pt;width:73.2pt;height:73.2pt;z-index:1576;mso-position-horizontal-relative:page;mso-position-vertical-relative:page" coordorigin="19,15350" coordsize="1464,1464">
            <v:shape id="_x0000_s1074" style="position:absolute;left:31;top:15362;width:1440;height:1440" coordorigin="31,15362" coordsize="1440,1440" path="m31,15362r,1440l1471,16802,991,16322r-480,l511,15842,31,15362xe" fillcolor="#aec5dd" stroked="f">
              <v:path arrowok="t"/>
            </v:shape>
            <v:shape id="_x0000_s1073" style="position:absolute;left:31;top:15362;width:1440;height:1440" coordorigin="31,15362" coordsize="1440,1440" path="m31,16802r,-1440l511,15842r,480l991,16322r480,480l31,16802xe" filled="f" strokecolor="#aec5dd" strokeweight="1.2pt">
              <v:path arrowok="t"/>
            </v:shape>
            <w10:wrap anchorx="page" anchory="page"/>
          </v:group>
        </w:pict>
      </w:r>
      <w:r>
        <w:pict>
          <v:group id="_x0000_s1069" style="position:absolute;left:0;text-align:left;margin-left:519.7pt;margin-top:767.9pt;width:73.2pt;height:73.2pt;z-index:1600;mso-position-horizontal-relative:page;mso-position-vertical-relative:page" coordorigin="10394,15358" coordsize="1464,1464">
            <v:shape id="_x0000_s1071" style="position:absolute;left:10406;top:15369;width:1440;height:1440" coordorigin="10406,15370" coordsize="1440,1440" path="m11846,15370r-480,480l11366,16330r-480,l10406,16810r1440,l11846,15370xe" fillcolor="#aec5dd" stroked="f">
              <v:path arrowok="t"/>
            </v:shape>
            <v:shape id="_x0000_s1070" style="position:absolute;left:10406;top:15369;width:1440;height:1440" coordorigin="10406,15370" coordsize="1440,1440" path="m11846,16810r-1440,l10886,16330r480,l11366,15850r480,-480l11846,16810xe" filled="f" strokecolor="#aec5dd" strokeweight="1.2pt">
              <v:path arrowok="t"/>
            </v:shape>
            <w10:wrap anchorx="page" anchory="page"/>
          </v:group>
        </w:pict>
      </w:r>
      <w:r>
        <w:pict>
          <v:line id="_x0000_s1068" style="position:absolute;left:0;text-align:left;z-index:1624;mso-position-horizontal-relative:page;mso-position-vertical-relative:page" from="297.65pt,70.8pt" to="297.65pt,780.45pt" strokeweight=".72pt">
            <w10:wrap anchorx="page" anchory="page"/>
          </v:line>
        </w:pict>
      </w:r>
      <w:r w:rsidR="0014471D">
        <w:rPr>
          <w:w w:val="110"/>
        </w:rPr>
        <w:t>11-) Yukarıda verilen tablodaki</w:t>
      </w:r>
    </w:p>
    <w:p w:rsidR="00D94FCC" w:rsidRDefault="0014471D">
      <w:pPr>
        <w:spacing w:before="44"/>
        <w:ind w:left="416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05"/>
        </w:rPr>
        <w:t>savaşlardan hangisi I. Murat döneminde</w:t>
      </w:r>
    </w:p>
    <w:p w:rsidR="00D94FCC" w:rsidRDefault="0014471D">
      <w:pPr>
        <w:spacing w:before="45"/>
        <w:ind w:left="416"/>
        <w:rPr>
          <w:rFonts w:ascii="Times New Roman" w:hAnsi="Times New Roman"/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rFonts w:ascii="Times New Roman" w:hAnsi="Times New Roman"/>
          <w:b/>
          <w:w w:val="110"/>
          <w:u w:val="single"/>
        </w:rPr>
        <w:t>gerçekleşmiştir?</w:t>
      </w:r>
    </w:p>
    <w:p w:rsidR="00D94FCC" w:rsidRDefault="00D94FCC">
      <w:pPr>
        <w:pStyle w:val="GvdeMetni"/>
        <w:spacing w:before="3"/>
        <w:rPr>
          <w:rFonts w:ascii="Times New Roman"/>
          <w:b/>
          <w:sz w:val="21"/>
        </w:rPr>
      </w:pPr>
    </w:p>
    <w:p w:rsidR="00D94FCC" w:rsidRDefault="0014471D">
      <w:pPr>
        <w:pStyle w:val="GvdeMetni"/>
        <w:tabs>
          <w:tab w:val="left" w:pos="2540"/>
        </w:tabs>
        <w:spacing w:before="1"/>
        <w:ind w:left="416"/>
      </w:pPr>
      <w:r>
        <w:t>A)</w:t>
      </w:r>
      <w:r>
        <w:rPr>
          <w:spacing w:val="-21"/>
        </w:rPr>
        <w:t xml:space="preserve"> </w:t>
      </w:r>
      <w:r>
        <w:t>Yalnız</w:t>
      </w:r>
      <w:r>
        <w:rPr>
          <w:spacing w:val="-18"/>
        </w:rPr>
        <w:t xml:space="preserve"> </w:t>
      </w:r>
      <w:r>
        <w:t>IV</w:t>
      </w:r>
      <w:r>
        <w:tab/>
        <w:t>B) I ve</w:t>
      </w:r>
      <w:r>
        <w:rPr>
          <w:spacing w:val="-23"/>
        </w:rPr>
        <w:t xml:space="preserve"> </w:t>
      </w:r>
      <w:r>
        <w:t>II</w:t>
      </w:r>
    </w:p>
    <w:p w:rsidR="00D94FCC" w:rsidRDefault="00D94FCC">
      <w:pPr>
        <w:pStyle w:val="GvdeMetni"/>
        <w:spacing w:before="8"/>
        <w:rPr>
          <w:sz w:val="21"/>
        </w:rPr>
      </w:pPr>
    </w:p>
    <w:p w:rsidR="00D94FCC" w:rsidRDefault="0014471D">
      <w:pPr>
        <w:pStyle w:val="ListeParagraf"/>
        <w:numPr>
          <w:ilvl w:val="0"/>
          <w:numId w:val="6"/>
        </w:numPr>
        <w:tabs>
          <w:tab w:val="left" w:pos="674"/>
          <w:tab w:val="left" w:pos="2540"/>
        </w:tabs>
      </w:pPr>
      <w:r>
        <w:t>II</w:t>
      </w:r>
      <w:r>
        <w:rPr>
          <w:spacing w:val="-21"/>
        </w:rPr>
        <w:t xml:space="preserve"> </w:t>
      </w:r>
      <w:r>
        <w:t>ve</w:t>
      </w:r>
      <w:r>
        <w:rPr>
          <w:spacing w:val="-20"/>
        </w:rPr>
        <w:t xml:space="preserve"> </w:t>
      </w:r>
      <w:r>
        <w:t>III</w:t>
      </w:r>
      <w:r>
        <w:tab/>
        <w:t>D) III ve</w:t>
      </w:r>
      <w:r>
        <w:rPr>
          <w:spacing w:val="-27"/>
        </w:rPr>
        <w:t xml:space="preserve"> </w:t>
      </w:r>
      <w:r>
        <w:t>IV</w:t>
      </w:r>
    </w:p>
    <w:p w:rsidR="00D94FCC" w:rsidRDefault="00D94FCC">
      <w:pPr>
        <w:pStyle w:val="GvdeMetni"/>
        <w:rPr>
          <w:sz w:val="26"/>
        </w:rPr>
      </w:pPr>
    </w:p>
    <w:p w:rsidR="00D94FCC" w:rsidRDefault="00D94FCC">
      <w:pPr>
        <w:pStyle w:val="GvdeMetni"/>
        <w:rPr>
          <w:sz w:val="26"/>
        </w:rPr>
      </w:pPr>
    </w:p>
    <w:p w:rsidR="00D94FCC" w:rsidRDefault="0014471D">
      <w:pPr>
        <w:pStyle w:val="Heading1"/>
        <w:spacing w:before="149"/>
      </w:pPr>
      <w:r>
        <w:rPr>
          <w:w w:val="110"/>
        </w:rPr>
        <w:t>12-) 19. yy’da Osmanlı Devleti’nde</w:t>
      </w:r>
    </w:p>
    <w:p w:rsidR="00D94FCC" w:rsidRDefault="00D94FCC">
      <w:pPr>
        <w:pStyle w:val="GvdeMetni"/>
        <w:spacing w:before="6"/>
        <w:rPr>
          <w:rFonts w:ascii="Times New Roman"/>
          <w:b/>
          <w:sz w:val="21"/>
        </w:rPr>
      </w:pPr>
    </w:p>
    <w:p w:rsidR="00D94FCC" w:rsidRDefault="0014471D">
      <w:pPr>
        <w:pStyle w:val="ListeParagraf"/>
        <w:numPr>
          <w:ilvl w:val="1"/>
          <w:numId w:val="6"/>
        </w:numPr>
        <w:tabs>
          <w:tab w:val="left" w:pos="965"/>
          <w:tab w:val="left" w:pos="967"/>
        </w:tabs>
        <w:spacing w:line="285" w:lineRule="auto"/>
        <w:ind w:right="42" w:hanging="360"/>
      </w:pPr>
      <w:r>
        <w:t>1840</w:t>
      </w:r>
      <w:r>
        <w:rPr>
          <w:spacing w:val="-29"/>
        </w:rPr>
        <w:t xml:space="preserve"> </w:t>
      </w:r>
      <w:r>
        <w:t>yılında</w:t>
      </w:r>
      <w:r>
        <w:rPr>
          <w:spacing w:val="-28"/>
        </w:rPr>
        <w:t xml:space="preserve"> </w:t>
      </w:r>
      <w:r>
        <w:t>Posta</w:t>
      </w:r>
      <w:r>
        <w:rPr>
          <w:spacing w:val="-28"/>
        </w:rPr>
        <w:t xml:space="preserve"> </w:t>
      </w:r>
      <w:r>
        <w:t>Nezareti</w:t>
      </w:r>
      <w:r>
        <w:rPr>
          <w:spacing w:val="-28"/>
        </w:rPr>
        <w:t xml:space="preserve"> </w:t>
      </w:r>
      <w:r>
        <w:t>kurulmuş ve illere de Postaneler</w:t>
      </w:r>
      <w:r>
        <w:rPr>
          <w:spacing w:val="-39"/>
        </w:rPr>
        <w:t xml:space="preserve"> </w:t>
      </w:r>
      <w:r>
        <w:t>açılmıştır</w:t>
      </w:r>
    </w:p>
    <w:p w:rsidR="00D94FCC" w:rsidRDefault="0014471D">
      <w:pPr>
        <w:pStyle w:val="ListeParagraf"/>
        <w:numPr>
          <w:ilvl w:val="1"/>
          <w:numId w:val="6"/>
        </w:numPr>
        <w:tabs>
          <w:tab w:val="left" w:pos="919"/>
        </w:tabs>
        <w:spacing w:line="285" w:lineRule="auto"/>
        <w:ind w:right="185" w:hanging="360"/>
      </w:pPr>
      <w:r>
        <w:t>İlk</w:t>
      </w:r>
      <w:r>
        <w:rPr>
          <w:spacing w:val="-28"/>
        </w:rPr>
        <w:t xml:space="preserve"> </w:t>
      </w:r>
      <w:r>
        <w:t>demiryolumuz</w:t>
      </w:r>
      <w:r>
        <w:rPr>
          <w:spacing w:val="-26"/>
        </w:rPr>
        <w:t xml:space="preserve"> </w:t>
      </w:r>
      <w:r>
        <w:t>1856</w:t>
      </w:r>
      <w:r>
        <w:rPr>
          <w:spacing w:val="-27"/>
        </w:rPr>
        <w:t xml:space="preserve"> </w:t>
      </w:r>
      <w:r>
        <w:t>yılında</w:t>
      </w:r>
      <w:r>
        <w:rPr>
          <w:spacing w:val="-28"/>
        </w:rPr>
        <w:t xml:space="preserve"> </w:t>
      </w:r>
      <w:r>
        <w:t>İzmir Aydın arasına</w:t>
      </w:r>
      <w:r>
        <w:rPr>
          <w:spacing w:val="-20"/>
        </w:rPr>
        <w:t xml:space="preserve"> </w:t>
      </w:r>
      <w:r>
        <w:t>yapılmıştır.</w:t>
      </w:r>
    </w:p>
    <w:p w:rsidR="00D94FCC" w:rsidRDefault="0014471D">
      <w:pPr>
        <w:pStyle w:val="Heading1"/>
        <w:spacing w:before="194" w:line="280" w:lineRule="auto"/>
        <w:ind w:left="558" w:right="161"/>
      </w:pPr>
      <w:r>
        <w:rPr>
          <w:w w:val="110"/>
        </w:rPr>
        <w:t>Bu</w:t>
      </w:r>
      <w:r>
        <w:rPr>
          <w:spacing w:val="-23"/>
          <w:w w:val="110"/>
        </w:rPr>
        <w:t xml:space="preserve"> </w:t>
      </w:r>
      <w:r>
        <w:rPr>
          <w:w w:val="110"/>
        </w:rPr>
        <w:t>bilgilere</w:t>
      </w:r>
      <w:r>
        <w:rPr>
          <w:spacing w:val="-23"/>
          <w:w w:val="110"/>
        </w:rPr>
        <w:t xml:space="preserve"> </w:t>
      </w:r>
      <w:r>
        <w:rPr>
          <w:w w:val="110"/>
        </w:rPr>
        <w:t>göre,</w:t>
      </w:r>
      <w:r>
        <w:rPr>
          <w:spacing w:val="-23"/>
          <w:w w:val="110"/>
        </w:rPr>
        <w:t xml:space="preserve"> </w:t>
      </w:r>
      <w:r>
        <w:rPr>
          <w:w w:val="110"/>
        </w:rPr>
        <w:t>hangi</w:t>
      </w:r>
      <w:r>
        <w:rPr>
          <w:spacing w:val="-22"/>
          <w:w w:val="110"/>
        </w:rPr>
        <w:t xml:space="preserve"> </w:t>
      </w:r>
      <w:r>
        <w:rPr>
          <w:w w:val="110"/>
        </w:rPr>
        <w:t>alanda</w:t>
      </w:r>
      <w:r>
        <w:rPr>
          <w:spacing w:val="-24"/>
          <w:w w:val="110"/>
        </w:rPr>
        <w:t xml:space="preserve"> </w:t>
      </w:r>
      <w:r>
        <w:rPr>
          <w:w w:val="110"/>
        </w:rPr>
        <w:t>yenilik yapıldığı</w:t>
      </w:r>
      <w:r>
        <w:rPr>
          <w:spacing w:val="-15"/>
          <w:w w:val="110"/>
        </w:rPr>
        <w:t xml:space="preserve"> </w:t>
      </w:r>
      <w:r>
        <w:rPr>
          <w:spacing w:val="-102"/>
          <w:w w:val="110"/>
          <w:u w:val="single"/>
        </w:rPr>
        <w:t>s</w:t>
      </w:r>
      <w:r>
        <w:rPr>
          <w:spacing w:val="45"/>
          <w:w w:val="110"/>
        </w:rPr>
        <w:t xml:space="preserve"> </w:t>
      </w:r>
      <w:r>
        <w:rPr>
          <w:w w:val="110"/>
          <w:u w:val="single"/>
        </w:rPr>
        <w:t>öylenebilir</w:t>
      </w:r>
      <w:r>
        <w:rPr>
          <w:w w:val="110"/>
        </w:rPr>
        <w:t>?</w:t>
      </w:r>
    </w:p>
    <w:p w:rsidR="00D94FCC" w:rsidRDefault="0014471D">
      <w:pPr>
        <w:pStyle w:val="ListeParagraf"/>
        <w:numPr>
          <w:ilvl w:val="0"/>
          <w:numId w:val="5"/>
        </w:numPr>
        <w:tabs>
          <w:tab w:val="left" w:pos="828"/>
        </w:tabs>
        <w:spacing w:before="204"/>
      </w:pPr>
      <w:r>
        <w:t>Askeri –</w:t>
      </w:r>
      <w:r>
        <w:rPr>
          <w:spacing w:val="-15"/>
        </w:rPr>
        <w:t xml:space="preserve"> </w:t>
      </w:r>
      <w:r>
        <w:t>Yönetim</w:t>
      </w:r>
    </w:p>
    <w:p w:rsidR="00D94FCC" w:rsidRDefault="0014471D">
      <w:pPr>
        <w:pStyle w:val="ListeParagraf"/>
        <w:numPr>
          <w:ilvl w:val="0"/>
          <w:numId w:val="5"/>
        </w:numPr>
        <w:tabs>
          <w:tab w:val="left" w:pos="825"/>
        </w:tabs>
        <w:spacing w:before="9"/>
        <w:ind w:left="824" w:hanging="266"/>
      </w:pPr>
      <w:r>
        <w:t>Sağlık –</w:t>
      </w:r>
      <w:r>
        <w:rPr>
          <w:spacing w:val="-16"/>
        </w:rPr>
        <w:t xml:space="preserve"> </w:t>
      </w:r>
      <w:r>
        <w:t>Ulaşım</w:t>
      </w:r>
    </w:p>
    <w:p w:rsidR="00D94FCC" w:rsidRDefault="0014471D">
      <w:pPr>
        <w:pStyle w:val="ListeParagraf"/>
        <w:numPr>
          <w:ilvl w:val="0"/>
          <w:numId w:val="5"/>
        </w:numPr>
        <w:tabs>
          <w:tab w:val="left" w:pos="816"/>
        </w:tabs>
        <w:spacing w:before="7"/>
        <w:ind w:left="815" w:hanging="257"/>
      </w:pPr>
      <w:r>
        <w:t>Haberleşme –</w:t>
      </w:r>
      <w:r>
        <w:rPr>
          <w:spacing w:val="-18"/>
        </w:rPr>
        <w:t xml:space="preserve"> </w:t>
      </w:r>
      <w:r>
        <w:t>Ulaşım</w:t>
      </w:r>
    </w:p>
    <w:p w:rsidR="00D94FCC" w:rsidRDefault="0014471D">
      <w:pPr>
        <w:pStyle w:val="ListeParagraf"/>
        <w:numPr>
          <w:ilvl w:val="0"/>
          <w:numId w:val="5"/>
        </w:numPr>
        <w:tabs>
          <w:tab w:val="left" w:pos="837"/>
        </w:tabs>
        <w:spacing w:before="9"/>
        <w:ind w:left="836" w:hanging="278"/>
      </w:pPr>
      <w:r>
        <w:t>Kültürel –</w:t>
      </w:r>
      <w:r>
        <w:rPr>
          <w:spacing w:val="-15"/>
        </w:rPr>
        <w:t xml:space="preserve"> </w:t>
      </w:r>
      <w:r>
        <w:t>Siyasi</w:t>
      </w:r>
    </w:p>
    <w:p w:rsidR="00D94FCC" w:rsidRDefault="00D94FCC">
      <w:pPr>
        <w:pStyle w:val="GvdeMetni"/>
        <w:rPr>
          <w:sz w:val="26"/>
        </w:rPr>
      </w:pPr>
    </w:p>
    <w:p w:rsidR="00D94FCC" w:rsidRDefault="0014471D">
      <w:pPr>
        <w:pStyle w:val="GvdeMetni"/>
        <w:spacing w:before="224" w:line="247" w:lineRule="auto"/>
        <w:ind w:left="416"/>
      </w:pPr>
      <w:r>
        <w:rPr>
          <w:rFonts w:ascii="Times New Roman" w:hAnsi="Times New Roman"/>
          <w:b/>
        </w:rPr>
        <w:t xml:space="preserve">13-) </w:t>
      </w:r>
      <w:r>
        <w:t xml:space="preserve">Avrupa'nın önemli bestecileri olan </w:t>
      </w:r>
      <w:r>
        <w:rPr>
          <w:w w:val="95"/>
        </w:rPr>
        <w:t xml:space="preserve">Beethoven ve Mozart, Mehteran Marşı'ndan </w:t>
      </w:r>
      <w:r>
        <w:t>oldukça etkilenmişlerdir.</w:t>
      </w:r>
    </w:p>
    <w:p w:rsidR="00D94FCC" w:rsidRDefault="00D94FCC">
      <w:pPr>
        <w:pStyle w:val="GvdeMetni"/>
        <w:spacing w:before="6"/>
      </w:pPr>
    </w:p>
    <w:p w:rsidR="00D94FCC" w:rsidRDefault="0014471D">
      <w:pPr>
        <w:pStyle w:val="Heading1"/>
        <w:spacing w:line="244" w:lineRule="auto"/>
        <w:ind w:right="412"/>
      </w:pPr>
      <w:r>
        <w:rPr>
          <w:w w:val="105"/>
        </w:rPr>
        <w:t>Yukarıda verilen durum Osmanlı’nın Avrupa’yı hangi alanda etkilediğine</w:t>
      </w:r>
    </w:p>
    <w:p w:rsidR="00D94FCC" w:rsidRDefault="0014471D">
      <w:pPr>
        <w:ind w:left="416"/>
        <w:rPr>
          <w:rFonts w:ascii="Times New Roman" w:hAnsi="Times New Roman"/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rFonts w:ascii="Times New Roman" w:hAnsi="Times New Roman"/>
          <w:b/>
          <w:w w:val="105"/>
          <w:u w:val="single"/>
        </w:rPr>
        <w:t>kanıttır</w:t>
      </w:r>
      <w:r>
        <w:rPr>
          <w:rFonts w:ascii="Times New Roman" w:hAnsi="Times New Roman"/>
          <w:b/>
          <w:w w:val="105"/>
        </w:rPr>
        <w:t>?</w:t>
      </w:r>
    </w:p>
    <w:p w:rsidR="00D94FCC" w:rsidRDefault="00D94FCC">
      <w:pPr>
        <w:pStyle w:val="GvdeMetni"/>
        <w:spacing w:before="2"/>
        <w:rPr>
          <w:rFonts w:ascii="Times New Roman"/>
          <w:b/>
          <w:sz w:val="23"/>
        </w:rPr>
      </w:pPr>
    </w:p>
    <w:p w:rsidR="00D94FCC" w:rsidRDefault="0014471D">
      <w:pPr>
        <w:pStyle w:val="GvdeMetni"/>
        <w:tabs>
          <w:tab w:val="left" w:pos="2540"/>
        </w:tabs>
        <w:ind w:left="416"/>
      </w:pPr>
      <w:r>
        <w:t>A)</w:t>
      </w:r>
      <w:r>
        <w:rPr>
          <w:spacing w:val="-18"/>
        </w:rPr>
        <w:t xml:space="preserve"> </w:t>
      </w:r>
      <w:r>
        <w:t>Müzik</w:t>
      </w:r>
      <w:r>
        <w:tab/>
      </w:r>
      <w:r>
        <w:rPr>
          <w:w w:val="95"/>
        </w:rPr>
        <w:t>B)</w:t>
      </w:r>
      <w:r>
        <w:rPr>
          <w:spacing w:val="-9"/>
          <w:w w:val="95"/>
        </w:rPr>
        <w:t xml:space="preserve"> </w:t>
      </w:r>
      <w:r>
        <w:rPr>
          <w:w w:val="95"/>
        </w:rPr>
        <w:t>Eğitim</w:t>
      </w:r>
    </w:p>
    <w:p w:rsidR="00D94FCC" w:rsidRDefault="0014471D">
      <w:pPr>
        <w:pStyle w:val="ListeParagraf"/>
        <w:numPr>
          <w:ilvl w:val="0"/>
          <w:numId w:val="4"/>
        </w:numPr>
        <w:tabs>
          <w:tab w:val="left" w:pos="674"/>
          <w:tab w:val="left" w:pos="2540"/>
        </w:tabs>
        <w:spacing w:before="7"/>
      </w:pPr>
      <w:r>
        <w:t>Yönetim</w:t>
      </w:r>
      <w:r>
        <w:tab/>
      </w:r>
      <w:r>
        <w:rPr>
          <w:w w:val="95"/>
        </w:rPr>
        <w:t>D)</w:t>
      </w:r>
      <w:r>
        <w:rPr>
          <w:spacing w:val="6"/>
          <w:w w:val="95"/>
        </w:rPr>
        <w:t xml:space="preserve"> </w:t>
      </w:r>
      <w:r>
        <w:rPr>
          <w:w w:val="95"/>
        </w:rPr>
        <w:t>Askeri</w:t>
      </w:r>
    </w:p>
    <w:p w:rsidR="00D94FCC" w:rsidRDefault="0014471D">
      <w:pPr>
        <w:pStyle w:val="Heading1"/>
        <w:spacing w:before="124" w:line="244" w:lineRule="auto"/>
        <w:ind w:right="1068" w:firstLine="141"/>
      </w:pPr>
      <w:r>
        <w:rPr>
          <w:b w:val="0"/>
        </w:rPr>
        <w:br w:type="column"/>
      </w:r>
      <w:r>
        <w:rPr>
          <w:w w:val="110"/>
        </w:rPr>
        <w:lastRenderedPageBreak/>
        <w:t>14-)</w:t>
      </w:r>
      <w:r>
        <w:rPr>
          <w:spacing w:val="-28"/>
          <w:w w:val="110"/>
        </w:rPr>
        <w:t xml:space="preserve"> </w:t>
      </w:r>
      <w:r>
        <w:rPr>
          <w:w w:val="110"/>
        </w:rPr>
        <w:t>Yukarıdaki</w:t>
      </w:r>
      <w:r>
        <w:rPr>
          <w:spacing w:val="-28"/>
          <w:w w:val="110"/>
        </w:rPr>
        <w:t xml:space="preserve"> </w:t>
      </w:r>
      <w:r>
        <w:rPr>
          <w:w w:val="110"/>
        </w:rPr>
        <w:t>şemada</w:t>
      </w:r>
      <w:r>
        <w:rPr>
          <w:spacing w:val="-30"/>
          <w:w w:val="110"/>
        </w:rPr>
        <w:t xml:space="preserve"> </w:t>
      </w:r>
      <w:r>
        <w:rPr>
          <w:w w:val="110"/>
        </w:rPr>
        <w:t>boş</w:t>
      </w:r>
      <w:r>
        <w:rPr>
          <w:spacing w:val="-28"/>
          <w:w w:val="110"/>
        </w:rPr>
        <w:t xml:space="preserve"> </w:t>
      </w:r>
      <w:r>
        <w:rPr>
          <w:w w:val="110"/>
        </w:rPr>
        <w:t xml:space="preserve">bırakılan yere aşağıdakilerden hangisi </w:t>
      </w:r>
      <w:r>
        <w:rPr>
          <w:w w:val="110"/>
          <w:u w:val="single"/>
        </w:rPr>
        <w:t>getirilmelidir</w:t>
      </w:r>
      <w:r>
        <w:rPr>
          <w:w w:val="110"/>
        </w:rPr>
        <w:t>?</w:t>
      </w:r>
    </w:p>
    <w:p w:rsidR="00D94FCC" w:rsidRDefault="00D94FCC">
      <w:pPr>
        <w:pStyle w:val="GvdeMetni"/>
        <w:spacing w:before="8"/>
        <w:rPr>
          <w:rFonts w:ascii="Times New Roman"/>
          <w:b/>
        </w:rPr>
      </w:pPr>
    </w:p>
    <w:p w:rsidR="00D94FCC" w:rsidRDefault="0014471D">
      <w:pPr>
        <w:pStyle w:val="ListeParagraf"/>
        <w:numPr>
          <w:ilvl w:val="1"/>
          <w:numId w:val="4"/>
        </w:numPr>
        <w:tabs>
          <w:tab w:val="left" w:pos="827"/>
        </w:tabs>
        <w:spacing w:before="1"/>
        <w:ind w:firstLine="0"/>
      </w:pPr>
      <w:r>
        <w:t>Orta</w:t>
      </w:r>
      <w:r>
        <w:rPr>
          <w:spacing w:val="-12"/>
        </w:rPr>
        <w:t xml:space="preserve"> </w:t>
      </w:r>
      <w:r>
        <w:t>Çağ</w:t>
      </w:r>
      <w:r>
        <w:rPr>
          <w:spacing w:val="-11"/>
        </w:rPr>
        <w:t xml:space="preserve"> </w:t>
      </w:r>
      <w:r>
        <w:t>kapandı</w:t>
      </w:r>
      <w:r>
        <w:rPr>
          <w:spacing w:val="-9"/>
        </w:rPr>
        <w:t xml:space="preserve"> </w:t>
      </w:r>
      <w:r>
        <w:t>,</w:t>
      </w:r>
      <w:r>
        <w:rPr>
          <w:spacing w:val="-11"/>
        </w:rPr>
        <w:t xml:space="preserve"> </w:t>
      </w:r>
      <w:r>
        <w:t>Yeni</w:t>
      </w:r>
      <w:r>
        <w:rPr>
          <w:spacing w:val="-12"/>
        </w:rPr>
        <w:t xml:space="preserve"> </w:t>
      </w:r>
      <w:r>
        <w:t>Çağ</w:t>
      </w:r>
      <w:r>
        <w:rPr>
          <w:spacing w:val="-12"/>
        </w:rPr>
        <w:t xml:space="preserve"> </w:t>
      </w:r>
      <w:r>
        <w:t>başladı.</w:t>
      </w:r>
    </w:p>
    <w:p w:rsidR="00D94FCC" w:rsidRDefault="0014471D">
      <w:pPr>
        <w:pStyle w:val="ListeParagraf"/>
        <w:numPr>
          <w:ilvl w:val="1"/>
          <w:numId w:val="4"/>
        </w:numPr>
        <w:tabs>
          <w:tab w:val="left" w:pos="825"/>
        </w:tabs>
        <w:spacing w:before="9" w:line="247" w:lineRule="auto"/>
        <w:ind w:right="1398" w:firstLine="0"/>
      </w:pPr>
      <w:r>
        <w:rPr>
          <w:w w:val="95"/>
        </w:rPr>
        <w:t>İstanbul’dan kaçan bilim adamları Rönesans’ın başlamasına neden</w:t>
      </w:r>
      <w:r>
        <w:rPr>
          <w:spacing w:val="18"/>
          <w:w w:val="95"/>
        </w:rPr>
        <w:t xml:space="preserve"> </w:t>
      </w:r>
      <w:r>
        <w:rPr>
          <w:w w:val="95"/>
        </w:rPr>
        <w:t>oldu.</w:t>
      </w:r>
    </w:p>
    <w:p w:rsidR="00D94FCC" w:rsidRDefault="0014471D">
      <w:pPr>
        <w:pStyle w:val="ListeParagraf"/>
        <w:numPr>
          <w:ilvl w:val="1"/>
          <w:numId w:val="4"/>
        </w:numPr>
        <w:tabs>
          <w:tab w:val="left" w:pos="815"/>
        </w:tabs>
        <w:spacing w:before="1"/>
        <w:ind w:left="814" w:hanging="257"/>
      </w:pPr>
      <w:r>
        <w:rPr>
          <w:w w:val="95"/>
        </w:rPr>
        <w:t>Bizans İmparatorluğu</w:t>
      </w:r>
      <w:r>
        <w:rPr>
          <w:spacing w:val="10"/>
          <w:w w:val="95"/>
        </w:rPr>
        <w:t xml:space="preserve"> </w:t>
      </w:r>
      <w:r>
        <w:rPr>
          <w:w w:val="95"/>
        </w:rPr>
        <w:t>yıkıldı.</w:t>
      </w:r>
    </w:p>
    <w:p w:rsidR="00D94FCC" w:rsidRDefault="0014471D">
      <w:pPr>
        <w:pStyle w:val="ListeParagraf"/>
        <w:numPr>
          <w:ilvl w:val="1"/>
          <w:numId w:val="4"/>
        </w:numPr>
        <w:tabs>
          <w:tab w:val="left" w:pos="836"/>
        </w:tabs>
        <w:spacing w:before="7" w:line="249" w:lineRule="auto"/>
        <w:ind w:right="1384" w:firstLine="0"/>
      </w:pPr>
      <w:r>
        <w:t>Karadeniz’den</w:t>
      </w:r>
      <w:r>
        <w:rPr>
          <w:spacing w:val="-32"/>
        </w:rPr>
        <w:t xml:space="preserve"> </w:t>
      </w:r>
      <w:r>
        <w:t>gelen</w:t>
      </w:r>
      <w:r>
        <w:rPr>
          <w:spacing w:val="-31"/>
        </w:rPr>
        <w:t xml:space="preserve"> </w:t>
      </w:r>
      <w:r>
        <w:t>ticaret</w:t>
      </w:r>
      <w:r>
        <w:rPr>
          <w:spacing w:val="-31"/>
        </w:rPr>
        <w:t xml:space="preserve"> </w:t>
      </w:r>
      <w:r>
        <w:t>yolları Osmanlı egemenliğine</w:t>
      </w:r>
      <w:r>
        <w:rPr>
          <w:spacing w:val="-22"/>
        </w:rPr>
        <w:t xml:space="preserve"> </w:t>
      </w:r>
      <w:r>
        <w:t>geçti.</w:t>
      </w:r>
    </w:p>
    <w:p w:rsidR="00D94FCC" w:rsidRDefault="00D94FCC">
      <w:pPr>
        <w:pStyle w:val="GvdeMetni"/>
        <w:rPr>
          <w:sz w:val="26"/>
        </w:rPr>
      </w:pPr>
    </w:p>
    <w:p w:rsidR="00D94FCC" w:rsidRDefault="00D94FCC">
      <w:pPr>
        <w:pStyle w:val="GvdeMetni"/>
        <w:rPr>
          <w:sz w:val="26"/>
        </w:rPr>
      </w:pPr>
    </w:p>
    <w:p w:rsidR="00D94FCC" w:rsidRDefault="00D94FCC">
      <w:pPr>
        <w:pStyle w:val="GvdeMetni"/>
        <w:spacing w:before="5"/>
        <w:rPr>
          <w:sz w:val="38"/>
        </w:rPr>
      </w:pPr>
    </w:p>
    <w:p w:rsidR="00D94FCC" w:rsidRDefault="0014471D">
      <w:pPr>
        <w:pStyle w:val="GvdeMetni"/>
        <w:spacing w:before="1" w:line="247" w:lineRule="auto"/>
        <w:ind w:left="416" w:right="1719" w:firstLine="141"/>
      </w:pPr>
      <w:r>
        <w:t>I - Kiliseye ve papaya olan güven azalmıştır.</w:t>
      </w:r>
    </w:p>
    <w:p w:rsidR="00D94FCC" w:rsidRDefault="0014471D">
      <w:pPr>
        <w:pStyle w:val="GvdeMetni"/>
        <w:spacing w:before="1" w:line="247" w:lineRule="auto"/>
        <w:ind w:left="416" w:right="1068" w:firstLine="96"/>
      </w:pPr>
      <w:r>
        <w:rPr>
          <w:w w:val="95"/>
        </w:rPr>
        <w:t xml:space="preserve">II- Akdeniz limanları önem kazanmıştır. </w:t>
      </w:r>
      <w:r>
        <w:t>III - Barut, pusula kâğıt ve matbaa Avrupalılarca öğrenilmiştir.</w:t>
      </w:r>
    </w:p>
    <w:p w:rsidR="00D94FCC" w:rsidRDefault="00D94FCC">
      <w:pPr>
        <w:pStyle w:val="GvdeMetni"/>
        <w:spacing w:before="4"/>
        <w:rPr>
          <w:sz w:val="31"/>
        </w:rPr>
      </w:pPr>
    </w:p>
    <w:p w:rsidR="00D94FCC" w:rsidRDefault="0014471D">
      <w:pPr>
        <w:pStyle w:val="Heading1"/>
        <w:spacing w:line="280" w:lineRule="auto"/>
        <w:ind w:right="1029"/>
      </w:pPr>
      <w:r>
        <w:rPr>
          <w:w w:val="110"/>
        </w:rPr>
        <w:t>15-)</w:t>
      </w:r>
      <w:r>
        <w:rPr>
          <w:spacing w:val="-34"/>
          <w:w w:val="110"/>
        </w:rPr>
        <w:t xml:space="preserve"> </w:t>
      </w:r>
      <w:r>
        <w:rPr>
          <w:w w:val="110"/>
        </w:rPr>
        <w:t>Yukarıda</w:t>
      </w:r>
      <w:r>
        <w:rPr>
          <w:spacing w:val="-33"/>
          <w:w w:val="110"/>
        </w:rPr>
        <w:t xml:space="preserve"> </w:t>
      </w:r>
      <w:r>
        <w:rPr>
          <w:w w:val="110"/>
        </w:rPr>
        <w:t>verilen</w:t>
      </w:r>
      <w:r>
        <w:rPr>
          <w:spacing w:val="-34"/>
          <w:w w:val="110"/>
        </w:rPr>
        <w:t xml:space="preserve"> </w:t>
      </w:r>
      <w:r>
        <w:rPr>
          <w:w w:val="110"/>
        </w:rPr>
        <w:t>Haçlı</w:t>
      </w:r>
      <w:r>
        <w:rPr>
          <w:spacing w:val="-33"/>
          <w:w w:val="110"/>
        </w:rPr>
        <w:t xml:space="preserve"> </w:t>
      </w:r>
      <w:r>
        <w:rPr>
          <w:w w:val="110"/>
        </w:rPr>
        <w:t xml:space="preserve">Seferlerinin sonuçlarından hangisi ya da hangileri </w:t>
      </w:r>
      <w:r>
        <w:rPr>
          <w:w w:val="110"/>
          <w:u w:val="single"/>
        </w:rPr>
        <w:t>ekonomik</w:t>
      </w:r>
      <w:r>
        <w:rPr>
          <w:w w:val="110"/>
        </w:rPr>
        <w:t xml:space="preserve"> bir</w:t>
      </w:r>
      <w:r>
        <w:rPr>
          <w:spacing w:val="-30"/>
          <w:w w:val="110"/>
        </w:rPr>
        <w:t xml:space="preserve"> </w:t>
      </w:r>
      <w:r>
        <w:rPr>
          <w:w w:val="110"/>
        </w:rPr>
        <w:t>sonuçtur?</w:t>
      </w:r>
    </w:p>
    <w:p w:rsidR="00D94FCC" w:rsidRDefault="0014471D">
      <w:pPr>
        <w:pStyle w:val="GvdeMetni"/>
        <w:tabs>
          <w:tab w:val="left" w:pos="2539"/>
        </w:tabs>
        <w:spacing w:before="205"/>
        <w:ind w:left="416"/>
      </w:pPr>
      <w:r>
        <w:t>A)</w:t>
      </w:r>
      <w:r>
        <w:rPr>
          <w:spacing w:val="-24"/>
        </w:rPr>
        <w:t xml:space="preserve"> </w:t>
      </w:r>
      <w:r>
        <w:t>Yalnız</w:t>
      </w:r>
      <w:r>
        <w:rPr>
          <w:spacing w:val="-22"/>
        </w:rPr>
        <w:t xml:space="preserve"> </w:t>
      </w:r>
      <w:r>
        <w:t>III</w:t>
      </w:r>
      <w:r>
        <w:tab/>
        <w:t>B) I ve</w:t>
      </w:r>
      <w:r>
        <w:rPr>
          <w:spacing w:val="-20"/>
        </w:rPr>
        <w:t xml:space="preserve"> </w:t>
      </w:r>
      <w:r>
        <w:t>II</w:t>
      </w:r>
    </w:p>
    <w:p w:rsidR="00D94FCC" w:rsidRDefault="00D94FCC">
      <w:pPr>
        <w:pStyle w:val="GvdeMetni"/>
        <w:spacing w:before="6"/>
        <w:rPr>
          <w:sz w:val="21"/>
        </w:rPr>
      </w:pPr>
    </w:p>
    <w:p w:rsidR="00D94FCC" w:rsidRDefault="0014471D">
      <w:pPr>
        <w:pStyle w:val="GvdeMetni"/>
        <w:tabs>
          <w:tab w:val="left" w:pos="2540"/>
        </w:tabs>
        <w:ind w:left="416"/>
      </w:pPr>
      <w:r>
        <w:t>C)</w:t>
      </w:r>
      <w:r>
        <w:rPr>
          <w:spacing w:val="-21"/>
        </w:rPr>
        <w:t xml:space="preserve"> </w:t>
      </w:r>
      <w:r>
        <w:t>Yalnız</w:t>
      </w:r>
      <w:r>
        <w:rPr>
          <w:spacing w:val="-20"/>
        </w:rPr>
        <w:t xml:space="preserve"> </w:t>
      </w:r>
      <w:r>
        <w:t>II</w:t>
      </w:r>
      <w:r>
        <w:tab/>
        <w:t>D) II ve</w:t>
      </w:r>
      <w:r>
        <w:rPr>
          <w:spacing w:val="-21"/>
        </w:rPr>
        <w:t xml:space="preserve"> </w:t>
      </w:r>
      <w:r>
        <w:t>III</w:t>
      </w:r>
    </w:p>
    <w:p w:rsidR="00D94FCC" w:rsidRDefault="00D94FCC">
      <w:pPr>
        <w:sectPr w:rsidR="00D94FCC">
          <w:type w:val="continuous"/>
          <w:pgSz w:w="11910" w:h="16840"/>
          <w:pgMar w:top="0" w:right="560" w:bottom="0" w:left="1000" w:header="708" w:footer="708" w:gutter="0"/>
          <w:cols w:num="2" w:space="708" w:equalWidth="0">
            <w:col w:w="4564" w:space="328"/>
            <w:col w:w="5458"/>
          </w:cols>
        </w:sect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72"/>
      </w:tblGrid>
      <w:tr w:rsidR="00D94FCC">
        <w:trPr>
          <w:trHeight w:val="775"/>
        </w:trPr>
        <w:tc>
          <w:tcPr>
            <w:tcW w:w="4172" w:type="dxa"/>
          </w:tcPr>
          <w:p w:rsidR="00D94FCC" w:rsidRDefault="0014471D">
            <w:pPr>
              <w:pStyle w:val="TableParagraph"/>
              <w:spacing w:before="9" w:line="247" w:lineRule="auto"/>
              <w:ind w:right="64"/>
            </w:pPr>
            <w:r>
              <w:lastRenderedPageBreak/>
              <w:t xml:space="preserve">Osmanlı Devletini ilgilendiren </w:t>
            </w:r>
            <w:r>
              <w:rPr>
                <w:w w:val="95"/>
              </w:rPr>
              <w:t>denizlerdeki bütün işlerden sorumludur.</w:t>
            </w:r>
          </w:p>
          <w:p w:rsidR="00D94FCC" w:rsidRDefault="0014471D">
            <w:pPr>
              <w:pStyle w:val="TableParagraph"/>
              <w:spacing w:before="1" w:line="230" w:lineRule="exact"/>
            </w:pPr>
            <w:r>
              <w:t>Donanmanın başkomutanıdır.</w:t>
            </w:r>
          </w:p>
        </w:tc>
      </w:tr>
      <w:tr w:rsidR="00D94FCC">
        <w:trPr>
          <w:trHeight w:val="774"/>
        </w:trPr>
        <w:tc>
          <w:tcPr>
            <w:tcW w:w="4172" w:type="dxa"/>
          </w:tcPr>
          <w:p w:rsidR="00D94FCC" w:rsidRDefault="0014471D">
            <w:pPr>
              <w:pStyle w:val="TableParagraph"/>
              <w:spacing w:before="7" w:line="240" w:lineRule="auto"/>
            </w:pPr>
            <w:r>
              <w:t>Divanı Hümayunda alınan kararların</w:t>
            </w:r>
          </w:p>
          <w:p w:rsidR="00D94FCC" w:rsidRDefault="0014471D">
            <w:pPr>
              <w:pStyle w:val="TableParagraph"/>
              <w:spacing w:before="9" w:line="250" w:lineRule="atLeast"/>
              <w:ind w:right="64"/>
            </w:pPr>
            <w:r>
              <w:rPr>
                <w:w w:val="95"/>
              </w:rPr>
              <w:t xml:space="preserve">İslam dinine uygun olup olmadığını </w:t>
            </w:r>
            <w:r>
              <w:t>kontrol ederdi.</w:t>
            </w:r>
          </w:p>
        </w:tc>
      </w:tr>
      <w:tr w:rsidR="00D94FCC">
        <w:trPr>
          <w:trHeight w:val="772"/>
        </w:trPr>
        <w:tc>
          <w:tcPr>
            <w:tcW w:w="4172" w:type="dxa"/>
          </w:tcPr>
          <w:p w:rsidR="00D94FCC" w:rsidRDefault="0014471D">
            <w:pPr>
              <w:pStyle w:val="TableParagraph"/>
              <w:spacing w:before="7" w:line="247" w:lineRule="auto"/>
              <w:ind w:right="563"/>
            </w:pPr>
            <w:r>
              <w:t>Kadı</w:t>
            </w:r>
            <w:r>
              <w:rPr>
                <w:spacing w:val="-24"/>
              </w:rPr>
              <w:t xml:space="preserve"> </w:t>
            </w:r>
            <w:r>
              <w:t>ve</w:t>
            </w:r>
            <w:r>
              <w:rPr>
                <w:spacing w:val="-25"/>
              </w:rPr>
              <w:t xml:space="preserve"> </w:t>
            </w:r>
            <w:r>
              <w:t>müderrislerin</w:t>
            </w:r>
            <w:r>
              <w:rPr>
                <w:spacing w:val="-25"/>
              </w:rPr>
              <w:t xml:space="preserve"> </w:t>
            </w:r>
            <w:r>
              <w:t>atama</w:t>
            </w:r>
            <w:r>
              <w:rPr>
                <w:spacing w:val="-23"/>
              </w:rPr>
              <w:t xml:space="preserve"> </w:t>
            </w:r>
            <w:r>
              <w:t>ve</w:t>
            </w:r>
            <w:r>
              <w:rPr>
                <w:spacing w:val="-24"/>
              </w:rPr>
              <w:t xml:space="preserve"> </w:t>
            </w:r>
            <w:r>
              <w:t>tayin işlerini</w:t>
            </w:r>
            <w:r>
              <w:rPr>
                <w:spacing w:val="-16"/>
              </w:rPr>
              <w:t xml:space="preserve"> </w:t>
            </w:r>
            <w:r>
              <w:t>yapardı.</w:t>
            </w:r>
            <w:r>
              <w:rPr>
                <w:spacing w:val="-15"/>
              </w:rPr>
              <w:t xml:space="preserve"> </w:t>
            </w:r>
            <w:r>
              <w:t>Divandaki</w:t>
            </w:r>
            <w:r>
              <w:rPr>
                <w:spacing w:val="-16"/>
              </w:rPr>
              <w:t xml:space="preserve"> </w:t>
            </w:r>
            <w:r>
              <w:t>büyük</w:t>
            </w:r>
          </w:p>
          <w:p w:rsidR="00D94FCC" w:rsidRDefault="0014471D">
            <w:pPr>
              <w:pStyle w:val="TableParagraph"/>
              <w:spacing w:before="1" w:line="230" w:lineRule="exact"/>
            </w:pPr>
            <w:r>
              <w:t>davalara bakardı.</w:t>
            </w:r>
          </w:p>
        </w:tc>
      </w:tr>
    </w:tbl>
    <w:p w:rsidR="00D94FCC" w:rsidRDefault="00D94FCC">
      <w:pPr>
        <w:pStyle w:val="GvdeMetni"/>
        <w:spacing w:before="1"/>
        <w:rPr>
          <w:sz w:val="6"/>
        </w:rPr>
      </w:pPr>
    </w:p>
    <w:p w:rsidR="00D94FCC" w:rsidRDefault="00D94FCC">
      <w:pPr>
        <w:rPr>
          <w:sz w:val="6"/>
        </w:rPr>
        <w:sectPr w:rsidR="00D94FCC">
          <w:headerReference w:type="default" r:id="rId18"/>
          <w:pgSz w:w="11910" w:h="16840"/>
          <w:pgMar w:top="1400" w:right="560" w:bottom="0" w:left="1000" w:header="0" w:footer="0" w:gutter="0"/>
          <w:cols w:space="708"/>
        </w:sectPr>
      </w:pPr>
    </w:p>
    <w:p w:rsidR="00D94FCC" w:rsidRDefault="0014471D">
      <w:pPr>
        <w:pStyle w:val="Heading1"/>
        <w:spacing w:before="44" w:line="283" w:lineRule="auto"/>
        <w:ind w:right="541"/>
      </w:pPr>
      <w:r>
        <w:rPr>
          <w:w w:val="110"/>
        </w:rPr>
        <w:lastRenderedPageBreak/>
        <w:t>16-)</w:t>
      </w:r>
      <w:r>
        <w:rPr>
          <w:spacing w:val="-33"/>
          <w:w w:val="110"/>
        </w:rPr>
        <w:t xml:space="preserve"> </w:t>
      </w:r>
      <w:r>
        <w:rPr>
          <w:w w:val="110"/>
        </w:rPr>
        <w:t>Yukarıdaki</w:t>
      </w:r>
      <w:r>
        <w:rPr>
          <w:spacing w:val="-32"/>
          <w:w w:val="110"/>
        </w:rPr>
        <w:t xml:space="preserve"> </w:t>
      </w:r>
      <w:r>
        <w:rPr>
          <w:w w:val="110"/>
        </w:rPr>
        <w:t>tabloda</w:t>
      </w:r>
      <w:r>
        <w:rPr>
          <w:spacing w:val="-34"/>
          <w:w w:val="110"/>
        </w:rPr>
        <w:t xml:space="preserve"> </w:t>
      </w:r>
      <w:r>
        <w:rPr>
          <w:w w:val="110"/>
        </w:rPr>
        <w:t>hangi</w:t>
      </w:r>
      <w:r>
        <w:rPr>
          <w:spacing w:val="-32"/>
          <w:w w:val="110"/>
        </w:rPr>
        <w:t xml:space="preserve"> </w:t>
      </w:r>
      <w:r>
        <w:rPr>
          <w:w w:val="110"/>
        </w:rPr>
        <w:t>divan üyesi</w:t>
      </w:r>
      <w:r>
        <w:rPr>
          <w:spacing w:val="-20"/>
          <w:w w:val="110"/>
        </w:rPr>
        <w:t xml:space="preserve"> </w:t>
      </w:r>
      <w:r>
        <w:rPr>
          <w:w w:val="110"/>
        </w:rPr>
        <w:t>hakkında</w:t>
      </w:r>
      <w:r>
        <w:rPr>
          <w:spacing w:val="-20"/>
          <w:w w:val="110"/>
        </w:rPr>
        <w:t xml:space="preserve"> </w:t>
      </w:r>
      <w:r>
        <w:rPr>
          <w:spacing w:val="-131"/>
          <w:w w:val="110"/>
          <w:u w:val="single"/>
        </w:rPr>
        <w:t>b</w:t>
      </w:r>
      <w:r>
        <w:rPr>
          <w:spacing w:val="55"/>
          <w:w w:val="110"/>
        </w:rPr>
        <w:t xml:space="preserve"> </w:t>
      </w:r>
      <w:r>
        <w:rPr>
          <w:w w:val="110"/>
          <w:u w:val="single"/>
        </w:rPr>
        <w:t>ilgi</w:t>
      </w:r>
      <w:r>
        <w:rPr>
          <w:spacing w:val="-19"/>
          <w:w w:val="110"/>
          <w:u w:val="single"/>
        </w:rPr>
        <w:t xml:space="preserve"> </w:t>
      </w:r>
      <w:r>
        <w:rPr>
          <w:w w:val="110"/>
          <w:u w:val="single"/>
        </w:rPr>
        <w:t>verilmemiştir</w:t>
      </w:r>
      <w:r>
        <w:rPr>
          <w:w w:val="110"/>
        </w:rPr>
        <w:t>?</w:t>
      </w:r>
    </w:p>
    <w:p w:rsidR="00D94FCC" w:rsidRDefault="0014471D">
      <w:pPr>
        <w:pStyle w:val="GvdeMetni"/>
        <w:tabs>
          <w:tab w:val="left" w:pos="2684"/>
        </w:tabs>
        <w:spacing w:before="199"/>
        <w:ind w:left="416"/>
      </w:pPr>
      <w:r>
        <w:t>A)</w:t>
      </w:r>
      <w:r>
        <w:rPr>
          <w:spacing w:val="-22"/>
        </w:rPr>
        <w:t xml:space="preserve"> </w:t>
      </w:r>
      <w:r>
        <w:t>Kaptan-ı</w:t>
      </w:r>
      <w:r>
        <w:rPr>
          <w:spacing w:val="-23"/>
        </w:rPr>
        <w:t xml:space="preserve"> </w:t>
      </w:r>
      <w:r>
        <w:t>Derya</w:t>
      </w:r>
      <w:r>
        <w:tab/>
        <w:t>B) Şeyhül</w:t>
      </w:r>
      <w:r>
        <w:rPr>
          <w:spacing w:val="-23"/>
        </w:rPr>
        <w:t xml:space="preserve"> </w:t>
      </w:r>
      <w:r>
        <w:t>İslam</w:t>
      </w:r>
    </w:p>
    <w:p w:rsidR="00D94FCC" w:rsidRDefault="00D94FCC">
      <w:pPr>
        <w:pStyle w:val="GvdeMetni"/>
        <w:spacing w:before="9"/>
        <w:rPr>
          <w:sz w:val="21"/>
        </w:rPr>
      </w:pPr>
    </w:p>
    <w:p w:rsidR="00D94FCC" w:rsidRDefault="0014471D">
      <w:pPr>
        <w:pStyle w:val="GvdeMetni"/>
        <w:tabs>
          <w:tab w:val="left" w:pos="2684"/>
        </w:tabs>
        <w:ind w:left="416"/>
      </w:pPr>
      <w:r>
        <w:t>C)</w:t>
      </w:r>
      <w:r>
        <w:rPr>
          <w:spacing w:val="-16"/>
        </w:rPr>
        <w:t xml:space="preserve"> </w:t>
      </w:r>
      <w:r>
        <w:t>Kazasker</w:t>
      </w:r>
      <w:r>
        <w:tab/>
        <w:t>D)</w:t>
      </w:r>
      <w:r>
        <w:rPr>
          <w:spacing w:val="-8"/>
        </w:rPr>
        <w:t xml:space="preserve"> </w:t>
      </w:r>
      <w:r>
        <w:t>Nişancı</w:t>
      </w:r>
    </w:p>
    <w:p w:rsidR="00D94FCC" w:rsidRDefault="00D94FCC">
      <w:pPr>
        <w:pStyle w:val="GvdeMetni"/>
        <w:spacing w:before="4"/>
        <w:rPr>
          <w:sz w:val="21"/>
        </w:rPr>
      </w:pPr>
    </w:p>
    <w:p w:rsidR="00D94FCC" w:rsidRDefault="0014471D">
      <w:pPr>
        <w:pStyle w:val="Heading1"/>
      </w:pPr>
      <w:r>
        <w:rPr>
          <w:w w:val="115"/>
        </w:rPr>
        <w:t>17-)</w:t>
      </w:r>
    </w:p>
    <w:p w:rsidR="00D94FCC" w:rsidRDefault="00D94FCC">
      <w:pPr>
        <w:pStyle w:val="GvdeMetni"/>
        <w:spacing w:before="1"/>
        <w:rPr>
          <w:rFonts w:ascii="Times New Roman"/>
          <w:b/>
          <w:sz w:val="6"/>
        </w:rPr>
      </w:pPr>
    </w:p>
    <w:p w:rsidR="00D94FCC" w:rsidRDefault="0014471D">
      <w:pPr>
        <w:pStyle w:val="GvdeMetni"/>
        <w:ind w:left="477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2582743" cy="2185035"/>
            <wp:effectExtent l="0" t="0" r="0" b="0"/>
            <wp:docPr id="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2743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FCC" w:rsidRDefault="0014471D">
      <w:pPr>
        <w:spacing w:before="86" w:line="283" w:lineRule="auto"/>
        <w:ind w:left="416" w:right="541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05"/>
        </w:rPr>
        <w:t xml:space="preserve">Yukarıdaki diyagramda aşağıdaki </w:t>
      </w:r>
      <w:r>
        <w:rPr>
          <w:rFonts w:ascii="Times New Roman" w:hAnsi="Times New Roman"/>
          <w:b/>
          <w:w w:val="110"/>
        </w:rPr>
        <w:t>sorulardan hangisinin cevabı</w:t>
      </w:r>
    </w:p>
    <w:p w:rsidR="00D94FCC" w:rsidRDefault="0014471D">
      <w:pPr>
        <w:spacing w:line="249" w:lineRule="exact"/>
        <w:ind w:left="416"/>
        <w:rPr>
          <w:rFonts w:ascii="Times New Roman" w:hAnsi="Times New Roman"/>
          <w:b/>
        </w:rPr>
      </w:pPr>
      <w:r>
        <w:rPr>
          <w:rFonts w:ascii="Times New Roman" w:hAnsi="Times New Roman"/>
          <w:b/>
          <w:spacing w:val="-118"/>
          <w:w w:val="110"/>
          <w:u w:val="single"/>
        </w:rPr>
        <w:t>v</w:t>
      </w:r>
      <w:r>
        <w:rPr>
          <w:rFonts w:ascii="Times New Roman" w:hAnsi="Times New Roman"/>
          <w:b/>
          <w:w w:val="110"/>
          <w:u w:val="single"/>
        </w:rPr>
        <w:t>erilmiştir</w:t>
      </w:r>
      <w:r>
        <w:rPr>
          <w:rFonts w:ascii="Times New Roman" w:hAnsi="Times New Roman"/>
          <w:b/>
          <w:w w:val="110"/>
        </w:rPr>
        <w:t>?</w:t>
      </w:r>
    </w:p>
    <w:p w:rsidR="00D94FCC" w:rsidRDefault="00D94FCC">
      <w:pPr>
        <w:pStyle w:val="GvdeMetni"/>
        <w:spacing w:before="6"/>
        <w:rPr>
          <w:rFonts w:ascii="Times New Roman"/>
          <w:b/>
          <w:sz w:val="21"/>
        </w:rPr>
      </w:pPr>
    </w:p>
    <w:p w:rsidR="00D94FCC" w:rsidRDefault="0014471D">
      <w:pPr>
        <w:pStyle w:val="ListeParagraf"/>
        <w:numPr>
          <w:ilvl w:val="0"/>
          <w:numId w:val="3"/>
        </w:numPr>
        <w:tabs>
          <w:tab w:val="left" w:pos="686"/>
        </w:tabs>
      </w:pPr>
      <w:r>
        <w:t>Rönesans’ın sebepleri</w:t>
      </w:r>
      <w:r>
        <w:rPr>
          <w:spacing w:val="-21"/>
        </w:rPr>
        <w:t xml:space="preserve"> </w:t>
      </w:r>
      <w:r>
        <w:t>nelerdir?</w:t>
      </w:r>
    </w:p>
    <w:p w:rsidR="00D94FCC" w:rsidRDefault="0014471D">
      <w:pPr>
        <w:pStyle w:val="ListeParagraf"/>
        <w:numPr>
          <w:ilvl w:val="0"/>
          <w:numId w:val="3"/>
        </w:numPr>
        <w:tabs>
          <w:tab w:val="left" w:pos="683"/>
        </w:tabs>
        <w:spacing w:before="10"/>
        <w:ind w:left="682" w:hanging="266"/>
      </w:pPr>
      <w:r>
        <w:t>Reform’ un sebepleri</w:t>
      </w:r>
      <w:r>
        <w:rPr>
          <w:spacing w:val="-27"/>
        </w:rPr>
        <w:t xml:space="preserve"> </w:t>
      </w:r>
      <w:r>
        <w:t>nelerdir?</w:t>
      </w:r>
    </w:p>
    <w:p w:rsidR="00D94FCC" w:rsidRDefault="0014471D">
      <w:pPr>
        <w:pStyle w:val="ListeParagraf"/>
        <w:numPr>
          <w:ilvl w:val="0"/>
          <w:numId w:val="3"/>
        </w:numPr>
        <w:tabs>
          <w:tab w:val="left" w:pos="674"/>
        </w:tabs>
        <w:spacing w:before="6"/>
        <w:ind w:left="674" w:hanging="258"/>
      </w:pPr>
      <w:r>
        <w:rPr>
          <w:w w:val="95"/>
        </w:rPr>
        <w:t>Coğrafi  Keşiflerin sebepleri</w:t>
      </w:r>
      <w:r>
        <w:rPr>
          <w:spacing w:val="-3"/>
          <w:w w:val="95"/>
        </w:rPr>
        <w:t xml:space="preserve"> </w:t>
      </w:r>
      <w:r>
        <w:rPr>
          <w:w w:val="95"/>
        </w:rPr>
        <w:t>nelerdir?</w:t>
      </w:r>
    </w:p>
    <w:p w:rsidR="00D94FCC" w:rsidRDefault="0014471D">
      <w:pPr>
        <w:pStyle w:val="ListeParagraf"/>
        <w:numPr>
          <w:ilvl w:val="0"/>
          <w:numId w:val="3"/>
        </w:numPr>
        <w:tabs>
          <w:tab w:val="left" w:pos="696"/>
        </w:tabs>
        <w:spacing w:before="10"/>
        <w:ind w:left="695" w:hanging="279"/>
      </w:pPr>
      <w:r>
        <w:rPr>
          <w:w w:val="95"/>
        </w:rPr>
        <w:t>Sanayi İnkılabının sebepleri</w:t>
      </w:r>
      <w:r>
        <w:rPr>
          <w:spacing w:val="27"/>
          <w:w w:val="95"/>
        </w:rPr>
        <w:t xml:space="preserve"> </w:t>
      </w:r>
      <w:r>
        <w:rPr>
          <w:w w:val="95"/>
        </w:rPr>
        <w:t>nelerdir?</w:t>
      </w:r>
    </w:p>
    <w:p w:rsidR="00D94FCC" w:rsidRDefault="00D94FCC">
      <w:pPr>
        <w:pStyle w:val="GvdeMetni"/>
        <w:spacing w:before="1"/>
        <w:rPr>
          <w:sz w:val="23"/>
        </w:rPr>
      </w:pPr>
    </w:p>
    <w:p w:rsidR="00D94FCC" w:rsidRDefault="0014471D">
      <w:pPr>
        <w:spacing w:line="244" w:lineRule="auto"/>
        <w:ind w:left="416" w:right="59"/>
        <w:rPr>
          <w:rFonts w:ascii="Times New Roman" w:hAnsi="Times New Roman"/>
          <w:i/>
        </w:rPr>
      </w:pPr>
      <w:r>
        <w:rPr>
          <w:rFonts w:ascii="Times New Roman" w:hAnsi="Times New Roman"/>
          <w:b/>
          <w:w w:val="105"/>
        </w:rPr>
        <w:t>18-)</w:t>
      </w:r>
      <w:r>
        <w:rPr>
          <w:rFonts w:ascii="Times New Roman" w:hAnsi="Times New Roman"/>
          <w:b/>
          <w:spacing w:val="-18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İlk</w:t>
      </w:r>
      <w:r>
        <w:rPr>
          <w:rFonts w:ascii="Times New Roman" w:hAnsi="Times New Roman"/>
          <w:i/>
          <w:spacing w:val="-18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rasathane</w:t>
      </w:r>
      <w:r>
        <w:rPr>
          <w:rFonts w:ascii="Times New Roman" w:hAnsi="Times New Roman"/>
          <w:i/>
          <w:spacing w:val="-20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9.</w:t>
      </w:r>
      <w:r>
        <w:rPr>
          <w:rFonts w:ascii="Times New Roman" w:hAnsi="Times New Roman"/>
          <w:i/>
          <w:spacing w:val="-19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Yüzyılda</w:t>
      </w:r>
      <w:r>
        <w:rPr>
          <w:rFonts w:ascii="Times New Roman" w:hAnsi="Times New Roman"/>
          <w:i/>
          <w:spacing w:val="-19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Abbasi</w:t>
      </w:r>
      <w:r>
        <w:rPr>
          <w:rFonts w:ascii="Times New Roman" w:hAnsi="Times New Roman"/>
          <w:i/>
          <w:spacing w:val="-18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Halifesi Memun</w:t>
      </w:r>
      <w:r>
        <w:rPr>
          <w:rFonts w:ascii="Times New Roman" w:hAnsi="Times New Roman"/>
          <w:i/>
          <w:spacing w:val="-15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döneminde</w:t>
      </w:r>
      <w:r>
        <w:rPr>
          <w:rFonts w:ascii="Times New Roman" w:hAnsi="Times New Roman"/>
          <w:i/>
          <w:spacing w:val="-13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Bağdat</w:t>
      </w:r>
      <w:r>
        <w:rPr>
          <w:rFonts w:ascii="Times New Roman" w:hAnsi="Times New Roman"/>
          <w:i/>
          <w:spacing w:val="-12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ve</w:t>
      </w:r>
      <w:r>
        <w:rPr>
          <w:rFonts w:ascii="Times New Roman" w:hAnsi="Times New Roman"/>
          <w:i/>
          <w:spacing w:val="-13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Şam’da</w:t>
      </w:r>
    </w:p>
    <w:p w:rsidR="00D94FCC" w:rsidRDefault="0014471D">
      <w:pPr>
        <w:pStyle w:val="GvdeMetni"/>
        <w:spacing w:before="4" w:line="247" w:lineRule="auto"/>
        <w:ind w:left="416" w:right="50"/>
      </w:pPr>
      <w:r>
        <w:t>I-</w:t>
      </w:r>
      <w:r>
        <w:rPr>
          <w:spacing w:val="-23"/>
        </w:rPr>
        <w:t xml:space="preserve"> </w:t>
      </w:r>
      <w:r>
        <w:t>Dini</w:t>
      </w:r>
      <w:r>
        <w:rPr>
          <w:spacing w:val="-22"/>
        </w:rPr>
        <w:t xml:space="preserve"> </w:t>
      </w:r>
      <w:r>
        <w:t>önemi</w:t>
      </w:r>
      <w:r>
        <w:rPr>
          <w:spacing w:val="-23"/>
        </w:rPr>
        <w:t xml:space="preserve"> </w:t>
      </w:r>
      <w:r>
        <w:t>olan</w:t>
      </w:r>
      <w:r>
        <w:rPr>
          <w:spacing w:val="-24"/>
        </w:rPr>
        <w:t xml:space="preserve"> </w:t>
      </w:r>
      <w:r>
        <w:t>ay</w:t>
      </w:r>
      <w:r>
        <w:rPr>
          <w:spacing w:val="-23"/>
        </w:rPr>
        <w:t xml:space="preserve"> </w:t>
      </w:r>
      <w:r>
        <w:t>ve</w:t>
      </w:r>
      <w:r>
        <w:rPr>
          <w:spacing w:val="-23"/>
        </w:rPr>
        <w:t xml:space="preserve"> </w:t>
      </w:r>
      <w:r>
        <w:t>günleri</w:t>
      </w:r>
      <w:r>
        <w:rPr>
          <w:spacing w:val="-22"/>
        </w:rPr>
        <w:t xml:space="preserve"> </w:t>
      </w:r>
      <w:r>
        <w:t>tespit</w:t>
      </w:r>
      <w:r>
        <w:rPr>
          <w:spacing w:val="-24"/>
        </w:rPr>
        <w:t xml:space="preserve"> </w:t>
      </w:r>
      <w:r>
        <w:t>etmek II</w:t>
      </w:r>
      <w:r>
        <w:rPr>
          <w:spacing w:val="-11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Kıble</w:t>
      </w:r>
      <w:r>
        <w:rPr>
          <w:spacing w:val="-10"/>
        </w:rPr>
        <w:t xml:space="preserve"> </w:t>
      </w:r>
      <w:r>
        <w:t>yönünü</w:t>
      </w:r>
      <w:r>
        <w:rPr>
          <w:spacing w:val="-11"/>
        </w:rPr>
        <w:t xml:space="preserve"> </w:t>
      </w:r>
      <w:r>
        <w:t>belirleyebilmek,</w:t>
      </w:r>
    </w:p>
    <w:p w:rsidR="00D94FCC" w:rsidRDefault="0014471D">
      <w:pPr>
        <w:pStyle w:val="GvdeMetni"/>
        <w:spacing w:before="1" w:line="280" w:lineRule="auto"/>
        <w:ind w:left="416" w:right="31"/>
        <w:rPr>
          <w:rFonts w:ascii="Times New Roman" w:hAnsi="Times New Roman"/>
          <w:b/>
        </w:rPr>
      </w:pPr>
      <w:r>
        <w:t>III</w:t>
      </w:r>
      <w:r>
        <w:rPr>
          <w:spacing w:val="-31"/>
        </w:rPr>
        <w:t xml:space="preserve"> </w:t>
      </w:r>
      <w:r>
        <w:t>-</w:t>
      </w:r>
      <w:r>
        <w:rPr>
          <w:spacing w:val="-31"/>
        </w:rPr>
        <w:t xml:space="preserve"> </w:t>
      </w:r>
      <w:r>
        <w:t>Namaz</w:t>
      </w:r>
      <w:r>
        <w:rPr>
          <w:spacing w:val="-30"/>
        </w:rPr>
        <w:t xml:space="preserve"> </w:t>
      </w:r>
      <w:r>
        <w:t>ve</w:t>
      </w:r>
      <w:r>
        <w:rPr>
          <w:spacing w:val="-31"/>
        </w:rPr>
        <w:t xml:space="preserve"> </w:t>
      </w:r>
      <w:r>
        <w:t>oruç</w:t>
      </w:r>
      <w:r>
        <w:rPr>
          <w:spacing w:val="-29"/>
        </w:rPr>
        <w:t xml:space="preserve"> </w:t>
      </w:r>
      <w:r>
        <w:t>gibi</w:t>
      </w:r>
      <w:r>
        <w:rPr>
          <w:spacing w:val="-30"/>
        </w:rPr>
        <w:t xml:space="preserve"> </w:t>
      </w:r>
      <w:r>
        <w:t>ibadetlerin</w:t>
      </w:r>
      <w:r>
        <w:rPr>
          <w:spacing w:val="-31"/>
        </w:rPr>
        <w:t xml:space="preserve"> </w:t>
      </w:r>
      <w:r>
        <w:t>zamanını belirleyebilmek için</w:t>
      </w:r>
      <w:r>
        <w:rPr>
          <w:spacing w:val="-20"/>
        </w:rPr>
        <w:t xml:space="preserve"> </w:t>
      </w:r>
      <w:r>
        <w:t>kurulmuştur</w:t>
      </w:r>
      <w:r>
        <w:rPr>
          <w:rFonts w:ascii="Times New Roman" w:hAnsi="Times New Roman"/>
          <w:b/>
        </w:rPr>
        <w:t>.</w:t>
      </w:r>
    </w:p>
    <w:p w:rsidR="00D94FCC" w:rsidRDefault="0014471D">
      <w:pPr>
        <w:pStyle w:val="Heading1"/>
        <w:spacing w:line="280" w:lineRule="auto"/>
        <w:ind w:right="-6"/>
      </w:pPr>
      <w:r>
        <w:rPr>
          <w:w w:val="110"/>
        </w:rPr>
        <w:t>İlk rasathanelerin İslam dünyasında ortaya çıkması hangi bilimin gelişmesine</w:t>
      </w:r>
    </w:p>
    <w:p w:rsidR="00D94FCC" w:rsidRDefault="0014471D">
      <w:pPr>
        <w:spacing w:before="1"/>
        <w:ind w:left="416"/>
        <w:rPr>
          <w:rFonts w:ascii="Times New Roman" w:hAnsi="Times New Roman"/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rFonts w:ascii="Times New Roman" w:hAnsi="Times New Roman"/>
          <w:b/>
          <w:w w:val="110"/>
          <w:u w:val="single"/>
        </w:rPr>
        <w:t>yol açmıştır</w:t>
      </w:r>
      <w:r>
        <w:rPr>
          <w:rFonts w:ascii="Times New Roman" w:hAnsi="Times New Roman"/>
          <w:b/>
          <w:w w:val="110"/>
        </w:rPr>
        <w:t>?</w:t>
      </w:r>
    </w:p>
    <w:p w:rsidR="00D94FCC" w:rsidRDefault="0014471D">
      <w:pPr>
        <w:pStyle w:val="GvdeMetni"/>
        <w:rPr>
          <w:rFonts w:ascii="Times New Roman"/>
          <w:b/>
          <w:sz w:val="26"/>
        </w:rPr>
      </w:pPr>
      <w:r>
        <w:br w:type="column"/>
      </w:r>
    </w:p>
    <w:p w:rsidR="00D94FCC" w:rsidRDefault="00D94FCC">
      <w:pPr>
        <w:pStyle w:val="GvdeMetni"/>
        <w:rPr>
          <w:rFonts w:ascii="Times New Roman"/>
          <w:b/>
          <w:sz w:val="26"/>
        </w:rPr>
      </w:pPr>
    </w:p>
    <w:p w:rsidR="00D94FCC" w:rsidRDefault="00D94FCC">
      <w:pPr>
        <w:pStyle w:val="GvdeMetni"/>
        <w:rPr>
          <w:rFonts w:ascii="Times New Roman"/>
          <w:b/>
          <w:sz w:val="26"/>
        </w:rPr>
      </w:pPr>
    </w:p>
    <w:p w:rsidR="00D94FCC" w:rsidRDefault="00D94FCC">
      <w:pPr>
        <w:pStyle w:val="GvdeMetni"/>
        <w:rPr>
          <w:rFonts w:ascii="Times New Roman"/>
          <w:b/>
          <w:sz w:val="26"/>
        </w:rPr>
      </w:pPr>
    </w:p>
    <w:p w:rsidR="00D94FCC" w:rsidRDefault="00D94FCC">
      <w:pPr>
        <w:pStyle w:val="GvdeMetni"/>
        <w:spacing w:before="4"/>
        <w:rPr>
          <w:rFonts w:ascii="Times New Roman"/>
          <w:b/>
          <w:sz w:val="31"/>
        </w:rPr>
      </w:pPr>
    </w:p>
    <w:p w:rsidR="00D94FCC" w:rsidRDefault="0014471D">
      <w:pPr>
        <w:spacing w:before="1" w:line="280" w:lineRule="auto"/>
        <w:ind w:left="416" w:right="849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10"/>
        </w:rPr>
        <w:t>19-)</w:t>
      </w:r>
      <w:r>
        <w:rPr>
          <w:rFonts w:ascii="Times New Roman" w:hAnsi="Times New Roman"/>
          <w:b/>
          <w:spacing w:val="-28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Okul</w:t>
      </w:r>
      <w:r>
        <w:rPr>
          <w:rFonts w:ascii="Times New Roman" w:hAnsi="Times New Roman"/>
          <w:b/>
          <w:spacing w:val="-30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Rehberlik</w:t>
      </w:r>
      <w:r>
        <w:rPr>
          <w:rFonts w:ascii="Times New Roman" w:hAnsi="Times New Roman"/>
          <w:b/>
          <w:spacing w:val="-29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Servisi</w:t>
      </w:r>
      <w:r>
        <w:rPr>
          <w:rFonts w:ascii="Times New Roman" w:hAnsi="Times New Roman"/>
          <w:b/>
          <w:spacing w:val="-29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bilgilendirme panosunu incelediğinizde Sosyal Bilgiler dersinde</w:t>
      </w:r>
      <w:r>
        <w:rPr>
          <w:rFonts w:ascii="Times New Roman" w:hAnsi="Times New Roman"/>
          <w:b/>
          <w:spacing w:val="-19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gördüğünüz</w:t>
      </w:r>
      <w:r>
        <w:rPr>
          <w:rFonts w:ascii="Times New Roman" w:hAnsi="Times New Roman"/>
          <w:b/>
          <w:spacing w:val="-22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hangi</w:t>
      </w:r>
      <w:r>
        <w:rPr>
          <w:rFonts w:ascii="Times New Roman" w:hAnsi="Times New Roman"/>
          <w:b/>
          <w:spacing w:val="-19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konu</w:t>
      </w:r>
      <w:r>
        <w:rPr>
          <w:rFonts w:ascii="Times New Roman" w:hAnsi="Times New Roman"/>
          <w:b/>
          <w:spacing w:val="-19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ile</w:t>
      </w:r>
      <w:r>
        <w:rPr>
          <w:rFonts w:ascii="Times New Roman" w:hAnsi="Times New Roman"/>
          <w:b/>
          <w:spacing w:val="-19"/>
          <w:w w:val="110"/>
        </w:rPr>
        <w:t xml:space="preserve"> </w:t>
      </w:r>
      <w:r>
        <w:rPr>
          <w:rFonts w:ascii="Times New Roman" w:hAnsi="Times New Roman"/>
          <w:b/>
          <w:w w:val="110"/>
        </w:rPr>
        <w:t>ilgili bilgileri</w:t>
      </w:r>
      <w:r>
        <w:rPr>
          <w:rFonts w:ascii="Times New Roman" w:hAnsi="Times New Roman"/>
          <w:b/>
          <w:spacing w:val="-15"/>
          <w:w w:val="110"/>
          <w:u w:val="single"/>
        </w:rPr>
        <w:t xml:space="preserve"> </w:t>
      </w:r>
      <w:r>
        <w:rPr>
          <w:rFonts w:ascii="Times New Roman" w:hAnsi="Times New Roman"/>
          <w:b/>
          <w:w w:val="110"/>
          <w:u w:val="single"/>
        </w:rPr>
        <w:t>görürsünüz</w:t>
      </w:r>
      <w:r>
        <w:rPr>
          <w:rFonts w:ascii="Times New Roman" w:hAnsi="Times New Roman"/>
          <w:b/>
          <w:w w:val="110"/>
        </w:rPr>
        <w:t>?</w:t>
      </w:r>
    </w:p>
    <w:p w:rsidR="00D94FCC" w:rsidRDefault="003D49FD">
      <w:pPr>
        <w:pStyle w:val="ListeParagraf"/>
        <w:numPr>
          <w:ilvl w:val="0"/>
          <w:numId w:val="2"/>
        </w:numPr>
        <w:tabs>
          <w:tab w:val="left" w:pos="686"/>
        </w:tabs>
        <w:spacing w:before="204"/>
      </w:pPr>
      <w:r>
        <w:pict>
          <v:line id="_x0000_s1067" style="position:absolute;left:0;text-align:left;z-index:1768;mso-position-horizontal-relative:page" from="297.65pt,-258.15pt" to="297.65pt,436pt" strokeweight=".72pt">
            <w10:wrap anchorx="page"/>
          </v:line>
        </w:pict>
      </w:r>
      <w:r w:rsidR="0014471D">
        <w:t>Osmanlıdaki Eğitim</w:t>
      </w:r>
      <w:r w:rsidR="0014471D">
        <w:rPr>
          <w:spacing w:val="-16"/>
        </w:rPr>
        <w:t xml:space="preserve"> </w:t>
      </w:r>
      <w:r w:rsidR="0014471D">
        <w:t>Kurumları</w:t>
      </w:r>
    </w:p>
    <w:p w:rsidR="00D94FCC" w:rsidRDefault="0014471D">
      <w:pPr>
        <w:pStyle w:val="ListeParagraf"/>
        <w:numPr>
          <w:ilvl w:val="0"/>
          <w:numId w:val="2"/>
        </w:numPr>
        <w:tabs>
          <w:tab w:val="left" w:pos="683"/>
        </w:tabs>
        <w:spacing w:before="9"/>
        <w:ind w:left="682" w:hanging="266"/>
      </w:pPr>
      <w:r>
        <w:t>Hangi Meslek, Hangi</w:t>
      </w:r>
      <w:r>
        <w:rPr>
          <w:spacing w:val="-25"/>
        </w:rPr>
        <w:t xml:space="preserve"> </w:t>
      </w:r>
      <w:r>
        <w:t>Okul?</w:t>
      </w:r>
    </w:p>
    <w:p w:rsidR="00D94FCC" w:rsidRDefault="0014471D">
      <w:pPr>
        <w:pStyle w:val="ListeParagraf"/>
        <w:numPr>
          <w:ilvl w:val="0"/>
          <w:numId w:val="2"/>
        </w:numPr>
        <w:tabs>
          <w:tab w:val="left" w:pos="674"/>
        </w:tabs>
        <w:spacing w:before="7"/>
        <w:ind w:left="674" w:hanging="258"/>
      </w:pPr>
      <w:r>
        <w:t>Vakıf</w:t>
      </w:r>
      <w:r>
        <w:rPr>
          <w:spacing w:val="-7"/>
        </w:rPr>
        <w:t xml:space="preserve"> </w:t>
      </w:r>
      <w:r>
        <w:t>Medeniyeti</w:t>
      </w:r>
    </w:p>
    <w:p w:rsidR="00D94FCC" w:rsidRDefault="0014471D">
      <w:pPr>
        <w:pStyle w:val="ListeParagraf"/>
        <w:numPr>
          <w:ilvl w:val="0"/>
          <w:numId w:val="2"/>
        </w:numPr>
        <w:tabs>
          <w:tab w:val="left" w:pos="695"/>
        </w:tabs>
        <w:spacing w:before="9"/>
        <w:ind w:left="694" w:hanging="278"/>
      </w:pPr>
      <w:r>
        <w:t>Üretimde</w:t>
      </w:r>
      <w:r>
        <w:rPr>
          <w:spacing w:val="-7"/>
        </w:rPr>
        <w:t xml:space="preserve"> </w:t>
      </w:r>
      <w:r>
        <w:t>Gelişmeler</w:t>
      </w:r>
    </w:p>
    <w:p w:rsidR="00D94FCC" w:rsidRDefault="00D94FCC">
      <w:pPr>
        <w:pStyle w:val="GvdeMetni"/>
        <w:rPr>
          <w:sz w:val="26"/>
        </w:rPr>
      </w:pPr>
    </w:p>
    <w:p w:rsidR="00D94FCC" w:rsidRDefault="0014471D">
      <w:pPr>
        <w:pStyle w:val="GvdeMetni"/>
        <w:spacing w:before="224" w:line="247" w:lineRule="auto"/>
        <w:ind w:left="416" w:right="930"/>
      </w:pPr>
      <w:r>
        <w:rPr>
          <w:rFonts w:ascii="Times New Roman" w:hAnsi="Times New Roman"/>
          <w:b/>
        </w:rPr>
        <w:t>20-)</w:t>
      </w:r>
      <w:r>
        <w:rPr>
          <w:rFonts w:ascii="Times New Roman" w:hAnsi="Times New Roman"/>
          <w:b/>
          <w:spacing w:val="-18"/>
        </w:rPr>
        <w:t xml:space="preserve"> </w:t>
      </w:r>
      <w:r>
        <w:t>Osmanlı</w:t>
      </w:r>
      <w:r>
        <w:rPr>
          <w:spacing w:val="-15"/>
        </w:rPr>
        <w:t xml:space="preserve"> </w:t>
      </w:r>
      <w:r>
        <w:t>Devleti</w:t>
      </w:r>
      <w:r>
        <w:rPr>
          <w:spacing w:val="-16"/>
        </w:rPr>
        <w:t xml:space="preserve"> </w:t>
      </w:r>
      <w:r>
        <w:t>ele</w:t>
      </w:r>
      <w:r>
        <w:rPr>
          <w:spacing w:val="-16"/>
        </w:rPr>
        <w:t xml:space="preserve"> </w:t>
      </w:r>
      <w:r>
        <w:t>geçirdiği</w:t>
      </w:r>
      <w:r>
        <w:rPr>
          <w:spacing w:val="-15"/>
        </w:rPr>
        <w:t xml:space="preserve"> </w:t>
      </w:r>
      <w:r>
        <w:t>bölgelere göçebe</w:t>
      </w:r>
      <w:r>
        <w:rPr>
          <w:spacing w:val="-30"/>
        </w:rPr>
        <w:t xml:space="preserve"> </w:t>
      </w:r>
      <w:r>
        <w:t>Türkmenleri</w:t>
      </w:r>
      <w:r>
        <w:rPr>
          <w:spacing w:val="-29"/>
        </w:rPr>
        <w:t xml:space="preserve"> </w:t>
      </w:r>
      <w:r>
        <w:t>yerleştirerek</w:t>
      </w:r>
      <w:r>
        <w:rPr>
          <w:spacing w:val="-29"/>
        </w:rPr>
        <w:t xml:space="preserve"> </w:t>
      </w:r>
      <w:r>
        <w:t>buraların Türk</w:t>
      </w:r>
      <w:r>
        <w:rPr>
          <w:spacing w:val="-34"/>
        </w:rPr>
        <w:t xml:space="preserve"> </w:t>
      </w:r>
      <w:r>
        <w:t>yurdu</w:t>
      </w:r>
      <w:r>
        <w:rPr>
          <w:spacing w:val="-33"/>
        </w:rPr>
        <w:t xml:space="preserve"> </w:t>
      </w:r>
      <w:r>
        <w:t>olmasını</w:t>
      </w:r>
      <w:r>
        <w:rPr>
          <w:spacing w:val="-34"/>
        </w:rPr>
        <w:t xml:space="preserve"> </w:t>
      </w:r>
      <w:r>
        <w:t>sağlamıştır.</w:t>
      </w:r>
      <w:r>
        <w:rPr>
          <w:spacing w:val="-33"/>
        </w:rPr>
        <w:t xml:space="preserve"> </w:t>
      </w:r>
      <w:r>
        <w:t>Buralarda yaşayan halka inanç ve ibadet özgürlüğü tanınması, bölgedeki halkın devlete olan bağlılığını</w:t>
      </w:r>
      <w:r>
        <w:rPr>
          <w:spacing w:val="-7"/>
        </w:rPr>
        <w:t xml:space="preserve"> </w:t>
      </w:r>
      <w:r>
        <w:t>artırmıştır.</w:t>
      </w:r>
    </w:p>
    <w:p w:rsidR="00D94FCC" w:rsidRDefault="0014471D">
      <w:pPr>
        <w:pStyle w:val="Heading1"/>
        <w:spacing w:line="244" w:lineRule="auto"/>
        <w:ind w:right="1297"/>
      </w:pPr>
      <w:r>
        <w:rPr>
          <w:w w:val="110"/>
        </w:rPr>
        <w:t>Osmanlı</w:t>
      </w:r>
      <w:r>
        <w:rPr>
          <w:spacing w:val="-28"/>
          <w:w w:val="110"/>
        </w:rPr>
        <w:t xml:space="preserve"> </w:t>
      </w:r>
      <w:r>
        <w:rPr>
          <w:w w:val="110"/>
        </w:rPr>
        <w:t>Devletinin</w:t>
      </w:r>
      <w:r>
        <w:rPr>
          <w:spacing w:val="-26"/>
          <w:w w:val="110"/>
        </w:rPr>
        <w:t xml:space="preserve"> </w:t>
      </w:r>
      <w:r>
        <w:rPr>
          <w:w w:val="110"/>
        </w:rPr>
        <w:t>böyle</w:t>
      </w:r>
      <w:r>
        <w:rPr>
          <w:spacing w:val="-26"/>
          <w:w w:val="110"/>
        </w:rPr>
        <w:t xml:space="preserve"> </w:t>
      </w:r>
      <w:r>
        <w:rPr>
          <w:w w:val="110"/>
        </w:rPr>
        <w:t>bir</w:t>
      </w:r>
      <w:r>
        <w:rPr>
          <w:spacing w:val="-28"/>
          <w:w w:val="110"/>
        </w:rPr>
        <w:t xml:space="preserve"> </w:t>
      </w:r>
      <w:r>
        <w:rPr>
          <w:w w:val="110"/>
        </w:rPr>
        <w:t xml:space="preserve">politika izlemesinin amacı aşağıdakilerden </w:t>
      </w:r>
      <w:r>
        <w:rPr>
          <w:w w:val="110"/>
          <w:u w:val="single"/>
        </w:rPr>
        <w:t>hangisidir?</w:t>
      </w:r>
    </w:p>
    <w:p w:rsidR="00D94FCC" w:rsidRDefault="0014471D">
      <w:pPr>
        <w:pStyle w:val="ListeParagraf"/>
        <w:numPr>
          <w:ilvl w:val="0"/>
          <w:numId w:val="1"/>
        </w:numPr>
        <w:tabs>
          <w:tab w:val="left" w:pos="686"/>
        </w:tabs>
        <w:spacing w:before="2" w:line="249" w:lineRule="auto"/>
        <w:ind w:right="1315" w:firstLine="0"/>
      </w:pPr>
      <w:r>
        <w:rPr>
          <w:w w:val="95"/>
        </w:rPr>
        <w:t xml:space="preserve">Balkanlarda Türk egemenliğini kalıcı </w:t>
      </w:r>
      <w:r>
        <w:t>kılmak</w:t>
      </w:r>
    </w:p>
    <w:p w:rsidR="00D94FCC" w:rsidRDefault="0014471D">
      <w:pPr>
        <w:pStyle w:val="ListeParagraf"/>
        <w:numPr>
          <w:ilvl w:val="0"/>
          <w:numId w:val="1"/>
        </w:numPr>
        <w:tabs>
          <w:tab w:val="left" w:pos="684"/>
        </w:tabs>
        <w:spacing w:line="249" w:lineRule="auto"/>
        <w:ind w:right="1103" w:firstLine="0"/>
      </w:pPr>
      <w:r>
        <w:rPr>
          <w:w w:val="95"/>
        </w:rPr>
        <w:t xml:space="preserve">Balkanlarda yaşayan Hristiyanları göçe </w:t>
      </w:r>
      <w:r>
        <w:t>zorlamak</w:t>
      </w:r>
    </w:p>
    <w:p w:rsidR="00D94FCC" w:rsidRDefault="0014471D">
      <w:pPr>
        <w:pStyle w:val="ListeParagraf"/>
        <w:numPr>
          <w:ilvl w:val="0"/>
          <w:numId w:val="1"/>
        </w:numPr>
        <w:tabs>
          <w:tab w:val="left" w:pos="674"/>
        </w:tabs>
        <w:spacing w:line="246" w:lineRule="exact"/>
        <w:ind w:left="674" w:hanging="258"/>
      </w:pPr>
      <w:r>
        <w:t>Anadolu siyasi birliğini</w:t>
      </w:r>
      <w:r>
        <w:rPr>
          <w:spacing w:val="-27"/>
        </w:rPr>
        <w:t xml:space="preserve"> </w:t>
      </w:r>
      <w:r>
        <w:t>sağlamak</w:t>
      </w:r>
    </w:p>
    <w:p w:rsidR="00D94FCC" w:rsidRDefault="0014471D">
      <w:pPr>
        <w:pStyle w:val="ListeParagraf"/>
        <w:numPr>
          <w:ilvl w:val="0"/>
          <w:numId w:val="1"/>
        </w:numPr>
        <w:tabs>
          <w:tab w:val="left" w:pos="696"/>
        </w:tabs>
        <w:spacing w:before="6"/>
        <w:ind w:left="695" w:hanging="279"/>
      </w:pPr>
      <w:r>
        <w:t>Ticaret yollarına hakim</w:t>
      </w:r>
      <w:r>
        <w:rPr>
          <w:spacing w:val="-21"/>
        </w:rPr>
        <w:t xml:space="preserve"> </w:t>
      </w:r>
      <w:r>
        <w:t>olmak</w:t>
      </w:r>
    </w:p>
    <w:p w:rsidR="00D94FCC" w:rsidRDefault="00D94FCC">
      <w:pPr>
        <w:pStyle w:val="GvdeMetni"/>
        <w:rPr>
          <w:sz w:val="26"/>
        </w:rPr>
      </w:pPr>
    </w:p>
    <w:p w:rsidR="00D94FCC" w:rsidRDefault="00D94FCC">
      <w:pPr>
        <w:pStyle w:val="GvdeMetni"/>
        <w:spacing w:before="2"/>
        <w:rPr>
          <w:sz w:val="27"/>
        </w:rPr>
      </w:pPr>
    </w:p>
    <w:p w:rsidR="00D94FCC" w:rsidRDefault="002161D6">
      <w:pPr>
        <w:spacing w:line="477" w:lineRule="auto"/>
        <w:sectPr w:rsidR="00D94FCC">
          <w:type w:val="continuous"/>
          <w:pgSz w:w="11910" w:h="16840"/>
          <w:pgMar w:top="0" w:right="560" w:bottom="0" w:left="1000" w:header="708" w:footer="708" w:gutter="0"/>
          <w:cols w:num="2" w:space="708" w:equalWidth="0">
            <w:col w:w="4625" w:space="267"/>
            <w:col w:w="5458"/>
          </w:cols>
        </w:sectPr>
      </w:pPr>
      <w:hyperlink r:id="rId20" w:history="1">
        <w:r w:rsidRPr="00627B9B">
          <w:rPr>
            <w:rStyle w:val="Kpr"/>
          </w:rPr>
          <w:t>www.sorubak.com</w:t>
        </w:r>
      </w:hyperlink>
      <w:r>
        <w:t xml:space="preserve"> </w:t>
      </w:r>
    </w:p>
    <w:p w:rsidR="00D94FCC" w:rsidRDefault="003D49FD">
      <w:pPr>
        <w:pStyle w:val="GvdeMetni"/>
        <w:spacing w:before="8"/>
        <w:rPr>
          <w:sz w:val="20"/>
        </w:rPr>
      </w:pPr>
      <w:r w:rsidRPr="003D49FD">
        <w:lastRenderedPageBreak/>
        <w:pict>
          <v:group id="_x0000_s1061" style="position:absolute;margin-left:303.7pt;margin-top:1.7pt;width:289.45pt;height:250.6pt;z-index:1648;mso-position-horizontal-relative:page;mso-position-vertical-relative:page" coordorigin="6074,34" coordsize="5789,5012">
            <v:shape id="_x0000_s1066" style="position:absolute;left:10411;top:45;width:1440;height:1440" coordorigin="10411,46" coordsize="1440,1440" path="m11851,46r-1440,l10891,526r480,l11371,1006r480,480l11851,46xe" fillcolor="#aec5dd" stroked="f">
              <v:path arrowok="t"/>
            </v:shape>
            <v:shape id="_x0000_s1065" style="position:absolute;left:10411;top:45;width:1440;height:1440" coordorigin="10411,46" coordsize="1440,1440" path="m11851,46r,1440l11371,1006r,-480l10891,526,10411,46r1440,xe" filled="f" strokecolor="#aec5dd" strokeweight="1.2pt">
              <v:path arrowok="t"/>
            </v:shape>
            <v:shape id="_x0000_s1064" style="position:absolute;left:7185;top:333;width:3058;height:1037" coordorigin="7186,334" coordsize="3058,1037" path="m7186,437r85,48l7333,499r76,12l7499,521r100,8l7708,536r118,4l7950,541r124,-1l8192,536r109,-7l8401,521r90,-10l8567,499r62,-14l8704,454r10,-17l8724,420r76,-30l8862,376r76,-12l9027,354r100,-9l9237,339r118,-4l9479,334r124,1l9720,339r110,6l9930,354r89,10l10096,376r62,14l10233,420r10,17l10243,1267r-10,-17l10204,1234r-108,-29l10019,1193r-89,-10l9830,1175r-110,-7l9603,1164r-124,-1l9355,1164r-118,4l9127,1175r-100,8l8938,1193r-76,12l8800,1219r-76,31l8714,1267r-10,17l8629,1314r-62,14l8491,1340r-90,10l8301,1359r-109,6l8074,1369r-124,1l7826,1369r-118,-4l7599,1359r-100,-9l7409,1340r-76,-12l7271,1314r-75,-30l7186,1267r,-830xe" filled="f" strokecolor="#deb340" strokeweight="1.2pt">
              <v:path arrowok="t"/>
            </v:shape>
            <v:shape id="_x0000_s1063" type="#_x0000_t75" style="position:absolute;left:7356;top:774;width:2553;height:234">
              <v:imagedata r:id="rId21" o:title=""/>
            </v:shape>
            <v:shape id="_x0000_s1062" type="#_x0000_t75" style="position:absolute;left:6074;top:1428;width:5177;height:3617">
              <v:imagedata r:id="rId22" o:title=""/>
            </v:shape>
            <w10:wrap anchorx="page" anchory="page"/>
          </v:group>
        </w:pict>
      </w:r>
      <w:r w:rsidRPr="003D49FD">
        <w:pict>
          <v:group id="_x0000_s1058" style="position:absolute;margin-left:-.6pt;margin-top:-.6pt;width:70.95pt;height:70.95pt;z-index:1672;mso-position-horizontal-relative:page;mso-position-vertical-relative:page" coordorigin="-12,-12" coordsize="1419,1419">
            <v:shape id="_x0000_s1060" style="position:absolute;width:1395;height:1395" coordsize="1395,1395" path="m1394,l,,,1394,480,914r,-480l960,434,1394,xe" fillcolor="#aec5dd" stroked="f">
              <v:path arrowok="t"/>
            </v:shape>
            <v:shape id="_x0000_s1059" style="position:absolute;width:1395;height:1395" coordsize="1395,1395" path="m1394,l960,434r-480,l480,914,,1394,,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group id="_x0000_s1050" style="position:absolute;margin-left:.95pt;margin-top:767.5pt;width:73.2pt;height:73.2pt;z-index:1720;mso-position-horizontal-relative:page;mso-position-vertical-relative:page" coordorigin="19,15350" coordsize="1464,1464">
            <v:shape id="_x0000_s1052" style="position:absolute;left:31;top:15362;width:1440;height:1440" coordorigin="31,15362" coordsize="1440,1440" path="m31,15362r,1440l1471,16802,991,16322r-480,l511,15842,31,15362xe" fillcolor="#aec5dd" stroked="f">
              <v:path arrowok="t"/>
            </v:shape>
            <v:shape id="_x0000_s1051" style="position:absolute;left:31;top:15362;width:1440;height:1440" coordorigin="31,15362" coordsize="1440,1440" path="m31,16802r,-1440l511,15842r,480l991,16322r480,480l31,16802x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group id="_x0000_s1047" style="position:absolute;margin-left:519.7pt;margin-top:767.9pt;width:73.2pt;height:73.2pt;z-index:1744;mso-position-horizontal-relative:page;mso-position-vertical-relative:page" coordorigin="10394,15358" coordsize="1464,1464">
            <v:shape id="_x0000_s1049" style="position:absolute;left:10406;top:15369;width:1440;height:1440" coordorigin="10406,15370" coordsize="1440,1440" path="m11846,15370r-480,480l11366,16330r-480,l10406,16810r1440,l11846,15370xe" fillcolor="#aec5dd" stroked="f">
              <v:path arrowok="t"/>
            </v:shape>
            <v:shape id="_x0000_s1048" style="position:absolute;left:10406;top:15369;width:1440;height:1440" coordorigin="10406,15370" coordsize="1440,1440" path="m11846,16810r-1440,l10886,16330r480,l11366,15850r480,-480l11846,16810xe" filled="f" strokecolor="#aec5dd" strokeweight="1.2pt">
              <v:path arrowok="t"/>
            </v:shape>
            <w10:wrap anchorx="page" anchory="page"/>
          </v:group>
        </w:pict>
      </w:r>
    </w:p>
    <w:p w:rsidR="00D94FCC" w:rsidRDefault="0014471D">
      <w:pPr>
        <w:pStyle w:val="GvdeMetni"/>
        <w:tabs>
          <w:tab w:val="left" w:pos="2540"/>
        </w:tabs>
        <w:spacing w:before="108"/>
        <w:ind w:left="416"/>
      </w:pPr>
      <w:r>
        <w:t>A)</w:t>
      </w:r>
      <w:r>
        <w:rPr>
          <w:spacing w:val="-12"/>
        </w:rPr>
        <w:t xml:space="preserve"> </w:t>
      </w:r>
      <w:r>
        <w:t>Tıp</w:t>
      </w:r>
      <w:r>
        <w:tab/>
        <w:t>B)</w:t>
      </w:r>
      <w:r>
        <w:rPr>
          <w:spacing w:val="-6"/>
        </w:rPr>
        <w:t xml:space="preserve"> </w:t>
      </w:r>
      <w:r>
        <w:t>Geometri</w:t>
      </w:r>
    </w:p>
    <w:p w:rsidR="00D94FCC" w:rsidRDefault="0014471D">
      <w:pPr>
        <w:pStyle w:val="GvdeMetni"/>
        <w:tabs>
          <w:tab w:val="left" w:pos="2540"/>
        </w:tabs>
        <w:spacing w:before="48"/>
        <w:ind w:left="416"/>
      </w:pPr>
      <w:r>
        <w:t>C)</w:t>
      </w:r>
      <w:r>
        <w:rPr>
          <w:spacing w:val="-25"/>
        </w:rPr>
        <w:t xml:space="preserve"> </w:t>
      </w:r>
      <w:r>
        <w:t>Matematik</w:t>
      </w:r>
      <w:r>
        <w:tab/>
        <w:t>D)</w:t>
      </w:r>
      <w:r>
        <w:rPr>
          <w:spacing w:val="-5"/>
        </w:rPr>
        <w:t xml:space="preserve"> </w:t>
      </w:r>
      <w:r>
        <w:t>Astronomi</w:t>
      </w:r>
    </w:p>
    <w:p w:rsidR="00D94FCC" w:rsidRDefault="00D94FCC">
      <w:pPr>
        <w:sectPr w:rsidR="00D94FCC">
          <w:type w:val="continuous"/>
          <w:pgSz w:w="11910" w:h="16840"/>
          <w:pgMar w:top="0" w:right="560" w:bottom="0" w:left="1000" w:header="708" w:footer="708" w:gutter="0"/>
          <w:cols w:space="708"/>
        </w:sectPr>
      </w:pPr>
    </w:p>
    <w:p w:rsidR="00D94FCC" w:rsidRDefault="003D49FD">
      <w:pPr>
        <w:pStyle w:val="GvdeMetni"/>
        <w:rPr>
          <w:rFonts w:ascii="Times New Roman"/>
          <w:sz w:val="20"/>
        </w:rPr>
      </w:pPr>
      <w:r w:rsidRPr="003D49FD">
        <w:lastRenderedPageBreak/>
        <w:pict>
          <v:group id="_x0000_s1044" style="position:absolute;margin-left:519.95pt;margin-top:1.7pt;width:73.2pt;height:73.2pt;z-index:1792;mso-position-horizontal-relative:page;mso-position-vertical-relative:page" coordorigin="10399,34" coordsize="1464,1464">
            <v:shape id="_x0000_s1046" style="position:absolute;left:10411;top:45;width:1440;height:1440" coordorigin="10411,46" coordsize="1440,1440" path="m11851,46r-1440,l10891,526r480,l11371,1006r480,480l11851,46xe" fillcolor="#aec5dd" stroked="f">
              <v:path arrowok="t"/>
            </v:shape>
            <v:shape id="_x0000_s1045" style="position:absolute;left:10411;top:45;width:1440;height:1440" coordorigin="10411,46" coordsize="1440,1440" path="m11851,46r,1440l11371,1006r,-480l10891,526,10411,46r1440,x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group id="_x0000_s1041" style="position:absolute;margin-left:-.6pt;margin-top:-.6pt;width:70.95pt;height:70.95pt;z-index:1816;mso-position-horizontal-relative:page;mso-position-vertical-relative:page" coordorigin="-12,-12" coordsize="1419,1419">
            <v:shape id="_x0000_s1043" style="position:absolute;width:1395;height:1395" coordsize="1395,1395" path="m1394,l,,,1394,480,914r,-480l960,434,1394,xe" fillcolor="#aec5dd" stroked="f">
              <v:path arrowok="t"/>
            </v:shape>
            <v:shape id="_x0000_s1042" style="position:absolute;width:1395;height:1395" coordsize="1395,1395" path="m1394,l960,434r-480,l480,914,,1394,,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group id="_x0000_s1030" style="position:absolute;margin-left:.95pt;margin-top:767.5pt;width:73.2pt;height:73.2pt;z-index:1888;mso-position-horizontal-relative:page;mso-position-vertical-relative:page" coordorigin="19,15350" coordsize="1464,1464">
            <v:shape id="_x0000_s1032" style="position:absolute;left:31;top:15362;width:1440;height:1440" coordorigin="31,15362" coordsize="1440,1440" path="m31,15362r,1440l1471,16802,991,16322r-480,l511,15842,31,15362xe" fillcolor="#aec5dd" stroked="f">
              <v:path arrowok="t"/>
            </v:shape>
            <v:shape id="_x0000_s1031" style="position:absolute;left:31;top:15362;width:1440;height:1440" coordorigin="31,15362" coordsize="1440,1440" path="m31,16802r,-1440l511,15842r,480l991,16322r480,480l31,16802x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group id="_x0000_s1027" style="position:absolute;margin-left:519.7pt;margin-top:767.9pt;width:73.2pt;height:73.2pt;z-index:1912;mso-position-horizontal-relative:page;mso-position-vertical-relative:page" coordorigin="10394,15358" coordsize="1464,1464">
            <v:shape id="_x0000_s1029" style="position:absolute;left:10406;top:15369;width:1440;height:1440" coordorigin="10406,15370" coordsize="1440,1440" path="m11846,15370r-480,480l11366,16330r-480,l10406,16810r1440,l11846,15370xe" fillcolor="#aec5dd" stroked="f">
              <v:path arrowok="t"/>
            </v:shape>
            <v:shape id="_x0000_s1028" style="position:absolute;left:10406;top:15369;width:1440;height:1440" coordorigin="10406,15370" coordsize="1440,1440" path="m11846,16810r-1440,l10886,16330r480,l11366,15850r480,-480l11846,16810xe" filled="f" strokecolor="#aec5dd" strokeweight="1.2pt">
              <v:path arrowok="t"/>
            </v:shape>
            <w10:wrap anchorx="page" anchory="page"/>
          </v:group>
        </w:pict>
      </w:r>
      <w:r w:rsidRPr="003D49FD">
        <w:pict>
          <v:line id="_x0000_s1026" style="position:absolute;z-index:1936;mso-position-horizontal-relative:page;mso-position-vertical-relative:page" from="297.65pt,70.8pt" to="297.65pt,772.8pt" strokeweight=".72pt">
            <w10:wrap anchorx="page" anchory="page"/>
          </v:line>
        </w:pict>
      </w:r>
    </w:p>
    <w:p w:rsidR="00D94FCC" w:rsidRDefault="00D94FCC">
      <w:pPr>
        <w:pStyle w:val="GvdeMetni"/>
        <w:rPr>
          <w:rFonts w:ascii="Times New Roman"/>
          <w:sz w:val="20"/>
        </w:rPr>
      </w:pPr>
    </w:p>
    <w:p w:rsidR="00D94FCC" w:rsidRDefault="00D94FCC">
      <w:pPr>
        <w:pStyle w:val="GvdeMetni"/>
        <w:rPr>
          <w:rFonts w:ascii="Times New Roman"/>
          <w:sz w:val="20"/>
        </w:rPr>
      </w:pPr>
    </w:p>
    <w:p w:rsidR="00D94FCC" w:rsidRDefault="00D94FCC">
      <w:pPr>
        <w:pStyle w:val="GvdeMetni"/>
        <w:spacing w:before="10"/>
        <w:rPr>
          <w:rFonts w:ascii="Times New Roman"/>
          <w:sz w:val="23"/>
        </w:r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"/>
        <w:gridCol w:w="442"/>
        <w:gridCol w:w="444"/>
        <w:gridCol w:w="442"/>
        <w:gridCol w:w="442"/>
        <w:gridCol w:w="443"/>
        <w:gridCol w:w="442"/>
        <w:gridCol w:w="442"/>
        <w:gridCol w:w="444"/>
        <w:gridCol w:w="442"/>
      </w:tblGrid>
      <w:tr w:rsidR="00D94FCC">
        <w:trPr>
          <w:trHeight w:val="302"/>
        </w:trPr>
        <w:tc>
          <w:tcPr>
            <w:tcW w:w="4425" w:type="dxa"/>
            <w:gridSpan w:val="10"/>
          </w:tcPr>
          <w:p w:rsidR="00D94FCC" w:rsidRDefault="0014471D">
            <w:pPr>
              <w:pStyle w:val="TableParagraph"/>
              <w:spacing w:before="33"/>
              <w:ind w:left="1396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CEVAP ANAHTARI</w:t>
            </w:r>
          </w:p>
        </w:tc>
      </w:tr>
      <w:tr w:rsidR="00D94FCC">
        <w:trPr>
          <w:trHeight w:val="299"/>
        </w:trPr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167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1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14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2</w:t>
            </w:r>
          </w:p>
        </w:tc>
        <w:tc>
          <w:tcPr>
            <w:tcW w:w="444" w:type="dxa"/>
            <w:shd w:val="clear" w:color="auto" w:fill="D9D9D9"/>
          </w:tcPr>
          <w:p w:rsidR="00D94FCC" w:rsidRDefault="0014471D">
            <w:pPr>
              <w:pStyle w:val="TableParagraph"/>
              <w:ind w:left="11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3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164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4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8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5</w:t>
            </w:r>
          </w:p>
        </w:tc>
        <w:tc>
          <w:tcPr>
            <w:tcW w:w="443" w:type="dxa"/>
            <w:shd w:val="clear" w:color="auto" w:fill="D9D9D9"/>
          </w:tcPr>
          <w:p w:rsidR="00D94FCC" w:rsidRDefault="0014471D">
            <w:pPr>
              <w:pStyle w:val="TableParagraph"/>
              <w:ind w:left="12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6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10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7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9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8</w:t>
            </w:r>
          </w:p>
        </w:tc>
        <w:tc>
          <w:tcPr>
            <w:tcW w:w="444" w:type="dxa"/>
            <w:shd w:val="clear" w:color="auto" w:fill="D9D9D9"/>
          </w:tcPr>
          <w:p w:rsidR="00D94FCC" w:rsidRDefault="0014471D">
            <w:pPr>
              <w:pStyle w:val="TableParagraph"/>
              <w:ind w:left="6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9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104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10</w:t>
            </w:r>
          </w:p>
        </w:tc>
      </w:tr>
      <w:tr w:rsidR="00D94FCC">
        <w:trPr>
          <w:trHeight w:val="299"/>
        </w:trPr>
        <w:tc>
          <w:tcPr>
            <w:tcW w:w="442" w:type="dxa"/>
          </w:tcPr>
          <w:p w:rsidR="00D94FCC" w:rsidRDefault="0014471D">
            <w:pPr>
              <w:pStyle w:val="TableParagraph"/>
              <w:ind w:left="163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C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12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4"/>
              </w:rPr>
              <w:t>B</w:t>
            </w:r>
          </w:p>
        </w:tc>
        <w:tc>
          <w:tcPr>
            <w:tcW w:w="444" w:type="dxa"/>
          </w:tcPr>
          <w:p w:rsidR="00D94FCC" w:rsidRDefault="0014471D">
            <w:pPr>
              <w:pStyle w:val="TableParagraph"/>
              <w:ind w:left="10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8"/>
              </w:rPr>
              <w:t>D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152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6"/>
              </w:rPr>
              <w:t>A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3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C</w:t>
            </w:r>
          </w:p>
        </w:tc>
        <w:tc>
          <w:tcPr>
            <w:tcW w:w="443" w:type="dxa"/>
          </w:tcPr>
          <w:p w:rsidR="00D94FCC" w:rsidRDefault="0014471D">
            <w:pPr>
              <w:pStyle w:val="TableParagraph"/>
              <w:ind w:left="10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8"/>
              </w:rPr>
              <w:t>D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8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4"/>
              </w:rPr>
              <w:t>B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7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4"/>
              </w:rPr>
              <w:t>B</w:t>
            </w:r>
          </w:p>
        </w:tc>
        <w:tc>
          <w:tcPr>
            <w:tcW w:w="444" w:type="dxa"/>
          </w:tcPr>
          <w:p w:rsidR="00D94FCC" w:rsidRDefault="0014471D">
            <w:pPr>
              <w:pStyle w:val="TableParagraph"/>
              <w:ind w:left="0" w:right="145"/>
              <w:jc w:val="right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6"/>
              </w:rPr>
              <w:t>A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154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4"/>
              </w:rPr>
              <w:t>B</w:t>
            </w:r>
          </w:p>
        </w:tc>
      </w:tr>
      <w:tr w:rsidR="00D94FCC">
        <w:trPr>
          <w:trHeight w:val="299"/>
        </w:trPr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11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76" w:right="63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12</w:t>
            </w:r>
          </w:p>
        </w:tc>
        <w:tc>
          <w:tcPr>
            <w:tcW w:w="444" w:type="dxa"/>
            <w:shd w:val="clear" w:color="auto" w:fill="D9D9D9"/>
          </w:tcPr>
          <w:p w:rsidR="00D94FCC" w:rsidRDefault="0014471D">
            <w:pPr>
              <w:pStyle w:val="TableParagraph"/>
              <w:ind w:left="79" w:right="69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13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106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14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73" w:right="67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15</w:t>
            </w:r>
          </w:p>
        </w:tc>
        <w:tc>
          <w:tcPr>
            <w:tcW w:w="443" w:type="dxa"/>
            <w:shd w:val="clear" w:color="auto" w:fill="D9D9D9"/>
          </w:tcPr>
          <w:p w:rsidR="00D94FCC" w:rsidRDefault="0014471D">
            <w:pPr>
              <w:pStyle w:val="TableParagraph"/>
              <w:ind w:left="78" w:right="69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16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76" w:right="67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17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75" w:right="67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18</w:t>
            </w:r>
          </w:p>
        </w:tc>
        <w:tc>
          <w:tcPr>
            <w:tcW w:w="444" w:type="dxa"/>
            <w:shd w:val="clear" w:color="auto" w:fill="D9D9D9"/>
          </w:tcPr>
          <w:p w:rsidR="00D94FCC" w:rsidRDefault="0014471D">
            <w:pPr>
              <w:pStyle w:val="TableParagraph"/>
              <w:ind w:left="0" w:right="99"/>
              <w:jc w:val="right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5"/>
              </w:rPr>
              <w:t>19</w:t>
            </w:r>
          </w:p>
        </w:tc>
        <w:tc>
          <w:tcPr>
            <w:tcW w:w="442" w:type="dxa"/>
            <w:shd w:val="clear" w:color="auto" w:fill="D9D9D9"/>
          </w:tcPr>
          <w:p w:rsidR="00D94FCC" w:rsidRDefault="0014471D">
            <w:pPr>
              <w:pStyle w:val="TableParagraph"/>
              <w:ind w:left="104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20</w:t>
            </w:r>
          </w:p>
        </w:tc>
      </w:tr>
      <w:tr w:rsidR="00D94FCC">
        <w:trPr>
          <w:trHeight w:val="299"/>
        </w:trPr>
        <w:tc>
          <w:tcPr>
            <w:tcW w:w="442" w:type="dxa"/>
          </w:tcPr>
          <w:p w:rsidR="00D94FCC" w:rsidRDefault="0014471D">
            <w:pPr>
              <w:pStyle w:val="TableParagraph"/>
              <w:ind w:left="160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4"/>
              </w:rPr>
              <w:t>B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9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C</w:t>
            </w:r>
          </w:p>
        </w:tc>
        <w:tc>
          <w:tcPr>
            <w:tcW w:w="444" w:type="dxa"/>
          </w:tcPr>
          <w:p w:rsidR="00D94FCC" w:rsidRDefault="0014471D">
            <w:pPr>
              <w:pStyle w:val="TableParagraph"/>
              <w:ind w:left="9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6"/>
              </w:rPr>
              <w:t>A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150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8"/>
              </w:rPr>
              <w:t>D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3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C</w:t>
            </w:r>
          </w:p>
        </w:tc>
        <w:tc>
          <w:tcPr>
            <w:tcW w:w="443" w:type="dxa"/>
          </w:tcPr>
          <w:p w:rsidR="00D94FCC" w:rsidRDefault="0014471D">
            <w:pPr>
              <w:pStyle w:val="TableParagraph"/>
              <w:ind w:left="10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8"/>
              </w:rPr>
              <w:t>D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5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C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8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8"/>
              </w:rPr>
              <w:t>D</w:t>
            </w:r>
          </w:p>
        </w:tc>
        <w:tc>
          <w:tcPr>
            <w:tcW w:w="444" w:type="dxa"/>
          </w:tcPr>
          <w:p w:rsidR="00D94FCC" w:rsidRDefault="0014471D">
            <w:pPr>
              <w:pStyle w:val="TableParagraph"/>
              <w:ind w:left="0" w:right="150"/>
              <w:jc w:val="right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4"/>
              </w:rPr>
              <w:t>B</w:t>
            </w:r>
          </w:p>
        </w:tc>
        <w:tc>
          <w:tcPr>
            <w:tcW w:w="442" w:type="dxa"/>
          </w:tcPr>
          <w:p w:rsidR="00D94FCC" w:rsidRDefault="0014471D">
            <w:pPr>
              <w:pStyle w:val="TableParagraph"/>
              <w:ind w:left="150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6"/>
              </w:rPr>
              <w:t>A</w:t>
            </w:r>
          </w:p>
        </w:tc>
      </w:tr>
    </w:tbl>
    <w:p w:rsidR="0014471D" w:rsidRDefault="0014471D"/>
    <w:sectPr w:rsidR="0014471D" w:rsidSect="00D94FCC">
      <w:pgSz w:w="11910" w:h="16840"/>
      <w:pgMar w:top="1400" w:right="560" w:bottom="0" w:left="100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427" w:rsidRDefault="00BA7427" w:rsidP="00D94FCC">
      <w:r>
        <w:separator/>
      </w:r>
    </w:p>
  </w:endnote>
  <w:endnote w:type="continuationSeparator" w:id="0">
    <w:p w:rsidR="00BA7427" w:rsidRDefault="00BA7427" w:rsidP="00D94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427" w:rsidRDefault="00BA7427" w:rsidP="00D94FCC">
      <w:r>
        <w:separator/>
      </w:r>
    </w:p>
  </w:footnote>
  <w:footnote w:type="continuationSeparator" w:id="0">
    <w:p w:rsidR="00BA7427" w:rsidRDefault="00BA7427" w:rsidP="00D94F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FCC" w:rsidRDefault="003D49FD">
    <w:pPr>
      <w:pStyle w:val="GvdeMetni"/>
      <w:spacing w:line="14" w:lineRule="auto"/>
      <w:rPr>
        <w:sz w:val="20"/>
      </w:rPr>
    </w:pPr>
    <w:r w:rsidRPr="003D49FD">
      <w:pict>
        <v:group id="_x0000_s2052" style="position:absolute;margin-left:-.6pt;margin-top:-.6pt;width:70.95pt;height:70.95pt;z-index:-15760;mso-position-horizontal-relative:page;mso-position-vertical-relative:page" coordorigin="-12,-12" coordsize="1419,1419">
          <v:shape id="_x0000_s2054" style="position:absolute;width:1395;height:1395" coordsize="1395,1395" path="m1394,l,,,1394,480,914r,-480l960,434,1394,xe" fillcolor="#aec5dd" stroked="f">
            <v:path arrowok="t"/>
          </v:shape>
          <v:shape id="_x0000_s2053" style="position:absolute;width:1395;height:1395" coordsize="1395,1395" path="m1394,l960,434r-480,l480,914,,1394,,e" filled="f" strokecolor="#aec5dd" strokeweight="1.2pt">
            <v:path arrowok="t"/>
          </v:shape>
          <w10:wrap anchorx="page" anchory="page"/>
        </v:group>
      </w:pict>
    </w:r>
    <w:r w:rsidRPr="003D49FD">
      <w:pict>
        <v:group id="_x0000_s2049" style="position:absolute;margin-left:519.95pt;margin-top:1.7pt;width:73.2pt;height:73.2pt;z-index:-15736;mso-position-horizontal-relative:page;mso-position-vertical-relative:page" coordorigin="10399,34" coordsize="1464,1464">
          <v:shape id="_x0000_s2051" style="position:absolute;left:10411;top:45;width:1440;height:1440" coordorigin="10411,46" coordsize="1440,1440" path="m11851,46r-1440,l10891,526r480,l11371,1006r480,480l11851,46xe" fillcolor="#aec5dd" stroked="f">
            <v:path arrowok="t"/>
          </v:shape>
          <v:shape id="_x0000_s2050" style="position:absolute;left:10411;top:45;width:1440;height:1440" coordorigin="10411,46" coordsize="1440,1440" path="m11851,46r,1440l11371,1006r,-480l10891,526,10411,46r1440,xe" filled="f" strokecolor="#aec5dd" strokeweight="1.2pt">
            <v:path arrowok="t"/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FCC" w:rsidRDefault="00D94FCC">
    <w:pPr>
      <w:pStyle w:val="GvdeMetni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1877"/>
    <w:multiLevelType w:val="hybridMultilevel"/>
    <w:tmpl w:val="931658FC"/>
    <w:lvl w:ilvl="0" w:tplc="2ADA5C88">
      <w:start w:val="1"/>
      <w:numFmt w:val="upperLetter"/>
      <w:lvlText w:val="%1)"/>
      <w:lvlJc w:val="left"/>
      <w:pPr>
        <w:ind w:left="685" w:hanging="269"/>
        <w:jc w:val="left"/>
      </w:pPr>
      <w:rPr>
        <w:rFonts w:ascii="Georgia" w:eastAsia="Georgia" w:hAnsi="Georgia" w:cs="Georgia" w:hint="default"/>
        <w:spacing w:val="-1"/>
        <w:w w:val="93"/>
        <w:sz w:val="22"/>
        <w:szCs w:val="22"/>
        <w:lang w:val="tr-TR" w:eastAsia="tr-TR" w:bidi="tr-TR"/>
      </w:rPr>
    </w:lvl>
    <w:lvl w:ilvl="1" w:tplc="43C40B0A">
      <w:numFmt w:val="bullet"/>
      <w:lvlText w:val="•"/>
      <w:lvlJc w:val="left"/>
      <w:pPr>
        <w:ind w:left="1074" w:hanging="269"/>
      </w:pPr>
      <w:rPr>
        <w:rFonts w:hint="default"/>
        <w:lang w:val="tr-TR" w:eastAsia="tr-TR" w:bidi="tr-TR"/>
      </w:rPr>
    </w:lvl>
    <w:lvl w:ilvl="2" w:tplc="E38617AE">
      <w:numFmt w:val="bullet"/>
      <w:lvlText w:val="•"/>
      <w:lvlJc w:val="left"/>
      <w:pPr>
        <w:ind w:left="1468" w:hanging="269"/>
      </w:pPr>
      <w:rPr>
        <w:rFonts w:hint="default"/>
        <w:lang w:val="tr-TR" w:eastAsia="tr-TR" w:bidi="tr-TR"/>
      </w:rPr>
    </w:lvl>
    <w:lvl w:ilvl="3" w:tplc="C66A4BD2">
      <w:numFmt w:val="bullet"/>
      <w:lvlText w:val="•"/>
      <w:lvlJc w:val="left"/>
      <w:pPr>
        <w:ind w:left="1863" w:hanging="269"/>
      </w:pPr>
      <w:rPr>
        <w:rFonts w:hint="default"/>
        <w:lang w:val="tr-TR" w:eastAsia="tr-TR" w:bidi="tr-TR"/>
      </w:rPr>
    </w:lvl>
    <w:lvl w:ilvl="4" w:tplc="1A601536">
      <w:numFmt w:val="bullet"/>
      <w:lvlText w:val="•"/>
      <w:lvlJc w:val="left"/>
      <w:pPr>
        <w:ind w:left="2257" w:hanging="269"/>
      </w:pPr>
      <w:rPr>
        <w:rFonts w:hint="default"/>
        <w:lang w:val="tr-TR" w:eastAsia="tr-TR" w:bidi="tr-TR"/>
      </w:rPr>
    </w:lvl>
    <w:lvl w:ilvl="5" w:tplc="09B01A80">
      <w:numFmt w:val="bullet"/>
      <w:lvlText w:val="•"/>
      <w:lvlJc w:val="left"/>
      <w:pPr>
        <w:ind w:left="2652" w:hanging="269"/>
      </w:pPr>
      <w:rPr>
        <w:rFonts w:hint="default"/>
        <w:lang w:val="tr-TR" w:eastAsia="tr-TR" w:bidi="tr-TR"/>
      </w:rPr>
    </w:lvl>
    <w:lvl w:ilvl="6" w:tplc="271CA012">
      <w:numFmt w:val="bullet"/>
      <w:lvlText w:val="•"/>
      <w:lvlJc w:val="left"/>
      <w:pPr>
        <w:ind w:left="3046" w:hanging="269"/>
      </w:pPr>
      <w:rPr>
        <w:rFonts w:hint="default"/>
        <w:lang w:val="tr-TR" w:eastAsia="tr-TR" w:bidi="tr-TR"/>
      </w:rPr>
    </w:lvl>
    <w:lvl w:ilvl="7" w:tplc="3DD20648">
      <w:numFmt w:val="bullet"/>
      <w:lvlText w:val="•"/>
      <w:lvlJc w:val="left"/>
      <w:pPr>
        <w:ind w:left="3441" w:hanging="269"/>
      </w:pPr>
      <w:rPr>
        <w:rFonts w:hint="default"/>
        <w:lang w:val="tr-TR" w:eastAsia="tr-TR" w:bidi="tr-TR"/>
      </w:rPr>
    </w:lvl>
    <w:lvl w:ilvl="8" w:tplc="3E34D044">
      <w:numFmt w:val="bullet"/>
      <w:lvlText w:val="•"/>
      <w:lvlJc w:val="left"/>
      <w:pPr>
        <w:ind w:left="3835" w:hanging="269"/>
      </w:pPr>
      <w:rPr>
        <w:rFonts w:hint="default"/>
        <w:lang w:val="tr-TR" w:eastAsia="tr-TR" w:bidi="tr-TR"/>
      </w:rPr>
    </w:lvl>
  </w:abstractNum>
  <w:abstractNum w:abstractNumId="1">
    <w:nsid w:val="226D759C"/>
    <w:multiLevelType w:val="hybridMultilevel"/>
    <w:tmpl w:val="7A3AA04C"/>
    <w:lvl w:ilvl="0" w:tplc="1890D618">
      <w:numFmt w:val="bullet"/>
      <w:lvlText w:val=""/>
      <w:lvlJc w:val="left"/>
      <w:pPr>
        <w:ind w:left="776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169E24CA">
      <w:numFmt w:val="bullet"/>
      <w:lvlText w:val="•"/>
      <w:lvlJc w:val="left"/>
      <w:pPr>
        <w:ind w:left="1163" w:hanging="360"/>
      </w:pPr>
      <w:rPr>
        <w:rFonts w:hint="default"/>
        <w:lang w:val="tr-TR" w:eastAsia="tr-TR" w:bidi="tr-TR"/>
      </w:rPr>
    </w:lvl>
    <w:lvl w:ilvl="2" w:tplc="E558183C">
      <w:numFmt w:val="bullet"/>
      <w:lvlText w:val="•"/>
      <w:lvlJc w:val="left"/>
      <w:pPr>
        <w:ind w:left="1547" w:hanging="360"/>
      </w:pPr>
      <w:rPr>
        <w:rFonts w:hint="default"/>
        <w:lang w:val="tr-TR" w:eastAsia="tr-TR" w:bidi="tr-TR"/>
      </w:rPr>
    </w:lvl>
    <w:lvl w:ilvl="3" w:tplc="1D48A5C4">
      <w:numFmt w:val="bullet"/>
      <w:lvlText w:val="•"/>
      <w:lvlJc w:val="left"/>
      <w:pPr>
        <w:ind w:left="1930" w:hanging="360"/>
      </w:pPr>
      <w:rPr>
        <w:rFonts w:hint="default"/>
        <w:lang w:val="tr-TR" w:eastAsia="tr-TR" w:bidi="tr-TR"/>
      </w:rPr>
    </w:lvl>
    <w:lvl w:ilvl="4" w:tplc="E2C075D8">
      <w:numFmt w:val="bullet"/>
      <w:lvlText w:val="•"/>
      <w:lvlJc w:val="left"/>
      <w:pPr>
        <w:ind w:left="2314" w:hanging="360"/>
      </w:pPr>
      <w:rPr>
        <w:rFonts w:hint="default"/>
        <w:lang w:val="tr-TR" w:eastAsia="tr-TR" w:bidi="tr-TR"/>
      </w:rPr>
    </w:lvl>
    <w:lvl w:ilvl="5" w:tplc="4F2CB20A">
      <w:numFmt w:val="bullet"/>
      <w:lvlText w:val="•"/>
      <w:lvlJc w:val="left"/>
      <w:pPr>
        <w:ind w:left="2697" w:hanging="360"/>
      </w:pPr>
      <w:rPr>
        <w:rFonts w:hint="default"/>
        <w:lang w:val="tr-TR" w:eastAsia="tr-TR" w:bidi="tr-TR"/>
      </w:rPr>
    </w:lvl>
    <w:lvl w:ilvl="6" w:tplc="BF7A544A">
      <w:numFmt w:val="bullet"/>
      <w:lvlText w:val="•"/>
      <w:lvlJc w:val="left"/>
      <w:pPr>
        <w:ind w:left="3081" w:hanging="360"/>
      </w:pPr>
      <w:rPr>
        <w:rFonts w:hint="default"/>
        <w:lang w:val="tr-TR" w:eastAsia="tr-TR" w:bidi="tr-TR"/>
      </w:rPr>
    </w:lvl>
    <w:lvl w:ilvl="7" w:tplc="2D84AB38">
      <w:numFmt w:val="bullet"/>
      <w:lvlText w:val="•"/>
      <w:lvlJc w:val="left"/>
      <w:pPr>
        <w:ind w:left="3464" w:hanging="360"/>
      </w:pPr>
      <w:rPr>
        <w:rFonts w:hint="default"/>
        <w:lang w:val="tr-TR" w:eastAsia="tr-TR" w:bidi="tr-TR"/>
      </w:rPr>
    </w:lvl>
    <w:lvl w:ilvl="8" w:tplc="088AE416">
      <w:numFmt w:val="bullet"/>
      <w:lvlText w:val="•"/>
      <w:lvlJc w:val="left"/>
      <w:pPr>
        <w:ind w:left="3848" w:hanging="360"/>
      </w:pPr>
      <w:rPr>
        <w:rFonts w:hint="default"/>
        <w:lang w:val="tr-TR" w:eastAsia="tr-TR" w:bidi="tr-TR"/>
      </w:rPr>
    </w:lvl>
  </w:abstractNum>
  <w:abstractNum w:abstractNumId="2">
    <w:nsid w:val="2E5369AA"/>
    <w:multiLevelType w:val="hybridMultilevel"/>
    <w:tmpl w:val="FBE87AE2"/>
    <w:lvl w:ilvl="0" w:tplc="C940197A">
      <w:start w:val="1"/>
      <w:numFmt w:val="upperLetter"/>
      <w:lvlText w:val="%1)"/>
      <w:lvlJc w:val="left"/>
      <w:pPr>
        <w:ind w:left="827" w:hanging="269"/>
        <w:jc w:val="left"/>
      </w:pPr>
      <w:rPr>
        <w:rFonts w:ascii="Georgia" w:eastAsia="Georgia" w:hAnsi="Georgia" w:cs="Georgia" w:hint="default"/>
        <w:spacing w:val="-1"/>
        <w:w w:val="93"/>
        <w:sz w:val="22"/>
        <w:szCs w:val="22"/>
        <w:lang w:val="tr-TR" w:eastAsia="tr-TR" w:bidi="tr-TR"/>
      </w:rPr>
    </w:lvl>
    <w:lvl w:ilvl="1" w:tplc="D42E840C">
      <w:numFmt w:val="bullet"/>
      <w:lvlText w:val="•"/>
      <w:lvlJc w:val="left"/>
      <w:pPr>
        <w:ind w:left="1194" w:hanging="269"/>
      </w:pPr>
      <w:rPr>
        <w:rFonts w:hint="default"/>
        <w:lang w:val="tr-TR" w:eastAsia="tr-TR" w:bidi="tr-TR"/>
      </w:rPr>
    </w:lvl>
    <w:lvl w:ilvl="2" w:tplc="5AFAC110">
      <w:numFmt w:val="bullet"/>
      <w:lvlText w:val="•"/>
      <w:lvlJc w:val="left"/>
      <w:pPr>
        <w:ind w:left="1568" w:hanging="269"/>
      </w:pPr>
      <w:rPr>
        <w:rFonts w:hint="default"/>
        <w:lang w:val="tr-TR" w:eastAsia="tr-TR" w:bidi="tr-TR"/>
      </w:rPr>
    </w:lvl>
    <w:lvl w:ilvl="3" w:tplc="18C230CE">
      <w:numFmt w:val="bullet"/>
      <w:lvlText w:val="•"/>
      <w:lvlJc w:val="left"/>
      <w:pPr>
        <w:ind w:left="1943" w:hanging="269"/>
      </w:pPr>
      <w:rPr>
        <w:rFonts w:hint="default"/>
        <w:lang w:val="tr-TR" w:eastAsia="tr-TR" w:bidi="tr-TR"/>
      </w:rPr>
    </w:lvl>
    <w:lvl w:ilvl="4" w:tplc="99725052">
      <w:numFmt w:val="bullet"/>
      <w:lvlText w:val="•"/>
      <w:lvlJc w:val="left"/>
      <w:pPr>
        <w:ind w:left="2317" w:hanging="269"/>
      </w:pPr>
      <w:rPr>
        <w:rFonts w:hint="default"/>
        <w:lang w:val="tr-TR" w:eastAsia="tr-TR" w:bidi="tr-TR"/>
      </w:rPr>
    </w:lvl>
    <w:lvl w:ilvl="5" w:tplc="AB821530">
      <w:numFmt w:val="bullet"/>
      <w:lvlText w:val="•"/>
      <w:lvlJc w:val="left"/>
      <w:pPr>
        <w:ind w:left="2691" w:hanging="269"/>
      </w:pPr>
      <w:rPr>
        <w:rFonts w:hint="default"/>
        <w:lang w:val="tr-TR" w:eastAsia="tr-TR" w:bidi="tr-TR"/>
      </w:rPr>
    </w:lvl>
    <w:lvl w:ilvl="6" w:tplc="28CA1D8A">
      <w:numFmt w:val="bullet"/>
      <w:lvlText w:val="•"/>
      <w:lvlJc w:val="left"/>
      <w:pPr>
        <w:ind w:left="3066" w:hanging="269"/>
      </w:pPr>
      <w:rPr>
        <w:rFonts w:hint="default"/>
        <w:lang w:val="tr-TR" w:eastAsia="tr-TR" w:bidi="tr-TR"/>
      </w:rPr>
    </w:lvl>
    <w:lvl w:ilvl="7" w:tplc="9CA4E6FC">
      <w:numFmt w:val="bullet"/>
      <w:lvlText w:val="•"/>
      <w:lvlJc w:val="left"/>
      <w:pPr>
        <w:ind w:left="3440" w:hanging="269"/>
      </w:pPr>
      <w:rPr>
        <w:rFonts w:hint="default"/>
        <w:lang w:val="tr-TR" w:eastAsia="tr-TR" w:bidi="tr-TR"/>
      </w:rPr>
    </w:lvl>
    <w:lvl w:ilvl="8" w:tplc="D264FE90">
      <w:numFmt w:val="bullet"/>
      <w:lvlText w:val="•"/>
      <w:lvlJc w:val="left"/>
      <w:pPr>
        <w:ind w:left="3815" w:hanging="269"/>
      </w:pPr>
      <w:rPr>
        <w:rFonts w:hint="default"/>
        <w:lang w:val="tr-TR" w:eastAsia="tr-TR" w:bidi="tr-TR"/>
      </w:rPr>
    </w:lvl>
  </w:abstractNum>
  <w:abstractNum w:abstractNumId="3">
    <w:nsid w:val="31F55216"/>
    <w:multiLevelType w:val="hybridMultilevel"/>
    <w:tmpl w:val="AF249F74"/>
    <w:lvl w:ilvl="0" w:tplc="B7221D0A">
      <w:start w:val="3"/>
      <w:numFmt w:val="upperLetter"/>
      <w:lvlText w:val="%1)"/>
      <w:lvlJc w:val="left"/>
      <w:pPr>
        <w:ind w:left="674" w:hanging="258"/>
        <w:jc w:val="left"/>
      </w:pPr>
      <w:rPr>
        <w:rFonts w:ascii="Georgia" w:eastAsia="Georgia" w:hAnsi="Georgia" w:cs="Georgia" w:hint="default"/>
        <w:w w:val="93"/>
        <w:sz w:val="22"/>
        <w:szCs w:val="22"/>
        <w:lang w:val="tr-TR" w:eastAsia="tr-TR" w:bidi="tr-TR"/>
      </w:rPr>
    </w:lvl>
    <w:lvl w:ilvl="1" w:tplc="87A8BE90">
      <w:numFmt w:val="bullet"/>
      <w:lvlText w:val=""/>
      <w:lvlJc w:val="left"/>
      <w:pPr>
        <w:ind w:left="918" w:hanging="408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2" w:tplc="4294B7D6">
      <w:numFmt w:val="bullet"/>
      <w:lvlText w:val="•"/>
      <w:lvlJc w:val="left"/>
      <w:pPr>
        <w:ind w:left="1324" w:hanging="408"/>
      </w:pPr>
      <w:rPr>
        <w:rFonts w:hint="default"/>
        <w:lang w:val="tr-TR" w:eastAsia="tr-TR" w:bidi="tr-TR"/>
      </w:rPr>
    </w:lvl>
    <w:lvl w:ilvl="3" w:tplc="357C3058">
      <w:numFmt w:val="bullet"/>
      <w:lvlText w:val="•"/>
      <w:lvlJc w:val="left"/>
      <w:pPr>
        <w:ind w:left="1729" w:hanging="408"/>
      </w:pPr>
      <w:rPr>
        <w:rFonts w:hint="default"/>
        <w:lang w:val="tr-TR" w:eastAsia="tr-TR" w:bidi="tr-TR"/>
      </w:rPr>
    </w:lvl>
    <w:lvl w:ilvl="4" w:tplc="2FB233EE">
      <w:numFmt w:val="bullet"/>
      <w:lvlText w:val="•"/>
      <w:lvlJc w:val="left"/>
      <w:pPr>
        <w:ind w:left="2134" w:hanging="408"/>
      </w:pPr>
      <w:rPr>
        <w:rFonts w:hint="default"/>
        <w:lang w:val="tr-TR" w:eastAsia="tr-TR" w:bidi="tr-TR"/>
      </w:rPr>
    </w:lvl>
    <w:lvl w:ilvl="5" w:tplc="B20E7B02">
      <w:numFmt w:val="bullet"/>
      <w:lvlText w:val="•"/>
      <w:lvlJc w:val="left"/>
      <w:pPr>
        <w:ind w:left="2539" w:hanging="408"/>
      </w:pPr>
      <w:rPr>
        <w:rFonts w:hint="default"/>
        <w:lang w:val="tr-TR" w:eastAsia="tr-TR" w:bidi="tr-TR"/>
      </w:rPr>
    </w:lvl>
    <w:lvl w:ilvl="6" w:tplc="A13889F8">
      <w:numFmt w:val="bullet"/>
      <w:lvlText w:val="•"/>
      <w:lvlJc w:val="left"/>
      <w:pPr>
        <w:ind w:left="2944" w:hanging="408"/>
      </w:pPr>
      <w:rPr>
        <w:rFonts w:hint="default"/>
        <w:lang w:val="tr-TR" w:eastAsia="tr-TR" w:bidi="tr-TR"/>
      </w:rPr>
    </w:lvl>
    <w:lvl w:ilvl="7" w:tplc="589E2F2C">
      <w:numFmt w:val="bullet"/>
      <w:lvlText w:val="•"/>
      <w:lvlJc w:val="left"/>
      <w:pPr>
        <w:ind w:left="3349" w:hanging="408"/>
      </w:pPr>
      <w:rPr>
        <w:rFonts w:hint="default"/>
        <w:lang w:val="tr-TR" w:eastAsia="tr-TR" w:bidi="tr-TR"/>
      </w:rPr>
    </w:lvl>
    <w:lvl w:ilvl="8" w:tplc="22A2FBA8">
      <w:numFmt w:val="bullet"/>
      <w:lvlText w:val="•"/>
      <w:lvlJc w:val="left"/>
      <w:pPr>
        <w:ind w:left="3754" w:hanging="408"/>
      </w:pPr>
      <w:rPr>
        <w:rFonts w:hint="default"/>
        <w:lang w:val="tr-TR" w:eastAsia="tr-TR" w:bidi="tr-TR"/>
      </w:rPr>
    </w:lvl>
  </w:abstractNum>
  <w:abstractNum w:abstractNumId="4">
    <w:nsid w:val="33545D0F"/>
    <w:multiLevelType w:val="hybridMultilevel"/>
    <w:tmpl w:val="BBAEAA9A"/>
    <w:lvl w:ilvl="0" w:tplc="3FF85EC2">
      <w:start w:val="3"/>
      <w:numFmt w:val="upperLetter"/>
      <w:lvlText w:val="%1)"/>
      <w:lvlJc w:val="left"/>
      <w:pPr>
        <w:ind w:left="674" w:hanging="258"/>
        <w:jc w:val="left"/>
      </w:pPr>
      <w:rPr>
        <w:rFonts w:ascii="Georgia" w:eastAsia="Georgia" w:hAnsi="Georgia" w:cs="Georgia" w:hint="default"/>
        <w:w w:val="93"/>
        <w:sz w:val="22"/>
        <w:szCs w:val="22"/>
        <w:lang w:val="tr-TR" w:eastAsia="tr-TR" w:bidi="tr-TR"/>
      </w:rPr>
    </w:lvl>
    <w:lvl w:ilvl="1" w:tplc="C704925E">
      <w:start w:val="1"/>
      <w:numFmt w:val="upperLetter"/>
      <w:lvlText w:val="%2)"/>
      <w:lvlJc w:val="left"/>
      <w:pPr>
        <w:ind w:left="557" w:hanging="269"/>
        <w:jc w:val="left"/>
      </w:pPr>
      <w:rPr>
        <w:rFonts w:ascii="Georgia" w:eastAsia="Georgia" w:hAnsi="Georgia" w:cs="Georgia" w:hint="default"/>
        <w:spacing w:val="-1"/>
        <w:w w:val="93"/>
        <w:sz w:val="22"/>
        <w:szCs w:val="22"/>
        <w:lang w:val="tr-TR" w:eastAsia="tr-TR" w:bidi="tr-TR"/>
      </w:rPr>
    </w:lvl>
    <w:lvl w:ilvl="2" w:tplc="CB4814DE">
      <w:numFmt w:val="bullet"/>
      <w:lvlText w:val="•"/>
      <w:lvlJc w:val="left"/>
      <w:pPr>
        <w:ind w:left="567" w:hanging="269"/>
      </w:pPr>
      <w:rPr>
        <w:rFonts w:hint="default"/>
        <w:lang w:val="tr-TR" w:eastAsia="tr-TR" w:bidi="tr-TR"/>
      </w:rPr>
    </w:lvl>
    <w:lvl w:ilvl="3" w:tplc="03F64542">
      <w:numFmt w:val="bullet"/>
      <w:lvlText w:val="•"/>
      <w:lvlJc w:val="left"/>
      <w:pPr>
        <w:ind w:left="455" w:hanging="269"/>
      </w:pPr>
      <w:rPr>
        <w:rFonts w:hint="default"/>
        <w:lang w:val="tr-TR" w:eastAsia="tr-TR" w:bidi="tr-TR"/>
      </w:rPr>
    </w:lvl>
    <w:lvl w:ilvl="4" w:tplc="67E2E378">
      <w:numFmt w:val="bullet"/>
      <w:lvlText w:val="•"/>
      <w:lvlJc w:val="left"/>
      <w:pPr>
        <w:ind w:left="343" w:hanging="269"/>
      </w:pPr>
      <w:rPr>
        <w:rFonts w:hint="default"/>
        <w:lang w:val="tr-TR" w:eastAsia="tr-TR" w:bidi="tr-TR"/>
      </w:rPr>
    </w:lvl>
    <w:lvl w:ilvl="5" w:tplc="00F86632">
      <w:numFmt w:val="bullet"/>
      <w:lvlText w:val="•"/>
      <w:lvlJc w:val="left"/>
      <w:pPr>
        <w:ind w:left="231" w:hanging="269"/>
      </w:pPr>
      <w:rPr>
        <w:rFonts w:hint="default"/>
        <w:lang w:val="tr-TR" w:eastAsia="tr-TR" w:bidi="tr-TR"/>
      </w:rPr>
    </w:lvl>
    <w:lvl w:ilvl="6" w:tplc="E55237E4">
      <w:numFmt w:val="bullet"/>
      <w:lvlText w:val="•"/>
      <w:lvlJc w:val="left"/>
      <w:pPr>
        <w:ind w:left="119" w:hanging="269"/>
      </w:pPr>
      <w:rPr>
        <w:rFonts w:hint="default"/>
        <w:lang w:val="tr-TR" w:eastAsia="tr-TR" w:bidi="tr-TR"/>
      </w:rPr>
    </w:lvl>
    <w:lvl w:ilvl="7" w:tplc="B85C1C5E">
      <w:numFmt w:val="bullet"/>
      <w:lvlText w:val="•"/>
      <w:lvlJc w:val="left"/>
      <w:pPr>
        <w:ind w:left="7" w:hanging="269"/>
      </w:pPr>
      <w:rPr>
        <w:rFonts w:hint="default"/>
        <w:lang w:val="tr-TR" w:eastAsia="tr-TR" w:bidi="tr-TR"/>
      </w:rPr>
    </w:lvl>
    <w:lvl w:ilvl="8" w:tplc="C9D6A780">
      <w:numFmt w:val="bullet"/>
      <w:lvlText w:val="•"/>
      <w:lvlJc w:val="left"/>
      <w:pPr>
        <w:ind w:left="-105" w:hanging="269"/>
      </w:pPr>
      <w:rPr>
        <w:rFonts w:hint="default"/>
        <w:lang w:val="tr-TR" w:eastAsia="tr-TR" w:bidi="tr-TR"/>
      </w:rPr>
    </w:lvl>
  </w:abstractNum>
  <w:abstractNum w:abstractNumId="5">
    <w:nsid w:val="4C495241"/>
    <w:multiLevelType w:val="hybridMultilevel"/>
    <w:tmpl w:val="7AB847E6"/>
    <w:lvl w:ilvl="0" w:tplc="974E2E78">
      <w:start w:val="1"/>
      <w:numFmt w:val="upperLetter"/>
      <w:lvlText w:val="%1)"/>
      <w:lvlJc w:val="left"/>
      <w:pPr>
        <w:ind w:left="685" w:hanging="269"/>
        <w:jc w:val="left"/>
      </w:pPr>
      <w:rPr>
        <w:rFonts w:ascii="Georgia" w:eastAsia="Georgia" w:hAnsi="Georgia" w:cs="Georgia" w:hint="default"/>
        <w:spacing w:val="-1"/>
        <w:w w:val="93"/>
        <w:sz w:val="22"/>
        <w:szCs w:val="22"/>
        <w:lang w:val="tr-TR" w:eastAsia="tr-TR" w:bidi="tr-TR"/>
      </w:rPr>
    </w:lvl>
    <w:lvl w:ilvl="1" w:tplc="3A96DFF0">
      <w:numFmt w:val="bullet"/>
      <w:lvlText w:val="•"/>
      <w:lvlJc w:val="left"/>
      <w:pPr>
        <w:ind w:left="1157" w:hanging="269"/>
      </w:pPr>
      <w:rPr>
        <w:rFonts w:hint="default"/>
        <w:lang w:val="tr-TR" w:eastAsia="tr-TR" w:bidi="tr-TR"/>
      </w:rPr>
    </w:lvl>
    <w:lvl w:ilvl="2" w:tplc="74C04E98">
      <w:numFmt w:val="bullet"/>
      <w:lvlText w:val="•"/>
      <w:lvlJc w:val="left"/>
      <w:pPr>
        <w:ind w:left="1634" w:hanging="269"/>
      </w:pPr>
      <w:rPr>
        <w:rFonts w:hint="default"/>
        <w:lang w:val="tr-TR" w:eastAsia="tr-TR" w:bidi="tr-TR"/>
      </w:rPr>
    </w:lvl>
    <w:lvl w:ilvl="3" w:tplc="ACAA7680">
      <w:numFmt w:val="bullet"/>
      <w:lvlText w:val="•"/>
      <w:lvlJc w:val="left"/>
      <w:pPr>
        <w:ind w:left="2112" w:hanging="269"/>
      </w:pPr>
      <w:rPr>
        <w:rFonts w:hint="default"/>
        <w:lang w:val="tr-TR" w:eastAsia="tr-TR" w:bidi="tr-TR"/>
      </w:rPr>
    </w:lvl>
    <w:lvl w:ilvl="4" w:tplc="952A09A4">
      <w:numFmt w:val="bullet"/>
      <w:lvlText w:val="•"/>
      <w:lvlJc w:val="left"/>
      <w:pPr>
        <w:ind w:left="2589" w:hanging="269"/>
      </w:pPr>
      <w:rPr>
        <w:rFonts w:hint="default"/>
        <w:lang w:val="tr-TR" w:eastAsia="tr-TR" w:bidi="tr-TR"/>
      </w:rPr>
    </w:lvl>
    <w:lvl w:ilvl="5" w:tplc="2938C13E">
      <w:numFmt w:val="bullet"/>
      <w:lvlText w:val="•"/>
      <w:lvlJc w:val="left"/>
      <w:pPr>
        <w:ind w:left="3067" w:hanging="269"/>
      </w:pPr>
      <w:rPr>
        <w:rFonts w:hint="default"/>
        <w:lang w:val="tr-TR" w:eastAsia="tr-TR" w:bidi="tr-TR"/>
      </w:rPr>
    </w:lvl>
    <w:lvl w:ilvl="6" w:tplc="EE4A469A">
      <w:numFmt w:val="bullet"/>
      <w:lvlText w:val="•"/>
      <w:lvlJc w:val="left"/>
      <w:pPr>
        <w:ind w:left="3544" w:hanging="269"/>
      </w:pPr>
      <w:rPr>
        <w:rFonts w:hint="default"/>
        <w:lang w:val="tr-TR" w:eastAsia="tr-TR" w:bidi="tr-TR"/>
      </w:rPr>
    </w:lvl>
    <w:lvl w:ilvl="7" w:tplc="E8049944">
      <w:numFmt w:val="bullet"/>
      <w:lvlText w:val="•"/>
      <w:lvlJc w:val="left"/>
      <w:pPr>
        <w:ind w:left="4022" w:hanging="269"/>
      </w:pPr>
      <w:rPr>
        <w:rFonts w:hint="default"/>
        <w:lang w:val="tr-TR" w:eastAsia="tr-TR" w:bidi="tr-TR"/>
      </w:rPr>
    </w:lvl>
    <w:lvl w:ilvl="8" w:tplc="754A321E">
      <w:numFmt w:val="bullet"/>
      <w:lvlText w:val="•"/>
      <w:lvlJc w:val="left"/>
      <w:pPr>
        <w:ind w:left="4499" w:hanging="269"/>
      </w:pPr>
      <w:rPr>
        <w:rFonts w:hint="default"/>
        <w:lang w:val="tr-TR" w:eastAsia="tr-TR" w:bidi="tr-TR"/>
      </w:rPr>
    </w:lvl>
  </w:abstractNum>
  <w:abstractNum w:abstractNumId="6">
    <w:nsid w:val="546B58AD"/>
    <w:multiLevelType w:val="hybridMultilevel"/>
    <w:tmpl w:val="55480146"/>
    <w:lvl w:ilvl="0" w:tplc="1482438A">
      <w:start w:val="1"/>
      <w:numFmt w:val="upperLetter"/>
      <w:lvlText w:val="%1)"/>
      <w:lvlJc w:val="left"/>
      <w:pPr>
        <w:ind w:left="918" w:hanging="360"/>
        <w:jc w:val="left"/>
      </w:pPr>
      <w:rPr>
        <w:rFonts w:ascii="Georgia" w:eastAsia="Georgia" w:hAnsi="Georgia" w:cs="Georgia" w:hint="default"/>
        <w:spacing w:val="-1"/>
        <w:w w:val="96"/>
        <w:sz w:val="22"/>
        <w:szCs w:val="22"/>
        <w:lang w:val="tr-TR" w:eastAsia="tr-TR" w:bidi="tr-TR"/>
      </w:rPr>
    </w:lvl>
    <w:lvl w:ilvl="1" w:tplc="8D7430AE">
      <w:numFmt w:val="bullet"/>
      <w:lvlText w:val="•"/>
      <w:lvlJc w:val="left"/>
      <w:pPr>
        <w:ind w:left="1291" w:hanging="360"/>
      </w:pPr>
      <w:rPr>
        <w:rFonts w:hint="default"/>
        <w:lang w:val="tr-TR" w:eastAsia="tr-TR" w:bidi="tr-TR"/>
      </w:rPr>
    </w:lvl>
    <w:lvl w:ilvl="2" w:tplc="FEA234A4">
      <w:numFmt w:val="bullet"/>
      <w:lvlText w:val="•"/>
      <w:lvlJc w:val="left"/>
      <w:pPr>
        <w:ind w:left="1663" w:hanging="360"/>
      </w:pPr>
      <w:rPr>
        <w:rFonts w:hint="default"/>
        <w:lang w:val="tr-TR" w:eastAsia="tr-TR" w:bidi="tr-TR"/>
      </w:rPr>
    </w:lvl>
    <w:lvl w:ilvl="3" w:tplc="F48E74EA">
      <w:numFmt w:val="bullet"/>
      <w:lvlText w:val="•"/>
      <w:lvlJc w:val="left"/>
      <w:pPr>
        <w:ind w:left="2034" w:hanging="360"/>
      </w:pPr>
      <w:rPr>
        <w:rFonts w:hint="default"/>
        <w:lang w:val="tr-TR" w:eastAsia="tr-TR" w:bidi="tr-TR"/>
      </w:rPr>
    </w:lvl>
    <w:lvl w:ilvl="4" w:tplc="A57E60D0">
      <w:numFmt w:val="bullet"/>
      <w:lvlText w:val="•"/>
      <w:lvlJc w:val="left"/>
      <w:pPr>
        <w:ind w:left="2406" w:hanging="360"/>
      </w:pPr>
      <w:rPr>
        <w:rFonts w:hint="default"/>
        <w:lang w:val="tr-TR" w:eastAsia="tr-TR" w:bidi="tr-TR"/>
      </w:rPr>
    </w:lvl>
    <w:lvl w:ilvl="5" w:tplc="A336E3DA">
      <w:numFmt w:val="bullet"/>
      <w:lvlText w:val="•"/>
      <w:lvlJc w:val="left"/>
      <w:pPr>
        <w:ind w:left="2777" w:hanging="360"/>
      </w:pPr>
      <w:rPr>
        <w:rFonts w:hint="default"/>
        <w:lang w:val="tr-TR" w:eastAsia="tr-TR" w:bidi="tr-TR"/>
      </w:rPr>
    </w:lvl>
    <w:lvl w:ilvl="6" w:tplc="C72A1CD2">
      <w:numFmt w:val="bullet"/>
      <w:lvlText w:val="•"/>
      <w:lvlJc w:val="left"/>
      <w:pPr>
        <w:ind w:left="3149" w:hanging="360"/>
      </w:pPr>
      <w:rPr>
        <w:rFonts w:hint="default"/>
        <w:lang w:val="tr-TR" w:eastAsia="tr-TR" w:bidi="tr-TR"/>
      </w:rPr>
    </w:lvl>
    <w:lvl w:ilvl="7" w:tplc="105E38DA">
      <w:numFmt w:val="bullet"/>
      <w:lvlText w:val="•"/>
      <w:lvlJc w:val="left"/>
      <w:pPr>
        <w:ind w:left="3521" w:hanging="360"/>
      </w:pPr>
      <w:rPr>
        <w:rFonts w:hint="default"/>
        <w:lang w:val="tr-TR" w:eastAsia="tr-TR" w:bidi="tr-TR"/>
      </w:rPr>
    </w:lvl>
    <w:lvl w:ilvl="8" w:tplc="6E705868">
      <w:numFmt w:val="bullet"/>
      <w:lvlText w:val="•"/>
      <w:lvlJc w:val="left"/>
      <w:pPr>
        <w:ind w:left="3892" w:hanging="360"/>
      </w:pPr>
      <w:rPr>
        <w:rFonts w:hint="default"/>
        <w:lang w:val="tr-TR" w:eastAsia="tr-TR" w:bidi="tr-TR"/>
      </w:rPr>
    </w:lvl>
  </w:abstractNum>
  <w:abstractNum w:abstractNumId="7">
    <w:nsid w:val="5CB25A64"/>
    <w:multiLevelType w:val="hybridMultilevel"/>
    <w:tmpl w:val="DB8631B8"/>
    <w:lvl w:ilvl="0" w:tplc="C326FBBC">
      <w:start w:val="1"/>
      <w:numFmt w:val="upperLetter"/>
      <w:lvlText w:val="%1)"/>
      <w:lvlJc w:val="left"/>
      <w:pPr>
        <w:ind w:left="416" w:hanging="269"/>
        <w:jc w:val="left"/>
      </w:pPr>
      <w:rPr>
        <w:rFonts w:ascii="Georgia" w:eastAsia="Georgia" w:hAnsi="Georgia" w:cs="Georgia" w:hint="default"/>
        <w:spacing w:val="-1"/>
        <w:w w:val="93"/>
        <w:sz w:val="22"/>
        <w:szCs w:val="22"/>
        <w:lang w:val="tr-TR" w:eastAsia="tr-TR" w:bidi="tr-TR"/>
      </w:rPr>
    </w:lvl>
    <w:lvl w:ilvl="1" w:tplc="E88253C0">
      <w:numFmt w:val="bullet"/>
      <w:lvlText w:val="•"/>
      <w:lvlJc w:val="left"/>
      <w:pPr>
        <w:ind w:left="923" w:hanging="269"/>
      </w:pPr>
      <w:rPr>
        <w:rFonts w:hint="default"/>
        <w:lang w:val="tr-TR" w:eastAsia="tr-TR" w:bidi="tr-TR"/>
      </w:rPr>
    </w:lvl>
    <w:lvl w:ilvl="2" w:tplc="6E204470">
      <w:numFmt w:val="bullet"/>
      <w:lvlText w:val="•"/>
      <w:lvlJc w:val="left"/>
      <w:pPr>
        <w:ind w:left="1426" w:hanging="269"/>
      </w:pPr>
      <w:rPr>
        <w:rFonts w:hint="default"/>
        <w:lang w:val="tr-TR" w:eastAsia="tr-TR" w:bidi="tr-TR"/>
      </w:rPr>
    </w:lvl>
    <w:lvl w:ilvl="3" w:tplc="0CB86B46">
      <w:numFmt w:val="bullet"/>
      <w:lvlText w:val="•"/>
      <w:lvlJc w:val="left"/>
      <w:pPr>
        <w:ind w:left="1930" w:hanging="269"/>
      </w:pPr>
      <w:rPr>
        <w:rFonts w:hint="default"/>
        <w:lang w:val="tr-TR" w:eastAsia="tr-TR" w:bidi="tr-TR"/>
      </w:rPr>
    </w:lvl>
    <w:lvl w:ilvl="4" w:tplc="E6D0372A">
      <w:numFmt w:val="bullet"/>
      <w:lvlText w:val="•"/>
      <w:lvlJc w:val="left"/>
      <w:pPr>
        <w:ind w:left="2433" w:hanging="269"/>
      </w:pPr>
      <w:rPr>
        <w:rFonts w:hint="default"/>
        <w:lang w:val="tr-TR" w:eastAsia="tr-TR" w:bidi="tr-TR"/>
      </w:rPr>
    </w:lvl>
    <w:lvl w:ilvl="5" w:tplc="B35A2864">
      <w:numFmt w:val="bullet"/>
      <w:lvlText w:val="•"/>
      <w:lvlJc w:val="left"/>
      <w:pPr>
        <w:ind w:left="2937" w:hanging="269"/>
      </w:pPr>
      <w:rPr>
        <w:rFonts w:hint="default"/>
        <w:lang w:val="tr-TR" w:eastAsia="tr-TR" w:bidi="tr-TR"/>
      </w:rPr>
    </w:lvl>
    <w:lvl w:ilvl="6" w:tplc="D4D0AEE4">
      <w:numFmt w:val="bullet"/>
      <w:lvlText w:val="•"/>
      <w:lvlJc w:val="left"/>
      <w:pPr>
        <w:ind w:left="3440" w:hanging="269"/>
      </w:pPr>
      <w:rPr>
        <w:rFonts w:hint="default"/>
        <w:lang w:val="tr-TR" w:eastAsia="tr-TR" w:bidi="tr-TR"/>
      </w:rPr>
    </w:lvl>
    <w:lvl w:ilvl="7" w:tplc="0C427D50">
      <w:numFmt w:val="bullet"/>
      <w:lvlText w:val="•"/>
      <w:lvlJc w:val="left"/>
      <w:pPr>
        <w:ind w:left="3944" w:hanging="269"/>
      </w:pPr>
      <w:rPr>
        <w:rFonts w:hint="default"/>
        <w:lang w:val="tr-TR" w:eastAsia="tr-TR" w:bidi="tr-TR"/>
      </w:rPr>
    </w:lvl>
    <w:lvl w:ilvl="8" w:tplc="0B96D2DA">
      <w:numFmt w:val="bullet"/>
      <w:lvlText w:val="•"/>
      <w:lvlJc w:val="left"/>
      <w:pPr>
        <w:ind w:left="4447" w:hanging="269"/>
      </w:pPr>
      <w:rPr>
        <w:rFonts w:hint="default"/>
        <w:lang w:val="tr-TR" w:eastAsia="tr-TR" w:bidi="tr-TR"/>
      </w:rPr>
    </w:lvl>
  </w:abstractNum>
  <w:abstractNum w:abstractNumId="8">
    <w:nsid w:val="71C735FF"/>
    <w:multiLevelType w:val="hybridMultilevel"/>
    <w:tmpl w:val="5D7CC80A"/>
    <w:lvl w:ilvl="0" w:tplc="9EB88C28">
      <w:start w:val="1"/>
      <w:numFmt w:val="upperLetter"/>
      <w:lvlText w:val="%1)"/>
      <w:lvlJc w:val="left"/>
      <w:pPr>
        <w:ind w:left="685" w:hanging="269"/>
        <w:jc w:val="left"/>
      </w:pPr>
      <w:rPr>
        <w:rFonts w:ascii="Georgia" w:eastAsia="Georgia" w:hAnsi="Georgia" w:cs="Georgia" w:hint="default"/>
        <w:spacing w:val="-1"/>
        <w:w w:val="93"/>
        <w:sz w:val="22"/>
        <w:szCs w:val="22"/>
        <w:lang w:val="tr-TR" w:eastAsia="tr-TR" w:bidi="tr-TR"/>
      </w:rPr>
    </w:lvl>
    <w:lvl w:ilvl="1" w:tplc="5882F7A2">
      <w:start w:val="1"/>
      <w:numFmt w:val="upperLetter"/>
      <w:lvlText w:val="%2)"/>
      <w:lvlJc w:val="left"/>
      <w:pPr>
        <w:ind w:left="918" w:hanging="360"/>
        <w:jc w:val="left"/>
      </w:pPr>
      <w:rPr>
        <w:rFonts w:ascii="Georgia" w:eastAsia="Georgia" w:hAnsi="Georgia" w:cs="Georgia" w:hint="default"/>
        <w:spacing w:val="-1"/>
        <w:w w:val="96"/>
        <w:sz w:val="22"/>
        <w:szCs w:val="22"/>
        <w:lang w:val="tr-TR" w:eastAsia="tr-TR" w:bidi="tr-TR"/>
      </w:rPr>
    </w:lvl>
    <w:lvl w:ilvl="2" w:tplc="B9EE9520">
      <w:start w:val="1"/>
      <w:numFmt w:val="upperLetter"/>
      <w:lvlText w:val="%3)"/>
      <w:lvlJc w:val="left"/>
      <w:pPr>
        <w:ind w:left="1136" w:hanging="360"/>
        <w:jc w:val="left"/>
      </w:pPr>
      <w:rPr>
        <w:rFonts w:ascii="Georgia" w:eastAsia="Georgia" w:hAnsi="Georgia" w:cs="Georgia" w:hint="default"/>
        <w:spacing w:val="-1"/>
        <w:w w:val="96"/>
        <w:sz w:val="22"/>
        <w:szCs w:val="22"/>
        <w:lang w:val="tr-TR" w:eastAsia="tr-TR" w:bidi="tr-TR"/>
      </w:rPr>
    </w:lvl>
    <w:lvl w:ilvl="3" w:tplc="77D6C7A2">
      <w:numFmt w:val="bullet"/>
      <w:lvlText w:val="•"/>
      <w:lvlJc w:val="left"/>
      <w:pPr>
        <w:ind w:left="965" w:hanging="360"/>
      </w:pPr>
      <w:rPr>
        <w:rFonts w:hint="default"/>
        <w:lang w:val="tr-TR" w:eastAsia="tr-TR" w:bidi="tr-TR"/>
      </w:rPr>
    </w:lvl>
    <w:lvl w:ilvl="4" w:tplc="10A27A24">
      <w:numFmt w:val="bullet"/>
      <w:lvlText w:val="•"/>
      <w:lvlJc w:val="left"/>
      <w:pPr>
        <w:ind w:left="790" w:hanging="360"/>
      </w:pPr>
      <w:rPr>
        <w:rFonts w:hint="default"/>
        <w:lang w:val="tr-TR" w:eastAsia="tr-TR" w:bidi="tr-TR"/>
      </w:rPr>
    </w:lvl>
    <w:lvl w:ilvl="5" w:tplc="4FE6AC3A">
      <w:numFmt w:val="bullet"/>
      <w:lvlText w:val="•"/>
      <w:lvlJc w:val="left"/>
      <w:pPr>
        <w:ind w:left="616" w:hanging="360"/>
      </w:pPr>
      <w:rPr>
        <w:rFonts w:hint="default"/>
        <w:lang w:val="tr-TR" w:eastAsia="tr-TR" w:bidi="tr-TR"/>
      </w:rPr>
    </w:lvl>
    <w:lvl w:ilvl="6" w:tplc="DEC02A6A">
      <w:numFmt w:val="bullet"/>
      <w:lvlText w:val="•"/>
      <w:lvlJc w:val="left"/>
      <w:pPr>
        <w:ind w:left="441" w:hanging="360"/>
      </w:pPr>
      <w:rPr>
        <w:rFonts w:hint="default"/>
        <w:lang w:val="tr-TR" w:eastAsia="tr-TR" w:bidi="tr-TR"/>
      </w:rPr>
    </w:lvl>
    <w:lvl w:ilvl="7" w:tplc="9D7E6A8E">
      <w:numFmt w:val="bullet"/>
      <w:lvlText w:val="•"/>
      <w:lvlJc w:val="left"/>
      <w:pPr>
        <w:ind w:left="267" w:hanging="360"/>
      </w:pPr>
      <w:rPr>
        <w:rFonts w:hint="default"/>
        <w:lang w:val="tr-TR" w:eastAsia="tr-TR" w:bidi="tr-TR"/>
      </w:rPr>
    </w:lvl>
    <w:lvl w:ilvl="8" w:tplc="22F0A0D6">
      <w:numFmt w:val="bullet"/>
      <w:lvlText w:val="•"/>
      <w:lvlJc w:val="left"/>
      <w:pPr>
        <w:ind w:left="92" w:hanging="360"/>
      </w:pPr>
      <w:rPr>
        <w:rFonts w:hint="default"/>
        <w:lang w:val="tr-TR" w:eastAsia="tr-TR" w:bidi="tr-TR"/>
      </w:rPr>
    </w:lvl>
  </w:abstractNum>
  <w:abstractNum w:abstractNumId="9">
    <w:nsid w:val="71FE6B6C"/>
    <w:multiLevelType w:val="hybridMultilevel"/>
    <w:tmpl w:val="B5507284"/>
    <w:lvl w:ilvl="0" w:tplc="D4AC7EF2">
      <w:start w:val="1"/>
      <w:numFmt w:val="upperLetter"/>
      <w:lvlText w:val="%1)"/>
      <w:lvlJc w:val="left"/>
      <w:pPr>
        <w:ind w:left="774" w:hanging="358"/>
        <w:jc w:val="left"/>
      </w:pPr>
      <w:rPr>
        <w:rFonts w:ascii="Georgia" w:eastAsia="Georgia" w:hAnsi="Georgia" w:cs="Georgia" w:hint="default"/>
        <w:spacing w:val="-1"/>
        <w:w w:val="96"/>
        <w:sz w:val="22"/>
        <w:szCs w:val="22"/>
        <w:lang w:val="tr-TR" w:eastAsia="tr-TR" w:bidi="tr-TR"/>
      </w:rPr>
    </w:lvl>
    <w:lvl w:ilvl="1" w:tplc="83B6409C">
      <w:start w:val="1"/>
      <w:numFmt w:val="upperLetter"/>
      <w:lvlText w:val="%2)"/>
      <w:lvlJc w:val="left"/>
      <w:pPr>
        <w:ind w:left="1136" w:hanging="360"/>
        <w:jc w:val="left"/>
      </w:pPr>
      <w:rPr>
        <w:rFonts w:ascii="Georgia" w:eastAsia="Georgia" w:hAnsi="Georgia" w:cs="Georgia" w:hint="default"/>
        <w:spacing w:val="-1"/>
        <w:w w:val="96"/>
        <w:sz w:val="22"/>
        <w:szCs w:val="22"/>
        <w:lang w:val="tr-TR" w:eastAsia="tr-TR" w:bidi="tr-TR"/>
      </w:rPr>
    </w:lvl>
    <w:lvl w:ilvl="2" w:tplc="342863C2">
      <w:numFmt w:val="bullet"/>
      <w:lvlText w:val="•"/>
      <w:lvlJc w:val="left"/>
      <w:pPr>
        <w:ind w:left="1526" w:hanging="360"/>
      </w:pPr>
      <w:rPr>
        <w:rFonts w:hint="default"/>
        <w:lang w:val="tr-TR" w:eastAsia="tr-TR" w:bidi="tr-TR"/>
      </w:rPr>
    </w:lvl>
    <w:lvl w:ilvl="3" w:tplc="9D9C18B8">
      <w:numFmt w:val="bullet"/>
      <w:lvlText w:val="•"/>
      <w:lvlJc w:val="left"/>
      <w:pPr>
        <w:ind w:left="1912" w:hanging="360"/>
      </w:pPr>
      <w:rPr>
        <w:rFonts w:hint="default"/>
        <w:lang w:val="tr-TR" w:eastAsia="tr-TR" w:bidi="tr-TR"/>
      </w:rPr>
    </w:lvl>
    <w:lvl w:ilvl="4" w:tplc="B5AE6D82">
      <w:numFmt w:val="bullet"/>
      <w:lvlText w:val="•"/>
      <w:lvlJc w:val="left"/>
      <w:pPr>
        <w:ind w:left="2298" w:hanging="360"/>
      </w:pPr>
      <w:rPr>
        <w:rFonts w:hint="default"/>
        <w:lang w:val="tr-TR" w:eastAsia="tr-TR" w:bidi="tr-TR"/>
      </w:rPr>
    </w:lvl>
    <w:lvl w:ilvl="5" w:tplc="739A353E">
      <w:numFmt w:val="bullet"/>
      <w:lvlText w:val="•"/>
      <w:lvlJc w:val="left"/>
      <w:pPr>
        <w:ind w:left="2684" w:hanging="360"/>
      </w:pPr>
      <w:rPr>
        <w:rFonts w:hint="default"/>
        <w:lang w:val="tr-TR" w:eastAsia="tr-TR" w:bidi="tr-TR"/>
      </w:rPr>
    </w:lvl>
    <w:lvl w:ilvl="6" w:tplc="FA6A4E42">
      <w:numFmt w:val="bullet"/>
      <w:lvlText w:val="•"/>
      <w:lvlJc w:val="left"/>
      <w:pPr>
        <w:ind w:left="3070" w:hanging="360"/>
      </w:pPr>
      <w:rPr>
        <w:rFonts w:hint="default"/>
        <w:lang w:val="tr-TR" w:eastAsia="tr-TR" w:bidi="tr-TR"/>
      </w:rPr>
    </w:lvl>
    <w:lvl w:ilvl="7" w:tplc="CEE84FB4">
      <w:numFmt w:val="bullet"/>
      <w:lvlText w:val="•"/>
      <w:lvlJc w:val="left"/>
      <w:pPr>
        <w:ind w:left="3456" w:hanging="360"/>
      </w:pPr>
      <w:rPr>
        <w:rFonts w:hint="default"/>
        <w:lang w:val="tr-TR" w:eastAsia="tr-TR" w:bidi="tr-TR"/>
      </w:rPr>
    </w:lvl>
    <w:lvl w:ilvl="8" w:tplc="FEAE1A04">
      <w:numFmt w:val="bullet"/>
      <w:lvlText w:val="•"/>
      <w:lvlJc w:val="left"/>
      <w:pPr>
        <w:ind w:left="3843" w:hanging="360"/>
      </w:pPr>
      <w:rPr>
        <w:rFonts w:hint="default"/>
        <w:lang w:val="tr-TR" w:eastAsia="tr-TR" w:bidi="tr-TR"/>
      </w:rPr>
    </w:lvl>
  </w:abstractNum>
  <w:abstractNum w:abstractNumId="10">
    <w:nsid w:val="76252C4A"/>
    <w:multiLevelType w:val="hybridMultilevel"/>
    <w:tmpl w:val="B036B2BE"/>
    <w:lvl w:ilvl="0" w:tplc="9D02C76C">
      <w:start w:val="1"/>
      <w:numFmt w:val="upperRoman"/>
      <w:lvlText w:val="%1-"/>
      <w:lvlJc w:val="left"/>
      <w:pPr>
        <w:ind w:left="559" w:hanging="15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0"/>
        <w:sz w:val="20"/>
        <w:szCs w:val="20"/>
        <w:lang w:val="tr-TR" w:eastAsia="tr-TR" w:bidi="tr-TR"/>
      </w:rPr>
    </w:lvl>
    <w:lvl w:ilvl="1" w:tplc="2AFEDBB6">
      <w:start w:val="1"/>
      <w:numFmt w:val="upperLetter"/>
      <w:lvlText w:val="%2)"/>
      <w:lvlJc w:val="left"/>
      <w:pPr>
        <w:ind w:left="1279" w:hanging="360"/>
        <w:jc w:val="left"/>
      </w:pPr>
      <w:rPr>
        <w:rFonts w:ascii="Georgia" w:eastAsia="Georgia" w:hAnsi="Georgia" w:cs="Georgia" w:hint="default"/>
        <w:spacing w:val="-1"/>
        <w:w w:val="96"/>
        <w:sz w:val="22"/>
        <w:szCs w:val="22"/>
        <w:lang w:val="tr-TR" w:eastAsia="tr-TR" w:bidi="tr-TR"/>
      </w:rPr>
    </w:lvl>
    <w:lvl w:ilvl="2" w:tplc="4D52B6EE">
      <w:numFmt w:val="bullet"/>
      <w:lvlText w:val="•"/>
      <w:lvlJc w:val="left"/>
      <w:pPr>
        <w:ind w:left="1759" w:hanging="360"/>
      </w:pPr>
      <w:rPr>
        <w:rFonts w:hint="default"/>
        <w:lang w:val="tr-TR" w:eastAsia="tr-TR" w:bidi="tr-TR"/>
      </w:rPr>
    </w:lvl>
    <w:lvl w:ilvl="3" w:tplc="77161EBC">
      <w:numFmt w:val="bullet"/>
      <w:lvlText w:val="•"/>
      <w:lvlJc w:val="left"/>
      <w:pPr>
        <w:ind w:left="2239" w:hanging="360"/>
      </w:pPr>
      <w:rPr>
        <w:rFonts w:hint="default"/>
        <w:lang w:val="tr-TR" w:eastAsia="tr-TR" w:bidi="tr-TR"/>
      </w:rPr>
    </w:lvl>
    <w:lvl w:ilvl="4" w:tplc="7750D344">
      <w:numFmt w:val="bullet"/>
      <w:lvlText w:val="•"/>
      <w:lvlJc w:val="left"/>
      <w:pPr>
        <w:ind w:left="2719" w:hanging="360"/>
      </w:pPr>
      <w:rPr>
        <w:rFonts w:hint="default"/>
        <w:lang w:val="tr-TR" w:eastAsia="tr-TR" w:bidi="tr-TR"/>
      </w:rPr>
    </w:lvl>
    <w:lvl w:ilvl="5" w:tplc="8970FB80">
      <w:numFmt w:val="bullet"/>
      <w:lvlText w:val="•"/>
      <w:lvlJc w:val="left"/>
      <w:pPr>
        <w:ind w:left="3198" w:hanging="360"/>
      </w:pPr>
      <w:rPr>
        <w:rFonts w:hint="default"/>
        <w:lang w:val="tr-TR" w:eastAsia="tr-TR" w:bidi="tr-TR"/>
      </w:rPr>
    </w:lvl>
    <w:lvl w:ilvl="6" w:tplc="E8A6C80A">
      <w:numFmt w:val="bullet"/>
      <w:lvlText w:val="•"/>
      <w:lvlJc w:val="left"/>
      <w:pPr>
        <w:ind w:left="3678" w:hanging="360"/>
      </w:pPr>
      <w:rPr>
        <w:rFonts w:hint="default"/>
        <w:lang w:val="tr-TR" w:eastAsia="tr-TR" w:bidi="tr-TR"/>
      </w:rPr>
    </w:lvl>
    <w:lvl w:ilvl="7" w:tplc="CB2AB108">
      <w:numFmt w:val="bullet"/>
      <w:lvlText w:val="•"/>
      <w:lvlJc w:val="left"/>
      <w:pPr>
        <w:ind w:left="4158" w:hanging="360"/>
      </w:pPr>
      <w:rPr>
        <w:rFonts w:hint="default"/>
        <w:lang w:val="tr-TR" w:eastAsia="tr-TR" w:bidi="tr-TR"/>
      </w:rPr>
    </w:lvl>
    <w:lvl w:ilvl="8" w:tplc="0778C46E">
      <w:numFmt w:val="bullet"/>
      <w:lvlText w:val="•"/>
      <w:lvlJc w:val="left"/>
      <w:pPr>
        <w:ind w:left="4637" w:hanging="360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94FCC"/>
    <w:rsid w:val="0014471D"/>
    <w:rsid w:val="002161D6"/>
    <w:rsid w:val="003D49FD"/>
    <w:rsid w:val="00BA7427"/>
    <w:rsid w:val="00D81A69"/>
    <w:rsid w:val="00D9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4FCC"/>
    <w:rPr>
      <w:rFonts w:ascii="Georgia" w:eastAsia="Georgia" w:hAnsi="Georgia" w:cs="Georg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4F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4FCC"/>
  </w:style>
  <w:style w:type="paragraph" w:customStyle="1" w:styleId="Heading1">
    <w:name w:val="Heading 1"/>
    <w:basedOn w:val="Normal"/>
    <w:uiPriority w:val="1"/>
    <w:qFormat/>
    <w:rsid w:val="00D94FCC"/>
    <w:pPr>
      <w:ind w:left="416"/>
      <w:outlineLvl w:val="1"/>
    </w:pPr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  <w:rsid w:val="00D94FCC"/>
    <w:pPr>
      <w:ind w:left="918" w:hanging="360"/>
    </w:pPr>
  </w:style>
  <w:style w:type="paragraph" w:customStyle="1" w:styleId="TableParagraph">
    <w:name w:val="Table Paragraph"/>
    <w:basedOn w:val="Normal"/>
    <w:uiPriority w:val="1"/>
    <w:qFormat/>
    <w:rsid w:val="00D94FCC"/>
    <w:pPr>
      <w:spacing w:before="31" w:line="249" w:lineRule="exact"/>
      <w:ind w:left="11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1A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A69"/>
    <w:rPr>
      <w:rFonts w:ascii="Tahoma" w:eastAsia="Georgi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2161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948</Words>
  <Characters>5409</Characters>
  <Application>Microsoft Office Word</Application>
  <DocSecurity>0</DocSecurity>
  <Lines>45</Lines>
  <Paragraphs>12</Paragraphs>
  <ScaleCrop>false</ScaleCrop>
  <Company/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artasakkar</dc:creator>
  <cp:lastModifiedBy>ronican</cp:lastModifiedBy>
  <cp:revision>3</cp:revision>
  <dcterms:created xsi:type="dcterms:W3CDTF">2018-04-10T14:41:00Z</dcterms:created>
  <dcterms:modified xsi:type="dcterms:W3CDTF">2018-04-12T11:18:00Z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2018-04-10T00:00:00Z</vt:filetime>
  </property>
</Properties>
</file>