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C6" w:rsidRPr="00AB15C6" w:rsidRDefault="00054D08" w:rsidP="00AB15C6">
      <w:pPr>
        <w:rPr>
          <w:b/>
        </w:rPr>
      </w:pPr>
      <w:proofErr w:type="gramStart"/>
      <w:r>
        <w:rPr>
          <w:b/>
        </w:rPr>
        <w:t>………</w:t>
      </w:r>
      <w:proofErr w:type="gramEnd"/>
      <w:r w:rsidR="00AB15C6" w:rsidRPr="00AB15C6">
        <w:rPr>
          <w:b/>
        </w:rPr>
        <w:t xml:space="preserve"> ORTAOKULU </w:t>
      </w:r>
      <w:r w:rsidR="00386879">
        <w:rPr>
          <w:b/>
        </w:rPr>
        <w:t>2017-2018</w:t>
      </w:r>
      <w:r w:rsidR="00AB15C6" w:rsidRPr="00AB15C6">
        <w:rPr>
          <w:b/>
        </w:rPr>
        <w:t xml:space="preserve"> EĞİTİM VE ÖĞRETİM YIL</w:t>
      </w:r>
      <w:r w:rsidR="00AB15C6">
        <w:rPr>
          <w:b/>
        </w:rPr>
        <w:t>I DİN KÜLTÜRÜ VE AHLAK BİLGİSİ 6</w:t>
      </w:r>
      <w:r w:rsidR="00AB15C6" w:rsidRPr="00AB15C6">
        <w:rPr>
          <w:b/>
        </w:rPr>
        <w:t xml:space="preserve">.SINIF </w:t>
      </w:r>
      <w:proofErr w:type="gramStart"/>
      <w:r w:rsidR="00AB15C6" w:rsidRPr="00AB15C6">
        <w:rPr>
          <w:b/>
        </w:rPr>
        <w:t>II.DÖNEM</w:t>
      </w:r>
      <w:proofErr w:type="gramEnd"/>
      <w:r w:rsidR="00AB15C6" w:rsidRPr="00AB15C6">
        <w:rPr>
          <w:b/>
        </w:rPr>
        <w:t xml:space="preserve"> II. YAZILI SORULARI </w:t>
      </w:r>
    </w:p>
    <w:p w:rsidR="00AB15C6" w:rsidRDefault="00AB15C6" w:rsidP="00AB15C6">
      <w:pPr>
        <w:rPr>
          <w:b/>
        </w:rPr>
      </w:pPr>
      <w:r w:rsidRPr="00AB15C6">
        <w:rPr>
          <w:b/>
        </w:rPr>
        <w:t xml:space="preserve">ADI:                                                SOYADI:                          SINIFI/ŞUBESİ:               NO:  </w:t>
      </w:r>
    </w:p>
    <w:p w:rsidR="00AB15C6" w:rsidRDefault="00AB15C6" w:rsidP="00AB15C6">
      <w:pPr>
        <w:rPr>
          <w:b/>
        </w:rPr>
        <w:sectPr w:rsidR="00AB15C6">
          <w:pgSz w:w="11906" w:h="16838"/>
          <w:pgMar w:top="1417" w:right="1417" w:bottom="1417" w:left="1417" w:header="708" w:footer="708" w:gutter="0"/>
          <w:cols w:space="708"/>
          <w:docGrid w:linePitch="360"/>
        </w:sectPr>
      </w:pPr>
    </w:p>
    <w:p w:rsidR="00AB15C6" w:rsidRPr="00A85108" w:rsidRDefault="00AB15C6" w:rsidP="00AB15C6">
      <w:pPr>
        <w:rPr>
          <w:b/>
        </w:rPr>
      </w:pPr>
      <w:r w:rsidRPr="00A85108">
        <w:rPr>
          <w:b/>
        </w:rPr>
        <w:lastRenderedPageBreak/>
        <w:t>1.Farzı 4 rekât olan namazlar, hangi seçenekte birlikte verilmiştir?</w:t>
      </w:r>
    </w:p>
    <w:p w:rsidR="00AB15C6" w:rsidRPr="00A85108" w:rsidRDefault="00AB15C6" w:rsidP="00AB15C6">
      <w:r w:rsidRPr="00A85108">
        <w:t xml:space="preserve">A) Sabah ve öğle </w:t>
      </w:r>
      <w:r w:rsidRPr="00A85108">
        <w:tab/>
        <w:t>B) İkindi ve akşam</w:t>
      </w:r>
    </w:p>
    <w:p w:rsidR="00AB15C6" w:rsidRPr="00A85108" w:rsidRDefault="00AB15C6" w:rsidP="00AB15C6">
      <w:r w:rsidRPr="00A85108">
        <w:t xml:space="preserve">C) Öğle ve ikindi </w:t>
      </w:r>
      <w:r w:rsidRPr="00A85108">
        <w:tab/>
        <w:t xml:space="preserve">D) Akşam ve yatsı   </w:t>
      </w:r>
    </w:p>
    <w:p w:rsidR="00AB15C6" w:rsidRPr="00A85108" w:rsidRDefault="00AB15C6" w:rsidP="00AB15C6">
      <w:r w:rsidRPr="00A85108">
        <w:rPr>
          <w:b/>
        </w:rPr>
        <w:t xml:space="preserve">2.   Aşağıdakilerden hangisi namazın içindeki farzlardan biri </w:t>
      </w:r>
      <w:r w:rsidRPr="00A85108">
        <w:rPr>
          <w:b/>
          <w:u w:val="thick"/>
        </w:rPr>
        <w:t>değildir</w:t>
      </w:r>
      <w:r w:rsidRPr="00A85108">
        <w:t>?</w:t>
      </w:r>
    </w:p>
    <w:p w:rsidR="00AB15C6" w:rsidRPr="00A85108" w:rsidRDefault="00AB15C6" w:rsidP="00AB15C6">
      <w:r w:rsidRPr="00A85108">
        <w:t>A) Selâm vermek</w:t>
      </w:r>
      <w:r w:rsidRPr="00A85108">
        <w:tab/>
      </w:r>
      <w:r w:rsidRPr="00A85108">
        <w:tab/>
      </w:r>
    </w:p>
    <w:p w:rsidR="00AB15C6" w:rsidRPr="00A85108" w:rsidRDefault="00AB15C6" w:rsidP="00AB15C6">
      <w:r w:rsidRPr="00A85108">
        <w:t>B) Ayakta durmak</w:t>
      </w:r>
    </w:p>
    <w:p w:rsidR="00AB15C6" w:rsidRPr="00A85108" w:rsidRDefault="00AB15C6" w:rsidP="00AB15C6">
      <w:r w:rsidRPr="00A85108">
        <w:t xml:space="preserve">C) Başlarken </w:t>
      </w:r>
      <w:proofErr w:type="spellStart"/>
      <w:r w:rsidRPr="00A85108">
        <w:t>Allah’u</w:t>
      </w:r>
      <w:proofErr w:type="spellEnd"/>
      <w:r w:rsidRPr="00A85108">
        <w:t xml:space="preserve"> </w:t>
      </w:r>
      <w:proofErr w:type="spellStart"/>
      <w:r w:rsidRPr="00A85108">
        <w:t>Ekber</w:t>
      </w:r>
      <w:proofErr w:type="spellEnd"/>
      <w:r w:rsidRPr="00A85108">
        <w:t xml:space="preserve"> demek</w:t>
      </w:r>
      <w:r w:rsidRPr="00A85108">
        <w:tab/>
      </w:r>
    </w:p>
    <w:p w:rsidR="00AB15C6" w:rsidRPr="00A85108" w:rsidRDefault="00AB15C6" w:rsidP="00AB15C6">
      <w:r w:rsidRPr="00A85108">
        <w:t>D) Secdeye kapanmak</w:t>
      </w:r>
    </w:p>
    <w:p w:rsidR="00AB15C6" w:rsidRPr="00A85108" w:rsidRDefault="00AB15C6" w:rsidP="00AB15C6">
      <w:pPr>
        <w:rPr>
          <w:b/>
        </w:rPr>
      </w:pPr>
      <w:r w:rsidRPr="00A85108">
        <w:rPr>
          <w:b/>
        </w:rPr>
        <w:t>3. İbadet için yan yana bir araya gelen insanların amacı Allah’a karşı kulluk görevlerini yapmaktır. Bu kişiler hep birlikte Allah’ın huzuruna çıkıp dilekte bulunarak yanlışlarının bağışlanmasını isterler.  Kişiler duygu ve gönül birliği içinde diğer insanlarla bütünleşerek aralarında sevgi ve kardeşlik duyguları gelişir</w:t>
      </w:r>
    </w:p>
    <w:p w:rsidR="00AB15C6" w:rsidRPr="00A85108" w:rsidRDefault="00AB15C6" w:rsidP="00AB15C6">
      <w:pPr>
        <w:rPr>
          <w:b/>
        </w:rPr>
      </w:pPr>
      <w:r w:rsidRPr="00A85108">
        <w:rPr>
          <w:b/>
        </w:rPr>
        <w:t xml:space="preserve">Metinde </w:t>
      </w:r>
      <w:r w:rsidRPr="00A85108">
        <w:rPr>
          <w:b/>
          <w:u w:val="thick"/>
        </w:rPr>
        <w:t>öncelikli</w:t>
      </w:r>
      <w:r w:rsidRPr="00A85108">
        <w:rPr>
          <w:b/>
        </w:rPr>
        <w:t xml:space="preserve"> olarak anlatılmak istenen ibadet aşağıdakilerden hangisidir?</w:t>
      </w:r>
    </w:p>
    <w:p w:rsidR="00AB15C6" w:rsidRPr="00A85108" w:rsidRDefault="00AB15C6" w:rsidP="00AB15C6">
      <w:r w:rsidRPr="00A85108">
        <w:t xml:space="preserve">A) </w:t>
      </w:r>
      <w:proofErr w:type="gramStart"/>
      <w:r w:rsidRPr="00A85108">
        <w:t>Oruç  B</w:t>
      </w:r>
      <w:proofErr w:type="gramEnd"/>
      <w:r w:rsidRPr="00A85108">
        <w:t>) Kurban  C) Zekât   D) Namaz</w:t>
      </w:r>
    </w:p>
    <w:p w:rsidR="00AB15C6" w:rsidRPr="00A85108" w:rsidRDefault="00AB15C6" w:rsidP="00AB15C6">
      <w:pPr>
        <w:rPr>
          <w:b/>
        </w:rPr>
      </w:pPr>
      <w:r w:rsidRPr="00A85108">
        <w:rPr>
          <w:b/>
        </w:rPr>
        <w:t xml:space="preserve">4.  Hz. Muhammed’in Medine’de inşa ettiği mescidin </w:t>
      </w:r>
      <w:proofErr w:type="spellStart"/>
      <w:r w:rsidRPr="00A85108">
        <w:rPr>
          <w:b/>
        </w:rPr>
        <w:t>suffe</w:t>
      </w:r>
      <w:proofErr w:type="spellEnd"/>
      <w:r w:rsidRPr="00A85108">
        <w:rPr>
          <w:b/>
        </w:rPr>
        <w:t xml:space="preserve"> denilen bölümünde İslam’ı öğrenmekle meşgul olan yoksul Müslümanlar kalıyordu. </w:t>
      </w:r>
    </w:p>
    <w:p w:rsidR="00AB15C6" w:rsidRPr="00A85108" w:rsidRDefault="00AB15C6" w:rsidP="00AB15C6">
      <w:pPr>
        <w:rPr>
          <w:b/>
        </w:rPr>
      </w:pPr>
      <w:r w:rsidRPr="00A85108">
        <w:rPr>
          <w:b/>
        </w:rPr>
        <w:t xml:space="preserve">Bu durum aşağıdakilerden hangisini </w:t>
      </w:r>
      <w:r w:rsidRPr="00A85108">
        <w:rPr>
          <w:b/>
          <w:u w:val="thick"/>
        </w:rPr>
        <w:t>daha çok</w:t>
      </w:r>
      <w:r w:rsidRPr="00A85108">
        <w:rPr>
          <w:b/>
        </w:rPr>
        <w:t xml:space="preserve"> ön plana çıkarmaktadır?</w:t>
      </w:r>
    </w:p>
    <w:p w:rsidR="00AB15C6" w:rsidRPr="00A85108" w:rsidRDefault="00AB15C6" w:rsidP="00AB15C6">
      <w:r w:rsidRPr="00A85108">
        <w:t>A) İslam Peygamberi’nin eğitim-öğretime verdiği önemi</w:t>
      </w:r>
    </w:p>
    <w:p w:rsidR="00AB15C6" w:rsidRPr="00A85108" w:rsidRDefault="00AB15C6" w:rsidP="00AB15C6">
      <w:r w:rsidRPr="00A85108">
        <w:t>B) İslam’ın dayanışmaya verdiği önemi</w:t>
      </w:r>
    </w:p>
    <w:p w:rsidR="00AB15C6" w:rsidRPr="00A85108" w:rsidRDefault="00AB15C6" w:rsidP="00AB15C6">
      <w:r w:rsidRPr="00A85108">
        <w:t xml:space="preserve">C) </w:t>
      </w:r>
      <w:proofErr w:type="spellStart"/>
      <w:r w:rsidRPr="00A85108">
        <w:t>Peygamberimiz’in</w:t>
      </w:r>
      <w:proofErr w:type="spellEnd"/>
      <w:r w:rsidRPr="00A85108">
        <w:t xml:space="preserve"> Mescidi’nin sosyal işlevini</w:t>
      </w:r>
    </w:p>
    <w:p w:rsidR="00AB15C6" w:rsidRPr="00A85108" w:rsidRDefault="00AB15C6" w:rsidP="00AB15C6">
      <w:r w:rsidRPr="00A85108">
        <w:t>D) İslam’da mescide verilen değerin önemini</w:t>
      </w:r>
    </w:p>
    <w:p w:rsidR="00AB15C6" w:rsidRPr="00A85108" w:rsidRDefault="00AB15C6" w:rsidP="00AB15C6"/>
    <w:p w:rsidR="00AB15C6" w:rsidRPr="00A85108" w:rsidRDefault="00AB15C6" w:rsidP="00AB15C6"/>
    <w:p w:rsidR="00AB15C6" w:rsidRPr="00A85108" w:rsidRDefault="00AB15C6" w:rsidP="00386879">
      <w:pPr>
        <w:spacing w:afterLines="80" w:line="240" w:lineRule="auto"/>
        <w:ind w:right="434"/>
        <w:rPr>
          <w:rFonts w:ascii="Arial" w:hAnsi="Arial" w:cs="Arial"/>
          <w:b/>
        </w:rPr>
      </w:pPr>
      <w:r w:rsidRPr="00A85108">
        <w:rPr>
          <w:rFonts w:ascii="Arial" w:hAnsi="Arial" w:cs="Arial"/>
          <w:b/>
        </w:rPr>
        <w:lastRenderedPageBreak/>
        <w:t>5.  Hz. Yusuf, kendisine atılan iftiraya rağmen yapılması teklif edilen kötü davranıştan “</w:t>
      </w:r>
      <w:proofErr w:type="spellStart"/>
      <w:r w:rsidRPr="00A85108">
        <w:rPr>
          <w:rFonts w:ascii="Arial" w:hAnsi="Arial" w:cs="Arial"/>
          <w:b/>
        </w:rPr>
        <w:t>Rabb’im</w:t>
      </w:r>
      <w:proofErr w:type="spellEnd"/>
      <w:r w:rsidRPr="00A85108">
        <w:rPr>
          <w:rFonts w:ascii="Arial" w:hAnsi="Arial" w:cs="Arial"/>
          <w:b/>
        </w:rPr>
        <w:t>! (Benim için) zindana atılmak, bunların benden istediklerinden daha iyidir!” (Yusuf suresi, 33) diyerek yüz çevirmiştir.</w:t>
      </w:r>
    </w:p>
    <w:p w:rsidR="00AB15C6" w:rsidRPr="00A85108" w:rsidRDefault="00AB15C6" w:rsidP="00386879">
      <w:pPr>
        <w:spacing w:afterLines="80" w:line="240" w:lineRule="auto"/>
        <w:rPr>
          <w:rFonts w:ascii="Arial" w:hAnsi="Arial" w:cs="Arial"/>
          <w:b/>
        </w:rPr>
      </w:pPr>
      <w:r w:rsidRPr="00A85108">
        <w:rPr>
          <w:rFonts w:ascii="Arial" w:hAnsi="Arial" w:cs="Arial"/>
          <w:b/>
        </w:rPr>
        <w:t>Onun bu davranışı peygamberlerin ortak özelliklerinden hangisine örnek gösterilebilir?</w:t>
      </w:r>
    </w:p>
    <w:p w:rsidR="00AB15C6" w:rsidRPr="00A85108" w:rsidRDefault="00AB15C6" w:rsidP="00386879">
      <w:pPr>
        <w:spacing w:afterLines="80" w:line="240" w:lineRule="auto"/>
        <w:rPr>
          <w:rFonts w:ascii="Arial" w:hAnsi="Arial" w:cs="Arial"/>
        </w:rPr>
      </w:pPr>
      <w:r w:rsidRPr="00A85108">
        <w:rPr>
          <w:rFonts w:ascii="Arial" w:hAnsi="Arial" w:cs="Arial"/>
        </w:rPr>
        <w:t>A) Allah’ın mesajını iletme</w:t>
      </w:r>
      <w:r w:rsidRPr="00A85108">
        <w:rPr>
          <w:rFonts w:ascii="Arial" w:hAnsi="Arial" w:cs="Arial"/>
        </w:rPr>
        <w:tab/>
      </w:r>
      <w:r w:rsidRPr="00A85108">
        <w:rPr>
          <w:rFonts w:ascii="Arial" w:hAnsi="Arial" w:cs="Arial"/>
        </w:rPr>
        <w:tab/>
      </w:r>
    </w:p>
    <w:p w:rsidR="00AB15C6" w:rsidRPr="00A85108" w:rsidRDefault="00AB15C6" w:rsidP="00386879">
      <w:pPr>
        <w:spacing w:afterLines="80" w:line="240" w:lineRule="auto"/>
        <w:rPr>
          <w:rFonts w:ascii="Arial" w:hAnsi="Arial" w:cs="Arial"/>
        </w:rPr>
      </w:pPr>
      <w:r w:rsidRPr="00A85108">
        <w:rPr>
          <w:rFonts w:ascii="Arial" w:hAnsi="Arial" w:cs="Arial"/>
        </w:rPr>
        <w:t xml:space="preserve">B) Günahtan kaçınma </w:t>
      </w:r>
    </w:p>
    <w:p w:rsidR="00AB15C6" w:rsidRPr="00A85108" w:rsidRDefault="00AB15C6" w:rsidP="00386879">
      <w:pPr>
        <w:spacing w:afterLines="80" w:line="240" w:lineRule="auto"/>
        <w:rPr>
          <w:rFonts w:ascii="Arial" w:hAnsi="Arial" w:cs="Arial"/>
        </w:rPr>
      </w:pPr>
      <w:r w:rsidRPr="00A85108">
        <w:rPr>
          <w:rFonts w:ascii="Arial" w:hAnsi="Arial" w:cs="Arial"/>
        </w:rPr>
        <w:t xml:space="preserve">C) Akıllı ve zeki olma </w:t>
      </w:r>
      <w:r w:rsidRPr="00A85108">
        <w:rPr>
          <w:rFonts w:ascii="Arial" w:hAnsi="Arial" w:cs="Arial"/>
        </w:rPr>
        <w:tab/>
      </w:r>
      <w:r w:rsidRPr="00A85108">
        <w:rPr>
          <w:rFonts w:ascii="Arial" w:hAnsi="Arial" w:cs="Arial"/>
        </w:rPr>
        <w:tab/>
      </w:r>
      <w:r w:rsidRPr="00A85108">
        <w:rPr>
          <w:rFonts w:ascii="Arial" w:hAnsi="Arial" w:cs="Arial"/>
        </w:rPr>
        <w:tab/>
      </w:r>
    </w:p>
    <w:p w:rsidR="00AB15C6" w:rsidRPr="00A85108" w:rsidRDefault="00AB15C6" w:rsidP="00386879">
      <w:pPr>
        <w:spacing w:afterLines="80" w:line="240" w:lineRule="auto"/>
        <w:rPr>
          <w:rFonts w:ascii="Arial" w:hAnsi="Arial" w:cs="Arial"/>
        </w:rPr>
      </w:pPr>
      <w:r w:rsidRPr="00A85108">
        <w:rPr>
          <w:rFonts w:ascii="Arial" w:hAnsi="Arial" w:cs="Arial"/>
        </w:rPr>
        <w:t>D) Güvenilir olma</w:t>
      </w:r>
    </w:p>
    <w:p w:rsidR="00AB15C6" w:rsidRPr="00A85108" w:rsidRDefault="00AB15C6" w:rsidP="00386879">
      <w:pPr>
        <w:spacing w:afterLines="80" w:line="240" w:lineRule="auto"/>
        <w:rPr>
          <w:rFonts w:ascii="Arial" w:hAnsi="Arial" w:cs="Arial"/>
        </w:rPr>
      </w:pPr>
      <w:r w:rsidRPr="00A85108">
        <w:rPr>
          <w:rFonts w:ascii="Arial" w:hAnsi="Arial" w:cs="Arial"/>
          <w:b/>
          <w:bCs/>
        </w:rPr>
        <w:t xml:space="preserve">6.“Hz. Muhammed’e peygamberlik geldiğinde Mekkeliler ona hakaret ettiler, büyücü dedi- </w:t>
      </w:r>
      <w:proofErr w:type="spellStart"/>
      <w:r w:rsidRPr="00A85108">
        <w:rPr>
          <w:rFonts w:ascii="Arial" w:hAnsi="Arial" w:cs="Arial"/>
          <w:b/>
          <w:bCs/>
        </w:rPr>
        <w:t>ler</w:t>
      </w:r>
      <w:proofErr w:type="spellEnd"/>
      <w:r w:rsidRPr="00A85108">
        <w:rPr>
          <w:rFonts w:ascii="Arial" w:hAnsi="Arial" w:cs="Arial"/>
          <w:b/>
          <w:bCs/>
        </w:rPr>
        <w:t>, iftira attılar fakat hiçbir zaman şahsını yalancılıkla suçlayamadılar...”</w:t>
      </w:r>
    </w:p>
    <w:p w:rsidR="00AB15C6" w:rsidRPr="00A85108" w:rsidRDefault="00AB15C6" w:rsidP="00386879">
      <w:pPr>
        <w:spacing w:afterLines="80" w:line="240" w:lineRule="auto"/>
        <w:rPr>
          <w:rFonts w:ascii="Arial" w:hAnsi="Arial" w:cs="Arial"/>
        </w:rPr>
      </w:pPr>
      <w:r w:rsidRPr="00A85108">
        <w:rPr>
          <w:rFonts w:ascii="Arial" w:hAnsi="Arial" w:cs="Arial"/>
          <w:b/>
          <w:bCs/>
        </w:rPr>
        <w:t>Hz. Muhammed hakkında verilen bu bilgiler peygamberlere ait hangi ortak sıfata işaret etmektedir?</w:t>
      </w:r>
    </w:p>
    <w:p w:rsidR="00AB15C6" w:rsidRPr="00A85108" w:rsidRDefault="00AB15C6" w:rsidP="00386879">
      <w:pPr>
        <w:spacing w:afterLines="80" w:line="240" w:lineRule="auto"/>
        <w:rPr>
          <w:rFonts w:ascii="Arial" w:hAnsi="Arial" w:cs="Arial"/>
        </w:rPr>
      </w:pPr>
      <w:r w:rsidRPr="00A85108">
        <w:rPr>
          <w:rFonts w:ascii="Arial" w:hAnsi="Arial" w:cs="Arial"/>
        </w:rPr>
        <w:t>A) Sıdk</w:t>
      </w:r>
      <w:r w:rsidRPr="00A85108">
        <w:rPr>
          <w:rFonts w:ascii="Arial" w:hAnsi="Arial" w:cs="Arial"/>
        </w:rPr>
        <w:tab/>
        <w:t xml:space="preserve"> B) </w:t>
      </w:r>
      <w:proofErr w:type="gramStart"/>
      <w:r w:rsidRPr="00A85108">
        <w:rPr>
          <w:rFonts w:ascii="Arial" w:hAnsi="Arial" w:cs="Arial"/>
        </w:rPr>
        <w:t>Tebliğ  C</w:t>
      </w:r>
      <w:proofErr w:type="gramEnd"/>
      <w:r w:rsidRPr="00A85108">
        <w:rPr>
          <w:rFonts w:ascii="Arial" w:hAnsi="Arial" w:cs="Arial"/>
        </w:rPr>
        <w:t xml:space="preserve">) </w:t>
      </w:r>
      <w:proofErr w:type="spellStart"/>
      <w:r w:rsidRPr="00A85108">
        <w:rPr>
          <w:rFonts w:ascii="Arial" w:hAnsi="Arial" w:cs="Arial"/>
        </w:rPr>
        <w:t>Fetanet</w:t>
      </w:r>
      <w:proofErr w:type="spellEnd"/>
      <w:r w:rsidRPr="00A85108">
        <w:rPr>
          <w:rFonts w:ascii="Arial" w:hAnsi="Arial" w:cs="Arial"/>
        </w:rPr>
        <w:tab/>
        <w:t>D) İsmet</w:t>
      </w:r>
    </w:p>
    <w:p w:rsidR="00AB15C6" w:rsidRPr="00A85108" w:rsidRDefault="00AB15C6" w:rsidP="00386879">
      <w:pPr>
        <w:spacing w:afterLines="80" w:line="240" w:lineRule="auto"/>
        <w:rPr>
          <w:rFonts w:ascii="Arial" w:hAnsi="Arial" w:cs="Arial"/>
        </w:rPr>
      </w:pPr>
      <w:r w:rsidRPr="00A85108">
        <w:rPr>
          <w:rFonts w:ascii="Arial" w:hAnsi="Arial" w:cs="Arial"/>
          <w:b/>
          <w:bCs/>
        </w:rPr>
        <w:t>7.Aşağıdaki ayetlerden hangisi inanç konusu ile ilgilidir?</w:t>
      </w:r>
    </w:p>
    <w:p w:rsidR="00AB15C6" w:rsidRPr="00A85108" w:rsidRDefault="00AB15C6" w:rsidP="00386879">
      <w:pPr>
        <w:spacing w:afterLines="80" w:line="240" w:lineRule="auto"/>
        <w:rPr>
          <w:rFonts w:ascii="Arial" w:hAnsi="Arial" w:cs="Arial"/>
        </w:rPr>
      </w:pPr>
      <w:r w:rsidRPr="00A85108">
        <w:rPr>
          <w:rFonts w:ascii="Arial" w:hAnsi="Arial" w:cs="Arial"/>
        </w:rPr>
        <w:t xml:space="preserve">A) </w:t>
      </w:r>
      <w:r w:rsidRPr="00A85108">
        <w:rPr>
          <w:rFonts w:ascii="Arial" w:hAnsi="Arial" w:cs="Arial"/>
          <w:i/>
        </w:rPr>
        <w:t xml:space="preserve">“De ki: “ O, Allah’tır, bir tektir.” “Allah </w:t>
      </w:r>
      <w:proofErr w:type="spellStart"/>
      <w:r w:rsidRPr="00A85108">
        <w:rPr>
          <w:rFonts w:ascii="Arial" w:hAnsi="Arial" w:cs="Arial"/>
          <w:i/>
        </w:rPr>
        <w:t>Samed’dir</w:t>
      </w:r>
      <w:proofErr w:type="spellEnd"/>
      <w:r w:rsidRPr="00A85108">
        <w:rPr>
          <w:rFonts w:ascii="Arial" w:hAnsi="Arial" w:cs="Arial"/>
          <w:i/>
        </w:rPr>
        <w:t xml:space="preserve">.” </w:t>
      </w:r>
      <w:r w:rsidRPr="00A85108">
        <w:rPr>
          <w:rFonts w:ascii="Arial" w:hAnsi="Arial" w:cs="Arial"/>
        </w:rPr>
        <w:t>(İhlâs suresi, 1-2.)</w:t>
      </w:r>
    </w:p>
    <w:p w:rsidR="00AB15C6" w:rsidRPr="00A85108" w:rsidRDefault="00AB15C6" w:rsidP="00386879">
      <w:pPr>
        <w:spacing w:afterLines="80" w:line="240" w:lineRule="auto"/>
        <w:rPr>
          <w:rFonts w:ascii="Arial" w:hAnsi="Arial" w:cs="Arial"/>
        </w:rPr>
      </w:pPr>
      <w:r w:rsidRPr="00A85108">
        <w:rPr>
          <w:rFonts w:ascii="Arial" w:hAnsi="Arial" w:cs="Arial"/>
        </w:rPr>
        <w:t xml:space="preserve">B) </w:t>
      </w:r>
      <w:r w:rsidRPr="00A85108">
        <w:rPr>
          <w:rFonts w:ascii="Arial" w:hAnsi="Arial" w:cs="Arial"/>
          <w:i/>
        </w:rPr>
        <w:t xml:space="preserve">“İnsana da, anne-babasına iyi davranmasını emrettik.” </w:t>
      </w:r>
      <w:r w:rsidRPr="00A85108">
        <w:rPr>
          <w:rFonts w:ascii="Arial" w:hAnsi="Arial" w:cs="Arial"/>
        </w:rPr>
        <w:t>(</w:t>
      </w:r>
      <w:proofErr w:type="spellStart"/>
      <w:r w:rsidRPr="00A85108">
        <w:rPr>
          <w:rFonts w:ascii="Arial" w:hAnsi="Arial" w:cs="Arial"/>
        </w:rPr>
        <w:t>Lokmân</w:t>
      </w:r>
      <w:proofErr w:type="spellEnd"/>
      <w:r w:rsidRPr="00A85108">
        <w:rPr>
          <w:rFonts w:ascii="Arial" w:hAnsi="Arial" w:cs="Arial"/>
        </w:rPr>
        <w:t xml:space="preserve"> suresi, 14.)</w:t>
      </w:r>
    </w:p>
    <w:p w:rsidR="00AB15C6" w:rsidRPr="00A85108" w:rsidRDefault="00AB15C6" w:rsidP="00386879">
      <w:pPr>
        <w:spacing w:afterLines="80" w:line="240" w:lineRule="auto"/>
        <w:rPr>
          <w:rFonts w:ascii="Arial" w:hAnsi="Arial" w:cs="Arial"/>
        </w:rPr>
      </w:pPr>
      <w:r w:rsidRPr="00A85108">
        <w:rPr>
          <w:rFonts w:ascii="Arial" w:hAnsi="Arial" w:cs="Arial"/>
        </w:rPr>
        <w:t xml:space="preserve">C) </w:t>
      </w:r>
      <w:r w:rsidRPr="00A85108">
        <w:rPr>
          <w:rFonts w:ascii="Arial" w:hAnsi="Arial" w:cs="Arial"/>
          <w:i/>
        </w:rPr>
        <w:t xml:space="preserve">“Şüphesiz Allah, adaleti, iyilik yapmayı, yakınlara yardım etmeyi emreder...” </w:t>
      </w:r>
      <w:r w:rsidRPr="00A85108">
        <w:rPr>
          <w:rFonts w:ascii="Arial" w:hAnsi="Arial" w:cs="Arial"/>
        </w:rPr>
        <w:t>(</w:t>
      </w:r>
      <w:proofErr w:type="spellStart"/>
      <w:r w:rsidRPr="00A85108">
        <w:rPr>
          <w:rFonts w:ascii="Arial" w:hAnsi="Arial" w:cs="Arial"/>
        </w:rPr>
        <w:t>Nahl</w:t>
      </w:r>
      <w:proofErr w:type="spellEnd"/>
      <w:r w:rsidRPr="00A85108">
        <w:rPr>
          <w:rFonts w:ascii="Arial" w:hAnsi="Arial" w:cs="Arial"/>
        </w:rPr>
        <w:t xml:space="preserve"> suresi, 90.)</w:t>
      </w:r>
    </w:p>
    <w:p w:rsidR="00AB15C6" w:rsidRPr="00A85108" w:rsidRDefault="00AB15C6" w:rsidP="00386879">
      <w:pPr>
        <w:spacing w:afterLines="80" w:line="240" w:lineRule="auto"/>
        <w:rPr>
          <w:rFonts w:ascii="Arial" w:hAnsi="Arial" w:cs="Arial"/>
        </w:rPr>
      </w:pPr>
      <w:r w:rsidRPr="00A85108">
        <w:rPr>
          <w:rFonts w:ascii="Arial" w:hAnsi="Arial" w:cs="Arial"/>
        </w:rPr>
        <w:t xml:space="preserve">D) </w:t>
      </w:r>
      <w:r w:rsidRPr="00A85108">
        <w:rPr>
          <w:rFonts w:ascii="Arial" w:hAnsi="Arial" w:cs="Arial"/>
          <w:i/>
        </w:rPr>
        <w:t xml:space="preserve">“Namazı dosdoğru kılın, zekâtı verin, Peygamber’e itaat edin ki size merhamet edilsin.” </w:t>
      </w:r>
      <w:r w:rsidRPr="00A85108">
        <w:rPr>
          <w:rFonts w:ascii="Arial" w:hAnsi="Arial" w:cs="Arial"/>
        </w:rPr>
        <w:t>(</w:t>
      </w:r>
      <w:proofErr w:type="spellStart"/>
      <w:r w:rsidRPr="00A85108">
        <w:rPr>
          <w:rFonts w:ascii="Arial" w:hAnsi="Arial" w:cs="Arial"/>
        </w:rPr>
        <w:t>Nûr</w:t>
      </w:r>
      <w:proofErr w:type="spellEnd"/>
      <w:r w:rsidRPr="00A85108">
        <w:rPr>
          <w:rFonts w:ascii="Arial" w:hAnsi="Arial" w:cs="Arial"/>
        </w:rPr>
        <w:t xml:space="preserve"> suresi, 14.)</w:t>
      </w:r>
    </w:p>
    <w:p w:rsidR="00A85108" w:rsidRDefault="00A85108" w:rsidP="00386879">
      <w:pPr>
        <w:spacing w:afterLines="80" w:line="240" w:lineRule="auto"/>
        <w:rPr>
          <w:rFonts w:ascii="Arial" w:hAnsi="Arial" w:cs="Arial"/>
          <w:b/>
          <w:bCs/>
          <w:i/>
        </w:rPr>
      </w:pPr>
    </w:p>
    <w:p w:rsidR="00AB15C6" w:rsidRPr="00A85108" w:rsidRDefault="00AB15C6" w:rsidP="00386879">
      <w:pPr>
        <w:spacing w:afterLines="80" w:line="240" w:lineRule="auto"/>
        <w:rPr>
          <w:rFonts w:ascii="Arial" w:hAnsi="Arial" w:cs="Arial"/>
          <w:b/>
          <w:bCs/>
        </w:rPr>
      </w:pPr>
      <w:r w:rsidRPr="00A85108">
        <w:rPr>
          <w:rFonts w:ascii="Arial" w:hAnsi="Arial" w:cs="Arial"/>
          <w:b/>
          <w:bCs/>
          <w:i/>
        </w:rPr>
        <w:lastRenderedPageBreak/>
        <w:t>8.“Arkadan çekiştirmeyi, yüze karşı eğlenmeyi,</w:t>
      </w:r>
      <w:r w:rsidRPr="00A85108">
        <w:rPr>
          <w:rFonts w:ascii="Arial" w:hAnsi="Arial" w:cs="Arial"/>
          <w:b/>
          <w:bCs/>
        </w:rPr>
        <w:t xml:space="preserve"> â</w:t>
      </w:r>
      <w:r w:rsidRPr="00A85108">
        <w:rPr>
          <w:rFonts w:ascii="Arial" w:hAnsi="Arial" w:cs="Arial"/>
          <w:b/>
          <w:bCs/>
          <w:i/>
        </w:rPr>
        <w:t>det edinenlerin vay hâline!”</w:t>
      </w:r>
      <w:r w:rsidRPr="00A85108">
        <w:rPr>
          <w:rFonts w:ascii="Arial" w:hAnsi="Arial" w:cs="Arial"/>
        </w:rPr>
        <w:t xml:space="preserve"> </w:t>
      </w:r>
      <w:r w:rsidRPr="00A85108">
        <w:rPr>
          <w:rFonts w:ascii="Arial" w:hAnsi="Arial" w:cs="Arial"/>
          <w:b/>
          <w:bCs/>
        </w:rPr>
        <w:t>(</w:t>
      </w:r>
      <w:proofErr w:type="spellStart"/>
      <w:r w:rsidRPr="00A85108">
        <w:rPr>
          <w:rFonts w:ascii="Arial" w:hAnsi="Arial" w:cs="Arial"/>
          <w:b/>
          <w:bCs/>
        </w:rPr>
        <w:t>Hümeze</w:t>
      </w:r>
      <w:proofErr w:type="spellEnd"/>
      <w:r w:rsidRPr="00A85108">
        <w:rPr>
          <w:rFonts w:ascii="Arial" w:hAnsi="Arial" w:cs="Arial"/>
          <w:b/>
          <w:bCs/>
        </w:rPr>
        <w:t xml:space="preserve"> s, 1.)</w:t>
      </w:r>
    </w:p>
    <w:p w:rsidR="00AB15C6" w:rsidRPr="00A85108" w:rsidRDefault="00AB15C6" w:rsidP="00386879">
      <w:pPr>
        <w:spacing w:afterLines="80" w:line="240" w:lineRule="auto"/>
        <w:rPr>
          <w:rFonts w:ascii="Arial" w:hAnsi="Arial" w:cs="Arial"/>
        </w:rPr>
      </w:pPr>
      <w:r w:rsidRPr="00A85108">
        <w:rPr>
          <w:rFonts w:ascii="Arial" w:hAnsi="Arial" w:cs="Arial"/>
          <w:b/>
          <w:bCs/>
        </w:rPr>
        <w:t>Aşağıdaki seçeneklerin hangisinde, bu ayette eleştirilen davranışlar birlikte verilmiştir?</w:t>
      </w:r>
    </w:p>
    <w:p w:rsidR="00AB15C6" w:rsidRPr="00A85108" w:rsidRDefault="00AB15C6" w:rsidP="00386879">
      <w:pPr>
        <w:spacing w:afterLines="80" w:line="240" w:lineRule="auto"/>
        <w:rPr>
          <w:rFonts w:ascii="Arial" w:hAnsi="Arial" w:cs="Arial"/>
        </w:rPr>
      </w:pPr>
      <w:r w:rsidRPr="00A85108">
        <w:rPr>
          <w:rFonts w:ascii="Arial" w:hAnsi="Arial" w:cs="Arial"/>
        </w:rPr>
        <w:t xml:space="preserve">A) Haset, alay etme </w:t>
      </w:r>
      <w:r w:rsidRPr="00A85108">
        <w:rPr>
          <w:rFonts w:ascii="Arial" w:hAnsi="Arial" w:cs="Arial"/>
        </w:rPr>
        <w:tab/>
        <w:t>B) Gıybet, alay etme C) Haset, iftira</w:t>
      </w:r>
      <w:r w:rsidRPr="00A85108">
        <w:rPr>
          <w:rFonts w:ascii="Arial" w:hAnsi="Arial" w:cs="Arial"/>
        </w:rPr>
        <w:tab/>
      </w:r>
      <w:r w:rsidRPr="00A85108">
        <w:rPr>
          <w:rFonts w:ascii="Arial" w:hAnsi="Arial" w:cs="Arial"/>
        </w:rPr>
        <w:tab/>
        <w:t>D) Gıybet, iftira</w:t>
      </w:r>
    </w:p>
    <w:p w:rsidR="00AB15C6" w:rsidRPr="00A85108" w:rsidRDefault="00C12DF2" w:rsidP="00386879">
      <w:pPr>
        <w:spacing w:afterLines="80" w:line="240" w:lineRule="auto"/>
        <w:rPr>
          <w:rFonts w:ascii="Arial" w:hAnsi="Arial" w:cs="Arial"/>
          <w:b/>
        </w:rPr>
      </w:pPr>
      <w:r w:rsidRPr="00A85108">
        <w:rPr>
          <w:rFonts w:ascii="Arial" w:hAnsi="Arial" w:cs="Arial"/>
          <w:b/>
        </w:rPr>
        <w:t xml:space="preserve">9. </w:t>
      </w:r>
      <w:r w:rsidR="00AB15C6" w:rsidRPr="00A85108">
        <w:rPr>
          <w:rFonts w:ascii="Arial" w:hAnsi="Arial" w:cs="Arial"/>
          <w:b/>
        </w:rPr>
        <w:t xml:space="preserve">Ayşe kalemini çantasında bulamaz. Her yere baktıktan sonra kalemini Arzu’nun aldığını düşünür. </w:t>
      </w:r>
    </w:p>
    <w:p w:rsidR="00AB15C6" w:rsidRPr="00A85108" w:rsidRDefault="00AB15C6" w:rsidP="00386879">
      <w:pPr>
        <w:spacing w:afterLines="80" w:line="240" w:lineRule="auto"/>
        <w:rPr>
          <w:rFonts w:ascii="Arial" w:hAnsi="Arial" w:cs="Arial"/>
        </w:rPr>
      </w:pPr>
      <w:r w:rsidRPr="00A85108">
        <w:rPr>
          <w:rFonts w:ascii="Arial" w:hAnsi="Arial" w:cs="Arial"/>
          <w:b/>
          <w:bCs/>
        </w:rPr>
        <w:t>Ayşe’nin yapmış olduğu bu davranış aşağıdakiler</w:t>
      </w:r>
      <w:r w:rsidRPr="00A85108">
        <w:rPr>
          <w:rFonts w:ascii="Arial" w:hAnsi="Arial" w:cs="Arial"/>
          <w:b/>
          <w:bCs/>
        </w:rPr>
        <w:softHyphen/>
        <w:t xml:space="preserve">den hangisidir? </w:t>
      </w:r>
    </w:p>
    <w:p w:rsidR="00AB15C6" w:rsidRPr="00A85108" w:rsidRDefault="00C12DF2" w:rsidP="00386879">
      <w:pPr>
        <w:spacing w:afterLines="80" w:line="240" w:lineRule="auto"/>
        <w:rPr>
          <w:rFonts w:ascii="Arial" w:hAnsi="Arial" w:cs="Arial"/>
        </w:rPr>
      </w:pPr>
      <w:r w:rsidRPr="00A85108">
        <w:rPr>
          <w:rFonts w:ascii="Arial" w:hAnsi="Arial" w:cs="Arial"/>
        </w:rPr>
        <w:t>A)</w:t>
      </w:r>
      <w:r w:rsidR="00AB15C6" w:rsidRPr="00A85108">
        <w:rPr>
          <w:rFonts w:ascii="Arial" w:hAnsi="Arial" w:cs="Arial"/>
        </w:rPr>
        <w:t>Gıybet B) Yalan C) İftira D) Kötü zan</w:t>
      </w:r>
    </w:p>
    <w:p w:rsidR="00C12DF2" w:rsidRPr="00A85108" w:rsidRDefault="00C12DF2" w:rsidP="00386879">
      <w:pPr>
        <w:spacing w:afterLines="80" w:line="240" w:lineRule="auto"/>
        <w:rPr>
          <w:rFonts w:ascii="Arial" w:hAnsi="Arial" w:cs="Arial"/>
        </w:rPr>
      </w:pPr>
      <w:r w:rsidRPr="00A85108">
        <w:rPr>
          <w:rFonts w:ascii="Arial" w:hAnsi="Arial" w:cs="Arial"/>
          <w:b/>
        </w:rPr>
        <w:t>10.</w:t>
      </w:r>
      <w:r w:rsidRPr="00A85108">
        <w:rPr>
          <w:rFonts w:ascii="Arial" w:hAnsi="Arial" w:cs="Arial"/>
          <w:b/>
          <w:bCs/>
        </w:rPr>
        <w:t xml:space="preserve">Kötülükleri önleme konusunda aşağıdakilerden hangisini yapmamız daha doğru olur? </w:t>
      </w:r>
    </w:p>
    <w:p w:rsidR="00C12DF2" w:rsidRPr="00A85108" w:rsidRDefault="00C12DF2" w:rsidP="00386879">
      <w:pPr>
        <w:spacing w:afterLines="80" w:line="240" w:lineRule="auto"/>
        <w:rPr>
          <w:rFonts w:ascii="Arial" w:hAnsi="Arial" w:cs="Arial"/>
        </w:rPr>
      </w:pPr>
      <w:r w:rsidRPr="00A85108">
        <w:rPr>
          <w:rFonts w:ascii="Arial" w:hAnsi="Arial" w:cs="Arial"/>
        </w:rPr>
        <w:t xml:space="preserve">A) Yanlış yapanı hemen cezalandırmak </w:t>
      </w:r>
    </w:p>
    <w:p w:rsidR="00C12DF2" w:rsidRPr="00A85108" w:rsidRDefault="00C12DF2" w:rsidP="00386879">
      <w:pPr>
        <w:spacing w:afterLines="80" w:line="240" w:lineRule="auto"/>
        <w:rPr>
          <w:rFonts w:ascii="Arial" w:hAnsi="Arial" w:cs="Arial"/>
        </w:rPr>
      </w:pPr>
      <w:r w:rsidRPr="00A85108">
        <w:rPr>
          <w:rFonts w:ascii="Arial" w:hAnsi="Arial" w:cs="Arial"/>
        </w:rPr>
        <w:t xml:space="preserve">B) Kötülüğün kendiliğinden geçmesini beklemek </w:t>
      </w:r>
    </w:p>
    <w:p w:rsidR="00C12DF2" w:rsidRPr="00A85108" w:rsidRDefault="00C12DF2" w:rsidP="00386879">
      <w:pPr>
        <w:spacing w:afterLines="80" w:line="240" w:lineRule="auto"/>
        <w:rPr>
          <w:rFonts w:ascii="Arial" w:hAnsi="Arial" w:cs="Arial"/>
        </w:rPr>
      </w:pPr>
      <w:r w:rsidRPr="00A85108">
        <w:rPr>
          <w:rFonts w:ascii="Arial" w:hAnsi="Arial" w:cs="Arial"/>
        </w:rPr>
        <w:t xml:space="preserve">C) Kötülüğün üstünü kapatıp gizlemek </w:t>
      </w:r>
    </w:p>
    <w:p w:rsidR="00C12DF2" w:rsidRPr="00A85108" w:rsidRDefault="00C12DF2" w:rsidP="00386879">
      <w:pPr>
        <w:spacing w:afterLines="80" w:line="240" w:lineRule="auto"/>
        <w:rPr>
          <w:rFonts w:ascii="Arial" w:hAnsi="Arial" w:cs="Arial"/>
        </w:rPr>
      </w:pPr>
      <w:r w:rsidRPr="00A85108">
        <w:rPr>
          <w:rFonts w:ascii="Arial" w:hAnsi="Arial" w:cs="Arial"/>
        </w:rPr>
        <w:t>D) İyiliği emredip kötülükten sakındırmak</w:t>
      </w:r>
    </w:p>
    <w:p w:rsidR="00C12DF2" w:rsidRPr="00A85108" w:rsidRDefault="00C12DF2" w:rsidP="00C12DF2">
      <w:pPr>
        <w:pStyle w:val="Default"/>
        <w:rPr>
          <w:b/>
          <w:bCs/>
          <w:sz w:val="22"/>
          <w:szCs w:val="22"/>
        </w:rPr>
      </w:pPr>
      <w:r w:rsidRPr="00A85108">
        <w:rPr>
          <w:color w:val="auto"/>
          <w:sz w:val="22"/>
          <w:szCs w:val="22"/>
        </w:rPr>
        <w:t>11.</w:t>
      </w:r>
      <w:r w:rsidRPr="00A85108">
        <w:rPr>
          <w:b/>
          <w:bCs/>
          <w:sz w:val="22"/>
          <w:szCs w:val="22"/>
        </w:rPr>
        <w:t>Peygamberimiz “</w:t>
      </w:r>
      <w:r w:rsidRPr="00A85108">
        <w:rPr>
          <w:sz w:val="22"/>
          <w:szCs w:val="22"/>
        </w:rPr>
        <w:t xml:space="preserve">Ateşin odunu yiyip bitirdiği gibi bütün yaptığımız iyilikleri tüketen kötü huy” </w:t>
      </w:r>
      <w:r w:rsidRPr="00A85108">
        <w:rPr>
          <w:b/>
          <w:bCs/>
          <w:sz w:val="22"/>
          <w:szCs w:val="22"/>
        </w:rPr>
        <w:t>olarak aşağıda</w:t>
      </w:r>
      <w:r w:rsidRPr="00A85108">
        <w:rPr>
          <w:b/>
          <w:bCs/>
          <w:sz w:val="22"/>
          <w:szCs w:val="22"/>
        </w:rPr>
        <w:softHyphen/>
        <w:t xml:space="preserve">kilerden hangisini ifade etmiştir? </w:t>
      </w:r>
    </w:p>
    <w:p w:rsidR="00C12DF2" w:rsidRPr="00A85108" w:rsidRDefault="00C12DF2" w:rsidP="00C12DF2">
      <w:pPr>
        <w:pStyle w:val="Default"/>
        <w:rPr>
          <w:sz w:val="22"/>
          <w:szCs w:val="22"/>
        </w:rPr>
      </w:pPr>
    </w:p>
    <w:p w:rsidR="00C12DF2" w:rsidRPr="00A85108" w:rsidRDefault="00C12DF2" w:rsidP="00C12DF2">
      <w:pPr>
        <w:pStyle w:val="Pa8"/>
        <w:rPr>
          <w:color w:val="000000"/>
          <w:sz w:val="22"/>
          <w:szCs w:val="22"/>
        </w:rPr>
      </w:pPr>
      <w:r w:rsidRPr="00A85108">
        <w:rPr>
          <w:color w:val="000000"/>
          <w:sz w:val="22"/>
          <w:szCs w:val="22"/>
        </w:rPr>
        <w:t xml:space="preserve">A) </w:t>
      </w:r>
      <w:proofErr w:type="gramStart"/>
      <w:r w:rsidRPr="00A85108">
        <w:rPr>
          <w:color w:val="000000"/>
          <w:sz w:val="22"/>
          <w:szCs w:val="22"/>
        </w:rPr>
        <w:t>Yalan  B</w:t>
      </w:r>
      <w:proofErr w:type="gramEnd"/>
      <w:r w:rsidRPr="00A85108">
        <w:rPr>
          <w:color w:val="000000"/>
          <w:sz w:val="22"/>
          <w:szCs w:val="22"/>
        </w:rPr>
        <w:t>) Haset   C) Hırsızlık  D) İftira</w:t>
      </w:r>
    </w:p>
    <w:p w:rsidR="00C12DF2" w:rsidRPr="00A85108" w:rsidRDefault="00C12DF2" w:rsidP="00C12DF2">
      <w:pPr>
        <w:pStyle w:val="Default"/>
        <w:rPr>
          <w:sz w:val="22"/>
          <w:szCs w:val="22"/>
        </w:rPr>
      </w:pPr>
    </w:p>
    <w:p w:rsidR="00C12DF2" w:rsidRPr="00A85108" w:rsidRDefault="00C12DF2" w:rsidP="00C12DF2">
      <w:pPr>
        <w:pStyle w:val="Default"/>
        <w:spacing w:after="200"/>
        <w:rPr>
          <w:sz w:val="22"/>
          <w:szCs w:val="22"/>
        </w:rPr>
      </w:pPr>
      <w:r w:rsidRPr="00A85108">
        <w:rPr>
          <w:b/>
          <w:bCs/>
          <w:sz w:val="22"/>
          <w:szCs w:val="22"/>
        </w:rPr>
        <w:t xml:space="preserve">12.Aşağıdaki davranışların hangisinde bir eşleştirme hatası yapılmıştır? </w:t>
      </w:r>
    </w:p>
    <w:p w:rsidR="00C12DF2" w:rsidRPr="00A85108" w:rsidRDefault="00C12DF2" w:rsidP="00C12DF2">
      <w:pPr>
        <w:pStyle w:val="Default"/>
        <w:spacing w:after="200"/>
        <w:rPr>
          <w:sz w:val="22"/>
          <w:szCs w:val="22"/>
        </w:rPr>
      </w:pPr>
      <w:r w:rsidRPr="00A85108">
        <w:rPr>
          <w:rStyle w:val="A4"/>
          <w:sz w:val="22"/>
          <w:szCs w:val="22"/>
        </w:rPr>
        <w:t xml:space="preserve">A) </w:t>
      </w:r>
      <w:r w:rsidRPr="00A85108">
        <w:rPr>
          <w:sz w:val="22"/>
          <w:szCs w:val="22"/>
        </w:rPr>
        <w:t xml:space="preserve">Kibir - Tevazu </w:t>
      </w:r>
    </w:p>
    <w:p w:rsidR="00C12DF2" w:rsidRPr="00A85108" w:rsidRDefault="00C12DF2" w:rsidP="00C12DF2">
      <w:pPr>
        <w:pStyle w:val="Default"/>
        <w:spacing w:after="200"/>
        <w:rPr>
          <w:sz w:val="22"/>
          <w:szCs w:val="22"/>
        </w:rPr>
      </w:pPr>
      <w:r w:rsidRPr="00A85108">
        <w:rPr>
          <w:rStyle w:val="A4"/>
          <w:sz w:val="22"/>
          <w:szCs w:val="22"/>
        </w:rPr>
        <w:t xml:space="preserve">B) </w:t>
      </w:r>
      <w:r w:rsidRPr="00A85108">
        <w:rPr>
          <w:sz w:val="22"/>
          <w:szCs w:val="22"/>
        </w:rPr>
        <w:t xml:space="preserve">Gıpta - İmrenme </w:t>
      </w:r>
    </w:p>
    <w:p w:rsidR="00C12DF2" w:rsidRPr="00A85108" w:rsidRDefault="00C12DF2" w:rsidP="00C12DF2">
      <w:pPr>
        <w:pStyle w:val="Default"/>
        <w:spacing w:after="200"/>
        <w:rPr>
          <w:sz w:val="22"/>
          <w:szCs w:val="22"/>
        </w:rPr>
      </w:pPr>
      <w:r w:rsidRPr="00A85108">
        <w:rPr>
          <w:rStyle w:val="A4"/>
          <w:sz w:val="22"/>
          <w:szCs w:val="22"/>
        </w:rPr>
        <w:t xml:space="preserve">C) </w:t>
      </w:r>
      <w:r w:rsidRPr="00A85108">
        <w:rPr>
          <w:sz w:val="22"/>
          <w:szCs w:val="22"/>
        </w:rPr>
        <w:t xml:space="preserve">Dedikodu - Gıybet </w:t>
      </w:r>
    </w:p>
    <w:p w:rsidR="00C12DF2" w:rsidRPr="00A85108" w:rsidRDefault="00C12DF2" w:rsidP="00C12DF2">
      <w:pPr>
        <w:pStyle w:val="Default"/>
        <w:rPr>
          <w:sz w:val="22"/>
          <w:szCs w:val="22"/>
        </w:rPr>
      </w:pPr>
      <w:r w:rsidRPr="00A85108">
        <w:rPr>
          <w:rStyle w:val="A4"/>
          <w:sz w:val="22"/>
          <w:szCs w:val="22"/>
        </w:rPr>
        <w:t xml:space="preserve">D) </w:t>
      </w:r>
      <w:r w:rsidRPr="00A85108">
        <w:rPr>
          <w:sz w:val="22"/>
          <w:szCs w:val="22"/>
        </w:rPr>
        <w:t xml:space="preserve">Münafık - İkiyüzlü </w:t>
      </w:r>
    </w:p>
    <w:p w:rsidR="00C12DF2" w:rsidRPr="00A85108" w:rsidRDefault="00C12DF2" w:rsidP="00C12DF2">
      <w:pPr>
        <w:pStyle w:val="Default"/>
        <w:rPr>
          <w:sz w:val="22"/>
          <w:szCs w:val="22"/>
        </w:rPr>
      </w:pPr>
    </w:p>
    <w:p w:rsidR="00A85108" w:rsidRPr="00A85108" w:rsidRDefault="00A85108" w:rsidP="00A85108">
      <w:pPr>
        <w:pStyle w:val="Default"/>
        <w:rPr>
          <w:b/>
          <w:sz w:val="22"/>
          <w:szCs w:val="22"/>
        </w:rPr>
      </w:pPr>
      <w:r>
        <w:rPr>
          <w:b/>
          <w:sz w:val="22"/>
          <w:szCs w:val="22"/>
        </w:rPr>
        <w:t>13</w:t>
      </w:r>
      <w:r w:rsidRPr="00A85108">
        <w:rPr>
          <w:b/>
          <w:sz w:val="22"/>
          <w:szCs w:val="22"/>
        </w:rPr>
        <w:t xml:space="preserve">.Kur’an-ı Kerim’de geçmişte yaşamış topluluklar ve peygamberler hakkında anlatılan ibret verici hikâye ve olaylara verilen ad aşağıdakilerden hangisidir? </w:t>
      </w:r>
    </w:p>
    <w:p w:rsidR="00A85108" w:rsidRPr="00A85108" w:rsidRDefault="00A85108" w:rsidP="00A85108">
      <w:pPr>
        <w:pStyle w:val="Default"/>
        <w:rPr>
          <w:b/>
          <w:sz w:val="22"/>
          <w:szCs w:val="22"/>
        </w:rPr>
      </w:pPr>
    </w:p>
    <w:p w:rsidR="00A85108" w:rsidRPr="00A85108" w:rsidRDefault="00A85108" w:rsidP="00A85108">
      <w:pPr>
        <w:pStyle w:val="Default"/>
        <w:rPr>
          <w:sz w:val="22"/>
          <w:szCs w:val="22"/>
        </w:rPr>
      </w:pPr>
      <w:r w:rsidRPr="00A85108">
        <w:rPr>
          <w:sz w:val="22"/>
          <w:szCs w:val="22"/>
        </w:rPr>
        <w:t>A) Örnek B) Kıssa C) Ders D) Masal</w:t>
      </w:r>
    </w:p>
    <w:p w:rsidR="00A85108" w:rsidRDefault="00A85108" w:rsidP="00C12DF2">
      <w:pPr>
        <w:pStyle w:val="Default"/>
        <w:rPr>
          <w:b/>
          <w:sz w:val="22"/>
          <w:szCs w:val="22"/>
        </w:rPr>
      </w:pPr>
    </w:p>
    <w:p w:rsidR="00A85108" w:rsidRDefault="00A85108" w:rsidP="00C12DF2">
      <w:pPr>
        <w:pStyle w:val="Default"/>
        <w:rPr>
          <w:b/>
          <w:sz w:val="22"/>
          <w:szCs w:val="22"/>
        </w:rPr>
      </w:pPr>
    </w:p>
    <w:p w:rsidR="00A85108" w:rsidRDefault="00A85108" w:rsidP="00C12DF2">
      <w:pPr>
        <w:pStyle w:val="Default"/>
        <w:rPr>
          <w:b/>
          <w:sz w:val="22"/>
          <w:szCs w:val="22"/>
        </w:rPr>
      </w:pPr>
    </w:p>
    <w:p w:rsidR="00C12DF2" w:rsidRPr="00A85108" w:rsidRDefault="00A85108" w:rsidP="00C12DF2">
      <w:pPr>
        <w:pStyle w:val="Default"/>
        <w:rPr>
          <w:b/>
          <w:sz w:val="22"/>
          <w:szCs w:val="22"/>
        </w:rPr>
      </w:pPr>
      <w:r>
        <w:rPr>
          <w:b/>
          <w:sz w:val="22"/>
          <w:szCs w:val="22"/>
        </w:rPr>
        <w:t>14</w:t>
      </w:r>
      <w:r w:rsidR="00C12DF2" w:rsidRPr="00A85108">
        <w:rPr>
          <w:b/>
          <w:sz w:val="22"/>
          <w:szCs w:val="22"/>
        </w:rPr>
        <w:t>.“Hakkında bilgin bulunmayan şeyin ardına düşme. Çünkü kulak, göz ve gönül bunların hepsi ondan sorumludur.”(</w:t>
      </w:r>
      <w:proofErr w:type="spellStart"/>
      <w:r w:rsidR="00C12DF2" w:rsidRPr="00A85108">
        <w:rPr>
          <w:b/>
          <w:sz w:val="22"/>
          <w:szCs w:val="22"/>
        </w:rPr>
        <w:t>İsrâ</w:t>
      </w:r>
      <w:proofErr w:type="spellEnd"/>
      <w:r w:rsidR="00C12DF2" w:rsidRPr="00A85108">
        <w:rPr>
          <w:b/>
          <w:sz w:val="22"/>
          <w:szCs w:val="22"/>
        </w:rPr>
        <w:t xml:space="preserve"> suresi, 36. Ayet) </w:t>
      </w:r>
    </w:p>
    <w:p w:rsidR="00C12DF2" w:rsidRPr="00A85108" w:rsidRDefault="00C12DF2" w:rsidP="00C12DF2">
      <w:pPr>
        <w:pStyle w:val="Default"/>
        <w:rPr>
          <w:sz w:val="22"/>
          <w:szCs w:val="22"/>
        </w:rPr>
      </w:pPr>
      <w:r w:rsidRPr="00A85108">
        <w:rPr>
          <w:b/>
          <w:sz w:val="22"/>
          <w:szCs w:val="22"/>
        </w:rPr>
        <w:t>“Ey iman edenler! Zannın çoğundan kaçının. Çünkü zannın bir kısmı günahtır. Birbirinizin kusurunu araştırmayın...”(</w:t>
      </w:r>
      <w:proofErr w:type="spellStart"/>
      <w:r w:rsidRPr="00A85108">
        <w:rPr>
          <w:b/>
          <w:sz w:val="22"/>
          <w:szCs w:val="22"/>
        </w:rPr>
        <w:t>Hucurat</w:t>
      </w:r>
      <w:proofErr w:type="spellEnd"/>
      <w:r w:rsidRPr="00A85108">
        <w:rPr>
          <w:sz w:val="22"/>
          <w:szCs w:val="22"/>
        </w:rPr>
        <w:t xml:space="preserve"> suresi,12. Ayet) </w:t>
      </w:r>
    </w:p>
    <w:p w:rsidR="00C12DF2" w:rsidRPr="00A85108" w:rsidRDefault="00C12DF2" w:rsidP="00C12DF2">
      <w:pPr>
        <w:pStyle w:val="Default"/>
        <w:rPr>
          <w:b/>
          <w:bCs/>
          <w:sz w:val="22"/>
          <w:szCs w:val="22"/>
        </w:rPr>
      </w:pPr>
      <w:r w:rsidRPr="00A85108">
        <w:rPr>
          <w:b/>
          <w:bCs/>
          <w:sz w:val="22"/>
          <w:szCs w:val="22"/>
        </w:rPr>
        <w:t>Bu ayetlerde eleştirilen ortak nokta aşağıdakiler</w:t>
      </w:r>
      <w:r w:rsidRPr="00A85108">
        <w:rPr>
          <w:b/>
          <w:bCs/>
          <w:sz w:val="22"/>
          <w:szCs w:val="22"/>
        </w:rPr>
        <w:softHyphen/>
        <w:t xml:space="preserve">den hangisidir? </w:t>
      </w:r>
    </w:p>
    <w:p w:rsidR="00C12DF2" w:rsidRPr="00A85108" w:rsidRDefault="00C12DF2" w:rsidP="00C12DF2">
      <w:pPr>
        <w:pStyle w:val="Default"/>
        <w:rPr>
          <w:sz w:val="22"/>
          <w:szCs w:val="22"/>
        </w:rPr>
      </w:pPr>
    </w:p>
    <w:p w:rsidR="00C12DF2" w:rsidRPr="00A85108" w:rsidRDefault="00C12DF2" w:rsidP="00C12DF2">
      <w:pPr>
        <w:pStyle w:val="Default"/>
        <w:rPr>
          <w:sz w:val="22"/>
          <w:szCs w:val="22"/>
        </w:rPr>
      </w:pPr>
      <w:r w:rsidRPr="00A85108">
        <w:rPr>
          <w:sz w:val="22"/>
          <w:szCs w:val="22"/>
        </w:rPr>
        <w:t xml:space="preserve">A) Kusur </w:t>
      </w:r>
      <w:proofErr w:type="gramStart"/>
      <w:r w:rsidRPr="00A85108">
        <w:rPr>
          <w:sz w:val="22"/>
          <w:szCs w:val="22"/>
        </w:rPr>
        <w:t>araştırmak    B</w:t>
      </w:r>
      <w:proofErr w:type="gramEnd"/>
      <w:r w:rsidRPr="00A85108">
        <w:rPr>
          <w:sz w:val="22"/>
          <w:szCs w:val="22"/>
        </w:rPr>
        <w:t xml:space="preserve">) Gıpta etmek </w:t>
      </w:r>
    </w:p>
    <w:p w:rsidR="00C12DF2" w:rsidRPr="00A85108" w:rsidRDefault="00C12DF2" w:rsidP="00C12DF2">
      <w:pPr>
        <w:pStyle w:val="Default"/>
        <w:rPr>
          <w:sz w:val="22"/>
          <w:szCs w:val="22"/>
        </w:rPr>
      </w:pPr>
      <w:r w:rsidRPr="00A85108">
        <w:rPr>
          <w:sz w:val="22"/>
          <w:szCs w:val="22"/>
        </w:rPr>
        <w:t>C) Haset etmek             D) Kötü zan</w:t>
      </w:r>
    </w:p>
    <w:p w:rsidR="00A85108" w:rsidRDefault="00A85108" w:rsidP="00C12DF2">
      <w:pPr>
        <w:pStyle w:val="Default"/>
        <w:rPr>
          <w:b/>
          <w:bCs/>
          <w:sz w:val="22"/>
          <w:szCs w:val="22"/>
        </w:rPr>
      </w:pPr>
    </w:p>
    <w:p w:rsidR="00933D25" w:rsidRDefault="00C12DF2" w:rsidP="00386879">
      <w:pPr>
        <w:spacing w:afterLines="80" w:line="240" w:lineRule="auto"/>
        <w:rPr>
          <w:rFonts w:ascii="Arial" w:hAnsi="Arial" w:cs="Arial"/>
          <w:sz w:val="20"/>
        </w:rPr>
      </w:pPr>
      <w:r w:rsidRPr="00C12DF2">
        <w:rPr>
          <w:rFonts w:ascii="Arial" w:hAnsi="Arial" w:cs="Arial"/>
          <w:b/>
          <w:sz w:val="20"/>
        </w:rPr>
        <w:t>15</w:t>
      </w:r>
      <w:r>
        <w:rPr>
          <w:rFonts w:ascii="Arial" w:hAnsi="Arial" w:cs="Arial"/>
          <w:sz w:val="20"/>
        </w:rPr>
        <w:t>.</w:t>
      </w:r>
      <w:r w:rsidRPr="00C12DF2">
        <w:rPr>
          <w:rFonts w:ascii="Arial" w:hAnsi="Arial" w:cs="Arial"/>
          <w:sz w:val="20"/>
        </w:rPr>
        <w:t>Allah’ın tek olduğuna, eşi, benzeri ve ortağının olmadı</w:t>
      </w:r>
      <w:r w:rsidRPr="00C12DF2">
        <w:rPr>
          <w:rFonts w:ascii="Arial" w:hAnsi="Arial" w:cs="Arial"/>
          <w:sz w:val="20"/>
        </w:rPr>
        <w:softHyphen/>
        <w:t xml:space="preserve">ğına inanmaktır. </w:t>
      </w:r>
    </w:p>
    <w:p w:rsidR="00C12DF2" w:rsidRPr="00C12DF2" w:rsidRDefault="00C12DF2" w:rsidP="00386879">
      <w:pPr>
        <w:spacing w:afterLines="80" w:line="240" w:lineRule="auto"/>
        <w:rPr>
          <w:rFonts w:ascii="Arial" w:hAnsi="Arial" w:cs="Arial"/>
          <w:sz w:val="20"/>
        </w:rPr>
      </w:pPr>
      <w:r w:rsidRPr="00C12DF2">
        <w:rPr>
          <w:rFonts w:ascii="Arial" w:hAnsi="Arial" w:cs="Arial"/>
          <w:b/>
          <w:bCs/>
          <w:sz w:val="20"/>
        </w:rPr>
        <w:t xml:space="preserve">Bu tanım aşağıdaki kavramlardan hangisine aittir? </w:t>
      </w:r>
    </w:p>
    <w:p w:rsidR="00C12DF2" w:rsidRDefault="00C12DF2" w:rsidP="00386879">
      <w:pPr>
        <w:spacing w:afterLines="80" w:line="240" w:lineRule="auto"/>
        <w:rPr>
          <w:rFonts w:ascii="Arial" w:hAnsi="Arial" w:cs="Arial"/>
          <w:sz w:val="20"/>
        </w:rPr>
      </w:pPr>
      <w:r w:rsidRPr="00C12DF2">
        <w:rPr>
          <w:rFonts w:ascii="Arial" w:hAnsi="Arial" w:cs="Arial"/>
          <w:sz w:val="20"/>
        </w:rPr>
        <w:t xml:space="preserve">A) Tevhit B) </w:t>
      </w:r>
      <w:proofErr w:type="spellStart"/>
      <w:proofErr w:type="gramStart"/>
      <w:r w:rsidRPr="00C12DF2">
        <w:rPr>
          <w:rFonts w:ascii="Arial" w:hAnsi="Arial" w:cs="Arial"/>
          <w:sz w:val="20"/>
        </w:rPr>
        <w:t>Tesbih</w:t>
      </w:r>
      <w:proofErr w:type="spellEnd"/>
      <w:r w:rsidRPr="00C12DF2">
        <w:rPr>
          <w:rFonts w:ascii="Arial" w:hAnsi="Arial" w:cs="Arial"/>
          <w:sz w:val="20"/>
        </w:rPr>
        <w:t xml:space="preserve"> </w:t>
      </w:r>
      <w:r>
        <w:rPr>
          <w:rFonts w:ascii="Arial" w:hAnsi="Arial" w:cs="Arial"/>
          <w:sz w:val="20"/>
        </w:rPr>
        <w:t xml:space="preserve">  </w:t>
      </w:r>
      <w:r w:rsidRPr="00C12DF2">
        <w:rPr>
          <w:rFonts w:ascii="Arial" w:hAnsi="Arial" w:cs="Arial"/>
          <w:sz w:val="20"/>
        </w:rPr>
        <w:t>C</w:t>
      </w:r>
      <w:proofErr w:type="gramEnd"/>
      <w:r w:rsidRPr="00C12DF2">
        <w:rPr>
          <w:rFonts w:ascii="Arial" w:hAnsi="Arial" w:cs="Arial"/>
          <w:sz w:val="20"/>
        </w:rPr>
        <w:t>) İman</w:t>
      </w:r>
      <w:r>
        <w:rPr>
          <w:rFonts w:ascii="Arial" w:hAnsi="Arial" w:cs="Arial"/>
          <w:sz w:val="20"/>
        </w:rPr>
        <w:t xml:space="preserve">   </w:t>
      </w:r>
      <w:r w:rsidRPr="00C12DF2">
        <w:rPr>
          <w:rFonts w:ascii="Arial" w:hAnsi="Arial" w:cs="Arial"/>
          <w:sz w:val="20"/>
        </w:rPr>
        <w:t xml:space="preserve"> D) İhsan</w:t>
      </w:r>
    </w:p>
    <w:p w:rsidR="00C12DF2" w:rsidRPr="00C12DF2" w:rsidRDefault="00C12DF2" w:rsidP="00386879">
      <w:pPr>
        <w:spacing w:afterLines="80" w:line="240" w:lineRule="auto"/>
        <w:rPr>
          <w:rFonts w:ascii="Arial" w:hAnsi="Arial" w:cs="Arial"/>
          <w:sz w:val="20"/>
        </w:rPr>
      </w:pPr>
      <w:r>
        <w:rPr>
          <w:rFonts w:ascii="Arial" w:hAnsi="Arial" w:cs="Arial"/>
          <w:sz w:val="20"/>
        </w:rPr>
        <w:t>16.</w:t>
      </w:r>
      <w:r>
        <w:rPr>
          <w:b/>
          <w:bCs/>
          <w:sz w:val="20"/>
          <w:szCs w:val="20"/>
        </w:rPr>
        <w:t xml:space="preserve">Aşağıda verilen cümlelerden hangisi doğrudur? </w:t>
      </w:r>
    </w:p>
    <w:p w:rsidR="00933D25" w:rsidRDefault="00C12DF2" w:rsidP="00C12DF2">
      <w:pPr>
        <w:pStyle w:val="Default"/>
        <w:spacing w:after="200"/>
        <w:rPr>
          <w:sz w:val="20"/>
          <w:szCs w:val="20"/>
        </w:rPr>
      </w:pPr>
      <w:r>
        <w:rPr>
          <w:rStyle w:val="A4"/>
        </w:rPr>
        <w:t xml:space="preserve">A) </w:t>
      </w:r>
      <w:r>
        <w:rPr>
          <w:sz w:val="20"/>
          <w:szCs w:val="20"/>
        </w:rPr>
        <w:t xml:space="preserve">Gıybet yapmak, günah; dinlemek, günah değildir. </w:t>
      </w:r>
    </w:p>
    <w:p w:rsidR="00C12DF2" w:rsidRDefault="00C12DF2" w:rsidP="00C12DF2">
      <w:pPr>
        <w:pStyle w:val="Default"/>
        <w:spacing w:after="200"/>
        <w:rPr>
          <w:sz w:val="20"/>
          <w:szCs w:val="20"/>
        </w:rPr>
      </w:pPr>
      <w:r>
        <w:rPr>
          <w:rStyle w:val="A4"/>
        </w:rPr>
        <w:t xml:space="preserve">B) </w:t>
      </w:r>
      <w:r>
        <w:rPr>
          <w:sz w:val="20"/>
          <w:szCs w:val="20"/>
        </w:rPr>
        <w:t xml:space="preserve">Kibir, başkalarını kendimizden üstün görmektir. </w:t>
      </w:r>
    </w:p>
    <w:p w:rsidR="00C12DF2" w:rsidRDefault="00C12DF2" w:rsidP="00C12DF2">
      <w:pPr>
        <w:pStyle w:val="Default"/>
        <w:spacing w:after="200"/>
        <w:rPr>
          <w:sz w:val="20"/>
          <w:szCs w:val="20"/>
        </w:rPr>
      </w:pPr>
      <w:r>
        <w:rPr>
          <w:rStyle w:val="A4"/>
        </w:rPr>
        <w:t xml:space="preserve">C) </w:t>
      </w:r>
      <w:r>
        <w:rPr>
          <w:sz w:val="20"/>
          <w:szCs w:val="20"/>
        </w:rPr>
        <w:t xml:space="preserve">İnsanları aldatabilen kişilere, uyanık denir. </w:t>
      </w:r>
    </w:p>
    <w:p w:rsidR="00C12DF2" w:rsidRDefault="00C12DF2" w:rsidP="00C12DF2">
      <w:pPr>
        <w:pStyle w:val="Default"/>
        <w:rPr>
          <w:sz w:val="20"/>
          <w:szCs w:val="20"/>
        </w:rPr>
      </w:pPr>
      <w:r>
        <w:rPr>
          <w:rStyle w:val="A4"/>
        </w:rPr>
        <w:t xml:space="preserve">D) </w:t>
      </w:r>
      <w:r>
        <w:rPr>
          <w:sz w:val="20"/>
          <w:szCs w:val="20"/>
        </w:rPr>
        <w:t xml:space="preserve">İftira, birini yapmadığı şeyle suçlamaktır </w:t>
      </w:r>
    </w:p>
    <w:p w:rsidR="00933D25" w:rsidRDefault="00933D25" w:rsidP="00C12DF2">
      <w:pPr>
        <w:pStyle w:val="Default"/>
        <w:rPr>
          <w:sz w:val="20"/>
          <w:szCs w:val="20"/>
        </w:rPr>
      </w:pPr>
    </w:p>
    <w:p w:rsidR="00A85108" w:rsidRPr="00A85108" w:rsidRDefault="00933D25" w:rsidP="00386879">
      <w:pPr>
        <w:spacing w:afterLines="80" w:line="240" w:lineRule="auto"/>
        <w:rPr>
          <w:rFonts w:ascii="Arial" w:hAnsi="Arial" w:cs="Arial"/>
          <w:b/>
        </w:rPr>
      </w:pPr>
      <w:r w:rsidRPr="00A85108">
        <w:rPr>
          <w:rFonts w:ascii="Arial" w:hAnsi="Arial" w:cs="Arial"/>
          <w:b/>
        </w:rPr>
        <w:t xml:space="preserve">17.“Allah’a ibadet edin ve ona hiçbir şeyi ortak koşmayın. Anne ve babaya, akrabaya, yetimlere, yoksullara, yakın komşuya, uzak komşuya, yakın arkadaşa, yolcuya, sorumluluğunuz altında bulunanlara iyi davranın Allah kendini beğenen ve daima böbürlenip duran kimseyi sevmez.” (Nisa suresi, 36. ayet) </w:t>
      </w:r>
    </w:p>
    <w:p w:rsidR="00933D25" w:rsidRPr="00A85108" w:rsidRDefault="00933D25" w:rsidP="00386879">
      <w:pPr>
        <w:spacing w:afterLines="80" w:line="240" w:lineRule="auto"/>
        <w:rPr>
          <w:rFonts w:ascii="Arial" w:hAnsi="Arial" w:cs="Arial"/>
          <w:b/>
        </w:rPr>
      </w:pPr>
      <w:r w:rsidRPr="00A85108">
        <w:rPr>
          <w:rFonts w:ascii="Arial" w:hAnsi="Arial" w:cs="Arial"/>
          <w:b/>
        </w:rPr>
        <w:t>Bu ayetten çıkarılabilecek en kapsamlı yargı aşağıdakilerden</w:t>
      </w:r>
      <w:r w:rsidR="00A85108" w:rsidRPr="00A85108">
        <w:rPr>
          <w:rFonts w:ascii="Arial" w:hAnsi="Arial" w:cs="Arial"/>
          <w:b/>
        </w:rPr>
        <w:t xml:space="preserve"> </w:t>
      </w:r>
      <w:r w:rsidRPr="00A85108">
        <w:rPr>
          <w:rFonts w:ascii="Arial" w:hAnsi="Arial" w:cs="Arial"/>
          <w:b/>
        </w:rPr>
        <w:t>hangisidir?</w:t>
      </w:r>
    </w:p>
    <w:p w:rsidR="00933D25" w:rsidRPr="00A85108" w:rsidRDefault="00933D25" w:rsidP="00386879">
      <w:pPr>
        <w:spacing w:afterLines="80" w:line="240" w:lineRule="auto"/>
        <w:rPr>
          <w:rFonts w:ascii="Arial" w:hAnsi="Arial" w:cs="Arial"/>
        </w:rPr>
      </w:pPr>
      <w:r w:rsidRPr="00A85108">
        <w:rPr>
          <w:rFonts w:ascii="Arial" w:hAnsi="Arial" w:cs="Arial"/>
        </w:rPr>
        <w:t>A) Ana babaya iyi davranılmalıdır.</w:t>
      </w:r>
    </w:p>
    <w:p w:rsidR="00933D25" w:rsidRPr="00A85108" w:rsidRDefault="00933D25" w:rsidP="00386879">
      <w:pPr>
        <w:spacing w:afterLines="80" w:line="240" w:lineRule="auto"/>
        <w:rPr>
          <w:rFonts w:ascii="Arial" w:hAnsi="Arial" w:cs="Arial"/>
        </w:rPr>
      </w:pPr>
      <w:r w:rsidRPr="00A85108">
        <w:rPr>
          <w:rFonts w:ascii="Arial" w:hAnsi="Arial" w:cs="Arial"/>
        </w:rPr>
        <w:t>B) Yolculara yardımcı olunmalıdır.</w:t>
      </w:r>
    </w:p>
    <w:p w:rsidR="00933D25" w:rsidRPr="00A85108" w:rsidRDefault="00933D25" w:rsidP="00386879">
      <w:pPr>
        <w:spacing w:afterLines="80" w:line="240" w:lineRule="auto"/>
        <w:rPr>
          <w:rFonts w:ascii="Arial" w:hAnsi="Arial" w:cs="Arial"/>
        </w:rPr>
      </w:pPr>
      <w:r w:rsidRPr="00A85108">
        <w:rPr>
          <w:rFonts w:ascii="Arial" w:hAnsi="Arial" w:cs="Arial"/>
        </w:rPr>
        <w:t>C) Allah, kendini beğenenleri sevmemektedir.</w:t>
      </w:r>
    </w:p>
    <w:p w:rsidR="00C12DF2" w:rsidRPr="00A85108" w:rsidRDefault="00933D25" w:rsidP="00386879">
      <w:pPr>
        <w:spacing w:afterLines="80" w:line="240" w:lineRule="auto"/>
        <w:rPr>
          <w:rFonts w:ascii="Arial" w:hAnsi="Arial" w:cs="Arial"/>
        </w:rPr>
      </w:pPr>
      <w:r w:rsidRPr="00A85108">
        <w:rPr>
          <w:rFonts w:ascii="Arial" w:hAnsi="Arial" w:cs="Arial"/>
        </w:rPr>
        <w:t>D) Allah’a kullukla beraber insanlara da iyi davranılmalıdır.</w:t>
      </w:r>
    </w:p>
    <w:p w:rsidR="00933D25" w:rsidRPr="00933D25" w:rsidRDefault="00933D25" w:rsidP="00386879">
      <w:pPr>
        <w:spacing w:afterLines="80" w:line="240" w:lineRule="auto"/>
        <w:rPr>
          <w:rFonts w:ascii="Arial" w:hAnsi="Arial" w:cs="Arial"/>
          <w:b/>
          <w:sz w:val="20"/>
          <w:szCs w:val="20"/>
        </w:rPr>
      </w:pPr>
      <w:r w:rsidRPr="00933D25">
        <w:rPr>
          <w:rFonts w:ascii="Arial" w:hAnsi="Arial" w:cs="Arial"/>
          <w:b/>
          <w:sz w:val="20"/>
          <w:szCs w:val="20"/>
        </w:rPr>
        <w:lastRenderedPageBreak/>
        <w:t>18.“Muhakkak ki Allah adaleti, iyiliği, akrabaya yardım etmeyi emreder; çirkin işleri, kötülüğü ve azgınlığı da yasaklar. O, düşünüp tutasınız diye size öğüt verir.”(</w:t>
      </w:r>
      <w:proofErr w:type="spellStart"/>
      <w:r w:rsidRPr="00933D25">
        <w:rPr>
          <w:rFonts w:ascii="Arial" w:hAnsi="Arial" w:cs="Arial"/>
          <w:b/>
          <w:sz w:val="20"/>
          <w:szCs w:val="20"/>
        </w:rPr>
        <w:t>Nahl</w:t>
      </w:r>
      <w:proofErr w:type="spellEnd"/>
      <w:r w:rsidRPr="00933D25">
        <w:rPr>
          <w:rFonts w:ascii="Arial" w:hAnsi="Arial" w:cs="Arial"/>
          <w:b/>
          <w:sz w:val="20"/>
          <w:szCs w:val="20"/>
        </w:rPr>
        <w:t xml:space="preserve"> suresi, 90. ayet)</w:t>
      </w:r>
    </w:p>
    <w:p w:rsidR="00933D25" w:rsidRPr="00933D25" w:rsidRDefault="00933D25" w:rsidP="00386879">
      <w:pPr>
        <w:spacing w:afterLines="80" w:line="240" w:lineRule="auto"/>
        <w:rPr>
          <w:rFonts w:ascii="Arial" w:hAnsi="Arial" w:cs="Arial"/>
          <w:b/>
          <w:sz w:val="20"/>
          <w:szCs w:val="20"/>
        </w:rPr>
      </w:pPr>
      <w:r w:rsidRPr="00933D25">
        <w:rPr>
          <w:rFonts w:ascii="Arial" w:hAnsi="Arial" w:cs="Arial"/>
          <w:b/>
          <w:sz w:val="20"/>
          <w:szCs w:val="20"/>
        </w:rPr>
        <w:t>Aşağıdakilerden hangisi bu ayette yapılması istenenlerden biri değildir?</w:t>
      </w:r>
    </w:p>
    <w:p w:rsidR="00933D25" w:rsidRPr="00933D25" w:rsidRDefault="00933D25" w:rsidP="00386879">
      <w:pPr>
        <w:spacing w:afterLines="80" w:line="240" w:lineRule="auto"/>
        <w:rPr>
          <w:rFonts w:ascii="Arial" w:hAnsi="Arial" w:cs="Arial"/>
        </w:rPr>
      </w:pPr>
      <w:r w:rsidRPr="00933D25">
        <w:rPr>
          <w:rFonts w:ascii="Arial" w:hAnsi="Arial" w:cs="Arial"/>
        </w:rPr>
        <w:t>A) Haksız da olsa akrabayı desteklemek</w:t>
      </w:r>
    </w:p>
    <w:p w:rsidR="00933D25" w:rsidRPr="00933D25" w:rsidRDefault="00933D25" w:rsidP="00386879">
      <w:pPr>
        <w:spacing w:afterLines="80" w:line="240" w:lineRule="auto"/>
        <w:rPr>
          <w:rFonts w:ascii="Arial" w:hAnsi="Arial" w:cs="Arial"/>
        </w:rPr>
      </w:pPr>
      <w:r w:rsidRPr="00933D25">
        <w:rPr>
          <w:rFonts w:ascii="Arial" w:hAnsi="Arial" w:cs="Arial"/>
        </w:rPr>
        <w:t>B) Çirkinlik ve fenalıktan uzak durmak</w:t>
      </w:r>
    </w:p>
    <w:p w:rsidR="00933D25" w:rsidRPr="00933D25" w:rsidRDefault="00933D25" w:rsidP="00386879">
      <w:pPr>
        <w:spacing w:afterLines="80" w:line="240" w:lineRule="auto"/>
        <w:rPr>
          <w:rFonts w:ascii="Arial" w:hAnsi="Arial" w:cs="Arial"/>
        </w:rPr>
      </w:pPr>
      <w:r w:rsidRPr="00933D25">
        <w:rPr>
          <w:rFonts w:ascii="Arial" w:hAnsi="Arial" w:cs="Arial"/>
        </w:rPr>
        <w:t>C) Adaletli ve yardımsever olmak</w:t>
      </w:r>
    </w:p>
    <w:p w:rsidR="00933D25" w:rsidRDefault="00933D25" w:rsidP="00386879">
      <w:pPr>
        <w:spacing w:afterLines="80" w:line="240" w:lineRule="auto"/>
        <w:rPr>
          <w:rFonts w:ascii="Arial" w:hAnsi="Arial" w:cs="Arial"/>
        </w:rPr>
      </w:pPr>
      <w:r w:rsidRPr="00933D25">
        <w:rPr>
          <w:rFonts w:ascii="Arial" w:hAnsi="Arial" w:cs="Arial"/>
        </w:rPr>
        <w:t>D) Allah’ın verdiği öğütleri düşünüp uygulamak</w:t>
      </w:r>
    </w:p>
    <w:p w:rsidR="00A85108" w:rsidRPr="00933D25" w:rsidRDefault="00A85108" w:rsidP="00386879">
      <w:pPr>
        <w:spacing w:afterLines="80" w:line="240" w:lineRule="auto"/>
        <w:rPr>
          <w:rFonts w:ascii="Arial" w:hAnsi="Arial" w:cs="Arial"/>
        </w:rPr>
      </w:pPr>
    </w:p>
    <w:p w:rsidR="00933D25" w:rsidRPr="00933D25" w:rsidRDefault="00933D25" w:rsidP="00386879">
      <w:pPr>
        <w:spacing w:afterLines="80" w:line="240" w:lineRule="auto"/>
        <w:rPr>
          <w:rFonts w:ascii="Arial" w:hAnsi="Arial" w:cs="Arial"/>
          <w:b/>
        </w:rPr>
      </w:pPr>
      <w:r w:rsidRPr="00933D25">
        <w:rPr>
          <w:rFonts w:ascii="Arial" w:hAnsi="Arial" w:cs="Arial"/>
          <w:b/>
        </w:rPr>
        <w:t>19.</w:t>
      </w:r>
      <w:r w:rsidRPr="00933D25">
        <w:rPr>
          <w:rFonts w:ascii="Arial" w:hAnsi="Arial" w:cs="Arial"/>
        </w:rPr>
        <w:t>“</w:t>
      </w:r>
      <w:r w:rsidRPr="00933D25">
        <w:rPr>
          <w:rFonts w:ascii="Arial" w:hAnsi="Arial" w:cs="Arial"/>
          <w:b/>
        </w:rPr>
        <w:t>Müminler gerçekten kurtuluşa ermiştir. Onlar namazlarında tam bir saygı ve tevazu içindedirler. Onlar ki boş ve yararsız şeylerden yüz çevirirler. Onlar ki zekâtı verirler. Ve onlar ki iffetlerini korurlar.” (</w:t>
      </w:r>
      <w:proofErr w:type="spellStart"/>
      <w:r w:rsidRPr="00933D25">
        <w:rPr>
          <w:rFonts w:ascii="Arial" w:hAnsi="Arial" w:cs="Arial"/>
          <w:b/>
        </w:rPr>
        <w:t>Mü’minûn</w:t>
      </w:r>
      <w:proofErr w:type="spellEnd"/>
      <w:r w:rsidRPr="00933D25">
        <w:rPr>
          <w:rFonts w:ascii="Arial" w:hAnsi="Arial" w:cs="Arial"/>
          <w:b/>
        </w:rPr>
        <w:t xml:space="preserve"> suresi, 1- 5. ayetler)</w:t>
      </w:r>
    </w:p>
    <w:p w:rsidR="00933D25" w:rsidRPr="00933D25" w:rsidRDefault="00933D25" w:rsidP="00386879">
      <w:pPr>
        <w:spacing w:afterLines="80" w:line="240" w:lineRule="auto"/>
        <w:rPr>
          <w:rFonts w:ascii="Arial" w:hAnsi="Arial" w:cs="Arial"/>
          <w:b/>
        </w:rPr>
      </w:pPr>
      <w:r w:rsidRPr="00933D25">
        <w:rPr>
          <w:rFonts w:ascii="Arial" w:hAnsi="Arial" w:cs="Arial"/>
          <w:b/>
        </w:rPr>
        <w:t>Yukarıdaki ayette, müminlerin özelliklerinden hangisine değinilmemiştir?</w:t>
      </w:r>
    </w:p>
    <w:p w:rsidR="00933D25" w:rsidRPr="00933D25" w:rsidRDefault="00933D25" w:rsidP="00386879">
      <w:pPr>
        <w:spacing w:afterLines="80" w:line="240" w:lineRule="auto"/>
        <w:rPr>
          <w:rFonts w:ascii="Arial" w:hAnsi="Arial" w:cs="Arial"/>
        </w:rPr>
      </w:pPr>
      <w:r w:rsidRPr="00933D25">
        <w:rPr>
          <w:rFonts w:ascii="Arial" w:hAnsi="Arial" w:cs="Arial"/>
        </w:rPr>
        <w:t>A) Namazlarını tevazu ile kılmaları</w:t>
      </w:r>
    </w:p>
    <w:p w:rsidR="00933D25" w:rsidRPr="00933D25" w:rsidRDefault="00933D25" w:rsidP="00386879">
      <w:pPr>
        <w:spacing w:afterLines="80" w:line="240" w:lineRule="auto"/>
        <w:rPr>
          <w:rFonts w:ascii="Arial" w:hAnsi="Arial" w:cs="Arial"/>
        </w:rPr>
      </w:pPr>
      <w:r w:rsidRPr="00933D25">
        <w:rPr>
          <w:rFonts w:ascii="Arial" w:hAnsi="Arial" w:cs="Arial"/>
        </w:rPr>
        <w:t xml:space="preserve">B) </w:t>
      </w:r>
      <w:proofErr w:type="gramStart"/>
      <w:r w:rsidRPr="00933D25">
        <w:rPr>
          <w:rFonts w:ascii="Arial" w:hAnsi="Arial" w:cs="Arial"/>
        </w:rPr>
        <w:t>Zekatlarını</w:t>
      </w:r>
      <w:proofErr w:type="gramEnd"/>
      <w:r w:rsidRPr="00933D25">
        <w:rPr>
          <w:rFonts w:ascii="Arial" w:hAnsi="Arial" w:cs="Arial"/>
        </w:rPr>
        <w:t xml:space="preserve"> vermeleri</w:t>
      </w:r>
    </w:p>
    <w:p w:rsidR="00933D25" w:rsidRPr="00933D25" w:rsidRDefault="00933D25" w:rsidP="00386879">
      <w:pPr>
        <w:spacing w:afterLines="80" w:line="240" w:lineRule="auto"/>
        <w:rPr>
          <w:rFonts w:ascii="Arial" w:hAnsi="Arial" w:cs="Arial"/>
        </w:rPr>
      </w:pPr>
      <w:r w:rsidRPr="00933D25">
        <w:rPr>
          <w:rFonts w:ascii="Arial" w:hAnsi="Arial" w:cs="Arial"/>
        </w:rPr>
        <w:t>C) İffetlerini korumaları</w:t>
      </w:r>
    </w:p>
    <w:p w:rsidR="00933D25" w:rsidRPr="00933D25" w:rsidRDefault="00933D25" w:rsidP="00386879">
      <w:pPr>
        <w:spacing w:afterLines="80" w:line="240" w:lineRule="auto"/>
        <w:rPr>
          <w:rFonts w:ascii="Arial" w:hAnsi="Arial" w:cs="Arial"/>
        </w:rPr>
      </w:pPr>
      <w:r w:rsidRPr="00933D25">
        <w:rPr>
          <w:rFonts w:ascii="Arial" w:hAnsi="Arial" w:cs="Arial"/>
        </w:rPr>
        <w:t>D) Oruçlarını tutmaları</w:t>
      </w:r>
    </w:p>
    <w:p w:rsidR="00933D25" w:rsidRPr="00933D25" w:rsidRDefault="00933D25" w:rsidP="00933D25">
      <w:pPr>
        <w:pStyle w:val="Default"/>
        <w:spacing w:after="200"/>
        <w:rPr>
          <w:sz w:val="22"/>
          <w:szCs w:val="22"/>
        </w:rPr>
      </w:pPr>
      <w:r w:rsidRPr="00933D25">
        <w:rPr>
          <w:b/>
          <w:bCs/>
          <w:sz w:val="22"/>
          <w:szCs w:val="22"/>
        </w:rPr>
        <w:t>20.Aşağıdakilerden hangisi Kur’an’da yer alan kıssa</w:t>
      </w:r>
      <w:r w:rsidRPr="00933D25">
        <w:rPr>
          <w:b/>
          <w:bCs/>
          <w:sz w:val="22"/>
          <w:szCs w:val="22"/>
        </w:rPr>
        <w:softHyphen/>
        <w:t xml:space="preserve">ların amaçlarından biri </w:t>
      </w:r>
      <w:r w:rsidRPr="00933D25">
        <w:rPr>
          <w:rStyle w:val="A6"/>
          <w:sz w:val="22"/>
          <w:szCs w:val="22"/>
        </w:rPr>
        <w:t>değildir</w:t>
      </w:r>
      <w:r w:rsidRPr="00933D25">
        <w:rPr>
          <w:b/>
          <w:bCs/>
          <w:sz w:val="22"/>
          <w:szCs w:val="22"/>
        </w:rPr>
        <w:t xml:space="preserve">? </w:t>
      </w:r>
    </w:p>
    <w:p w:rsidR="00933D25" w:rsidRPr="00933D25" w:rsidRDefault="00933D25" w:rsidP="00933D25">
      <w:pPr>
        <w:pStyle w:val="Default"/>
        <w:spacing w:after="200"/>
        <w:rPr>
          <w:sz w:val="22"/>
          <w:szCs w:val="22"/>
        </w:rPr>
      </w:pPr>
      <w:r w:rsidRPr="00933D25">
        <w:rPr>
          <w:rStyle w:val="A4"/>
          <w:sz w:val="22"/>
          <w:szCs w:val="22"/>
        </w:rPr>
        <w:t xml:space="preserve">A) </w:t>
      </w:r>
      <w:r w:rsidRPr="00933D25">
        <w:rPr>
          <w:sz w:val="22"/>
          <w:szCs w:val="22"/>
        </w:rPr>
        <w:t>Peygamberlerin hepsinin aynı amaç için gönderildi</w:t>
      </w:r>
      <w:r w:rsidRPr="00933D25">
        <w:rPr>
          <w:sz w:val="22"/>
          <w:szCs w:val="22"/>
        </w:rPr>
        <w:softHyphen/>
        <w:t xml:space="preserve">ğini göstermek </w:t>
      </w:r>
    </w:p>
    <w:p w:rsidR="00933D25" w:rsidRPr="00933D25" w:rsidRDefault="00933D25" w:rsidP="00933D25">
      <w:pPr>
        <w:pStyle w:val="Default"/>
        <w:spacing w:after="200"/>
        <w:rPr>
          <w:sz w:val="22"/>
          <w:szCs w:val="22"/>
        </w:rPr>
      </w:pPr>
      <w:r w:rsidRPr="00933D25">
        <w:rPr>
          <w:rStyle w:val="A4"/>
          <w:sz w:val="22"/>
          <w:szCs w:val="22"/>
        </w:rPr>
        <w:t xml:space="preserve">B) </w:t>
      </w:r>
      <w:r w:rsidRPr="00933D25">
        <w:rPr>
          <w:sz w:val="22"/>
          <w:szCs w:val="22"/>
        </w:rPr>
        <w:t xml:space="preserve">Peygamberlerin verdikleri mücadeleyi anlatmak </w:t>
      </w:r>
    </w:p>
    <w:p w:rsidR="00933D25" w:rsidRPr="00933D25" w:rsidRDefault="00933D25" w:rsidP="00933D25">
      <w:pPr>
        <w:pStyle w:val="Default"/>
        <w:spacing w:after="200"/>
        <w:rPr>
          <w:sz w:val="22"/>
          <w:szCs w:val="22"/>
        </w:rPr>
      </w:pPr>
      <w:r w:rsidRPr="00933D25">
        <w:rPr>
          <w:rStyle w:val="A4"/>
          <w:sz w:val="22"/>
          <w:szCs w:val="22"/>
        </w:rPr>
        <w:t xml:space="preserve">C) </w:t>
      </w:r>
      <w:r w:rsidRPr="00933D25">
        <w:rPr>
          <w:sz w:val="22"/>
          <w:szCs w:val="22"/>
        </w:rPr>
        <w:t>İnsanların yaşanan olaylardan ders almalarını sağ</w:t>
      </w:r>
      <w:r w:rsidRPr="00933D25">
        <w:rPr>
          <w:sz w:val="22"/>
          <w:szCs w:val="22"/>
        </w:rPr>
        <w:softHyphen/>
        <w:t xml:space="preserve">lamak </w:t>
      </w:r>
    </w:p>
    <w:p w:rsidR="00933D25" w:rsidRPr="00933D25" w:rsidRDefault="00933D25" w:rsidP="00933D25">
      <w:pPr>
        <w:pStyle w:val="Default"/>
        <w:rPr>
          <w:sz w:val="22"/>
          <w:szCs w:val="22"/>
        </w:rPr>
      </w:pPr>
      <w:r w:rsidRPr="00933D25">
        <w:rPr>
          <w:rStyle w:val="A4"/>
          <w:sz w:val="22"/>
          <w:szCs w:val="22"/>
        </w:rPr>
        <w:t xml:space="preserve">D) </w:t>
      </w:r>
      <w:r w:rsidRPr="00933D25">
        <w:rPr>
          <w:sz w:val="22"/>
          <w:szCs w:val="22"/>
        </w:rPr>
        <w:t xml:space="preserve">İnsanların, kültürel olarak bilgilerini artırmak </w:t>
      </w:r>
    </w:p>
    <w:p w:rsidR="00AB15C6" w:rsidRPr="00933D25" w:rsidRDefault="00AB15C6" w:rsidP="00386879">
      <w:pPr>
        <w:spacing w:afterLines="80" w:line="240" w:lineRule="auto"/>
        <w:rPr>
          <w:rFonts w:ascii="Arial" w:hAnsi="Arial" w:cs="Arial"/>
        </w:rPr>
      </w:pPr>
    </w:p>
    <w:p w:rsidR="00AB15C6" w:rsidRPr="00AB15C6" w:rsidRDefault="00AB15C6" w:rsidP="00AB15C6"/>
    <w:p w:rsidR="00AB15C6" w:rsidRPr="00AB15C6" w:rsidRDefault="00AB15C6" w:rsidP="00AB15C6"/>
    <w:p w:rsidR="00AB15C6" w:rsidRPr="00AB15C6" w:rsidRDefault="00AB15C6" w:rsidP="00AB15C6">
      <w:pPr>
        <w:rPr>
          <w:b/>
        </w:rPr>
      </w:pPr>
    </w:p>
    <w:bookmarkStart w:id="0" w:name="_GoBack"/>
    <w:bookmarkEnd w:id="0"/>
    <w:p w:rsidR="00051C2B" w:rsidRDefault="00A04F36">
      <w:r>
        <w:rPr>
          <w:rFonts w:cs="Calibri"/>
          <w:b/>
          <w:sz w:val="20"/>
          <w:szCs w:val="20"/>
        </w:rPr>
        <w:fldChar w:fldCharType="begin"/>
      </w:r>
      <w:r w:rsidR="00054D08">
        <w:rPr>
          <w:rFonts w:cs="Calibri"/>
          <w:b/>
          <w:sz w:val="20"/>
          <w:szCs w:val="20"/>
        </w:rPr>
        <w:instrText xml:space="preserve"> HYPERLINK "http://www.sorubak.com" </w:instrText>
      </w:r>
      <w:r>
        <w:rPr>
          <w:rFonts w:cs="Calibri"/>
          <w:b/>
          <w:sz w:val="20"/>
          <w:szCs w:val="20"/>
        </w:rPr>
        <w:fldChar w:fldCharType="separate"/>
      </w:r>
      <w:r w:rsidR="00054D08" w:rsidRPr="00293DA0">
        <w:rPr>
          <w:rStyle w:val="Kpr"/>
          <w:rFonts w:cs="Calibri"/>
          <w:b/>
          <w:sz w:val="20"/>
          <w:szCs w:val="20"/>
        </w:rPr>
        <w:t>www.sorubak.com</w:t>
      </w:r>
      <w:r>
        <w:rPr>
          <w:rFonts w:cs="Calibri"/>
          <w:b/>
          <w:sz w:val="20"/>
          <w:szCs w:val="20"/>
        </w:rPr>
        <w:fldChar w:fldCharType="end"/>
      </w:r>
      <w:r w:rsidR="00054D08">
        <w:rPr>
          <w:rFonts w:cs="Calibri"/>
          <w:b/>
          <w:sz w:val="20"/>
          <w:szCs w:val="20"/>
        </w:rPr>
        <w:t xml:space="preserve"> </w:t>
      </w:r>
    </w:p>
    <w:sectPr w:rsidR="00051C2B" w:rsidSect="00AB15C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F3665"/>
    <w:multiLevelType w:val="hybridMultilevel"/>
    <w:tmpl w:val="BA746350"/>
    <w:lvl w:ilvl="0" w:tplc="8DAC6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15C6"/>
    <w:rsid w:val="00051C2B"/>
    <w:rsid w:val="00054D08"/>
    <w:rsid w:val="00386879"/>
    <w:rsid w:val="00933D25"/>
    <w:rsid w:val="00A04F36"/>
    <w:rsid w:val="00A85108"/>
    <w:rsid w:val="00AB15C6"/>
    <w:rsid w:val="00BD0453"/>
    <w:rsid w:val="00C12D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4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DF2"/>
    <w:pPr>
      <w:ind w:left="720"/>
      <w:contextualSpacing/>
    </w:pPr>
  </w:style>
  <w:style w:type="paragraph" w:customStyle="1" w:styleId="Default">
    <w:name w:val="Default"/>
    <w:rsid w:val="00C12DF2"/>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C12DF2"/>
    <w:pPr>
      <w:spacing w:line="201" w:lineRule="atLeast"/>
    </w:pPr>
    <w:rPr>
      <w:color w:val="auto"/>
    </w:rPr>
  </w:style>
  <w:style w:type="character" w:customStyle="1" w:styleId="A4">
    <w:name w:val="A4"/>
    <w:uiPriority w:val="99"/>
    <w:rsid w:val="00C12DF2"/>
    <w:rPr>
      <w:color w:val="000000"/>
      <w:sz w:val="20"/>
      <w:szCs w:val="20"/>
    </w:rPr>
  </w:style>
  <w:style w:type="character" w:customStyle="1" w:styleId="A6">
    <w:name w:val="A6"/>
    <w:uiPriority w:val="99"/>
    <w:rsid w:val="00933D25"/>
    <w:rPr>
      <w:b/>
      <w:bCs/>
      <w:color w:val="000000"/>
      <w:sz w:val="20"/>
      <w:szCs w:val="20"/>
      <w:u w:val="single"/>
    </w:rPr>
  </w:style>
  <w:style w:type="paragraph" w:styleId="BalonMetni">
    <w:name w:val="Balloon Text"/>
    <w:basedOn w:val="Normal"/>
    <w:link w:val="BalonMetniChar"/>
    <w:uiPriority w:val="99"/>
    <w:semiHidden/>
    <w:unhideWhenUsed/>
    <w:rsid w:val="00054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4D08"/>
    <w:rPr>
      <w:rFonts w:ascii="Tahoma" w:hAnsi="Tahoma" w:cs="Tahoma"/>
      <w:sz w:val="16"/>
      <w:szCs w:val="16"/>
    </w:rPr>
  </w:style>
  <w:style w:type="character" w:styleId="Kpr">
    <w:name w:val="Hyperlink"/>
    <w:basedOn w:val="VarsaylanParagrafYazTipi"/>
    <w:uiPriority w:val="99"/>
    <w:unhideWhenUsed/>
    <w:rsid w:val="00054D0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954</Words>
  <Characters>5444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2017-05-13T07:31:00Z</dcterms:created>
  <dcterms:modified xsi:type="dcterms:W3CDTF">2018-05-02T13:03:00Z</dcterms:modified>
  <cp:category>www.sorubak.com</cp:category>
</cp:coreProperties>
</file>