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985"/>
        <w:gridCol w:w="2647"/>
        <w:gridCol w:w="5050"/>
      </w:tblGrid>
      <w:tr w:rsidR="00E04EB2" w:rsidTr="00E04EB2">
        <w:trPr>
          <w:trHeight w:val="688"/>
        </w:trPr>
        <w:tc>
          <w:tcPr>
            <w:tcW w:w="2985" w:type="dxa"/>
          </w:tcPr>
          <w:p w:rsidR="00E04EB2" w:rsidRPr="009F1153" w:rsidRDefault="00E04EB2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F1153">
              <w:rPr>
                <w:rFonts w:ascii="Segoe UI" w:hAnsi="Segoe UI" w:cs="Segoe UI"/>
                <w:sz w:val="20"/>
                <w:szCs w:val="20"/>
              </w:rPr>
              <w:t>ADI:</w:t>
            </w:r>
            <w:r w:rsidRPr="009F1153">
              <w:rPr>
                <w:rFonts w:ascii="Segoe UI" w:hAnsi="Segoe UI" w:cs="Segoe UI"/>
                <w:sz w:val="20"/>
                <w:szCs w:val="20"/>
              </w:rPr>
              <w:br/>
              <w:t xml:space="preserve">SOYADI:  </w:t>
            </w:r>
            <w:r w:rsidRPr="009F1153">
              <w:rPr>
                <w:rFonts w:ascii="Segoe UI" w:hAnsi="Segoe UI" w:cs="Segoe UI"/>
                <w:sz w:val="20"/>
                <w:szCs w:val="20"/>
              </w:rPr>
              <w:br/>
              <w:t>SINIFI-NO:</w:t>
            </w:r>
          </w:p>
        </w:tc>
        <w:tc>
          <w:tcPr>
            <w:tcW w:w="7697" w:type="dxa"/>
            <w:gridSpan w:val="2"/>
            <w:vAlign w:val="center"/>
          </w:tcPr>
          <w:p w:rsidR="00E04EB2" w:rsidRPr="00E04EB2" w:rsidRDefault="00E04EB2" w:rsidP="00E04EB2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bookmarkStart w:id="0" w:name="OLE_LINK1"/>
            <w:bookmarkStart w:id="1" w:name="OLE_LINK2"/>
            <w:r w:rsidRPr="00E04EB2">
              <w:rPr>
                <w:rFonts w:ascii="Segoe UI" w:hAnsi="Segoe UI" w:cs="Segoe UI"/>
                <w:b/>
                <w:sz w:val="20"/>
                <w:szCs w:val="20"/>
              </w:rPr>
              <w:t>6.SINIF SOSYAL BİLGİLER 2.DÖNEM DENEME SINAVI</w:t>
            </w:r>
          </w:p>
          <w:bookmarkEnd w:id="0"/>
          <w:bookmarkEnd w:id="1"/>
          <w:p w:rsidR="00E04EB2" w:rsidRPr="00E04EB2" w:rsidRDefault="00E04EB2" w:rsidP="00E04EB2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7C717A" w:rsidTr="00E04EB2">
        <w:tblPrEx>
          <w:tblCellMar>
            <w:left w:w="70" w:type="dxa"/>
            <w:right w:w="70" w:type="dxa"/>
          </w:tblCellMar>
          <w:tblLook w:val="0000"/>
        </w:tblPrEx>
        <w:trPr>
          <w:trHeight w:val="3166"/>
        </w:trPr>
        <w:tc>
          <w:tcPr>
            <w:tcW w:w="5632" w:type="dxa"/>
            <w:gridSpan w:val="2"/>
          </w:tcPr>
          <w:p w:rsidR="002B167C" w:rsidRPr="00DB363D" w:rsidRDefault="00E04EB2" w:rsidP="00991240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 w:rsidR="002B167C" w:rsidRPr="00DB363D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. </w:t>
            </w:r>
            <w:r w:rsidR="002B167C" w:rsidRPr="00DB363D">
              <w:rPr>
                <w:rFonts w:ascii="Segoe UI" w:eastAsia="Calibri" w:hAnsi="Segoe UI" w:cs="Segoe UI"/>
                <w:sz w:val="20"/>
                <w:szCs w:val="20"/>
              </w:rPr>
              <w:t xml:space="preserve">Orta Asya, Türklerin anayurtlarıdır. Türkler Orta Asya'da karşılaştıkları zorluklar nedeniyle anayurtlarından dünyanın </w:t>
            </w:r>
            <w:proofErr w:type="spellStart"/>
            <w:r w:rsidR="002B167C" w:rsidRPr="00DB363D">
              <w:rPr>
                <w:rFonts w:ascii="Segoe UI" w:eastAsia="Calibri" w:hAnsi="Segoe UI" w:cs="Segoe UI"/>
                <w:sz w:val="20"/>
                <w:szCs w:val="20"/>
              </w:rPr>
              <w:t>dünyanın</w:t>
            </w:r>
            <w:proofErr w:type="spellEnd"/>
            <w:r w:rsidR="002B167C" w:rsidRPr="00DB363D">
              <w:rPr>
                <w:rFonts w:ascii="Segoe UI" w:eastAsia="Calibri" w:hAnsi="Segoe UI" w:cs="Segoe UI"/>
                <w:sz w:val="20"/>
                <w:szCs w:val="20"/>
              </w:rPr>
              <w:t xml:space="preserve"> değişik yerlerine göç etmişlerdir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sz w:val="20"/>
                <w:szCs w:val="20"/>
                <w:u w:val="single"/>
              </w:rPr>
            </w:pPr>
            <w:r w:rsidRPr="00DB363D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Aşağıdakilerden hangisi Türklerin Orta Asya'dan göç etmesinin sebeplerinden </w:t>
            </w:r>
            <w:r w:rsidRPr="00DB363D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 xml:space="preserve">A) Karasal iklim koşulları           </w:t>
            </w:r>
            <w:r w:rsidR="00E04EB2" w:rsidRPr="00DB363D">
              <w:rPr>
                <w:rFonts w:ascii="Segoe UI" w:eastAsia="Calibri" w:hAnsi="Segoe UI" w:cs="Segoe UI"/>
                <w:sz w:val="20"/>
                <w:szCs w:val="20"/>
              </w:rPr>
              <w:t xml:space="preserve">  </w:t>
            </w: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B) Çin baskısı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C) Salgın hastalıklar                    D) Sanatsal faaliyetler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E04EB2" w:rsidRPr="00DB363D" w:rsidRDefault="00E04EB2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2B167C" w:rsidRPr="00DB363D" w:rsidRDefault="00E04EB2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b/>
                <w:sz w:val="20"/>
                <w:szCs w:val="20"/>
              </w:rPr>
              <w:t>2</w:t>
            </w:r>
            <w:r w:rsidR="002B167C" w:rsidRPr="00DB363D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. </w:t>
            </w:r>
            <w:r w:rsidR="002B167C" w:rsidRPr="00DB363D">
              <w:rPr>
                <w:rFonts w:ascii="Segoe UI" w:eastAsia="Calibri" w:hAnsi="Segoe UI" w:cs="Segoe UI"/>
                <w:sz w:val="20"/>
                <w:szCs w:val="20"/>
              </w:rPr>
              <w:t>Destanlar ve efsaneler, bir toplumun kültürüyle ilgili temel bilgiler verir ve kültürün aktarılmasında önemli rol oynar.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</w:pPr>
            <w:r w:rsidRPr="00DB363D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Aşağıdakilerden hangisi Orta Asya Türk devletlerine ait destanlardan </w:t>
            </w:r>
            <w:r w:rsidRPr="00DB363D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 xml:space="preserve">A) </w:t>
            </w:r>
            <w:proofErr w:type="spellStart"/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Gılgamış</w:t>
            </w:r>
            <w:proofErr w:type="spellEnd"/>
            <w:r w:rsidRPr="00DB363D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proofErr w:type="gramStart"/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Destanı</w:t>
            </w:r>
            <w:r w:rsidR="00E04EB2" w:rsidRPr="00DB363D">
              <w:rPr>
                <w:rFonts w:ascii="Segoe UI" w:eastAsia="Calibri" w:hAnsi="Segoe UI" w:cs="Segoe UI"/>
                <w:sz w:val="20"/>
                <w:szCs w:val="20"/>
              </w:rPr>
              <w:t xml:space="preserve">      </w:t>
            </w: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B</w:t>
            </w:r>
            <w:proofErr w:type="gramEnd"/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) Ergenekon Destanı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 xml:space="preserve">C) Bozkurt </w:t>
            </w:r>
            <w:proofErr w:type="gramStart"/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Destanı        D</w:t>
            </w:r>
            <w:proofErr w:type="gramEnd"/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)Oğuz Kağan Destanı</w:t>
            </w:r>
          </w:p>
          <w:p w:rsidR="007C717A" w:rsidRPr="00DB363D" w:rsidRDefault="007C717A" w:rsidP="00991240">
            <w:pPr>
              <w:pStyle w:val="AralkYok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</w:p>
          <w:p w:rsidR="005B7DBD" w:rsidRPr="00DB363D" w:rsidRDefault="005B7DBD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2B167C" w:rsidRPr="00DB363D" w:rsidRDefault="00E04EB2" w:rsidP="00991240">
            <w:pPr>
              <w:pStyle w:val="AralkYok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sz w:val="20"/>
                <w:szCs w:val="20"/>
              </w:rPr>
              <w:t>3</w:t>
            </w:r>
            <w:r w:rsidR="005B7DBD" w:rsidRPr="00DB363D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  <w:r w:rsidR="002B167C" w:rsidRPr="00DB363D">
              <w:rPr>
                <w:rFonts w:ascii="Segoe UI" w:eastAsia="Calibri" w:hAnsi="Segoe UI" w:cs="Segoe UI"/>
                <w:b/>
                <w:sz w:val="20"/>
                <w:szCs w:val="20"/>
              </w:rPr>
              <w:t>Aşağıdakilerden hangisi Uygurların yerleşik yaşama geçtiğinin kanıtıdır?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A)İpek Yolu'nda ticaret yapmaları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B) Hayvancılıkla uğraşmaları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C) Kalıcı mimari eser bırakmaları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D) Onlu sistemi benimsemeleri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2B167C" w:rsidRPr="00DB363D" w:rsidRDefault="00E04EB2" w:rsidP="00991240">
            <w:pPr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b/>
                <w:sz w:val="20"/>
                <w:szCs w:val="20"/>
              </w:rPr>
              <w:t>4</w:t>
            </w:r>
            <w:r w:rsidR="002B167C" w:rsidRPr="00DB363D">
              <w:rPr>
                <w:rFonts w:ascii="Segoe UI" w:eastAsia="Calibri" w:hAnsi="Segoe UI" w:cs="Segoe UI"/>
                <w:b/>
                <w:sz w:val="20"/>
                <w:szCs w:val="20"/>
              </w:rPr>
              <w:t>.</w:t>
            </w:r>
            <w:proofErr w:type="spellStart"/>
            <w:r w:rsidR="002B167C" w:rsidRPr="00DB363D">
              <w:rPr>
                <w:rFonts w:ascii="Segoe UI" w:eastAsia="Calibri" w:hAnsi="Segoe UI" w:cs="Segoe UI"/>
                <w:sz w:val="20"/>
                <w:szCs w:val="20"/>
              </w:rPr>
              <w:t>Karahanlılar</w:t>
            </w:r>
            <w:proofErr w:type="spellEnd"/>
            <w:r w:rsidR="002B167C" w:rsidRPr="00DB363D">
              <w:rPr>
                <w:rFonts w:ascii="Segoe UI" w:eastAsia="Calibri" w:hAnsi="Segoe UI" w:cs="Segoe UI"/>
                <w:sz w:val="20"/>
                <w:szCs w:val="20"/>
              </w:rPr>
              <w:t xml:space="preserve">, İslam </w:t>
            </w:r>
            <w:r w:rsidR="00084088" w:rsidRPr="00DB363D">
              <w:rPr>
                <w:rFonts w:ascii="Segoe UI" w:eastAsia="Calibri" w:hAnsi="Segoe UI" w:cs="Segoe UI"/>
                <w:sz w:val="20"/>
                <w:szCs w:val="20"/>
              </w:rPr>
              <w:t>din</w:t>
            </w:r>
            <w:r w:rsidR="002B167C" w:rsidRPr="00DB363D">
              <w:rPr>
                <w:rFonts w:ascii="Segoe UI" w:eastAsia="Calibri" w:hAnsi="Segoe UI" w:cs="Segoe UI"/>
                <w:sz w:val="20"/>
                <w:szCs w:val="20"/>
              </w:rPr>
              <w:t>ini benimsemelerine rağmen ulusal özelliklerini devam ettirmiş ve geliştirmişlerdir.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Buna göre, aşağıdakilerden hangisi </w:t>
            </w:r>
            <w:proofErr w:type="spellStart"/>
            <w:r w:rsidRPr="00DB363D">
              <w:rPr>
                <w:rFonts w:ascii="Segoe UI" w:eastAsia="Calibri" w:hAnsi="Segoe UI" w:cs="Segoe UI"/>
                <w:b/>
                <w:sz w:val="20"/>
                <w:szCs w:val="20"/>
              </w:rPr>
              <w:t>Karahanlılar’ın</w:t>
            </w:r>
            <w:proofErr w:type="spellEnd"/>
            <w:r w:rsidRPr="00DB363D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milli benliklerini koruduklarının göstergesidir?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A) Türkçeyi resmi dil ilan etmeleri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B) Birçok devletle savaşmaları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C) Selçuklu hakimiyetine girmeleri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D) Farklı boyların birleşmesiyle kurulmaları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E04EB2" w:rsidRPr="00DB363D" w:rsidRDefault="00E04EB2" w:rsidP="00991240">
            <w:pPr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2B167C" w:rsidRPr="00DB363D" w:rsidRDefault="00E04EB2" w:rsidP="00991240">
            <w:pPr>
              <w:pStyle w:val="AralkYok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DB363D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>5</w:t>
            </w:r>
            <w:r w:rsidR="005B7DBD" w:rsidRPr="00DB363D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 xml:space="preserve">. </w:t>
            </w:r>
            <w:r w:rsidR="00084088" w:rsidRPr="00DB363D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 xml:space="preserve"> “</w:t>
            </w:r>
            <w:r w:rsidR="002B167C" w:rsidRPr="00DB363D">
              <w:rPr>
                <w:rFonts w:ascii="Segoe UI" w:eastAsia="Calibri" w:hAnsi="Segoe UI" w:cs="Segoe UI"/>
                <w:sz w:val="20"/>
                <w:szCs w:val="20"/>
              </w:rPr>
              <w:t xml:space="preserve">Ülkemiz bu tarım ürününün üretiminde dünya birincisidir. Hem Marmara'da hem de Karadeniz'de yetiştirilir. İklim şartlarından dolayı daha çok Karadeniz Bölgesi'nde </w:t>
            </w:r>
            <w:r w:rsidR="00084088" w:rsidRPr="00DB363D">
              <w:rPr>
                <w:rFonts w:ascii="Segoe UI" w:eastAsia="Calibri" w:hAnsi="Segoe UI" w:cs="Segoe UI"/>
                <w:sz w:val="20"/>
                <w:szCs w:val="20"/>
              </w:rPr>
              <w:t>yetiştir</w:t>
            </w:r>
            <w:r w:rsidR="002B167C" w:rsidRPr="00DB363D">
              <w:rPr>
                <w:rFonts w:ascii="Segoe UI" w:eastAsia="Calibri" w:hAnsi="Segoe UI" w:cs="Segoe UI"/>
                <w:sz w:val="20"/>
                <w:szCs w:val="20"/>
              </w:rPr>
              <w:t>ilir.</w:t>
            </w:r>
            <w:r w:rsidR="00084088" w:rsidRPr="00DB363D">
              <w:rPr>
                <w:rFonts w:ascii="Segoe UI" w:eastAsia="Calibri" w:hAnsi="Segoe UI" w:cs="Segoe UI"/>
                <w:sz w:val="20"/>
                <w:szCs w:val="20"/>
              </w:rPr>
              <w:t>”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b/>
                <w:sz w:val="20"/>
                <w:szCs w:val="20"/>
              </w:rPr>
              <w:t>Yukarıda bahsedilen tarım ürünü aşağıdakilerden hangisidir?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A) Tütün                         B)Fındık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C) Şeker Pancarı             D) Çay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E04EB2" w:rsidRPr="00DB363D" w:rsidRDefault="00E04EB2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E04EB2" w:rsidRPr="00DB363D" w:rsidRDefault="00E04EB2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2B167C" w:rsidRPr="00DB363D" w:rsidRDefault="00E04EB2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b/>
                <w:sz w:val="20"/>
                <w:szCs w:val="20"/>
              </w:rPr>
              <w:t>6.</w:t>
            </w:r>
          </w:p>
          <w:p w:rsidR="00084088" w:rsidRPr="00DB363D" w:rsidRDefault="002B167C" w:rsidP="00991240">
            <w:pPr>
              <w:pStyle w:val="ListeParagraf"/>
              <w:numPr>
                <w:ilvl w:val="0"/>
                <w:numId w:val="3"/>
              </w:numPr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 xml:space="preserve">Türkiye, Dünya’da bilinen rezervlerin yaklaşık %72’sine sahiptir. </w:t>
            </w:r>
          </w:p>
          <w:p w:rsidR="00084088" w:rsidRPr="00DB363D" w:rsidRDefault="002B167C" w:rsidP="00991240">
            <w:pPr>
              <w:pStyle w:val="ListeParagraf"/>
              <w:numPr>
                <w:ilvl w:val="0"/>
                <w:numId w:val="3"/>
              </w:numPr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Kütahya, Eskişehir, Balıkesir çıkarıldığı başlıca yerlerdir.</w:t>
            </w:r>
          </w:p>
          <w:p w:rsidR="002B167C" w:rsidRPr="00DB363D" w:rsidRDefault="002B167C" w:rsidP="00991240">
            <w:pPr>
              <w:pStyle w:val="ListeParagraf"/>
              <w:numPr>
                <w:ilvl w:val="0"/>
                <w:numId w:val="3"/>
              </w:numPr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Uzay, havacılık, jet ve roket yakıtı gibi değişik alanlarda kullanılmaktadır.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b/>
                <w:sz w:val="20"/>
                <w:szCs w:val="20"/>
              </w:rPr>
              <w:t>Yukarıda bazı özellikleri verilen maden hangisidir?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A)Petrol</w:t>
            </w: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ab/>
            </w: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ab/>
              <w:t>B)Bor</w:t>
            </w: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ab/>
            </w: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ab/>
            </w:r>
          </w:p>
          <w:p w:rsidR="00E04EB2" w:rsidRPr="00DB363D" w:rsidRDefault="002B167C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C) Krom</w:t>
            </w: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ab/>
            </w: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ab/>
              <w:t>D) Demir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2B167C" w:rsidRPr="00DB363D" w:rsidRDefault="00E04EB2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b/>
                <w:sz w:val="20"/>
                <w:szCs w:val="20"/>
              </w:rPr>
              <w:lastRenderedPageBreak/>
              <w:t>13</w:t>
            </w:r>
            <w:r w:rsidR="00084088" w:rsidRPr="00DB363D">
              <w:rPr>
                <w:rFonts w:ascii="Segoe UI" w:eastAsia="Calibri" w:hAnsi="Segoe UI" w:cs="Segoe UI"/>
                <w:b/>
                <w:sz w:val="20"/>
                <w:szCs w:val="20"/>
              </w:rPr>
              <w:t>.</w:t>
            </w:r>
            <w:r w:rsidR="002B167C" w:rsidRPr="00DB363D">
              <w:rPr>
                <w:rFonts w:ascii="Segoe UI" w:eastAsia="Calibri" w:hAnsi="Segoe UI" w:cs="Segoe UI"/>
                <w:sz w:val="20"/>
                <w:szCs w:val="20"/>
              </w:rPr>
              <w:t>Buğday, halkımızın en önemli besin kaynaklarından birisidir. Ülkemizin bütün bölgelerinde ekilebilen bu ürüne olgunlaşma ve hasat döneminde yağış zarar verir.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</w:pPr>
            <w:r w:rsidRPr="00DB363D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Buğdayın özellikleri göz önüne alındığında aşağıda verilen illerden hangisinde </w:t>
            </w:r>
            <w:r w:rsidRPr="00DB363D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yetiştirilmesi beklenemez?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A)</w:t>
            </w:r>
            <w:r w:rsidR="00084088" w:rsidRPr="00DB363D">
              <w:rPr>
                <w:rFonts w:ascii="Segoe UI" w:eastAsia="Calibri" w:hAnsi="Segoe UI" w:cs="Segoe UI"/>
                <w:sz w:val="20"/>
                <w:szCs w:val="20"/>
              </w:rPr>
              <w:t xml:space="preserve"> Konya</w:t>
            </w:r>
            <w:r w:rsidR="00084088" w:rsidRPr="00DB363D">
              <w:rPr>
                <w:rFonts w:ascii="Segoe UI" w:eastAsia="Calibri" w:hAnsi="Segoe UI" w:cs="Segoe UI"/>
                <w:sz w:val="20"/>
                <w:szCs w:val="20"/>
              </w:rPr>
              <w:tab/>
            </w:r>
            <w:r w:rsidR="00E04EB2" w:rsidRPr="00DB363D">
              <w:rPr>
                <w:rFonts w:ascii="Segoe UI" w:eastAsia="Calibri" w:hAnsi="Segoe UI" w:cs="Segoe UI"/>
                <w:sz w:val="20"/>
                <w:szCs w:val="20"/>
              </w:rPr>
              <w:t xml:space="preserve">     </w:t>
            </w: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B) Rize</w:t>
            </w: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ab/>
            </w: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ab/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C) Ankara               D) Eskişehir</w:t>
            </w:r>
          </w:p>
          <w:p w:rsidR="002B167C" w:rsidRPr="00DB363D" w:rsidRDefault="002B167C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E04EB2" w:rsidRPr="00DB363D" w:rsidRDefault="00E04EB2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DB363D" w:rsidRPr="00DB363D" w:rsidRDefault="00DB363D" w:rsidP="00DB363D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bCs/>
                <w:color w:val="231F20"/>
                <w:sz w:val="20"/>
                <w:szCs w:val="20"/>
              </w:rPr>
              <w:t xml:space="preserve">14. </w:t>
            </w: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 xml:space="preserve">Çin'den başlayarak Avrupa'ya kadar uzanan </w:t>
            </w:r>
            <w:proofErr w:type="gramStart"/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..........................</w:t>
            </w:r>
            <w:proofErr w:type="gramEnd"/>
            <w:r w:rsidRPr="00DB363D">
              <w:rPr>
                <w:rFonts w:ascii="Segoe UI" w:eastAsia="Calibri" w:hAnsi="Segoe UI" w:cs="Segoe UI"/>
                <w:sz w:val="20"/>
                <w:szCs w:val="20"/>
              </w:rPr>
              <w:t xml:space="preserve">dünya tarihinin en önemli ticaret yollarından biriydi. Bu yola sahip olabilmek için Türkler ve Çinliler sık </w:t>
            </w:r>
            <w:proofErr w:type="spellStart"/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sık</w:t>
            </w:r>
            <w:proofErr w:type="spellEnd"/>
            <w:r w:rsidRPr="00DB363D">
              <w:rPr>
                <w:rFonts w:ascii="Segoe UI" w:eastAsia="Calibri" w:hAnsi="Segoe UI" w:cs="Segoe UI"/>
                <w:sz w:val="20"/>
                <w:szCs w:val="20"/>
              </w:rPr>
              <w:t xml:space="preserve"> savaşmıştır.</w:t>
            </w:r>
          </w:p>
          <w:p w:rsidR="00AF4508" w:rsidRDefault="00DB363D" w:rsidP="00DB363D">
            <w:pPr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Yukarıda boş bırakılan yere aşağıdakilerden hangisi getirilmelidir? </w:t>
            </w:r>
            <w:r w:rsidR="00AF4508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</w:t>
            </w:r>
          </w:p>
          <w:p w:rsidR="00DB363D" w:rsidRPr="00DB363D" w:rsidRDefault="00DB363D" w:rsidP="00DB363D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 xml:space="preserve">A)Baharat </w:t>
            </w:r>
            <w:proofErr w:type="gramStart"/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Yolu          B</w:t>
            </w:r>
            <w:proofErr w:type="gramEnd"/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)Kral Yolu</w:t>
            </w:r>
          </w:p>
          <w:p w:rsidR="00DB363D" w:rsidRPr="00DB363D" w:rsidRDefault="00DB363D" w:rsidP="00DB363D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C) Kürk Yolu              D) İpek Yolu</w:t>
            </w:r>
          </w:p>
          <w:p w:rsidR="00E04EB2" w:rsidRPr="00DB363D" w:rsidRDefault="00E04EB2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E04EB2" w:rsidRPr="00DB363D" w:rsidRDefault="00E04EB2" w:rsidP="00991240">
            <w:pPr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E04EB2" w:rsidRPr="00DB363D" w:rsidRDefault="00E04EB2" w:rsidP="00E04EB2">
            <w:pPr>
              <w:tabs>
                <w:tab w:val="left" w:pos="1980"/>
              </w:tabs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38525" cy="1085850"/>
                  <wp:effectExtent l="19050" t="0" r="9525" b="0"/>
                  <wp:docPr id="1" name="Resim 10" descr="resourc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resourc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85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4EB2" w:rsidRPr="00DB363D" w:rsidRDefault="00E04EB2" w:rsidP="00E04EB2">
            <w:pPr>
              <w:tabs>
                <w:tab w:val="left" w:pos="1980"/>
              </w:tabs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sz w:val="20"/>
                <w:szCs w:val="20"/>
              </w:rPr>
              <w:t>15-</w:t>
            </w:r>
            <w:r w:rsidRPr="00DB363D">
              <w:rPr>
                <w:rFonts w:ascii="Segoe UI" w:hAnsi="Segoe UI" w:cs="Segoe UI"/>
                <w:sz w:val="20"/>
                <w:szCs w:val="20"/>
              </w:rPr>
              <w:t xml:space="preserve"> Yukarıda çeşitli ülkelerin, ülke gelirlerinin sektörlere göre dağılımı verilmiştir.</w:t>
            </w:r>
            <w:r w:rsidRPr="00DB363D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</w:p>
          <w:p w:rsidR="00E04EB2" w:rsidRPr="00DB363D" w:rsidRDefault="00E04EB2" w:rsidP="00E04EB2">
            <w:pPr>
              <w:tabs>
                <w:tab w:val="left" w:pos="1980"/>
              </w:tabs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bCs/>
                <w:sz w:val="20"/>
                <w:szCs w:val="20"/>
              </w:rPr>
              <w:t>Buna göre aşağıdakilerden hangisine</w:t>
            </w:r>
            <w:r w:rsidRPr="00DB363D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DB363D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ulaşılamaz</w:t>
            </w:r>
            <w:r w:rsidRPr="00DB363D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  <w:p w:rsidR="00E04EB2" w:rsidRPr="00DB363D" w:rsidRDefault="00E04EB2" w:rsidP="00E04EB2">
            <w:pPr>
              <w:tabs>
                <w:tab w:val="left" w:pos="1980"/>
              </w:tabs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bCs/>
                <w:sz w:val="20"/>
                <w:szCs w:val="20"/>
              </w:rPr>
              <w:t>A )</w:t>
            </w:r>
            <w:r w:rsidRPr="00DB363D">
              <w:rPr>
                <w:rFonts w:ascii="Segoe UI" w:hAnsi="Segoe UI" w:cs="Segoe UI"/>
                <w:sz w:val="20"/>
                <w:szCs w:val="20"/>
              </w:rPr>
              <w:t>Verilen ülkeler arasında en gelişmiş ülke Sudan'dır.</w:t>
            </w:r>
          </w:p>
          <w:p w:rsidR="00E04EB2" w:rsidRPr="00DB363D" w:rsidRDefault="00E04EB2" w:rsidP="00E04EB2">
            <w:pPr>
              <w:tabs>
                <w:tab w:val="left" w:pos="1980"/>
              </w:tabs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bCs/>
                <w:sz w:val="20"/>
                <w:szCs w:val="20"/>
              </w:rPr>
              <w:t>B )</w:t>
            </w:r>
            <w:r w:rsidRPr="00DB363D">
              <w:rPr>
                <w:rFonts w:ascii="Segoe UI" w:hAnsi="Segoe UI" w:cs="Segoe UI"/>
                <w:sz w:val="20"/>
                <w:szCs w:val="20"/>
              </w:rPr>
              <w:t>Tarım gelirleri oranı en az olan ülke İngiltere'dir.</w:t>
            </w:r>
          </w:p>
          <w:p w:rsidR="00E04EB2" w:rsidRPr="00DB363D" w:rsidRDefault="00E04EB2" w:rsidP="00E04EB2">
            <w:pPr>
              <w:tabs>
                <w:tab w:val="left" w:pos="1980"/>
              </w:tabs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bCs/>
                <w:sz w:val="20"/>
                <w:szCs w:val="20"/>
              </w:rPr>
              <w:t>C )</w:t>
            </w:r>
            <w:r w:rsidRPr="00DB363D">
              <w:rPr>
                <w:rFonts w:ascii="Segoe UI" w:hAnsi="Segoe UI" w:cs="Segoe UI"/>
                <w:sz w:val="20"/>
                <w:szCs w:val="20"/>
              </w:rPr>
              <w:t>Sanayi ve hizmet sektörünün ülke gelirlerine katkısının en az olduğu ülke Sudan'dır.</w:t>
            </w:r>
          </w:p>
          <w:p w:rsidR="00E04EB2" w:rsidRPr="00DB363D" w:rsidRDefault="00E04EB2" w:rsidP="00E04EB2">
            <w:pPr>
              <w:tabs>
                <w:tab w:val="left" w:pos="1980"/>
              </w:tabs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bCs/>
                <w:sz w:val="20"/>
                <w:szCs w:val="20"/>
              </w:rPr>
              <w:t>D )</w:t>
            </w:r>
            <w:r w:rsidRPr="00DB363D">
              <w:rPr>
                <w:rFonts w:ascii="Segoe UI" w:hAnsi="Segoe UI" w:cs="Segoe UI"/>
                <w:sz w:val="20"/>
                <w:szCs w:val="20"/>
              </w:rPr>
              <w:t>Türkiye ve Sudan'ın hizmet sektörlerinin toplamı İngiltere'den fazladır.</w:t>
            </w:r>
          </w:p>
          <w:p w:rsidR="00E04EB2" w:rsidRPr="00DB363D" w:rsidRDefault="00E04EB2" w:rsidP="00E04EB2">
            <w:pPr>
              <w:tabs>
                <w:tab w:val="left" w:pos="1980"/>
              </w:tabs>
              <w:rPr>
                <w:rFonts w:ascii="Segoe UI" w:hAnsi="Segoe UI" w:cs="Segoe UI"/>
                <w:sz w:val="20"/>
                <w:szCs w:val="20"/>
              </w:rPr>
            </w:pPr>
          </w:p>
          <w:p w:rsidR="00DB363D" w:rsidRPr="00DB363D" w:rsidRDefault="00DB363D" w:rsidP="00E04EB2">
            <w:pPr>
              <w:tabs>
                <w:tab w:val="left" w:pos="1980"/>
              </w:tabs>
              <w:rPr>
                <w:rFonts w:ascii="Segoe UI" w:hAnsi="Segoe UI" w:cs="Segoe UI"/>
                <w:sz w:val="20"/>
                <w:szCs w:val="20"/>
              </w:rPr>
            </w:pPr>
          </w:p>
          <w:p w:rsidR="00E04EB2" w:rsidRPr="00DB363D" w:rsidRDefault="00E04EB2" w:rsidP="00E04EB2">
            <w:pPr>
              <w:tabs>
                <w:tab w:val="left" w:pos="1980"/>
              </w:tabs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sz w:val="20"/>
                <w:szCs w:val="20"/>
              </w:rPr>
              <w:t>16-</w:t>
            </w:r>
            <w:r w:rsidRPr="00DB363D">
              <w:rPr>
                <w:rFonts w:ascii="Segoe UI" w:hAnsi="Segoe UI" w:cs="Segoe UI"/>
                <w:sz w:val="20"/>
                <w:szCs w:val="20"/>
              </w:rPr>
              <w:t xml:space="preserve"> Aşağıdaki tabloda Dünya üzerindeki bazı kıtaların nüfus miktarları ve nüfus yoğunlukları verilmiştir.</w:t>
            </w:r>
          </w:p>
          <w:p w:rsidR="00E04EB2" w:rsidRPr="00DB363D" w:rsidRDefault="00E04EB2" w:rsidP="00E04EB2">
            <w:pPr>
              <w:tabs>
                <w:tab w:val="left" w:pos="1980"/>
              </w:tabs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71800" cy="1200150"/>
                  <wp:effectExtent l="19050" t="0" r="0" b="0"/>
                  <wp:docPr id="4" name="Resim 13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4EB2" w:rsidRPr="00DB363D" w:rsidRDefault="00E04EB2" w:rsidP="00E04EB2">
            <w:pPr>
              <w:tabs>
                <w:tab w:val="left" w:pos="1980"/>
              </w:tabs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Yalnızca</w:t>
            </w:r>
            <w:r w:rsidRPr="00DB363D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DB363D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tablodaki bilgilere bakılarak aşağıdakilerden hangisine ulaşılabilir? </w:t>
            </w:r>
          </w:p>
          <w:p w:rsidR="00E04EB2" w:rsidRPr="00DB363D" w:rsidRDefault="00E04EB2" w:rsidP="00E04EB2">
            <w:pPr>
              <w:tabs>
                <w:tab w:val="left" w:pos="1980"/>
              </w:tabs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bCs/>
                <w:sz w:val="20"/>
                <w:szCs w:val="20"/>
              </w:rPr>
              <w:t>A )</w:t>
            </w:r>
            <w:r w:rsidRPr="00DB363D">
              <w:rPr>
                <w:rFonts w:ascii="Segoe UI" w:hAnsi="Segoe UI" w:cs="Segoe UI"/>
                <w:sz w:val="20"/>
                <w:szCs w:val="20"/>
              </w:rPr>
              <w:t xml:space="preserve"> Avrupa kıtasının nüfus yoğunluğu, Asya kıtasının nüfus yoğunluğunun yarısı kadardır.</w:t>
            </w:r>
          </w:p>
          <w:p w:rsidR="00E04EB2" w:rsidRPr="00DB363D" w:rsidRDefault="00E04EB2" w:rsidP="00E04EB2">
            <w:pPr>
              <w:tabs>
                <w:tab w:val="left" w:pos="1980"/>
              </w:tabs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bCs/>
                <w:sz w:val="20"/>
                <w:szCs w:val="20"/>
              </w:rPr>
              <w:t>B )</w:t>
            </w:r>
            <w:r w:rsidRPr="00DB363D">
              <w:rPr>
                <w:rFonts w:ascii="Segoe UI" w:hAnsi="Segoe UI" w:cs="Segoe UI"/>
                <w:sz w:val="20"/>
                <w:szCs w:val="20"/>
              </w:rPr>
              <w:t xml:space="preserve"> Nüfus miktarı en az olan kıta, Avrupa'dır.</w:t>
            </w:r>
          </w:p>
          <w:p w:rsidR="00E04EB2" w:rsidRPr="00DB363D" w:rsidRDefault="00E04EB2" w:rsidP="00E04EB2">
            <w:pPr>
              <w:tabs>
                <w:tab w:val="left" w:pos="1980"/>
              </w:tabs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C ) </w:t>
            </w:r>
            <w:r w:rsidRPr="00DB363D">
              <w:rPr>
                <w:rFonts w:ascii="Segoe UI" w:hAnsi="Segoe UI" w:cs="Segoe UI"/>
                <w:sz w:val="20"/>
                <w:szCs w:val="20"/>
              </w:rPr>
              <w:t>Asya kıtasında nüfus yoğunluğu, Afrika kıtasından fazladır.</w:t>
            </w:r>
          </w:p>
          <w:p w:rsidR="00E04EB2" w:rsidRPr="00DB363D" w:rsidRDefault="00E04EB2" w:rsidP="00E04EB2">
            <w:pPr>
              <w:tabs>
                <w:tab w:val="left" w:pos="1980"/>
              </w:tabs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bCs/>
                <w:sz w:val="20"/>
                <w:szCs w:val="20"/>
              </w:rPr>
              <w:t>D )</w:t>
            </w:r>
            <w:r w:rsidRPr="00DB363D">
              <w:rPr>
                <w:rFonts w:ascii="Segoe UI" w:hAnsi="Segoe UI" w:cs="Segoe UI"/>
                <w:sz w:val="20"/>
                <w:szCs w:val="20"/>
              </w:rPr>
              <w:t xml:space="preserve"> Asya kıtasının nüfus miktarı, Afrika ve Avrupa kıtalarının nüfus miktarı toplamından azdır.</w:t>
            </w:r>
          </w:p>
          <w:p w:rsidR="00E04EB2" w:rsidRPr="00DB363D" w:rsidRDefault="00E04EB2" w:rsidP="00E04EB2">
            <w:pPr>
              <w:tabs>
                <w:tab w:val="left" w:pos="1980"/>
              </w:tabs>
              <w:rPr>
                <w:rFonts w:ascii="Segoe UI" w:hAnsi="Segoe UI" w:cs="Segoe UI"/>
                <w:sz w:val="20"/>
                <w:szCs w:val="20"/>
              </w:rPr>
            </w:pPr>
          </w:p>
          <w:p w:rsidR="00E04EB2" w:rsidRPr="00DB363D" w:rsidRDefault="00E04EB2" w:rsidP="00991240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E04EB2" w:rsidRPr="00DB363D" w:rsidRDefault="00E04EB2" w:rsidP="0099124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50" w:type="dxa"/>
          </w:tcPr>
          <w:p w:rsidR="002B167C" w:rsidRPr="00DB363D" w:rsidRDefault="00E04EB2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7</w:t>
            </w:r>
            <w:r w:rsidR="005B7DBD" w:rsidRPr="00DB363D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  <w:r w:rsidRPr="00DB363D">
              <w:rPr>
                <w:rFonts w:ascii="Segoe UI" w:hAnsi="Segoe UI" w:cs="Segoe UI"/>
                <w:b/>
                <w:sz w:val="20"/>
                <w:szCs w:val="20"/>
              </w:rPr>
              <w:t xml:space="preserve">  </w:t>
            </w:r>
            <w:r w:rsidR="002B167C" w:rsidRPr="00DB363D">
              <w:rPr>
                <w:rFonts w:ascii="Segoe UI" w:hAnsi="Segoe UI" w:cs="Segoe UI"/>
                <w:sz w:val="20"/>
                <w:szCs w:val="20"/>
              </w:rPr>
              <w:t>Orta Asya'da kurulan Kutluk Devleti;</w:t>
            </w:r>
          </w:p>
          <w:p w:rsidR="007F60AA" w:rsidRPr="00DB363D" w:rsidRDefault="002B167C" w:rsidP="00991240">
            <w:pPr>
              <w:pStyle w:val="AralkYok"/>
              <w:numPr>
                <w:ilvl w:val="0"/>
                <w:numId w:val="4"/>
              </w:numPr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sz w:val="20"/>
                <w:szCs w:val="20"/>
              </w:rPr>
              <w:t>Çin baskısından kurtularak kurulmuş</w:t>
            </w:r>
          </w:p>
          <w:p w:rsidR="007F60AA" w:rsidRPr="00DB363D" w:rsidRDefault="002B167C" w:rsidP="00991240">
            <w:pPr>
              <w:pStyle w:val="AralkYok"/>
              <w:numPr>
                <w:ilvl w:val="0"/>
                <w:numId w:val="4"/>
              </w:numPr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sz w:val="20"/>
                <w:szCs w:val="20"/>
              </w:rPr>
              <w:t>Göktürk Kitabeleri'ni yazmış</w:t>
            </w:r>
          </w:p>
          <w:p w:rsidR="002B167C" w:rsidRPr="00DB363D" w:rsidRDefault="002B167C" w:rsidP="00991240">
            <w:pPr>
              <w:pStyle w:val="AralkYok"/>
              <w:numPr>
                <w:ilvl w:val="0"/>
                <w:numId w:val="4"/>
              </w:numPr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sz w:val="20"/>
                <w:szCs w:val="20"/>
              </w:rPr>
              <w:t>İpek Yolu'nu kullanmıştır.</w:t>
            </w:r>
          </w:p>
          <w:p w:rsidR="002B167C" w:rsidRPr="00DB363D" w:rsidRDefault="002B167C" w:rsidP="00991240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sz w:val="20"/>
                <w:szCs w:val="20"/>
              </w:rPr>
              <w:t xml:space="preserve">Yukarıda verilenlere göre Kutluk Devleti ile ilgili hangisine </w:t>
            </w:r>
            <w:r w:rsidRPr="00DB363D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ulaşılamaz?</w:t>
            </w:r>
          </w:p>
          <w:p w:rsidR="002B167C" w:rsidRPr="00DB363D" w:rsidRDefault="002B167C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sz w:val="20"/>
                <w:szCs w:val="20"/>
              </w:rPr>
              <w:t>A) Bağımsızlıklarına düşkün olduklarına</w:t>
            </w:r>
          </w:p>
          <w:p w:rsidR="002B167C" w:rsidRPr="00DB363D" w:rsidRDefault="002B167C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sz w:val="20"/>
                <w:szCs w:val="20"/>
              </w:rPr>
              <w:t>B) Yerleşik yaşama geçtiklerine</w:t>
            </w:r>
          </w:p>
          <w:p w:rsidR="002B167C" w:rsidRPr="00DB363D" w:rsidRDefault="002B167C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sz w:val="20"/>
                <w:szCs w:val="20"/>
              </w:rPr>
              <w:t>C) Yazıyı kullandıklarına</w:t>
            </w:r>
          </w:p>
          <w:p w:rsidR="002B167C" w:rsidRPr="00DB363D" w:rsidRDefault="002B167C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sz w:val="20"/>
                <w:szCs w:val="20"/>
              </w:rPr>
              <w:t>D) Ticaret ile uğraştıklarına</w:t>
            </w:r>
          </w:p>
          <w:p w:rsidR="002B167C" w:rsidRPr="00DB363D" w:rsidRDefault="002B167C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2B167C" w:rsidRPr="00DB363D" w:rsidRDefault="00E04EB2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sz w:val="20"/>
                <w:szCs w:val="20"/>
              </w:rPr>
              <w:t>8</w:t>
            </w:r>
            <w:r w:rsidR="002B167C" w:rsidRPr="00DB363D">
              <w:rPr>
                <w:rFonts w:ascii="Segoe UI" w:hAnsi="Segoe UI" w:cs="Segoe UI"/>
                <w:b/>
                <w:sz w:val="20"/>
                <w:szCs w:val="20"/>
              </w:rPr>
              <w:t>.Türklerin İslamiyet'i kabul etmelerinde etkili olan savaş aşağıdakilerden hangisidir?</w:t>
            </w:r>
          </w:p>
          <w:p w:rsidR="002B167C" w:rsidRPr="00DB363D" w:rsidRDefault="002B167C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sz w:val="20"/>
                <w:szCs w:val="20"/>
              </w:rPr>
              <w:t>A) Talas Savaşı                  B) Pasinler Savaşı</w:t>
            </w:r>
          </w:p>
          <w:p w:rsidR="005B7DBD" w:rsidRPr="00DB363D" w:rsidRDefault="002B167C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sz w:val="20"/>
                <w:szCs w:val="20"/>
              </w:rPr>
              <w:t xml:space="preserve">C) Malazgirt </w:t>
            </w:r>
            <w:proofErr w:type="gramStart"/>
            <w:r w:rsidRPr="00DB363D">
              <w:rPr>
                <w:rFonts w:ascii="Segoe UI" w:hAnsi="Segoe UI" w:cs="Segoe UI"/>
                <w:sz w:val="20"/>
                <w:szCs w:val="20"/>
              </w:rPr>
              <w:t>Savaşı           D</w:t>
            </w:r>
            <w:proofErr w:type="gramEnd"/>
            <w:r w:rsidRPr="00DB363D">
              <w:rPr>
                <w:rFonts w:ascii="Segoe UI" w:hAnsi="Segoe UI" w:cs="Segoe UI"/>
                <w:sz w:val="20"/>
                <w:szCs w:val="20"/>
              </w:rPr>
              <w:t xml:space="preserve">) </w:t>
            </w:r>
            <w:proofErr w:type="spellStart"/>
            <w:r w:rsidRPr="00DB363D">
              <w:rPr>
                <w:rFonts w:ascii="Segoe UI" w:hAnsi="Segoe UI" w:cs="Segoe UI"/>
                <w:sz w:val="20"/>
                <w:szCs w:val="20"/>
              </w:rPr>
              <w:t>Dandanakan</w:t>
            </w:r>
            <w:proofErr w:type="spellEnd"/>
            <w:r w:rsidRPr="00DB363D">
              <w:rPr>
                <w:rFonts w:ascii="Segoe UI" w:hAnsi="Segoe UI" w:cs="Segoe UI"/>
                <w:sz w:val="20"/>
                <w:szCs w:val="20"/>
              </w:rPr>
              <w:t xml:space="preserve"> Savaşı</w:t>
            </w:r>
          </w:p>
          <w:p w:rsidR="00BD68A1" w:rsidRPr="00DB363D" w:rsidRDefault="00BD68A1" w:rsidP="00991240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084088" w:rsidRPr="00DB363D" w:rsidRDefault="00E04EB2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sz w:val="20"/>
                <w:szCs w:val="20"/>
              </w:rPr>
              <w:t>9</w:t>
            </w:r>
            <w:r w:rsidR="005B7DBD" w:rsidRPr="00DB363D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  <w:r w:rsidR="00084088" w:rsidRPr="00DB363D">
              <w:rPr>
                <w:rFonts w:ascii="Segoe UI" w:hAnsi="Segoe UI" w:cs="Segoe UI"/>
                <w:sz w:val="20"/>
                <w:szCs w:val="20"/>
              </w:rPr>
              <w:t>Bir girişimci ülkemizin bazı illerinde fabrikalar kurmak istemektedir. Ürünün fabrikaya yakın olması ulaşım masrafını azaltacaktı</w:t>
            </w:r>
            <w:bookmarkStart w:id="2" w:name="_GoBack"/>
            <w:bookmarkEnd w:id="2"/>
            <w:r w:rsidR="00084088" w:rsidRPr="00DB363D">
              <w:rPr>
                <w:rFonts w:ascii="Segoe UI" w:hAnsi="Segoe UI" w:cs="Segoe UI"/>
                <w:sz w:val="20"/>
                <w:szCs w:val="20"/>
              </w:rPr>
              <w:t>r.</w:t>
            </w:r>
          </w:p>
          <w:p w:rsidR="00084088" w:rsidRPr="00DB363D" w:rsidRDefault="00084088" w:rsidP="00991240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sz w:val="20"/>
                <w:szCs w:val="20"/>
              </w:rPr>
              <w:t xml:space="preserve">Buna göre girişimcinin seçeceği il ve ürün aşağıdakilerden hangisinde </w:t>
            </w:r>
            <w:r w:rsidRPr="00DB363D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yanlış</w:t>
            </w:r>
            <w:r w:rsidRPr="00DB363D">
              <w:rPr>
                <w:rFonts w:ascii="Segoe UI" w:hAnsi="Segoe UI" w:cs="Segoe UI"/>
                <w:b/>
                <w:sz w:val="20"/>
                <w:szCs w:val="20"/>
              </w:rPr>
              <w:t xml:space="preserve"> eşleştirilmiştir?</w:t>
            </w:r>
          </w:p>
          <w:p w:rsidR="00084088" w:rsidRPr="00DB363D" w:rsidRDefault="00084088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r w:rsidR="00FE0C25" w:rsidRPr="00DB363D">
              <w:rPr>
                <w:rFonts w:ascii="Segoe UI" w:hAnsi="Segoe UI" w:cs="Segoe UI"/>
                <w:sz w:val="20"/>
                <w:szCs w:val="20"/>
              </w:rPr>
              <w:t>Konya - Şeker fabr</w:t>
            </w:r>
            <w:r w:rsidRPr="00DB363D">
              <w:rPr>
                <w:rFonts w:ascii="Segoe UI" w:hAnsi="Segoe UI" w:cs="Segoe UI"/>
                <w:sz w:val="20"/>
                <w:szCs w:val="20"/>
              </w:rPr>
              <w:t>ikası</w:t>
            </w:r>
          </w:p>
          <w:p w:rsidR="00084088" w:rsidRPr="00DB363D" w:rsidRDefault="00084088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sz w:val="20"/>
                <w:szCs w:val="20"/>
              </w:rPr>
              <w:t xml:space="preserve">B) </w:t>
            </w:r>
            <w:r w:rsidR="00FE0C25" w:rsidRPr="00DB363D">
              <w:rPr>
                <w:rFonts w:ascii="Segoe UI" w:hAnsi="Segoe UI" w:cs="Segoe UI"/>
                <w:sz w:val="20"/>
                <w:szCs w:val="20"/>
              </w:rPr>
              <w:t xml:space="preserve">Karaman - Bisküvi </w:t>
            </w:r>
            <w:r w:rsidRPr="00DB363D">
              <w:rPr>
                <w:rFonts w:ascii="Segoe UI" w:hAnsi="Segoe UI" w:cs="Segoe UI"/>
                <w:sz w:val="20"/>
                <w:szCs w:val="20"/>
              </w:rPr>
              <w:t>fabrikası</w:t>
            </w:r>
          </w:p>
          <w:p w:rsidR="00084088" w:rsidRPr="00DB363D" w:rsidRDefault="00084088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sz w:val="20"/>
                <w:szCs w:val="20"/>
              </w:rPr>
              <w:t>C) Erzurum-Süt ve süt ürünleri</w:t>
            </w:r>
          </w:p>
          <w:p w:rsidR="00084088" w:rsidRPr="00DB363D" w:rsidRDefault="00084088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sz w:val="20"/>
                <w:szCs w:val="20"/>
              </w:rPr>
              <w:t>D) Antalya-Fındık ezmesi fabrikası</w:t>
            </w:r>
          </w:p>
          <w:p w:rsidR="00084088" w:rsidRPr="00DB363D" w:rsidRDefault="00084088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084088" w:rsidRPr="00DB363D" w:rsidRDefault="00E04EB2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sz w:val="20"/>
                <w:szCs w:val="20"/>
              </w:rPr>
              <w:t>10</w:t>
            </w:r>
            <w:r w:rsidR="00084088" w:rsidRPr="00DB363D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  <w:r w:rsidR="00084088" w:rsidRPr="00DB363D">
              <w:rPr>
                <w:rFonts w:ascii="Segoe UI" w:hAnsi="Segoe UI" w:cs="Segoe UI"/>
                <w:sz w:val="20"/>
                <w:szCs w:val="20"/>
              </w:rPr>
              <w:t>Tarımda sulama imkânlarının arttırması birçok açıdan fayda sağlar.</w:t>
            </w:r>
          </w:p>
          <w:p w:rsidR="00084088" w:rsidRPr="00DB363D" w:rsidRDefault="00084088" w:rsidP="00991240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sz w:val="20"/>
                <w:szCs w:val="20"/>
              </w:rPr>
              <w:t xml:space="preserve">Aşağıdakilerden hangisi bu durumun sağladığı faydalardan </w:t>
            </w:r>
            <w:r w:rsidRPr="00DB363D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084088" w:rsidRPr="00DB363D" w:rsidRDefault="00084088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sz w:val="20"/>
                <w:szCs w:val="20"/>
              </w:rPr>
              <w:t>A) Tarım ürünlerinde verim artar.</w:t>
            </w:r>
          </w:p>
          <w:p w:rsidR="00084088" w:rsidRPr="00DB363D" w:rsidRDefault="00084088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sz w:val="20"/>
                <w:szCs w:val="20"/>
              </w:rPr>
              <w:t>B) Yetiştirilen tarım ürünleri çeşitlenir.</w:t>
            </w:r>
          </w:p>
          <w:p w:rsidR="00084088" w:rsidRPr="00DB363D" w:rsidRDefault="00084088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sz w:val="20"/>
                <w:szCs w:val="20"/>
              </w:rPr>
              <w:t>C) Nadasa bırakılan arazi oranı azalır.</w:t>
            </w:r>
          </w:p>
          <w:p w:rsidR="00084088" w:rsidRPr="00DB363D" w:rsidRDefault="00084088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sz w:val="20"/>
                <w:szCs w:val="20"/>
              </w:rPr>
              <w:t>D) Ekim - dikim yapılan arazi oranı azalır.</w:t>
            </w:r>
          </w:p>
          <w:p w:rsidR="00084088" w:rsidRPr="00DB363D" w:rsidRDefault="00084088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084088" w:rsidRPr="00DB363D" w:rsidRDefault="00E04EB2" w:rsidP="00991240">
            <w:pPr>
              <w:pStyle w:val="AralkYok"/>
              <w:rPr>
                <w:rFonts w:ascii="Segoe UI" w:eastAsia="Times New Roman" w:hAnsi="Segoe UI" w:cs="Segoe UI"/>
                <w:b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sz w:val="20"/>
                <w:szCs w:val="20"/>
              </w:rPr>
              <w:t>11</w:t>
            </w:r>
            <w:r w:rsidR="00084088" w:rsidRPr="00DB363D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  <w:r w:rsidR="00084088" w:rsidRPr="00DB363D">
              <w:rPr>
                <w:rFonts w:ascii="Segoe UI" w:hAnsi="Segoe UI" w:cs="Segoe UI"/>
                <w:sz w:val="20"/>
                <w:szCs w:val="20"/>
              </w:rPr>
              <w:t xml:space="preserve"> Devletin vatandaşlara karşı görevlerini yerine getirebilmesi; okul, hastane, yol, baraj yapabilmesi için kaynağa (paraya) ihtiyacı vardır. Bu kaynak halktan toplanan vergilerdir.</w:t>
            </w:r>
          </w:p>
          <w:p w:rsidR="00084088" w:rsidRPr="00DB363D" w:rsidRDefault="00084088" w:rsidP="00991240">
            <w:pPr>
              <w:pStyle w:val="AralkYok"/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</w:pPr>
            <w:r w:rsidRPr="00DB363D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Vergi ile ilgili aşağıda verilen bilgilerden hangisi </w:t>
            </w:r>
            <w:r w:rsidRPr="00DB363D"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  <w:t xml:space="preserve">yanlıştır? </w:t>
            </w:r>
          </w:p>
          <w:p w:rsidR="00084088" w:rsidRPr="00DB363D" w:rsidRDefault="00084088" w:rsidP="00991240">
            <w:pPr>
              <w:pStyle w:val="AralkYok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DB363D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A) Herkesten eşit miktarda vergi alınmalıdır.</w:t>
            </w:r>
          </w:p>
          <w:p w:rsidR="00084088" w:rsidRPr="00DB363D" w:rsidRDefault="00084088" w:rsidP="00991240">
            <w:pPr>
              <w:pStyle w:val="AralkYok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DB363D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 Devlet, hizmet sunabilmek için vergi almak zorundadır.</w:t>
            </w:r>
          </w:p>
          <w:p w:rsidR="00084088" w:rsidRPr="00DB363D" w:rsidRDefault="00084088" w:rsidP="00991240">
            <w:pPr>
              <w:pStyle w:val="AralkYok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DB363D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C) Vergi vermek vatandaşlık görevlerinden birisidir.</w:t>
            </w:r>
          </w:p>
          <w:p w:rsidR="00084088" w:rsidRPr="00DB363D" w:rsidRDefault="00084088" w:rsidP="00991240">
            <w:pPr>
              <w:pStyle w:val="AralkYok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DB363D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D) Herkesten gelirine göre vergi alınmalıdır.</w:t>
            </w:r>
          </w:p>
          <w:p w:rsidR="00084088" w:rsidRPr="00DB363D" w:rsidRDefault="00084088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DB363D" w:rsidRPr="00DB363D" w:rsidRDefault="00DB363D" w:rsidP="00DB363D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sz w:val="20"/>
                <w:szCs w:val="20"/>
              </w:rPr>
              <w:t>12.</w:t>
            </w: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Ülkemiz petrol rezervleri bakımından yetersizdir. Ülkemizde tek bir bölgede petrol çıkarılmaktadır.</w:t>
            </w:r>
          </w:p>
          <w:p w:rsidR="00DB363D" w:rsidRPr="00DB363D" w:rsidRDefault="00DB363D" w:rsidP="00DB363D">
            <w:pPr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b/>
                <w:sz w:val="20"/>
                <w:szCs w:val="20"/>
              </w:rPr>
              <w:t>Aşağıdaki şehirlerin hangisinde petrol rezervlerimiz bulunmaktadır?</w:t>
            </w:r>
          </w:p>
          <w:p w:rsidR="00DB363D" w:rsidRPr="00DB363D" w:rsidRDefault="00DB363D" w:rsidP="00DB363D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A)Batman             B) Ankara</w:t>
            </w:r>
          </w:p>
          <w:p w:rsidR="00DB363D" w:rsidRPr="00DB363D" w:rsidRDefault="00DB363D" w:rsidP="00DB363D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DB363D">
              <w:rPr>
                <w:rFonts w:ascii="Segoe UI" w:eastAsia="Calibri" w:hAnsi="Segoe UI" w:cs="Segoe UI"/>
                <w:sz w:val="20"/>
                <w:szCs w:val="20"/>
              </w:rPr>
              <w:t>C)Konya               D) Zonguldak</w:t>
            </w:r>
          </w:p>
          <w:p w:rsidR="00DB363D" w:rsidRPr="00DB363D" w:rsidRDefault="00DB363D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084088" w:rsidRPr="00DB363D" w:rsidRDefault="00E04EB2" w:rsidP="00991240">
            <w:pPr>
              <w:pStyle w:val="AralkYok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DB363D"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17</w:t>
            </w:r>
            <w:r w:rsidR="00084088" w:rsidRPr="00DB363D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. </w:t>
            </w:r>
            <w:r w:rsidR="00084088" w:rsidRPr="00DB363D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İbrahim Bey, deri ürünleri işleyen bir fabrika kurmak için Erzurum ilini tercih etmiştir.</w:t>
            </w:r>
            <w:r w:rsidRPr="00DB363D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r w:rsidR="00084088" w:rsidRPr="00DB363D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İbrahim Bey, bu tercihi yaparken sanayi tesisinin kurulabilmesi için gerekli olan şartlardan hangisini </w:t>
            </w:r>
            <w:r w:rsidR="00084088" w:rsidRPr="00DB363D"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  <w:t>daha çok</w:t>
            </w:r>
            <w:r w:rsidR="00084088" w:rsidRPr="00DB363D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 dikkate almıştır?</w:t>
            </w:r>
          </w:p>
          <w:p w:rsidR="00084088" w:rsidRPr="00DB363D" w:rsidRDefault="00084088" w:rsidP="00991240">
            <w:pPr>
              <w:pStyle w:val="AralkYok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DB363D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A) Hammaddeye yakın olmasını</w:t>
            </w:r>
          </w:p>
          <w:p w:rsidR="00E04EB2" w:rsidRPr="00DB363D" w:rsidRDefault="00084088" w:rsidP="00991240">
            <w:pPr>
              <w:pStyle w:val="AralkYok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DB363D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 Ulaşım imkânlarının elverişli olmasını</w:t>
            </w:r>
          </w:p>
          <w:p w:rsidR="00084088" w:rsidRPr="00DB363D" w:rsidRDefault="00084088" w:rsidP="00991240">
            <w:pPr>
              <w:pStyle w:val="AralkYok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DB363D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C) Enerji kaynağına yakın olmasını</w:t>
            </w:r>
          </w:p>
          <w:p w:rsidR="00084088" w:rsidRPr="00DB363D" w:rsidRDefault="00084088" w:rsidP="00991240">
            <w:pPr>
              <w:pStyle w:val="AralkYok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DB363D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D) Pazarlama imkânlarının gelişmiş olması</w:t>
            </w:r>
          </w:p>
          <w:p w:rsidR="00084088" w:rsidRPr="00DB363D" w:rsidRDefault="00084088" w:rsidP="009912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D68A1" w:rsidRPr="00DB363D" w:rsidRDefault="00BD68A1" w:rsidP="00991240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E22907" w:rsidRPr="00E22907" w:rsidRDefault="00E04EB2" w:rsidP="00E22907">
            <w:pPr>
              <w:pStyle w:val="AralkYok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sz w:val="20"/>
                <w:szCs w:val="20"/>
              </w:rPr>
              <w:t xml:space="preserve">18. </w:t>
            </w:r>
            <w:r w:rsidR="00E22907" w:rsidRPr="00E22907">
              <w:rPr>
                <w:rFonts w:ascii="Segoe UI" w:hAnsi="Segoe UI" w:cs="Segoe UI"/>
                <w:sz w:val="20"/>
                <w:szCs w:val="20"/>
              </w:rPr>
              <w:t>Doğruluğu kişilere göre değişmeyen, herkes tarafından kabul edilen bilgiye olgu denir.</w:t>
            </w:r>
          </w:p>
          <w:p w:rsidR="00E22907" w:rsidRPr="00E22907" w:rsidRDefault="00E22907" w:rsidP="00E22907">
            <w:pPr>
              <w:pStyle w:val="AralkYok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E22907">
              <w:rPr>
                <w:rFonts w:ascii="Segoe UI" w:hAnsi="Segoe UI" w:cs="Segoe UI"/>
                <w:b/>
                <w:sz w:val="20"/>
                <w:szCs w:val="20"/>
              </w:rPr>
              <w:t xml:space="preserve">Aşağıdakilerden hangisi bir olguyu ifade </w:t>
            </w:r>
            <w:r w:rsidRPr="00E22907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etmez</w:t>
            </w:r>
            <w:r w:rsidRPr="00E22907">
              <w:rPr>
                <w:rFonts w:ascii="Segoe UI" w:hAnsi="Segoe UI" w:cs="Segoe UI"/>
                <w:b/>
                <w:sz w:val="20"/>
                <w:szCs w:val="20"/>
              </w:rPr>
              <w:t>?</w:t>
            </w:r>
          </w:p>
          <w:p w:rsidR="00E22907" w:rsidRPr="00E22907" w:rsidRDefault="00E22907" w:rsidP="00E22907">
            <w:pPr>
              <w:pStyle w:val="AralkYok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E22907">
              <w:rPr>
                <w:rFonts w:ascii="Segoe UI" w:hAnsi="Segoe UI" w:cs="Segoe UI"/>
                <w:sz w:val="20"/>
                <w:szCs w:val="20"/>
              </w:rPr>
              <w:t>A) Toplumu oluşturan en küçük birim ailedir.</w:t>
            </w:r>
          </w:p>
          <w:p w:rsidR="00E22907" w:rsidRPr="00E22907" w:rsidRDefault="00E22907" w:rsidP="00E22907">
            <w:pPr>
              <w:pStyle w:val="AralkYok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E22907">
              <w:rPr>
                <w:rFonts w:ascii="Segoe UI" w:hAnsi="Segoe UI" w:cs="Segoe UI"/>
                <w:sz w:val="20"/>
                <w:szCs w:val="20"/>
              </w:rPr>
              <w:t>B) Aile, anne, baba ve çocuklardan oluşur.</w:t>
            </w:r>
          </w:p>
          <w:p w:rsidR="00E22907" w:rsidRPr="00E22907" w:rsidRDefault="00E22907" w:rsidP="00E22907">
            <w:pPr>
              <w:pStyle w:val="AralkYok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E22907">
              <w:rPr>
                <w:rFonts w:ascii="Segoe UI" w:hAnsi="Segoe UI" w:cs="Segoe UI"/>
                <w:sz w:val="20"/>
                <w:szCs w:val="20"/>
              </w:rPr>
              <w:t>C) Türkiye’nin en güçlü takımı Beşiktaş’tır.</w:t>
            </w:r>
          </w:p>
          <w:p w:rsidR="00BD68A1" w:rsidRPr="00DB363D" w:rsidRDefault="00E22907" w:rsidP="00E22907">
            <w:pPr>
              <w:rPr>
                <w:rFonts w:ascii="Segoe UI" w:hAnsi="Segoe UI" w:cs="Segoe UI"/>
                <w:sz w:val="20"/>
                <w:szCs w:val="20"/>
              </w:rPr>
            </w:pPr>
            <w:r w:rsidRPr="00E22907">
              <w:rPr>
                <w:rFonts w:ascii="Segoe UI" w:hAnsi="Segoe UI" w:cs="Segoe UI"/>
                <w:sz w:val="20"/>
                <w:szCs w:val="20"/>
              </w:rPr>
              <w:t>D) Nişan ve düğün aile kurmak için yapılan törenlerdendir.</w:t>
            </w:r>
          </w:p>
          <w:p w:rsidR="00E04EB2" w:rsidRPr="00DB363D" w:rsidRDefault="00E04EB2" w:rsidP="00991240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E22907" w:rsidRPr="00E22907" w:rsidRDefault="00E22907" w:rsidP="00E2290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19. </w:t>
            </w:r>
            <w:r w:rsidRPr="00E22907">
              <w:rPr>
                <w:rFonts w:ascii="Segoe UI" w:hAnsi="Segoe UI" w:cs="Segoe UI"/>
                <w:b/>
                <w:sz w:val="20"/>
                <w:szCs w:val="20"/>
              </w:rPr>
              <w:t xml:space="preserve">Divan-ı </w:t>
            </w:r>
            <w:proofErr w:type="spellStart"/>
            <w:r w:rsidRPr="00E22907">
              <w:rPr>
                <w:rFonts w:ascii="Segoe UI" w:hAnsi="Segoe UI" w:cs="Segoe UI"/>
                <w:b/>
                <w:sz w:val="20"/>
                <w:szCs w:val="20"/>
              </w:rPr>
              <w:t>Lügat'it</w:t>
            </w:r>
            <w:proofErr w:type="spellEnd"/>
            <w:r w:rsidRPr="00E22907">
              <w:rPr>
                <w:rFonts w:ascii="Segoe UI" w:hAnsi="Segoe UI" w:cs="Segoe UI"/>
                <w:b/>
                <w:sz w:val="20"/>
                <w:szCs w:val="20"/>
              </w:rPr>
              <w:t xml:space="preserve"> Türk adlı eseri yazarı olan </w:t>
            </w:r>
            <w:proofErr w:type="spellStart"/>
            <w:r w:rsidRPr="00E22907">
              <w:rPr>
                <w:rFonts w:ascii="Segoe UI" w:hAnsi="Segoe UI" w:cs="Segoe UI"/>
                <w:b/>
                <w:sz w:val="20"/>
                <w:szCs w:val="20"/>
              </w:rPr>
              <w:t>Kaşgarlı</w:t>
            </w:r>
            <w:proofErr w:type="spellEnd"/>
            <w:r w:rsidRPr="00E22907">
              <w:rPr>
                <w:rFonts w:ascii="Segoe UI" w:hAnsi="Segoe UI" w:cs="Segoe UI"/>
                <w:b/>
                <w:sz w:val="20"/>
                <w:szCs w:val="20"/>
              </w:rPr>
              <w:t xml:space="preserve"> Mahmut aşağıdaki ilk Türk-İslam devletlerinden hangisinde yaşamıştır?</w:t>
            </w:r>
          </w:p>
          <w:p w:rsidR="00E22907" w:rsidRPr="00E22907" w:rsidRDefault="00E22907" w:rsidP="00E22907">
            <w:pPr>
              <w:pStyle w:val="AralkYok"/>
              <w:ind w:left="720"/>
              <w:rPr>
                <w:rFonts w:ascii="Segoe UI" w:hAnsi="Segoe UI" w:cs="Segoe UI"/>
                <w:sz w:val="20"/>
                <w:szCs w:val="20"/>
              </w:rPr>
            </w:pPr>
            <w:r w:rsidRPr="00E22907"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spellStart"/>
            <w:r w:rsidRPr="00E22907">
              <w:rPr>
                <w:rFonts w:ascii="Segoe UI" w:hAnsi="Segoe UI" w:cs="Segoe UI"/>
                <w:sz w:val="20"/>
                <w:szCs w:val="20"/>
              </w:rPr>
              <w:t>Karahanlılar</w:t>
            </w:r>
            <w:proofErr w:type="spellEnd"/>
            <w:r w:rsidRPr="00E22907">
              <w:rPr>
                <w:rFonts w:ascii="Segoe UI" w:hAnsi="Segoe UI" w:cs="Segoe UI"/>
                <w:sz w:val="20"/>
                <w:szCs w:val="20"/>
              </w:rPr>
              <w:t xml:space="preserve"> Devleti</w:t>
            </w:r>
            <w:r w:rsidRPr="00E22907">
              <w:rPr>
                <w:rFonts w:ascii="Segoe UI" w:hAnsi="Segoe UI" w:cs="Segoe UI"/>
                <w:sz w:val="20"/>
                <w:szCs w:val="20"/>
              </w:rPr>
              <w:tab/>
              <w:t xml:space="preserve">       </w:t>
            </w:r>
          </w:p>
          <w:p w:rsidR="00E22907" w:rsidRPr="00E22907" w:rsidRDefault="00E22907" w:rsidP="00E22907">
            <w:pPr>
              <w:pStyle w:val="AralkYok"/>
              <w:ind w:left="720"/>
              <w:rPr>
                <w:rFonts w:ascii="Segoe UI" w:hAnsi="Segoe UI" w:cs="Segoe UI"/>
                <w:sz w:val="20"/>
                <w:szCs w:val="20"/>
              </w:rPr>
            </w:pPr>
            <w:r w:rsidRPr="00E22907">
              <w:rPr>
                <w:rFonts w:ascii="Segoe UI" w:hAnsi="Segoe UI" w:cs="Segoe UI"/>
                <w:sz w:val="20"/>
                <w:szCs w:val="20"/>
              </w:rPr>
              <w:t xml:space="preserve">B) </w:t>
            </w:r>
            <w:proofErr w:type="spellStart"/>
            <w:r w:rsidRPr="00E22907">
              <w:rPr>
                <w:rFonts w:ascii="Segoe UI" w:hAnsi="Segoe UI" w:cs="Segoe UI"/>
                <w:sz w:val="20"/>
                <w:szCs w:val="20"/>
              </w:rPr>
              <w:t>Gazneliler</w:t>
            </w:r>
            <w:proofErr w:type="spellEnd"/>
            <w:r w:rsidRPr="00E22907">
              <w:rPr>
                <w:rFonts w:ascii="Segoe UI" w:hAnsi="Segoe UI" w:cs="Segoe UI"/>
                <w:sz w:val="20"/>
                <w:szCs w:val="20"/>
              </w:rPr>
              <w:t xml:space="preserve"> Devleti         </w:t>
            </w:r>
          </w:p>
          <w:p w:rsidR="00E22907" w:rsidRPr="00E22907" w:rsidRDefault="00E22907" w:rsidP="00E22907">
            <w:pPr>
              <w:pStyle w:val="AralkYok"/>
              <w:ind w:left="720"/>
              <w:rPr>
                <w:rFonts w:ascii="Segoe UI" w:hAnsi="Segoe UI" w:cs="Segoe UI"/>
                <w:sz w:val="20"/>
                <w:szCs w:val="20"/>
              </w:rPr>
            </w:pPr>
            <w:r w:rsidRPr="00E22907">
              <w:rPr>
                <w:rFonts w:ascii="Segoe UI" w:hAnsi="Segoe UI" w:cs="Segoe UI"/>
                <w:sz w:val="20"/>
                <w:szCs w:val="20"/>
              </w:rPr>
              <w:t>C) Abbasiler Devleti</w:t>
            </w:r>
            <w:r w:rsidRPr="00E22907">
              <w:rPr>
                <w:rFonts w:ascii="Segoe UI" w:hAnsi="Segoe UI" w:cs="Segoe UI"/>
                <w:sz w:val="20"/>
                <w:szCs w:val="20"/>
              </w:rPr>
              <w:tab/>
              <w:t xml:space="preserve">      </w:t>
            </w:r>
          </w:p>
          <w:p w:rsidR="00E04EB2" w:rsidRPr="00E22907" w:rsidRDefault="00E22907" w:rsidP="00E22907">
            <w:pPr>
              <w:pStyle w:val="AralkYok"/>
              <w:ind w:left="720"/>
              <w:rPr>
                <w:rFonts w:ascii="Segoe UI" w:hAnsi="Segoe UI" w:cs="Segoe UI"/>
                <w:sz w:val="20"/>
                <w:szCs w:val="20"/>
              </w:rPr>
            </w:pPr>
            <w:r w:rsidRPr="00E22907">
              <w:rPr>
                <w:rFonts w:ascii="Segoe UI" w:hAnsi="Segoe UI" w:cs="Segoe UI"/>
                <w:sz w:val="20"/>
                <w:szCs w:val="20"/>
              </w:rPr>
              <w:t>D) Büyük Selçuklu Devleti</w:t>
            </w:r>
          </w:p>
          <w:p w:rsidR="00E04EB2" w:rsidRPr="00DB363D" w:rsidRDefault="00E04EB2" w:rsidP="00991240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E04EB2" w:rsidRPr="00DB363D" w:rsidRDefault="00E04EB2" w:rsidP="00991240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E04EB2" w:rsidRPr="00DB363D" w:rsidRDefault="00E04EB2" w:rsidP="00E04EB2">
            <w:pPr>
              <w:pStyle w:val="AralkYok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sz w:val="20"/>
                <w:szCs w:val="20"/>
              </w:rPr>
              <w:t xml:space="preserve">20. </w:t>
            </w:r>
            <w:r w:rsidRPr="00DB363D">
              <w:rPr>
                <w:rFonts w:ascii="Segoe UI" w:hAnsi="Segoe UI" w:cs="Segoe UI"/>
                <w:sz w:val="20"/>
                <w:szCs w:val="20"/>
              </w:rPr>
              <w:t xml:space="preserve">Hz. Muhammed’in vefatından sonra hafızların savaşlarda ölmesi </w:t>
            </w:r>
            <w:proofErr w:type="spellStart"/>
            <w:r w:rsidRPr="00DB363D">
              <w:rPr>
                <w:rFonts w:ascii="Segoe UI" w:hAnsi="Segoe UI" w:cs="Segoe UI"/>
                <w:sz w:val="20"/>
                <w:szCs w:val="20"/>
              </w:rPr>
              <w:t>Kur’an’ı</w:t>
            </w:r>
            <w:proofErr w:type="spellEnd"/>
            <w:r w:rsidRPr="00DB363D">
              <w:rPr>
                <w:rFonts w:ascii="Segoe UI" w:hAnsi="Segoe UI" w:cs="Segoe UI"/>
                <w:sz w:val="20"/>
                <w:szCs w:val="20"/>
              </w:rPr>
              <w:t xml:space="preserve"> bilenlerin azalmasına neden olmuştu. Bunun sonucunda;</w:t>
            </w:r>
          </w:p>
          <w:p w:rsidR="00E04EB2" w:rsidRPr="00DB363D" w:rsidRDefault="00E04EB2" w:rsidP="00E04EB2">
            <w:pPr>
              <w:pStyle w:val="AralkYok"/>
              <w:numPr>
                <w:ilvl w:val="0"/>
                <w:numId w:val="7"/>
              </w:num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 w:rsidRPr="00DB363D">
              <w:rPr>
                <w:rFonts w:ascii="Segoe UI" w:hAnsi="Segoe UI" w:cs="Segoe UI"/>
                <w:sz w:val="20"/>
                <w:szCs w:val="20"/>
              </w:rPr>
              <w:t>…….</w:t>
            </w:r>
            <w:proofErr w:type="gramEnd"/>
            <w:r w:rsidRPr="00DB363D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 w:rsidRPr="00DB363D">
              <w:rPr>
                <w:rFonts w:ascii="Segoe UI" w:hAnsi="Segoe UI" w:cs="Segoe UI"/>
                <w:sz w:val="20"/>
                <w:szCs w:val="20"/>
              </w:rPr>
              <w:t xml:space="preserve">……. döneminde </w:t>
            </w:r>
            <w:proofErr w:type="spellStart"/>
            <w:r w:rsidRPr="00DB363D">
              <w:rPr>
                <w:rFonts w:ascii="Segoe UI" w:hAnsi="Segoe UI" w:cs="Segoe UI"/>
                <w:sz w:val="20"/>
                <w:szCs w:val="20"/>
              </w:rPr>
              <w:t>Kur’an</w:t>
            </w:r>
            <w:proofErr w:type="spellEnd"/>
            <w:r w:rsidRPr="00DB363D">
              <w:rPr>
                <w:rFonts w:ascii="Segoe UI" w:hAnsi="Segoe UI" w:cs="Segoe UI"/>
                <w:sz w:val="20"/>
                <w:szCs w:val="20"/>
              </w:rPr>
              <w:t xml:space="preserve"> kitap haline getirilmiş,</w:t>
            </w:r>
          </w:p>
          <w:p w:rsidR="00E04EB2" w:rsidRPr="00DB363D" w:rsidRDefault="00E04EB2" w:rsidP="00E04EB2">
            <w:pPr>
              <w:pStyle w:val="AralkYok"/>
              <w:numPr>
                <w:ilvl w:val="0"/>
                <w:numId w:val="7"/>
              </w:num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DB363D">
              <w:rPr>
                <w:rFonts w:ascii="Segoe UI" w:hAnsi="Segoe UI" w:cs="Segoe UI"/>
                <w:sz w:val="20"/>
                <w:szCs w:val="20"/>
              </w:rPr>
              <w:t>…….</w:t>
            </w:r>
            <w:proofErr w:type="gramEnd"/>
            <w:r w:rsidRPr="00DB363D">
              <w:rPr>
                <w:rFonts w:ascii="Segoe UI" w:hAnsi="Segoe UI" w:cs="Segoe UI"/>
                <w:b/>
                <w:sz w:val="20"/>
                <w:szCs w:val="20"/>
              </w:rPr>
              <w:t>2</w:t>
            </w:r>
            <w:r w:rsidRPr="00DB363D">
              <w:rPr>
                <w:rFonts w:ascii="Segoe UI" w:hAnsi="Segoe UI" w:cs="Segoe UI"/>
                <w:sz w:val="20"/>
                <w:szCs w:val="20"/>
              </w:rPr>
              <w:t xml:space="preserve">……. döneminde </w:t>
            </w:r>
            <w:proofErr w:type="spellStart"/>
            <w:r w:rsidRPr="00DB363D">
              <w:rPr>
                <w:rFonts w:ascii="Segoe UI" w:hAnsi="Segoe UI" w:cs="Segoe UI"/>
                <w:sz w:val="20"/>
                <w:szCs w:val="20"/>
              </w:rPr>
              <w:t>Kur'an</w:t>
            </w:r>
            <w:proofErr w:type="spellEnd"/>
            <w:r w:rsidRPr="00DB363D">
              <w:rPr>
                <w:rFonts w:ascii="Segoe UI" w:hAnsi="Segoe UI" w:cs="Segoe UI"/>
                <w:sz w:val="20"/>
                <w:szCs w:val="20"/>
              </w:rPr>
              <w:t xml:space="preserve"> çoğaltılarak tüm eyaletlere dağıtılmıştır.</w:t>
            </w:r>
          </w:p>
          <w:p w:rsidR="00E04EB2" w:rsidRPr="00DB363D" w:rsidRDefault="00E04EB2" w:rsidP="00E04EB2">
            <w:pPr>
              <w:pStyle w:val="AralkYok"/>
              <w:ind w:left="789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E04EB2" w:rsidRPr="00DB363D" w:rsidRDefault="00E04EB2" w:rsidP="00E04EB2">
            <w:pPr>
              <w:pStyle w:val="AralkYok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DB363D">
              <w:rPr>
                <w:rFonts w:ascii="Segoe UI" w:hAnsi="Segoe UI" w:cs="Segoe UI"/>
                <w:b/>
                <w:sz w:val="20"/>
                <w:szCs w:val="20"/>
              </w:rPr>
              <w:t>Verilen bilginin doğru tamamlanması için, boş bırakılan yerlere sırasıyla aşağıdakilerden hangisi getirilmelidir?</w:t>
            </w:r>
          </w:p>
          <w:tbl>
            <w:tblPr>
              <w:tblStyle w:val="AkKlavuz-Vurgu4"/>
              <w:tblW w:w="0" w:type="auto"/>
              <w:tblInd w:w="534" w:type="dxa"/>
              <w:tblLook w:val="04A0"/>
            </w:tblPr>
            <w:tblGrid>
              <w:gridCol w:w="438"/>
              <w:gridCol w:w="1798"/>
              <w:gridCol w:w="1842"/>
            </w:tblGrid>
            <w:tr w:rsidR="00E04EB2" w:rsidRPr="00DB363D" w:rsidTr="00E324E5">
              <w:trPr>
                <w:cnfStyle w:val="100000000000"/>
              </w:trPr>
              <w:tc>
                <w:tcPr>
                  <w:cnfStyle w:val="001000000000"/>
                  <w:tcW w:w="0" w:type="auto"/>
                  <w:vAlign w:val="center"/>
                </w:tcPr>
                <w:p w:rsidR="00E04EB2" w:rsidRPr="00DB363D" w:rsidRDefault="00E04EB2" w:rsidP="00E324E5">
                  <w:pPr>
                    <w:pStyle w:val="AralkYok"/>
                    <w:jc w:val="both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1798" w:type="dxa"/>
                  <w:vAlign w:val="center"/>
                </w:tcPr>
                <w:p w:rsidR="00E04EB2" w:rsidRPr="00DB363D" w:rsidRDefault="00E04EB2" w:rsidP="00E324E5">
                  <w:pPr>
                    <w:pStyle w:val="AralkYok"/>
                    <w:jc w:val="both"/>
                    <w:cnfStyle w:val="100000000000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DB363D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1</w:t>
                  </w:r>
                </w:p>
              </w:tc>
              <w:tc>
                <w:tcPr>
                  <w:tcW w:w="1842" w:type="dxa"/>
                  <w:vAlign w:val="center"/>
                </w:tcPr>
                <w:p w:rsidR="00E04EB2" w:rsidRPr="00DB363D" w:rsidRDefault="00E04EB2" w:rsidP="00E324E5">
                  <w:pPr>
                    <w:pStyle w:val="AralkYok"/>
                    <w:jc w:val="both"/>
                    <w:cnfStyle w:val="100000000000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DB363D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2</w:t>
                  </w:r>
                </w:p>
              </w:tc>
            </w:tr>
            <w:tr w:rsidR="00E04EB2" w:rsidRPr="00DB363D" w:rsidTr="00E324E5">
              <w:trPr>
                <w:cnfStyle w:val="000000100000"/>
              </w:trPr>
              <w:tc>
                <w:tcPr>
                  <w:cnfStyle w:val="001000000000"/>
                  <w:tcW w:w="0" w:type="auto"/>
                </w:tcPr>
                <w:p w:rsidR="00E04EB2" w:rsidRPr="00DB363D" w:rsidRDefault="00E04EB2" w:rsidP="00E324E5">
                  <w:pPr>
                    <w:pStyle w:val="AralkYok"/>
                    <w:jc w:val="both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DB363D">
                    <w:rPr>
                      <w:rFonts w:ascii="Segoe UI" w:hAnsi="Segoe UI" w:cs="Segoe UI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798" w:type="dxa"/>
                </w:tcPr>
                <w:p w:rsidR="00E04EB2" w:rsidRPr="00DB363D" w:rsidRDefault="00E04EB2" w:rsidP="00E324E5">
                  <w:pPr>
                    <w:pStyle w:val="AralkYok"/>
                    <w:jc w:val="both"/>
                    <w:cnfStyle w:val="000000100000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DB363D">
                    <w:rPr>
                      <w:rFonts w:ascii="Segoe UI" w:hAnsi="Segoe UI" w:cs="Segoe UI"/>
                      <w:sz w:val="20"/>
                      <w:szCs w:val="20"/>
                    </w:rPr>
                    <w:t>Hz. Ebu Bekir</w:t>
                  </w:r>
                </w:p>
              </w:tc>
              <w:tc>
                <w:tcPr>
                  <w:tcW w:w="1842" w:type="dxa"/>
                </w:tcPr>
                <w:p w:rsidR="00E04EB2" w:rsidRPr="00DB363D" w:rsidRDefault="00E04EB2" w:rsidP="00E324E5">
                  <w:pPr>
                    <w:pStyle w:val="AralkYok"/>
                    <w:jc w:val="both"/>
                    <w:cnfStyle w:val="000000100000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DB363D">
                    <w:rPr>
                      <w:rFonts w:ascii="Segoe UI" w:hAnsi="Segoe UI" w:cs="Segoe UI"/>
                      <w:sz w:val="20"/>
                      <w:szCs w:val="20"/>
                    </w:rPr>
                    <w:t>Hz. Ömer</w:t>
                  </w:r>
                </w:p>
              </w:tc>
            </w:tr>
            <w:tr w:rsidR="00E04EB2" w:rsidRPr="00DB363D" w:rsidTr="00E324E5">
              <w:trPr>
                <w:cnfStyle w:val="000000010000"/>
              </w:trPr>
              <w:tc>
                <w:tcPr>
                  <w:cnfStyle w:val="001000000000"/>
                  <w:tcW w:w="0" w:type="auto"/>
                </w:tcPr>
                <w:p w:rsidR="00E04EB2" w:rsidRPr="00DB363D" w:rsidRDefault="00E04EB2" w:rsidP="00E324E5">
                  <w:pPr>
                    <w:pStyle w:val="AralkYok"/>
                    <w:jc w:val="both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DB363D">
                    <w:rPr>
                      <w:rFonts w:ascii="Segoe UI" w:hAnsi="Segoe UI" w:cs="Segoe UI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798" w:type="dxa"/>
                </w:tcPr>
                <w:p w:rsidR="00E04EB2" w:rsidRPr="00DB363D" w:rsidRDefault="00E04EB2" w:rsidP="00E324E5">
                  <w:pPr>
                    <w:pStyle w:val="AralkYok"/>
                    <w:jc w:val="both"/>
                    <w:cnfStyle w:val="000000010000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DB363D">
                    <w:rPr>
                      <w:rFonts w:ascii="Segoe UI" w:hAnsi="Segoe UI" w:cs="Segoe UI"/>
                      <w:sz w:val="20"/>
                      <w:szCs w:val="20"/>
                    </w:rPr>
                    <w:t>Hz. Ömer</w:t>
                  </w:r>
                </w:p>
              </w:tc>
              <w:tc>
                <w:tcPr>
                  <w:tcW w:w="1842" w:type="dxa"/>
                </w:tcPr>
                <w:p w:rsidR="00E04EB2" w:rsidRPr="00DB363D" w:rsidRDefault="00E04EB2" w:rsidP="00E324E5">
                  <w:pPr>
                    <w:pStyle w:val="AralkYok"/>
                    <w:jc w:val="both"/>
                    <w:cnfStyle w:val="000000010000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DB363D">
                    <w:rPr>
                      <w:rFonts w:ascii="Segoe UI" w:hAnsi="Segoe UI" w:cs="Segoe UI"/>
                      <w:sz w:val="20"/>
                      <w:szCs w:val="20"/>
                    </w:rPr>
                    <w:t>Hz. Osman</w:t>
                  </w:r>
                </w:p>
              </w:tc>
            </w:tr>
            <w:tr w:rsidR="00E04EB2" w:rsidRPr="00DB363D" w:rsidTr="00E324E5">
              <w:trPr>
                <w:cnfStyle w:val="000000100000"/>
              </w:trPr>
              <w:tc>
                <w:tcPr>
                  <w:cnfStyle w:val="001000000000"/>
                  <w:tcW w:w="0" w:type="auto"/>
                </w:tcPr>
                <w:p w:rsidR="00E04EB2" w:rsidRPr="00DB363D" w:rsidRDefault="00E04EB2" w:rsidP="00E324E5">
                  <w:pPr>
                    <w:pStyle w:val="AralkYok"/>
                    <w:jc w:val="both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DB363D">
                    <w:rPr>
                      <w:rFonts w:ascii="Segoe UI" w:hAnsi="Segoe UI" w:cs="Segoe UI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798" w:type="dxa"/>
                </w:tcPr>
                <w:p w:rsidR="00E04EB2" w:rsidRPr="00DB363D" w:rsidRDefault="00E04EB2" w:rsidP="00E324E5">
                  <w:pPr>
                    <w:pStyle w:val="AralkYok"/>
                    <w:jc w:val="both"/>
                    <w:cnfStyle w:val="000000100000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DB363D">
                    <w:rPr>
                      <w:rFonts w:ascii="Segoe UI" w:hAnsi="Segoe UI" w:cs="Segoe UI"/>
                      <w:sz w:val="20"/>
                      <w:szCs w:val="20"/>
                    </w:rPr>
                    <w:t>Hz. Osman</w:t>
                  </w:r>
                </w:p>
              </w:tc>
              <w:tc>
                <w:tcPr>
                  <w:tcW w:w="1842" w:type="dxa"/>
                </w:tcPr>
                <w:p w:rsidR="00E04EB2" w:rsidRPr="00DB363D" w:rsidRDefault="00E04EB2" w:rsidP="00E324E5">
                  <w:pPr>
                    <w:pStyle w:val="AralkYok"/>
                    <w:jc w:val="both"/>
                    <w:cnfStyle w:val="000000100000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DB363D">
                    <w:rPr>
                      <w:rFonts w:ascii="Segoe UI" w:hAnsi="Segoe UI" w:cs="Segoe UI"/>
                      <w:sz w:val="20"/>
                      <w:szCs w:val="20"/>
                    </w:rPr>
                    <w:t>Hz. Ali</w:t>
                  </w:r>
                </w:p>
              </w:tc>
            </w:tr>
            <w:tr w:rsidR="00E04EB2" w:rsidRPr="00DB363D" w:rsidTr="00E324E5">
              <w:trPr>
                <w:cnfStyle w:val="000000010000"/>
              </w:trPr>
              <w:tc>
                <w:tcPr>
                  <w:cnfStyle w:val="001000000000"/>
                  <w:tcW w:w="0" w:type="auto"/>
                </w:tcPr>
                <w:p w:rsidR="00E04EB2" w:rsidRPr="00DB363D" w:rsidRDefault="00E04EB2" w:rsidP="00E324E5">
                  <w:pPr>
                    <w:pStyle w:val="AralkYok"/>
                    <w:jc w:val="both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DB363D">
                    <w:rPr>
                      <w:rFonts w:ascii="Segoe UI" w:hAnsi="Segoe UI" w:cs="Segoe UI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798" w:type="dxa"/>
                </w:tcPr>
                <w:p w:rsidR="00E04EB2" w:rsidRPr="00DB363D" w:rsidRDefault="00E04EB2" w:rsidP="00E324E5">
                  <w:pPr>
                    <w:pStyle w:val="AralkYok"/>
                    <w:jc w:val="both"/>
                    <w:cnfStyle w:val="000000010000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DB363D">
                    <w:rPr>
                      <w:rFonts w:ascii="Segoe UI" w:hAnsi="Segoe UI" w:cs="Segoe UI"/>
                      <w:sz w:val="20"/>
                      <w:szCs w:val="20"/>
                    </w:rPr>
                    <w:t>Hz. Ebu Bekir</w:t>
                  </w:r>
                </w:p>
              </w:tc>
              <w:tc>
                <w:tcPr>
                  <w:tcW w:w="1842" w:type="dxa"/>
                </w:tcPr>
                <w:p w:rsidR="00E04EB2" w:rsidRPr="00DB363D" w:rsidRDefault="00E04EB2" w:rsidP="00E324E5">
                  <w:pPr>
                    <w:pStyle w:val="AralkYok"/>
                    <w:jc w:val="both"/>
                    <w:cnfStyle w:val="000000010000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DB363D">
                    <w:rPr>
                      <w:rFonts w:ascii="Segoe UI" w:hAnsi="Segoe UI" w:cs="Segoe UI"/>
                      <w:sz w:val="20"/>
                      <w:szCs w:val="20"/>
                    </w:rPr>
                    <w:t>Hz. Osman</w:t>
                  </w:r>
                </w:p>
              </w:tc>
            </w:tr>
          </w:tbl>
          <w:p w:rsidR="00E04EB2" w:rsidRPr="00DB363D" w:rsidRDefault="00E04EB2" w:rsidP="0099124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4701AB" w:rsidRDefault="004701AB" w:rsidP="004701AB"/>
    <w:p w:rsidR="004701AB" w:rsidRDefault="004701AB" w:rsidP="004701AB">
      <w:r>
        <w:lastRenderedPageBreak/>
        <w:t>1-d</w:t>
      </w:r>
    </w:p>
    <w:p w:rsidR="004701AB" w:rsidRDefault="004701AB" w:rsidP="004701AB">
      <w:r>
        <w:t>2-a</w:t>
      </w:r>
    </w:p>
    <w:p w:rsidR="004701AB" w:rsidRDefault="004701AB" w:rsidP="004701AB">
      <w:r>
        <w:t>3-c</w:t>
      </w:r>
    </w:p>
    <w:p w:rsidR="004701AB" w:rsidRDefault="004701AB" w:rsidP="004701AB">
      <w:r>
        <w:t>4-a</w:t>
      </w:r>
    </w:p>
    <w:p w:rsidR="004701AB" w:rsidRDefault="004701AB" w:rsidP="004701AB">
      <w:r>
        <w:t>5-b</w:t>
      </w:r>
    </w:p>
    <w:p w:rsidR="004701AB" w:rsidRDefault="004701AB" w:rsidP="004701AB">
      <w:r>
        <w:t>6-b</w:t>
      </w:r>
    </w:p>
    <w:p w:rsidR="004701AB" w:rsidRDefault="004701AB" w:rsidP="004701AB">
      <w:r>
        <w:t>7-b</w:t>
      </w:r>
    </w:p>
    <w:p w:rsidR="004701AB" w:rsidRDefault="004701AB" w:rsidP="004701AB">
      <w:r>
        <w:t>8-a</w:t>
      </w:r>
    </w:p>
    <w:p w:rsidR="004701AB" w:rsidRDefault="004701AB" w:rsidP="004701AB">
      <w:r>
        <w:t>9-d</w:t>
      </w:r>
    </w:p>
    <w:p w:rsidR="004701AB" w:rsidRDefault="004701AB" w:rsidP="004701AB">
      <w:r>
        <w:t>10-d</w:t>
      </w:r>
    </w:p>
    <w:p w:rsidR="004701AB" w:rsidRDefault="004701AB" w:rsidP="004701AB">
      <w:r>
        <w:t>11-a</w:t>
      </w:r>
    </w:p>
    <w:p w:rsidR="004701AB" w:rsidRDefault="004701AB" w:rsidP="004701AB">
      <w:r>
        <w:t>12-d</w:t>
      </w:r>
    </w:p>
    <w:p w:rsidR="004701AB" w:rsidRDefault="004701AB" w:rsidP="004701AB">
      <w:r>
        <w:t>13-b</w:t>
      </w:r>
    </w:p>
    <w:p w:rsidR="004701AB" w:rsidRDefault="004701AB" w:rsidP="004701AB">
      <w:r>
        <w:t>14-a</w:t>
      </w:r>
    </w:p>
    <w:p w:rsidR="004701AB" w:rsidRDefault="004701AB" w:rsidP="004701AB">
      <w:r>
        <w:t>15-a</w:t>
      </w:r>
    </w:p>
    <w:p w:rsidR="004701AB" w:rsidRDefault="004701AB" w:rsidP="004701AB">
      <w:r>
        <w:t>16-c</w:t>
      </w:r>
    </w:p>
    <w:p w:rsidR="004701AB" w:rsidRDefault="004701AB" w:rsidP="004701AB">
      <w:r>
        <w:t>17-a</w:t>
      </w:r>
    </w:p>
    <w:p w:rsidR="004701AB" w:rsidRDefault="004701AB" w:rsidP="004701AB">
      <w:r>
        <w:t>18-c</w:t>
      </w:r>
    </w:p>
    <w:p w:rsidR="004701AB" w:rsidRDefault="004701AB" w:rsidP="004701AB">
      <w:r>
        <w:t>19-a</w:t>
      </w:r>
    </w:p>
    <w:p w:rsidR="00653231" w:rsidRDefault="004701AB" w:rsidP="004701AB">
      <w:r>
        <w:t>20-d</w:t>
      </w:r>
    </w:p>
    <w:p w:rsidR="004701AB" w:rsidRDefault="004701AB" w:rsidP="004701AB"/>
    <w:p w:rsidR="004701AB" w:rsidRDefault="004701AB" w:rsidP="004701AB">
      <w:hyperlink r:id="rId9" w:history="1">
        <w:r w:rsidRPr="005B3F1F">
          <w:rPr>
            <w:rStyle w:val="Kpr"/>
          </w:rPr>
          <w:t>www.sorubak.com</w:t>
        </w:r>
      </w:hyperlink>
      <w:r>
        <w:t xml:space="preserve"> </w:t>
      </w:r>
    </w:p>
    <w:sectPr w:rsidR="004701AB" w:rsidSect="00F219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95AE8"/>
    <w:multiLevelType w:val="hybridMultilevel"/>
    <w:tmpl w:val="979CE92A"/>
    <w:lvl w:ilvl="0" w:tplc="C71CF7D6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46394D"/>
    <w:multiLevelType w:val="hybridMultilevel"/>
    <w:tmpl w:val="E9ACFCDC"/>
    <w:lvl w:ilvl="0" w:tplc="041F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">
    <w:nsid w:val="2BB86B22"/>
    <w:multiLevelType w:val="hybridMultilevel"/>
    <w:tmpl w:val="3A903134"/>
    <w:lvl w:ilvl="0" w:tplc="73480822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500F11"/>
    <w:multiLevelType w:val="hybridMultilevel"/>
    <w:tmpl w:val="88E67A1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6FC2226"/>
    <w:multiLevelType w:val="hybridMultilevel"/>
    <w:tmpl w:val="A180473C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505BC9"/>
    <w:multiLevelType w:val="hybridMultilevel"/>
    <w:tmpl w:val="09C4F220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511D89"/>
    <w:multiLevelType w:val="hybridMultilevel"/>
    <w:tmpl w:val="7812B6C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19F8"/>
    <w:rsid w:val="0007699A"/>
    <w:rsid w:val="00084088"/>
    <w:rsid w:val="00145877"/>
    <w:rsid w:val="00145A47"/>
    <w:rsid w:val="002B167C"/>
    <w:rsid w:val="003546BD"/>
    <w:rsid w:val="00444314"/>
    <w:rsid w:val="004701AB"/>
    <w:rsid w:val="00487F57"/>
    <w:rsid w:val="00560E3D"/>
    <w:rsid w:val="005822A7"/>
    <w:rsid w:val="005B7DBD"/>
    <w:rsid w:val="00653231"/>
    <w:rsid w:val="007C717A"/>
    <w:rsid w:val="007F1575"/>
    <w:rsid w:val="007F60AA"/>
    <w:rsid w:val="00822F37"/>
    <w:rsid w:val="00835862"/>
    <w:rsid w:val="00982DD5"/>
    <w:rsid w:val="00991240"/>
    <w:rsid w:val="009F1153"/>
    <w:rsid w:val="00AA4265"/>
    <w:rsid w:val="00AF1D78"/>
    <w:rsid w:val="00AF4508"/>
    <w:rsid w:val="00BD68A1"/>
    <w:rsid w:val="00DB363D"/>
    <w:rsid w:val="00E04EB2"/>
    <w:rsid w:val="00E22907"/>
    <w:rsid w:val="00F219F8"/>
    <w:rsid w:val="00F3288A"/>
    <w:rsid w:val="00F33C5C"/>
    <w:rsid w:val="00FE0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3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1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82DD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769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04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4EB2"/>
    <w:rPr>
      <w:rFonts w:ascii="Tahoma" w:hAnsi="Tahoma" w:cs="Tahoma"/>
      <w:sz w:val="16"/>
      <w:szCs w:val="16"/>
    </w:rPr>
  </w:style>
  <w:style w:type="table" w:styleId="AkKlavuz-Vurgu4">
    <w:name w:val="Light Grid Accent 4"/>
    <w:basedOn w:val="NormalTablo"/>
    <w:uiPriority w:val="62"/>
    <w:rsid w:val="00E04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4701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19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982DD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769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5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www.sosyaldeyince.com/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3246B-A4F0-4E77-90CB-DB4BD7AD6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1039</Words>
  <Characters>5926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2018-03-30T16:58:00Z</cp:lastPrinted>
  <dcterms:created xsi:type="dcterms:W3CDTF">2018-04-09T14:38:00Z</dcterms:created>
  <dcterms:modified xsi:type="dcterms:W3CDTF">2018-04-09T14:38:00Z</dcterms:modified>
  <cp:category>www.sorubak.com</cp:category>
</cp:coreProperties>
</file>