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F03" w:rsidRDefault="00A73F3D">
      <w:pPr>
        <w:pStyle w:val="Heading1"/>
        <w:spacing w:line="365" w:lineRule="exact"/>
        <w:ind w:left="3542" w:right="2476"/>
        <w:jc w:val="center"/>
      </w:pPr>
      <w:r>
        <w:t>5- GÜNEŞ DÜNYA AY</w:t>
      </w:r>
    </w:p>
    <w:p w:rsidR="00B67F03" w:rsidRDefault="00A73F3D">
      <w:pPr>
        <w:spacing w:line="181" w:lineRule="exact"/>
        <w:ind w:left="3542" w:right="2476"/>
        <w:jc w:val="center"/>
        <w:rPr>
          <w:sz w:val="16"/>
        </w:rPr>
      </w:pPr>
      <w:r>
        <w:rPr>
          <w:sz w:val="16"/>
        </w:rPr>
        <w:t>MURAT AYDIN</w:t>
      </w:r>
    </w:p>
    <w:p w:rsidR="00B67F03" w:rsidRDefault="00B67F03">
      <w:pPr>
        <w:pStyle w:val="GvdeMetni"/>
        <w:rPr>
          <w:sz w:val="20"/>
        </w:rPr>
      </w:pPr>
    </w:p>
    <w:p w:rsidR="00B67F03" w:rsidRDefault="00B67F03">
      <w:pPr>
        <w:pStyle w:val="GvdeMetni"/>
        <w:rPr>
          <w:sz w:val="20"/>
        </w:rPr>
      </w:pPr>
    </w:p>
    <w:p w:rsidR="00B67F03" w:rsidRDefault="00B67F03">
      <w:pPr>
        <w:pStyle w:val="GvdeMetni"/>
        <w:spacing w:before="3"/>
        <w:rPr>
          <w:sz w:val="27"/>
        </w:rPr>
      </w:pPr>
      <w:r w:rsidRPr="00B67F0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72.9pt;margin-top:16.9pt;width:4.05pt;height:6.05pt;z-index:-251668992;mso-wrap-distance-left:0;mso-wrap-distance-right:0;mso-position-horizontal-relative:page" filled="f" stroked="f">
            <v:textbox inset="0,0,0,0">
              <w:txbxContent>
                <w:p w:rsidR="00B67F03" w:rsidRDefault="00A73F3D">
                  <w:pPr>
                    <w:spacing w:line="121" w:lineRule="exact"/>
                    <w:rPr>
                      <w:sz w:val="11"/>
                    </w:rPr>
                  </w:pPr>
                  <w:r>
                    <w:rPr>
                      <w:w w:val="98"/>
                      <w:sz w:val="11"/>
                    </w:rPr>
                    <w:t>1</w:t>
                  </w:r>
                </w:p>
              </w:txbxContent>
            </v:textbox>
            <w10:wrap type="topAndBottom" anchorx="page"/>
          </v:shape>
        </w:pict>
      </w:r>
      <w:r w:rsidRPr="00B67F03">
        <w:pict>
          <v:shape id="_x0000_s1046" type="#_x0000_t202" style="position:absolute;margin-left:145.4pt;margin-top:34.15pt;width:15.55pt;height:17.8pt;z-index:-251667968;mso-wrap-distance-left:0;mso-wrap-distance-right:0;mso-position-horizontal-relative:page" filled="f" stroked="f">
            <v:textbox inset="0,0,0,0">
              <w:txbxContent>
                <w:p w:rsidR="00B67F03" w:rsidRDefault="00A73F3D">
                  <w:pPr>
                    <w:spacing w:before="9"/>
                    <w:ind w:left="-10"/>
                    <w:rPr>
                      <w:sz w:val="11"/>
                    </w:rPr>
                  </w:pPr>
                  <w:r>
                    <w:rPr>
                      <w:w w:val="98"/>
                      <w:sz w:val="11"/>
                    </w:rPr>
                    <w:t>2</w:t>
                  </w:r>
                </w:p>
              </w:txbxContent>
            </v:textbox>
            <w10:wrap type="topAndBottom" anchorx="page"/>
          </v:shape>
        </w:pict>
      </w:r>
      <w:r w:rsidRPr="00B67F03">
        <w:pict>
          <v:shape id="_x0000_s1045" type="#_x0000_t202" style="position:absolute;margin-left:270.15pt;margin-top:34.15pt;width:17.05pt;height:17.8pt;z-index:-251666944;mso-wrap-distance-left:0;mso-wrap-distance-right:0;mso-position-horizontal-relative:page" filled="f" stroked="f">
            <v:textbox inset="0,0,0,0">
              <w:txbxContent>
                <w:p w:rsidR="00B67F03" w:rsidRDefault="00A73F3D">
                  <w:pPr>
                    <w:spacing w:before="9"/>
                    <w:ind w:left="14"/>
                    <w:rPr>
                      <w:sz w:val="11"/>
                    </w:rPr>
                  </w:pPr>
                  <w:r>
                    <w:rPr>
                      <w:w w:val="98"/>
                      <w:sz w:val="11"/>
                    </w:rPr>
                    <w:t>3</w:t>
                  </w:r>
                </w:p>
              </w:txbxContent>
            </v:textbox>
            <w10:wrap type="topAndBottom" anchorx="page"/>
          </v:shape>
        </w:pict>
      </w:r>
      <w:r w:rsidRPr="00B67F03">
        <w:pict>
          <v:shape id="_x0000_s1044" type="#_x0000_t202" style="position:absolute;margin-left:395.75pt;margin-top:34.15pt;width:18.6pt;height:17.8pt;z-index:-251665920;mso-wrap-distance-left:0;mso-wrap-distance-right:0;mso-position-horizontal-relative:page" filled="f" stroked="f">
            <v:textbox inset="0,0,0,0">
              <w:txbxContent>
                <w:p w:rsidR="00B67F03" w:rsidRDefault="00A73F3D">
                  <w:pPr>
                    <w:spacing w:before="9"/>
                    <w:ind w:left="23"/>
                    <w:rPr>
                      <w:sz w:val="11"/>
                    </w:rPr>
                  </w:pPr>
                  <w:r>
                    <w:rPr>
                      <w:w w:val="98"/>
                      <w:sz w:val="11"/>
                    </w:rPr>
                    <w:t>4</w:t>
                  </w:r>
                </w:p>
              </w:txbxContent>
            </v:textbox>
            <w10:wrap type="topAndBottom" anchorx="page"/>
          </v:shape>
        </w:pict>
      </w:r>
    </w:p>
    <w:p w:rsidR="00B67F03" w:rsidRDefault="00B67F03">
      <w:pPr>
        <w:pStyle w:val="GvdeMetni"/>
        <w:spacing w:before="1"/>
        <w:rPr>
          <w:sz w:val="16"/>
        </w:rPr>
      </w:pPr>
    </w:p>
    <w:p w:rsidR="00B67F03" w:rsidRDefault="00B67F03">
      <w:pPr>
        <w:pStyle w:val="GvdeMetni"/>
        <w:ind w:left="3067"/>
        <w:rPr>
          <w:sz w:val="20"/>
        </w:rPr>
      </w:pPr>
      <w:r w:rsidRPr="00B67F03">
        <w:rPr>
          <w:sz w:val="20"/>
        </w:rPr>
      </w:r>
      <w:r>
        <w:rPr>
          <w:sz w:val="20"/>
        </w:rPr>
        <w:pict>
          <v:shape id="_x0000_s1043" type="#_x0000_t202" style="width:15.2pt;height:15.15pt;mso-position-horizontal-relative:char;mso-position-vertical-relative:line" filled="f" stroked="f">
            <v:textbox inset="0,0,0,0">
              <w:txbxContent>
                <w:p w:rsidR="00B67F03" w:rsidRDefault="00A73F3D">
                  <w:pPr>
                    <w:spacing w:line="109" w:lineRule="exact"/>
                    <w:ind w:left="-10"/>
                    <w:rPr>
                      <w:sz w:val="11"/>
                    </w:rPr>
                  </w:pPr>
                  <w:r>
                    <w:rPr>
                      <w:w w:val="98"/>
                      <w:sz w:val="11"/>
                    </w:rPr>
                    <w:t>5</w:t>
                  </w:r>
                </w:p>
              </w:txbxContent>
            </v:textbox>
            <w10:wrap type="none"/>
            <w10:anchorlock/>
          </v:shape>
        </w:pict>
      </w:r>
    </w:p>
    <w:p w:rsidR="00B67F03" w:rsidRDefault="00B67F03">
      <w:pPr>
        <w:pStyle w:val="GvdeMetni"/>
        <w:rPr>
          <w:sz w:val="4"/>
        </w:rPr>
      </w:pPr>
    </w:p>
    <w:p w:rsidR="00B67F03" w:rsidRDefault="00B67F03">
      <w:pPr>
        <w:pStyle w:val="Heading2"/>
        <w:tabs>
          <w:tab w:val="left" w:pos="4854"/>
          <w:tab w:val="left" w:pos="5947"/>
        </w:tabs>
        <w:ind w:left="1225"/>
      </w:pPr>
      <w:r w:rsidRPr="00B67F03">
        <w:rPr>
          <w:position w:val="3"/>
        </w:rPr>
      </w:r>
      <w:r w:rsidRPr="00B67F03">
        <w:rPr>
          <w:position w:val="3"/>
        </w:rPr>
        <w:pict>
          <v:shape id="_x0000_s1042" type="#_x0000_t202" style="width:19.05pt;height:17.85pt;mso-position-horizontal-relative:char;mso-position-vertical-relative:line" filled="f" stroked="f">
            <v:textbox inset="0,0,0,0">
              <w:txbxContent>
                <w:p w:rsidR="00B67F03" w:rsidRDefault="00A73F3D">
                  <w:pPr>
                    <w:spacing w:before="9"/>
                    <w:ind w:left="32"/>
                    <w:rPr>
                      <w:sz w:val="11"/>
                    </w:rPr>
                  </w:pPr>
                  <w:r>
                    <w:rPr>
                      <w:w w:val="98"/>
                      <w:sz w:val="11"/>
                    </w:rPr>
                    <w:t>6</w:t>
                  </w:r>
                </w:p>
              </w:txbxContent>
            </v:textbox>
            <w10:wrap type="none"/>
            <w10:anchorlock/>
          </v:shape>
        </w:pict>
      </w:r>
      <w:r w:rsidR="00A73F3D">
        <w:rPr>
          <w:position w:val="3"/>
        </w:rPr>
        <w:tab/>
      </w:r>
      <w:r w:rsidRPr="00B67F03">
        <w:pict>
          <v:shape id="_x0000_s1041" type="#_x0000_t202" style="width:17.15pt;height:19.15pt;mso-position-horizontal-relative:char;mso-position-vertical-relative:line" filled="f" stroked="f">
            <v:textbox inset="0,0,0,0">
              <w:txbxContent>
                <w:p w:rsidR="00B67F03" w:rsidRDefault="00A73F3D">
                  <w:pPr>
                    <w:spacing w:before="9"/>
                    <w:ind w:left="3"/>
                    <w:rPr>
                      <w:sz w:val="11"/>
                    </w:rPr>
                  </w:pPr>
                  <w:r>
                    <w:rPr>
                      <w:w w:val="98"/>
                      <w:sz w:val="11"/>
                    </w:rPr>
                    <w:t>7</w:t>
                  </w:r>
                </w:p>
              </w:txbxContent>
            </v:textbox>
            <w10:wrap type="none"/>
            <w10:anchorlock/>
          </v:shape>
        </w:pict>
      </w:r>
      <w:r w:rsidR="00A73F3D">
        <w:tab/>
      </w:r>
      <w:r w:rsidRPr="00B67F03">
        <w:rPr>
          <w:position w:val="3"/>
        </w:rPr>
      </w:r>
      <w:r w:rsidRPr="00B67F03">
        <w:rPr>
          <w:position w:val="3"/>
        </w:rPr>
        <w:pict>
          <v:shape id="_x0000_s1040" type="#_x0000_t202" style="width:16.2pt;height:17.85pt;mso-position-horizontal-relative:char;mso-position-vertical-relative:line" filled="f" stroked="f">
            <v:textbox inset="0,0,0,0">
              <w:txbxContent>
                <w:p w:rsidR="00B67F03" w:rsidRDefault="00A73F3D">
                  <w:pPr>
                    <w:spacing w:before="9"/>
                    <w:ind w:left="-10"/>
                    <w:rPr>
                      <w:sz w:val="11"/>
                    </w:rPr>
                  </w:pPr>
                  <w:r>
                    <w:rPr>
                      <w:w w:val="98"/>
                      <w:sz w:val="11"/>
                    </w:rPr>
                    <w:t>8</w:t>
                  </w:r>
                </w:p>
              </w:txbxContent>
            </v:textbox>
            <w10:wrap type="none"/>
            <w10:anchorlock/>
          </v:shape>
        </w:pict>
      </w:r>
    </w:p>
    <w:p w:rsidR="00B67F03" w:rsidRDefault="00A73F3D">
      <w:pPr>
        <w:spacing w:line="113" w:lineRule="exact"/>
        <w:ind w:right="986"/>
        <w:jc w:val="center"/>
        <w:rPr>
          <w:sz w:val="11"/>
        </w:rPr>
      </w:pPr>
      <w:r>
        <w:rPr>
          <w:noProof/>
          <w:lang w:val="tr-TR" w:eastAsia="tr-TR"/>
        </w:rPr>
        <w:drawing>
          <wp:anchor distT="0" distB="0" distL="0" distR="0" simplePos="0" relativeHeight="251646464" behindDoc="1" locked="0" layoutInCell="1" allowOverlap="1">
            <wp:simplePos x="0" y="0"/>
            <wp:positionH relativeFrom="page">
              <wp:posOffset>649605</wp:posOffset>
            </wp:positionH>
            <wp:positionV relativeFrom="paragraph">
              <wp:posOffset>-965832</wp:posOffset>
            </wp:positionV>
            <wp:extent cx="5787390" cy="418719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7390" cy="4187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8"/>
          <w:sz w:val="11"/>
        </w:rPr>
        <w:t>9</w:t>
      </w:r>
    </w:p>
    <w:p w:rsidR="00B67F03" w:rsidRDefault="00B67F03">
      <w:pPr>
        <w:pStyle w:val="GvdeMetni"/>
        <w:spacing w:before="6"/>
        <w:rPr>
          <w:sz w:val="17"/>
        </w:rPr>
      </w:pPr>
      <w:r w:rsidRPr="00B67F03">
        <w:pict>
          <v:shape id="_x0000_s1039" type="#_x0000_t202" style="position:absolute;margin-left:180.15pt;margin-top:11.3pt;width:17.7pt;height:16.3pt;z-index:-251664896;mso-wrap-distance-left:0;mso-wrap-distance-right:0;mso-position-horizontal-relative:page" filled="f" stroked="f">
            <v:textbox inset="0,0,0,0">
              <w:txbxContent>
                <w:p w:rsidR="00B67F03" w:rsidRDefault="00A73F3D">
                  <w:pPr>
                    <w:spacing w:before="7"/>
                    <w:ind w:left="14"/>
                    <w:rPr>
                      <w:sz w:val="11"/>
                    </w:rPr>
                  </w:pPr>
                  <w:r>
                    <w:rPr>
                      <w:sz w:val="11"/>
                    </w:rPr>
                    <w:t>10</w:t>
                  </w:r>
                </w:p>
              </w:txbxContent>
            </v:textbox>
            <w10:wrap type="topAndBottom" anchorx="page"/>
          </v:shape>
        </w:pict>
      </w:r>
    </w:p>
    <w:p w:rsidR="00B67F03" w:rsidRDefault="00B67F03">
      <w:pPr>
        <w:pStyle w:val="Heading2"/>
        <w:tabs>
          <w:tab w:val="left" w:pos="1225"/>
          <w:tab w:val="left" w:pos="4854"/>
        </w:tabs>
        <w:ind w:left="177"/>
      </w:pPr>
      <w:r w:rsidRPr="00B67F03">
        <w:rPr>
          <w:position w:val="25"/>
        </w:rPr>
      </w:r>
      <w:r w:rsidRPr="00B67F03">
        <w:rPr>
          <w:position w:val="25"/>
        </w:rPr>
        <w:pict>
          <v:shape id="_x0000_s1038" type="#_x0000_t202" style="width:6.2pt;height:6.05pt;mso-position-horizontal-relative:char;mso-position-vertical-relative:line" filled="f" stroked="f">
            <v:textbox inset="0,0,0,0">
              <w:txbxContent>
                <w:p w:rsidR="00B67F03" w:rsidRDefault="00A73F3D">
                  <w:pPr>
                    <w:spacing w:line="121" w:lineRule="exact"/>
                    <w:rPr>
                      <w:sz w:val="11"/>
                    </w:rPr>
                  </w:pPr>
                  <w:r>
                    <w:rPr>
                      <w:sz w:val="11"/>
                    </w:rPr>
                    <w:t>11</w:t>
                  </w:r>
                </w:p>
              </w:txbxContent>
            </v:textbox>
            <w10:wrap type="none"/>
            <w10:anchorlock/>
          </v:shape>
        </w:pict>
      </w:r>
      <w:r w:rsidR="00A73F3D">
        <w:rPr>
          <w:position w:val="25"/>
        </w:rPr>
        <w:tab/>
      </w:r>
      <w:r w:rsidRPr="00B67F03">
        <w:rPr>
          <w:position w:val="3"/>
        </w:rPr>
      </w:r>
      <w:r w:rsidRPr="00B67F03">
        <w:rPr>
          <w:position w:val="3"/>
        </w:rPr>
        <w:pict>
          <v:shape id="_x0000_s1037" type="#_x0000_t202" style="width:19.05pt;height:17.85pt;mso-position-horizontal-relative:char;mso-position-vertical-relative:line" filled="f" stroked="f">
            <v:textbox inset="0,0,0,0">
              <w:txbxContent>
                <w:p w:rsidR="00B67F03" w:rsidRDefault="00A73F3D">
                  <w:pPr>
                    <w:spacing w:before="10"/>
                    <w:ind w:left="32"/>
                    <w:rPr>
                      <w:sz w:val="11"/>
                    </w:rPr>
                  </w:pPr>
                  <w:r>
                    <w:rPr>
                      <w:sz w:val="11"/>
                    </w:rPr>
                    <w:t>12</w:t>
                  </w:r>
                </w:p>
              </w:txbxContent>
            </v:textbox>
            <w10:wrap type="none"/>
            <w10:anchorlock/>
          </v:shape>
        </w:pict>
      </w:r>
      <w:r w:rsidR="00A73F3D">
        <w:rPr>
          <w:position w:val="3"/>
        </w:rPr>
        <w:tab/>
      </w:r>
      <w:r w:rsidRPr="00B67F03">
        <w:pict>
          <v:shape id="_x0000_s1036" type="#_x0000_t202" style="width:17.15pt;height:19.75pt;mso-position-horizontal-relative:char;mso-position-vertical-relative:line" filled="f" stroked="f">
            <v:textbox inset="0,0,0,0">
              <w:txbxContent>
                <w:p w:rsidR="00B67F03" w:rsidRDefault="00A73F3D">
                  <w:pPr>
                    <w:spacing w:before="21"/>
                    <w:ind w:left="3"/>
                    <w:rPr>
                      <w:sz w:val="11"/>
                    </w:rPr>
                  </w:pPr>
                  <w:r>
                    <w:rPr>
                      <w:sz w:val="11"/>
                    </w:rPr>
                    <w:t>13</w:t>
                  </w:r>
                </w:p>
              </w:txbxContent>
            </v:textbox>
            <w10:wrap type="none"/>
            <w10:anchorlock/>
          </v:shape>
        </w:pict>
      </w:r>
    </w:p>
    <w:p w:rsidR="00B67F03" w:rsidRDefault="00B67F03">
      <w:pPr>
        <w:pStyle w:val="GvdeMetni"/>
        <w:spacing w:before="10"/>
        <w:rPr>
          <w:sz w:val="27"/>
        </w:rPr>
      </w:pPr>
      <w:r w:rsidRPr="00B67F03">
        <w:pict>
          <v:shape id="_x0000_s1035" type="#_x0000_t202" style="position:absolute;margin-left:325.1pt;margin-top:17.25pt;width:15.5pt;height:16.25pt;z-index:-251663872;mso-wrap-distance-left:0;mso-wrap-distance-right:0;mso-position-horizontal-relative:page" filled="f" stroked="f">
            <v:textbox inset="0,0,0,0">
              <w:txbxContent>
                <w:p w:rsidR="00B67F03" w:rsidRDefault="00A73F3D">
                  <w:pPr>
                    <w:spacing w:before="5"/>
                    <w:ind w:left="-4"/>
                    <w:rPr>
                      <w:sz w:val="11"/>
                    </w:rPr>
                  </w:pPr>
                  <w:r>
                    <w:rPr>
                      <w:sz w:val="11"/>
                    </w:rPr>
                    <w:t>14</w:t>
                  </w:r>
                </w:p>
              </w:txbxContent>
            </v:textbox>
            <w10:wrap type="topAndBottom" anchorx="page"/>
          </v:shape>
        </w:pict>
      </w:r>
    </w:p>
    <w:p w:rsidR="00B67F03" w:rsidRDefault="00B67F03">
      <w:pPr>
        <w:tabs>
          <w:tab w:val="left" w:pos="7738"/>
        </w:tabs>
        <w:ind w:left="3427"/>
        <w:rPr>
          <w:sz w:val="20"/>
        </w:rPr>
      </w:pPr>
      <w:r w:rsidRPr="00B67F03">
        <w:rPr>
          <w:position w:val="3"/>
          <w:sz w:val="20"/>
        </w:rPr>
      </w:r>
      <w:r w:rsidRPr="00B67F03">
        <w:rPr>
          <w:position w:val="3"/>
          <w:sz w:val="20"/>
        </w:rPr>
        <w:pict>
          <v:shape id="_x0000_s1034" type="#_x0000_t202" style="width:16.85pt;height:16.5pt;mso-position-horizontal-relative:char;mso-position-vertical-relative:line" filled="f" stroked="f">
            <v:textbox inset="0,0,0,0">
              <w:txbxContent>
                <w:p w:rsidR="00B67F03" w:rsidRDefault="00A73F3D">
                  <w:pPr>
                    <w:spacing w:before="9"/>
                    <w:ind w:left="-10"/>
                    <w:rPr>
                      <w:sz w:val="11"/>
                    </w:rPr>
                  </w:pPr>
                  <w:r>
                    <w:rPr>
                      <w:sz w:val="11"/>
                    </w:rPr>
                    <w:t>15</w:t>
                  </w:r>
                </w:p>
              </w:txbxContent>
            </v:textbox>
            <w10:wrap type="none"/>
            <w10:anchorlock/>
          </v:shape>
        </w:pict>
      </w:r>
      <w:r w:rsidR="00A73F3D">
        <w:rPr>
          <w:position w:val="3"/>
          <w:sz w:val="20"/>
        </w:rPr>
        <w:tab/>
      </w:r>
      <w:r w:rsidRPr="00B67F03">
        <w:rPr>
          <w:sz w:val="20"/>
        </w:rPr>
      </w:r>
      <w:r w:rsidRPr="00B67F03">
        <w:rPr>
          <w:sz w:val="20"/>
        </w:rPr>
        <w:pict>
          <v:shape id="_x0000_s1033" type="#_x0000_t202" style="width:16.05pt;height:17.8pt;mso-position-horizontal-relative:char;mso-position-vertical-relative:line" filled="f" stroked="f">
            <v:textbox inset="0,0,0,0">
              <w:txbxContent>
                <w:p w:rsidR="00B67F03" w:rsidRDefault="00A73F3D">
                  <w:pPr>
                    <w:spacing w:before="9"/>
                    <w:ind w:left="-1"/>
                    <w:rPr>
                      <w:sz w:val="11"/>
                    </w:rPr>
                  </w:pPr>
                  <w:r>
                    <w:rPr>
                      <w:sz w:val="11"/>
                    </w:rPr>
                    <w:t>16</w:t>
                  </w:r>
                </w:p>
              </w:txbxContent>
            </v:textbox>
            <w10:wrap type="none"/>
            <w10:anchorlock/>
          </v:shape>
        </w:pict>
      </w:r>
    </w:p>
    <w:p w:rsidR="00B67F03" w:rsidRDefault="00B67F03">
      <w:pPr>
        <w:pStyle w:val="GvdeMetni"/>
        <w:spacing w:before="1"/>
        <w:rPr>
          <w:sz w:val="4"/>
        </w:rPr>
      </w:pPr>
    </w:p>
    <w:p w:rsidR="00B67F03" w:rsidRDefault="00B67F03">
      <w:pPr>
        <w:tabs>
          <w:tab w:val="left" w:pos="6300"/>
        </w:tabs>
        <w:ind w:left="159"/>
        <w:rPr>
          <w:sz w:val="20"/>
        </w:rPr>
      </w:pPr>
      <w:r w:rsidRPr="00B67F03">
        <w:rPr>
          <w:position w:val="3"/>
          <w:sz w:val="20"/>
        </w:rPr>
      </w:r>
      <w:r w:rsidRPr="00B67F03">
        <w:rPr>
          <w:position w:val="3"/>
          <w:sz w:val="20"/>
        </w:rPr>
        <w:pict>
          <v:shape id="_x0000_s1032" type="#_x0000_t202" style="width:37.25pt;height:15.85pt;mso-position-horizontal-relative:char;mso-position-vertical-relative:line" filled="f" stroked="f">
            <v:textbox inset="0,0,0,0">
              <w:txbxContent>
                <w:p w:rsidR="00B67F03" w:rsidRDefault="00A73F3D">
                  <w:pPr>
                    <w:tabs>
                      <w:tab w:val="left" w:pos="377"/>
                    </w:tabs>
                    <w:spacing w:line="109" w:lineRule="exact"/>
                    <w:ind w:left="18"/>
                    <w:rPr>
                      <w:sz w:val="11"/>
                    </w:rPr>
                  </w:pPr>
                  <w:r>
                    <w:rPr>
                      <w:sz w:val="11"/>
                    </w:rPr>
                    <w:t>17</w:t>
                  </w:r>
                  <w:r>
                    <w:rPr>
                      <w:sz w:val="11"/>
                    </w:rPr>
                    <w:tab/>
                    <w:t>18</w:t>
                  </w:r>
                </w:p>
              </w:txbxContent>
            </v:textbox>
            <w10:wrap type="none"/>
            <w10:anchorlock/>
          </v:shape>
        </w:pict>
      </w:r>
      <w:r w:rsidR="00A73F3D">
        <w:rPr>
          <w:position w:val="3"/>
          <w:sz w:val="20"/>
        </w:rPr>
        <w:tab/>
      </w:r>
      <w:r w:rsidRPr="00B67F03">
        <w:rPr>
          <w:sz w:val="20"/>
        </w:rPr>
      </w:r>
      <w:r w:rsidRPr="00B67F03">
        <w:rPr>
          <w:sz w:val="20"/>
        </w:rPr>
        <w:pict>
          <v:shape id="_x0000_s1031" type="#_x0000_t202" style="width:15.7pt;height:17.1pt;mso-position-horizontal-relative:char;mso-position-vertical-relative:line" filled="f" stroked="f">
            <v:textbox inset="0,0,0,0">
              <w:txbxContent>
                <w:p w:rsidR="00B67F03" w:rsidRDefault="00A73F3D">
                  <w:pPr>
                    <w:spacing w:line="109" w:lineRule="exact"/>
                    <w:ind w:left="-3"/>
                    <w:rPr>
                      <w:sz w:val="11"/>
                    </w:rPr>
                  </w:pPr>
                  <w:r>
                    <w:rPr>
                      <w:sz w:val="11"/>
                    </w:rPr>
                    <w:t>19</w:t>
                  </w:r>
                </w:p>
              </w:txbxContent>
            </v:textbox>
            <w10:wrap type="none"/>
            <w10:anchorlock/>
          </v:shape>
        </w:pict>
      </w:r>
    </w:p>
    <w:p w:rsidR="00B67F03" w:rsidRDefault="00B67F03">
      <w:pPr>
        <w:pStyle w:val="GvdeMetni"/>
        <w:spacing w:before="8"/>
        <w:rPr>
          <w:sz w:val="2"/>
        </w:rPr>
      </w:pPr>
    </w:p>
    <w:p w:rsidR="00B67F03" w:rsidRDefault="00B67F03">
      <w:pPr>
        <w:pStyle w:val="GvdeMetni"/>
        <w:ind w:left="5203"/>
        <w:rPr>
          <w:sz w:val="20"/>
        </w:rPr>
      </w:pPr>
      <w:r w:rsidRPr="00B67F03">
        <w:rPr>
          <w:sz w:val="20"/>
        </w:rPr>
      </w:r>
      <w:r>
        <w:rPr>
          <w:sz w:val="20"/>
        </w:rPr>
        <w:pict>
          <v:shape id="_x0000_s1030" type="#_x0000_t202" style="width:17.4pt;height:15.8pt;mso-position-horizontal-relative:char;mso-position-vertical-relative:line" filled="f" stroked="f">
            <v:textbox inset="0,0,0,0">
              <w:txbxContent>
                <w:p w:rsidR="00B67F03" w:rsidRDefault="00A73F3D">
                  <w:pPr>
                    <w:spacing w:line="96" w:lineRule="exact"/>
                    <w:ind w:left="15"/>
                    <w:rPr>
                      <w:sz w:val="11"/>
                    </w:rPr>
                  </w:pPr>
                  <w:r>
                    <w:rPr>
                      <w:sz w:val="11"/>
                    </w:rPr>
                    <w:t>20</w:t>
                  </w:r>
                </w:p>
              </w:txbxContent>
            </v:textbox>
            <w10:wrap type="none"/>
            <w10:anchorlock/>
          </v:shape>
        </w:pict>
      </w:r>
    </w:p>
    <w:p w:rsidR="00B67F03" w:rsidRDefault="00B67F03">
      <w:pPr>
        <w:pStyle w:val="GvdeMetni"/>
        <w:spacing w:before="7"/>
        <w:rPr>
          <w:sz w:val="2"/>
        </w:rPr>
      </w:pPr>
    </w:p>
    <w:p w:rsidR="00B67F03" w:rsidRDefault="00B67F03">
      <w:pPr>
        <w:pStyle w:val="GvdeMetni"/>
        <w:ind w:left="3402"/>
        <w:rPr>
          <w:sz w:val="20"/>
        </w:rPr>
      </w:pPr>
      <w:r w:rsidRPr="00B67F03">
        <w:rPr>
          <w:sz w:val="20"/>
        </w:rPr>
      </w:r>
      <w:r>
        <w:rPr>
          <w:sz w:val="20"/>
        </w:rPr>
        <w:pict>
          <v:shape id="_x0000_s1029" type="#_x0000_t202" style="width:18.1pt;height:16.55pt;mso-position-horizontal-relative:char;mso-position-vertical-relative:line" filled="f" stroked="f">
            <v:textbox inset="0,0,0,0">
              <w:txbxContent>
                <w:p w:rsidR="00B67F03" w:rsidRDefault="00A73F3D">
                  <w:pPr>
                    <w:spacing w:line="109" w:lineRule="exact"/>
                    <w:ind w:left="15"/>
                    <w:rPr>
                      <w:sz w:val="11"/>
                    </w:rPr>
                  </w:pPr>
                  <w:r>
                    <w:rPr>
                      <w:sz w:val="11"/>
                    </w:rPr>
                    <w:t>21</w:t>
                  </w:r>
                </w:p>
              </w:txbxContent>
            </v:textbox>
            <w10:wrap type="none"/>
            <w10:anchorlock/>
          </v:shape>
        </w:pict>
      </w:r>
    </w:p>
    <w:p w:rsidR="00B67F03" w:rsidRDefault="00B67F03">
      <w:pPr>
        <w:pStyle w:val="GvdeMetni"/>
        <w:spacing w:before="6"/>
        <w:rPr>
          <w:sz w:val="29"/>
        </w:rPr>
      </w:pPr>
      <w:r w:rsidRPr="00B67F03">
        <w:pict>
          <v:shape id="_x0000_s1028" type="#_x0000_t202" style="position:absolute;margin-left:54pt;margin-top:18.2pt;width:37.25pt;height:17.2pt;z-index:-251662848;mso-wrap-distance-left:0;mso-wrap-distance-right:0;mso-position-horizontal-relative:page" filled="f" stroked="f">
            <v:textbox inset="0,0,0,0">
              <w:txbxContent>
                <w:p w:rsidR="00B67F03" w:rsidRDefault="00A73F3D">
                  <w:pPr>
                    <w:spacing w:before="9"/>
                    <w:ind w:left="18"/>
                    <w:rPr>
                      <w:sz w:val="11"/>
                    </w:rPr>
                  </w:pPr>
                  <w:r>
                    <w:rPr>
                      <w:sz w:val="11"/>
                    </w:rPr>
                    <w:t>22</w:t>
                  </w:r>
                </w:p>
              </w:txbxContent>
            </v:textbox>
            <w10:wrap type="topAndBottom" anchorx="page"/>
          </v:shape>
        </w:pict>
      </w:r>
      <w:r w:rsidRPr="00B67F03">
        <w:pict>
          <v:shape id="_x0000_s1027" type="#_x0000_t202" style="position:absolute;margin-left:395.75pt;margin-top:18.2pt;width:18.6pt;height:17.2pt;z-index:-251661824;mso-wrap-distance-left:0;mso-wrap-distance-right:0;mso-position-horizontal-relative:page" filled="f" stroked="f">
            <v:textbox inset="0,0,0,0">
              <w:txbxContent>
                <w:p w:rsidR="00B67F03" w:rsidRDefault="00A73F3D">
                  <w:pPr>
                    <w:spacing w:before="9"/>
                    <w:ind w:left="23"/>
                    <w:rPr>
                      <w:sz w:val="11"/>
                    </w:rPr>
                  </w:pPr>
                  <w:r>
                    <w:rPr>
                      <w:sz w:val="11"/>
                    </w:rPr>
                    <w:t>23</w:t>
                  </w:r>
                </w:p>
              </w:txbxContent>
            </v:textbox>
            <w10:wrap type="topAndBottom" anchorx="page"/>
          </v:shape>
        </w:pict>
      </w:r>
    </w:p>
    <w:p w:rsidR="00B67F03" w:rsidRDefault="00B67F03">
      <w:pPr>
        <w:pStyle w:val="GvdeMetni"/>
        <w:spacing w:before="6"/>
        <w:rPr>
          <w:sz w:val="3"/>
        </w:rPr>
      </w:pPr>
    </w:p>
    <w:p w:rsidR="00B67F03" w:rsidRDefault="00B67F03">
      <w:pPr>
        <w:pStyle w:val="GvdeMetni"/>
        <w:ind w:left="4829"/>
        <w:rPr>
          <w:sz w:val="20"/>
        </w:rPr>
      </w:pPr>
      <w:r w:rsidRPr="00B67F03">
        <w:rPr>
          <w:sz w:val="20"/>
        </w:rPr>
      </w:r>
      <w:r>
        <w:rPr>
          <w:sz w:val="20"/>
        </w:rPr>
        <w:pict>
          <v:shape id="_x0000_s1026" type="#_x0000_t202" style="width:18.4pt;height:15.9pt;mso-position-horizontal-relative:char;mso-position-vertical-relative:line" filled="f" stroked="f">
            <v:textbox inset="0,0,0,0">
              <w:txbxContent>
                <w:p w:rsidR="00B67F03" w:rsidRDefault="00A73F3D">
                  <w:pPr>
                    <w:spacing w:line="96" w:lineRule="exact"/>
                    <w:ind w:left="28"/>
                    <w:rPr>
                      <w:sz w:val="11"/>
                    </w:rPr>
                  </w:pPr>
                  <w:r>
                    <w:rPr>
                      <w:sz w:val="11"/>
                    </w:rPr>
                    <w:t>24</w:t>
                  </w:r>
                </w:p>
              </w:txbxContent>
            </v:textbox>
            <w10:wrap type="none"/>
            <w10:anchorlock/>
          </v:shape>
        </w:pict>
      </w:r>
    </w:p>
    <w:p w:rsidR="00B67F03" w:rsidRDefault="00B67F03">
      <w:pPr>
        <w:pStyle w:val="GvdeMetni"/>
        <w:rPr>
          <w:sz w:val="20"/>
        </w:rPr>
      </w:pPr>
    </w:p>
    <w:p w:rsidR="00B67F03" w:rsidRDefault="00B67F03">
      <w:pPr>
        <w:pStyle w:val="GvdeMetni"/>
        <w:rPr>
          <w:sz w:val="20"/>
        </w:rPr>
      </w:pPr>
    </w:p>
    <w:p w:rsidR="00B67F03" w:rsidRDefault="00B67F03">
      <w:pPr>
        <w:pStyle w:val="GvdeMetni"/>
        <w:rPr>
          <w:sz w:val="20"/>
        </w:rPr>
      </w:pPr>
    </w:p>
    <w:p w:rsidR="00B67F03" w:rsidRDefault="00B67F03">
      <w:pPr>
        <w:pStyle w:val="GvdeMetni"/>
        <w:rPr>
          <w:sz w:val="20"/>
        </w:rPr>
      </w:pPr>
    </w:p>
    <w:p w:rsidR="00B67F03" w:rsidRDefault="00B67F03">
      <w:pPr>
        <w:pStyle w:val="GvdeMetni"/>
        <w:rPr>
          <w:sz w:val="20"/>
        </w:rPr>
      </w:pPr>
    </w:p>
    <w:p w:rsidR="00B67F03" w:rsidRDefault="00B67F03">
      <w:pPr>
        <w:pStyle w:val="GvdeMetni"/>
        <w:spacing w:before="4"/>
        <w:rPr>
          <w:sz w:val="28"/>
        </w:rPr>
      </w:pPr>
    </w:p>
    <w:p w:rsidR="00B67F03" w:rsidRDefault="00B67F03">
      <w:pPr>
        <w:rPr>
          <w:sz w:val="28"/>
        </w:rPr>
        <w:sectPr w:rsidR="00B67F03">
          <w:type w:val="continuous"/>
          <w:pgSz w:w="11910" w:h="16840"/>
          <w:pgMar w:top="400" w:right="1660" w:bottom="280" w:left="920" w:header="708" w:footer="708" w:gutter="0"/>
          <w:cols w:space="708"/>
        </w:sectPr>
      </w:pPr>
    </w:p>
    <w:p w:rsidR="00B67F03" w:rsidRDefault="00A73F3D">
      <w:pPr>
        <w:spacing w:before="90"/>
        <w:ind w:left="163"/>
        <w:rPr>
          <w:b/>
          <w:sz w:val="32"/>
        </w:rPr>
      </w:pPr>
      <w:proofErr w:type="spellStart"/>
      <w:r>
        <w:rPr>
          <w:b/>
          <w:sz w:val="32"/>
        </w:rPr>
        <w:lastRenderedPageBreak/>
        <w:t>Soldan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Sağa</w:t>
      </w:r>
      <w:proofErr w:type="spellEnd"/>
    </w:p>
    <w:p w:rsidR="00B67F03" w:rsidRDefault="00A73F3D">
      <w:pPr>
        <w:pStyle w:val="GvdeMetni"/>
        <w:tabs>
          <w:tab w:val="left" w:pos="703"/>
        </w:tabs>
        <w:spacing w:before="196"/>
        <w:ind w:left="163"/>
      </w:pPr>
      <w:r>
        <w:t>3.</w:t>
      </w:r>
      <w:r>
        <w:tab/>
      </w:r>
      <w:proofErr w:type="spellStart"/>
      <w:r>
        <w:t>Aya</w:t>
      </w:r>
      <w:proofErr w:type="spellEnd"/>
      <w:r>
        <w:t xml:space="preserve"> ilk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basan</w:t>
      </w:r>
      <w:proofErr w:type="spellEnd"/>
      <w:r>
        <w:t xml:space="preserve"> </w:t>
      </w:r>
      <w:proofErr w:type="spellStart"/>
      <w:r>
        <w:t>astronot</w:t>
      </w:r>
      <w:proofErr w:type="spellEnd"/>
      <w:r>
        <w:rPr>
          <w:spacing w:val="-10"/>
        </w:rPr>
        <w:t xml:space="preserve"> </w:t>
      </w:r>
      <w:proofErr w:type="spellStart"/>
      <w:r>
        <w:t>kimdir</w:t>
      </w:r>
      <w:proofErr w:type="spellEnd"/>
    </w:p>
    <w:p w:rsidR="00B67F03" w:rsidRDefault="00A73F3D">
      <w:pPr>
        <w:pStyle w:val="GvdeMetni"/>
        <w:tabs>
          <w:tab w:val="left" w:pos="711"/>
        </w:tabs>
        <w:spacing w:before="96"/>
        <w:ind w:left="163"/>
      </w:pPr>
      <w:r>
        <w:t>6.</w:t>
      </w:r>
      <w:r>
        <w:tab/>
      </w:r>
      <w:proofErr w:type="spellStart"/>
      <w:r>
        <w:t>Güneş</w:t>
      </w:r>
      <w:proofErr w:type="spellEnd"/>
      <w:r>
        <w:t xml:space="preserve"> </w:t>
      </w:r>
      <w:proofErr w:type="spellStart"/>
      <w:r>
        <w:t>sistemideki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rPr>
          <w:spacing w:val="-10"/>
        </w:rPr>
        <w:t xml:space="preserve"> </w:t>
      </w:r>
      <w:proofErr w:type="spellStart"/>
      <w:r>
        <w:t>gezegen</w:t>
      </w:r>
      <w:proofErr w:type="spellEnd"/>
    </w:p>
    <w:p w:rsidR="00B67F03" w:rsidRDefault="00A73F3D">
      <w:pPr>
        <w:pStyle w:val="GvdeMetni"/>
        <w:tabs>
          <w:tab w:val="left" w:pos="711"/>
        </w:tabs>
        <w:spacing w:before="97"/>
        <w:ind w:left="163"/>
      </w:pPr>
      <w:r>
        <w:t>8.</w:t>
      </w:r>
      <w:r>
        <w:tab/>
      </w:r>
      <w:proofErr w:type="spellStart"/>
      <w:r>
        <w:t>Yağmur</w:t>
      </w:r>
      <w:proofErr w:type="spellEnd"/>
      <w:r>
        <w:t xml:space="preserve"> </w:t>
      </w:r>
      <w:proofErr w:type="spellStart"/>
      <w:r>
        <w:t>getiren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güçlü</w:t>
      </w:r>
      <w:proofErr w:type="spellEnd"/>
      <w:r>
        <w:rPr>
          <w:spacing w:val="-8"/>
        </w:rPr>
        <w:t xml:space="preserve"> </w:t>
      </w:r>
      <w:proofErr w:type="spellStart"/>
      <w:r>
        <w:t>rüzgâr</w:t>
      </w:r>
      <w:proofErr w:type="spellEnd"/>
    </w:p>
    <w:p w:rsidR="00B67F03" w:rsidRDefault="00A73F3D">
      <w:pPr>
        <w:pStyle w:val="ListeParagraf"/>
        <w:numPr>
          <w:ilvl w:val="0"/>
          <w:numId w:val="5"/>
        </w:numPr>
        <w:tabs>
          <w:tab w:val="left" w:pos="700"/>
          <w:tab w:val="left" w:pos="701"/>
        </w:tabs>
        <w:spacing w:before="116"/>
        <w:ind w:hanging="540"/>
        <w:rPr>
          <w:sz w:val="18"/>
        </w:rPr>
      </w:pPr>
      <w:proofErr w:type="spellStart"/>
      <w:r>
        <w:rPr>
          <w:sz w:val="18"/>
        </w:rPr>
        <w:t>Ayın</w:t>
      </w:r>
      <w:proofErr w:type="spellEnd"/>
      <w:r>
        <w:rPr>
          <w:sz w:val="18"/>
        </w:rPr>
        <w:t xml:space="preserve"> ilk </w:t>
      </w:r>
      <w:proofErr w:type="spellStart"/>
      <w:r>
        <w:rPr>
          <w:sz w:val="18"/>
        </w:rPr>
        <w:t>günlerinde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aldığı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yay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biçimi</w:t>
      </w:r>
      <w:proofErr w:type="spellEnd"/>
    </w:p>
    <w:p w:rsidR="00B67F03" w:rsidRDefault="00A73F3D">
      <w:pPr>
        <w:pStyle w:val="ListeParagraf"/>
        <w:numPr>
          <w:ilvl w:val="0"/>
          <w:numId w:val="5"/>
        </w:numPr>
        <w:tabs>
          <w:tab w:val="left" w:pos="699"/>
          <w:tab w:val="left" w:pos="700"/>
        </w:tabs>
        <w:spacing w:before="97"/>
        <w:ind w:left="699" w:hanging="539"/>
        <w:rPr>
          <w:sz w:val="18"/>
        </w:rPr>
      </w:pPr>
      <w:proofErr w:type="spellStart"/>
      <w:r>
        <w:rPr>
          <w:sz w:val="18"/>
        </w:rPr>
        <w:t>Güneş'in</w:t>
      </w:r>
      <w:proofErr w:type="spellEnd"/>
      <w:r>
        <w:rPr>
          <w:sz w:val="18"/>
        </w:rPr>
        <w:t xml:space="preserve"> %25 </w:t>
      </w:r>
      <w:proofErr w:type="spellStart"/>
      <w:r>
        <w:rPr>
          <w:sz w:val="18"/>
        </w:rPr>
        <w:t>ini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oluşturan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gaz</w:t>
      </w:r>
      <w:proofErr w:type="spellEnd"/>
    </w:p>
    <w:p w:rsidR="00B67F03" w:rsidRDefault="00A73F3D">
      <w:pPr>
        <w:pStyle w:val="GvdeMetni"/>
        <w:tabs>
          <w:tab w:val="left" w:pos="700"/>
        </w:tabs>
        <w:spacing w:before="115" w:line="350" w:lineRule="auto"/>
        <w:ind w:left="700" w:right="600" w:hanging="540"/>
      </w:pPr>
      <w:r>
        <w:t>13.</w:t>
      </w:r>
      <w:r>
        <w:tab/>
      </w:r>
      <w:proofErr w:type="spellStart"/>
      <w:r>
        <w:rPr>
          <w:spacing w:val="-4"/>
        </w:rPr>
        <w:t>Toprağın</w:t>
      </w:r>
      <w:proofErr w:type="spellEnd"/>
      <w:r>
        <w:rPr>
          <w:spacing w:val="-4"/>
        </w:rPr>
        <w:t xml:space="preserve"> </w:t>
      </w:r>
      <w:proofErr w:type="spellStart"/>
      <w:r>
        <w:t>çeşitli</w:t>
      </w:r>
      <w:proofErr w:type="spellEnd"/>
      <w:r>
        <w:t xml:space="preserve"> </w:t>
      </w:r>
      <w:proofErr w:type="spellStart"/>
      <w:r>
        <w:t>sebeplerle</w:t>
      </w:r>
      <w:proofErr w:type="spellEnd"/>
      <w:r>
        <w:t xml:space="preserve"> </w:t>
      </w:r>
      <w:proofErr w:type="spellStart"/>
      <w:r>
        <w:t>taşınması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sürüklenmesi</w:t>
      </w:r>
      <w:proofErr w:type="spellEnd"/>
      <w:r>
        <w:t xml:space="preserve"> </w:t>
      </w:r>
      <w:proofErr w:type="spellStart"/>
      <w:r>
        <w:t>olayına</w:t>
      </w:r>
      <w:proofErr w:type="spellEnd"/>
      <w:r>
        <w:rPr>
          <w:spacing w:val="-5"/>
        </w:rPr>
        <w:t xml:space="preserve"> </w:t>
      </w:r>
      <w:proofErr w:type="spellStart"/>
      <w:r>
        <w:t>denir</w:t>
      </w:r>
      <w:proofErr w:type="spellEnd"/>
    </w:p>
    <w:p w:rsidR="00B67F03" w:rsidRDefault="00A73F3D">
      <w:pPr>
        <w:pStyle w:val="GvdeMetni"/>
        <w:tabs>
          <w:tab w:val="left" w:pos="700"/>
        </w:tabs>
        <w:spacing w:before="1"/>
        <w:ind w:left="160"/>
      </w:pPr>
      <w:r>
        <w:t>15.</w:t>
      </w:r>
      <w:r>
        <w:tab/>
      </w:r>
      <w:proofErr w:type="spellStart"/>
      <w:r>
        <w:t>Bir</w:t>
      </w:r>
      <w:proofErr w:type="spellEnd"/>
      <w:r>
        <w:t xml:space="preserve"> </w:t>
      </w:r>
      <w:proofErr w:type="spellStart"/>
      <w:r>
        <w:t>gökcisminin</w:t>
      </w:r>
      <w:proofErr w:type="spellEnd"/>
      <w:r>
        <w:t xml:space="preserve"> </w:t>
      </w:r>
      <w:proofErr w:type="spellStart"/>
      <w:r>
        <w:t>sürekli</w:t>
      </w:r>
      <w:proofErr w:type="spellEnd"/>
      <w:r>
        <w:t xml:space="preserve"> </w:t>
      </w:r>
      <w:proofErr w:type="spellStart"/>
      <w:r>
        <w:t>izlediği</w:t>
      </w:r>
      <w:proofErr w:type="spellEnd"/>
      <w:r>
        <w:rPr>
          <w:spacing w:val="-9"/>
        </w:rPr>
        <w:t xml:space="preserve"> </w:t>
      </w:r>
      <w:proofErr w:type="spellStart"/>
      <w:r>
        <w:t>yol</w:t>
      </w:r>
      <w:proofErr w:type="spellEnd"/>
      <w:r>
        <w:t>.</w:t>
      </w:r>
    </w:p>
    <w:p w:rsidR="00B67F03" w:rsidRDefault="00A73F3D">
      <w:pPr>
        <w:pStyle w:val="GvdeMetni"/>
        <w:tabs>
          <w:tab w:val="left" w:pos="700"/>
        </w:tabs>
        <w:spacing w:before="97"/>
        <w:ind w:left="160"/>
      </w:pPr>
      <w:r>
        <w:t>17.</w:t>
      </w:r>
      <w:r>
        <w:tab/>
      </w:r>
      <w:proofErr w:type="spellStart"/>
      <w:r>
        <w:t>Hızı</w:t>
      </w:r>
      <w:proofErr w:type="spellEnd"/>
      <w:r>
        <w:t xml:space="preserve"> </w:t>
      </w:r>
      <w:proofErr w:type="spellStart"/>
      <w:r>
        <w:t>saatte</w:t>
      </w:r>
      <w:proofErr w:type="spellEnd"/>
      <w:r>
        <w:t xml:space="preserve"> 120 </w:t>
      </w:r>
      <w:proofErr w:type="spellStart"/>
      <w:r>
        <w:t>km.yi</w:t>
      </w:r>
      <w:proofErr w:type="spellEnd"/>
      <w:r>
        <w:t xml:space="preserve"> </w:t>
      </w:r>
      <w:proofErr w:type="spellStart"/>
      <w:r>
        <w:t>aşan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güçlü</w:t>
      </w:r>
      <w:proofErr w:type="spellEnd"/>
      <w:r>
        <w:rPr>
          <w:spacing w:val="-23"/>
        </w:rPr>
        <w:t xml:space="preserve"> </w:t>
      </w:r>
      <w:proofErr w:type="spellStart"/>
      <w:r>
        <w:t>fırtına</w:t>
      </w:r>
      <w:proofErr w:type="spellEnd"/>
    </w:p>
    <w:p w:rsidR="00B67F03" w:rsidRDefault="00A73F3D">
      <w:pPr>
        <w:pStyle w:val="ListeParagraf"/>
        <w:numPr>
          <w:ilvl w:val="0"/>
          <w:numId w:val="4"/>
        </w:numPr>
        <w:tabs>
          <w:tab w:val="left" w:pos="700"/>
          <w:tab w:val="left" w:pos="701"/>
        </w:tabs>
        <w:ind w:hanging="540"/>
        <w:rPr>
          <w:sz w:val="18"/>
        </w:rPr>
      </w:pPr>
      <w:proofErr w:type="spellStart"/>
      <w:r>
        <w:rPr>
          <w:sz w:val="18"/>
        </w:rPr>
        <w:t>Dünyayı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çevreleyen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gaz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tabakası</w:t>
      </w:r>
      <w:proofErr w:type="spellEnd"/>
    </w:p>
    <w:p w:rsidR="00B67F03" w:rsidRDefault="00A73F3D">
      <w:pPr>
        <w:pStyle w:val="ListeParagraf"/>
        <w:numPr>
          <w:ilvl w:val="0"/>
          <w:numId w:val="4"/>
        </w:numPr>
        <w:tabs>
          <w:tab w:val="left" w:pos="700"/>
          <w:tab w:val="left" w:pos="701"/>
        </w:tabs>
        <w:spacing w:before="97"/>
        <w:ind w:hanging="540"/>
        <w:rPr>
          <w:sz w:val="18"/>
        </w:rPr>
      </w:pPr>
      <w:proofErr w:type="spellStart"/>
      <w:r>
        <w:rPr>
          <w:sz w:val="18"/>
        </w:rPr>
        <w:t>Hayat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kaynağımız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olan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yıldız</w:t>
      </w:r>
      <w:proofErr w:type="spellEnd"/>
    </w:p>
    <w:p w:rsidR="00B67F03" w:rsidRDefault="00A73F3D">
      <w:pPr>
        <w:pStyle w:val="ListeParagraf"/>
        <w:numPr>
          <w:ilvl w:val="0"/>
          <w:numId w:val="4"/>
        </w:numPr>
        <w:tabs>
          <w:tab w:val="left" w:pos="700"/>
          <w:tab w:val="left" w:pos="701"/>
        </w:tabs>
        <w:ind w:hanging="540"/>
        <w:rPr>
          <w:sz w:val="18"/>
        </w:rPr>
      </w:pPr>
      <w:proofErr w:type="spellStart"/>
      <w:r>
        <w:rPr>
          <w:sz w:val="18"/>
        </w:rPr>
        <w:t>Ayın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dolunay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evresinden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sonraki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evresi</w:t>
      </w:r>
      <w:proofErr w:type="spellEnd"/>
    </w:p>
    <w:p w:rsidR="00B67F03" w:rsidRDefault="00A73F3D">
      <w:pPr>
        <w:pStyle w:val="ListeParagraf"/>
        <w:numPr>
          <w:ilvl w:val="0"/>
          <w:numId w:val="4"/>
        </w:numPr>
        <w:tabs>
          <w:tab w:val="left" w:pos="700"/>
          <w:tab w:val="left" w:pos="701"/>
        </w:tabs>
        <w:spacing w:before="97"/>
        <w:ind w:hanging="540"/>
        <w:rPr>
          <w:sz w:val="18"/>
        </w:rPr>
      </w:pPr>
      <w:proofErr w:type="spellStart"/>
      <w:r>
        <w:rPr>
          <w:sz w:val="18"/>
        </w:rPr>
        <w:t>Kızıl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gezegen</w:t>
      </w:r>
      <w:proofErr w:type="spellEnd"/>
      <w:r>
        <w:rPr>
          <w:sz w:val="18"/>
        </w:rPr>
        <w:t>,</w:t>
      </w:r>
      <w:r>
        <w:rPr>
          <w:spacing w:val="-3"/>
          <w:sz w:val="18"/>
        </w:rPr>
        <w:t xml:space="preserve"> </w:t>
      </w:r>
      <w:r>
        <w:rPr>
          <w:sz w:val="18"/>
        </w:rPr>
        <w:t>MERİH</w:t>
      </w:r>
    </w:p>
    <w:p w:rsidR="00B67F03" w:rsidRDefault="00A73F3D">
      <w:pPr>
        <w:pStyle w:val="ListeParagraf"/>
        <w:numPr>
          <w:ilvl w:val="0"/>
          <w:numId w:val="4"/>
        </w:numPr>
        <w:tabs>
          <w:tab w:val="left" w:pos="700"/>
          <w:tab w:val="left" w:pos="701"/>
        </w:tabs>
        <w:spacing w:before="99" w:line="235" w:lineRule="auto"/>
        <w:ind w:right="38" w:hanging="540"/>
        <w:rPr>
          <w:sz w:val="18"/>
        </w:rPr>
      </w:pPr>
      <w:proofErr w:type="spellStart"/>
      <w:r>
        <w:rPr>
          <w:sz w:val="18"/>
        </w:rPr>
        <w:t>Güneş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dünyayi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meydana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getiren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tabakalara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verilen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isim</w:t>
      </w:r>
      <w:proofErr w:type="spellEnd"/>
    </w:p>
    <w:p w:rsidR="00B67F03" w:rsidRDefault="00A73F3D">
      <w:pPr>
        <w:pStyle w:val="Heading1"/>
        <w:spacing w:before="95"/>
      </w:pPr>
      <w:r>
        <w:rPr>
          <w:b w:val="0"/>
        </w:rPr>
        <w:br w:type="column"/>
      </w:r>
      <w:proofErr w:type="spellStart"/>
      <w:r>
        <w:lastRenderedPageBreak/>
        <w:t>Yukarıdan</w:t>
      </w:r>
      <w:proofErr w:type="spellEnd"/>
      <w:r>
        <w:t xml:space="preserve"> </w:t>
      </w:r>
      <w:proofErr w:type="spellStart"/>
      <w:r>
        <w:t>Aşağı</w:t>
      </w:r>
      <w:proofErr w:type="spellEnd"/>
    </w:p>
    <w:p w:rsidR="00B67F03" w:rsidRDefault="00A73F3D">
      <w:pPr>
        <w:pStyle w:val="ListeParagraf"/>
        <w:numPr>
          <w:ilvl w:val="0"/>
          <w:numId w:val="3"/>
        </w:numPr>
        <w:tabs>
          <w:tab w:val="left" w:pos="720"/>
          <w:tab w:val="left" w:pos="722"/>
        </w:tabs>
        <w:spacing w:before="305"/>
        <w:rPr>
          <w:sz w:val="18"/>
        </w:rPr>
      </w:pPr>
      <w:proofErr w:type="spellStart"/>
      <w:r>
        <w:rPr>
          <w:sz w:val="18"/>
        </w:rPr>
        <w:t>Güneş'in</w:t>
      </w:r>
      <w:proofErr w:type="spellEnd"/>
      <w:r>
        <w:rPr>
          <w:sz w:val="18"/>
        </w:rPr>
        <w:t xml:space="preserve"> % 74 </w:t>
      </w:r>
      <w:proofErr w:type="spellStart"/>
      <w:r>
        <w:rPr>
          <w:sz w:val="18"/>
        </w:rPr>
        <w:t>ünü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oluşturan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gaz</w:t>
      </w:r>
      <w:proofErr w:type="spellEnd"/>
    </w:p>
    <w:p w:rsidR="00B67F03" w:rsidRDefault="00A73F3D">
      <w:pPr>
        <w:pStyle w:val="ListeParagraf"/>
        <w:numPr>
          <w:ilvl w:val="0"/>
          <w:numId w:val="3"/>
        </w:numPr>
        <w:tabs>
          <w:tab w:val="left" w:pos="720"/>
          <w:tab w:val="left" w:pos="722"/>
        </w:tabs>
        <w:rPr>
          <w:sz w:val="18"/>
        </w:rPr>
      </w:pPr>
      <w:proofErr w:type="spellStart"/>
      <w:r>
        <w:rPr>
          <w:spacing w:val="-6"/>
          <w:sz w:val="18"/>
        </w:rPr>
        <w:t>Yer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kabuğu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katmanlarının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kırılması</w:t>
      </w:r>
      <w:proofErr w:type="spellEnd"/>
    </w:p>
    <w:p w:rsidR="00B67F03" w:rsidRDefault="00A73F3D">
      <w:pPr>
        <w:pStyle w:val="ListeParagraf"/>
        <w:numPr>
          <w:ilvl w:val="0"/>
          <w:numId w:val="2"/>
        </w:numPr>
        <w:tabs>
          <w:tab w:val="left" w:pos="721"/>
          <w:tab w:val="left" w:pos="722"/>
        </w:tabs>
        <w:spacing w:before="105"/>
        <w:rPr>
          <w:sz w:val="18"/>
        </w:rPr>
      </w:pPr>
      <w:proofErr w:type="spellStart"/>
      <w:r>
        <w:rPr>
          <w:sz w:val="18"/>
        </w:rPr>
        <w:t>Halkası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gezegen</w:t>
      </w:r>
      <w:proofErr w:type="spellEnd"/>
    </w:p>
    <w:p w:rsidR="00B67F03" w:rsidRDefault="00A73F3D">
      <w:pPr>
        <w:pStyle w:val="ListeParagraf"/>
        <w:numPr>
          <w:ilvl w:val="0"/>
          <w:numId w:val="2"/>
        </w:numPr>
        <w:tabs>
          <w:tab w:val="left" w:pos="721"/>
          <w:tab w:val="left" w:pos="722"/>
        </w:tabs>
        <w:spacing w:before="115"/>
        <w:ind w:hanging="540"/>
        <w:rPr>
          <w:sz w:val="18"/>
        </w:rPr>
      </w:pPr>
      <w:proofErr w:type="spellStart"/>
      <w:r>
        <w:rPr>
          <w:sz w:val="18"/>
        </w:rPr>
        <w:t>Ayın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görünmediği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evresi</w:t>
      </w:r>
      <w:proofErr w:type="spellEnd"/>
    </w:p>
    <w:p w:rsidR="00B67F03" w:rsidRDefault="00A73F3D">
      <w:pPr>
        <w:pStyle w:val="GvdeMetni"/>
        <w:tabs>
          <w:tab w:val="left" w:pos="721"/>
        </w:tabs>
        <w:spacing w:before="96"/>
        <w:ind w:left="181"/>
      </w:pPr>
      <w:r>
        <w:t>7.</w:t>
      </w:r>
      <w:r>
        <w:tab/>
      </w:r>
      <w:proofErr w:type="spellStart"/>
      <w:r>
        <w:t>Güneş’in</w:t>
      </w:r>
      <w:proofErr w:type="spellEnd"/>
      <w:r>
        <w:t xml:space="preserve"> </w:t>
      </w:r>
      <w:proofErr w:type="spellStart"/>
      <w:r>
        <w:t>çevresinde</w:t>
      </w:r>
      <w:proofErr w:type="spellEnd"/>
      <w:r>
        <w:t xml:space="preserve"> </w:t>
      </w:r>
      <w:proofErr w:type="spellStart"/>
      <w:r>
        <w:t>dolanan</w:t>
      </w:r>
      <w:proofErr w:type="spellEnd"/>
      <w:r>
        <w:t xml:space="preserve"> </w:t>
      </w:r>
      <w:proofErr w:type="spellStart"/>
      <w:r>
        <w:t>gök</w:t>
      </w:r>
      <w:proofErr w:type="spellEnd"/>
      <w:r>
        <w:rPr>
          <w:spacing w:val="-20"/>
        </w:rPr>
        <w:t xml:space="preserve"> </w:t>
      </w:r>
      <w:proofErr w:type="spellStart"/>
      <w:r>
        <w:t>cisimleri</w:t>
      </w:r>
      <w:proofErr w:type="spellEnd"/>
    </w:p>
    <w:p w:rsidR="00B67F03" w:rsidRDefault="00A73F3D">
      <w:pPr>
        <w:pStyle w:val="GvdeMetni"/>
        <w:tabs>
          <w:tab w:val="left" w:pos="721"/>
        </w:tabs>
        <w:spacing w:before="96"/>
        <w:ind w:left="181"/>
      </w:pPr>
      <w:r>
        <w:t>9.</w:t>
      </w:r>
      <w:r>
        <w:tab/>
      </w:r>
      <w:proofErr w:type="spellStart"/>
      <w:r>
        <w:t>Ay'ın</w:t>
      </w:r>
      <w:proofErr w:type="spellEnd"/>
      <w:r>
        <w:t xml:space="preserve"> ilk</w:t>
      </w:r>
      <w:r>
        <w:rPr>
          <w:spacing w:val="-3"/>
        </w:rPr>
        <w:t xml:space="preserve"> </w:t>
      </w:r>
      <w:proofErr w:type="spellStart"/>
      <w:r>
        <w:t>evresi</w:t>
      </w:r>
      <w:proofErr w:type="spellEnd"/>
    </w:p>
    <w:p w:rsidR="00B67F03" w:rsidRDefault="00A73F3D">
      <w:pPr>
        <w:pStyle w:val="GvdeMetni"/>
        <w:tabs>
          <w:tab w:val="left" w:pos="721"/>
        </w:tabs>
        <w:spacing w:before="97"/>
        <w:ind w:left="181"/>
      </w:pPr>
      <w:r>
        <w:t>12.</w:t>
      </w:r>
      <w:r>
        <w:tab/>
      </w:r>
      <w:proofErr w:type="spellStart"/>
      <w:r>
        <w:t>Işık</w:t>
      </w:r>
      <w:proofErr w:type="spellEnd"/>
      <w:r>
        <w:t xml:space="preserve"> </w:t>
      </w:r>
      <w:proofErr w:type="spellStart"/>
      <w:r>
        <w:t>yayan</w:t>
      </w:r>
      <w:proofErr w:type="spellEnd"/>
      <w:r>
        <w:t xml:space="preserve"> </w:t>
      </w:r>
      <w:proofErr w:type="spellStart"/>
      <w:r>
        <w:t>gök</w:t>
      </w:r>
      <w:proofErr w:type="spellEnd"/>
      <w:r>
        <w:rPr>
          <w:spacing w:val="-5"/>
        </w:rPr>
        <w:t xml:space="preserve"> </w:t>
      </w:r>
      <w:proofErr w:type="spellStart"/>
      <w:r>
        <w:t>cisimleri</w:t>
      </w:r>
      <w:proofErr w:type="spellEnd"/>
    </w:p>
    <w:p w:rsidR="00B67F03" w:rsidRDefault="00A73F3D">
      <w:pPr>
        <w:pStyle w:val="GvdeMetni"/>
        <w:tabs>
          <w:tab w:val="left" w:pos="721"/>
        </w:tabs>
        <w:spacing w:before="95"/>
        <w:ind w:left="181"/>
      </w:pPr>
      <w:r>
        <w:t>14.</w:t>
      </w:r>
      <w:r>
        <w:tab/>
      </w:r>
      <w:proofErr w:type="spellStart"/>
      <w:r>
        <w:t>Güneşe</w:t>
      </w:r>
      <w:proofErr w:type="spellEnd"/>
      <w:r>
        <w:t xml:space="preserve"> en </w:t>
      </w:r>
      <w:proofErr w:type="spellStart"/>
      <w:r>
        <w:t>uzak</w:t>
      </w:r>
      <w:proofErr w:type="spellEnd"/>
      <w:r>
        <w:t xml:space="preserve"> </w:t>
      </w:r>
      <w:proofErr w:type="spellStart"/>
      <w:r>
        <w:t>olan</w:t>
      </w:r>
      <w:proofErr w:type="spellEnd"/>
      <w:r>
        <w:rPr>
          <w:spacing w:val="-7"/>
        </w:rPr>
        <w:t xml:space="preserve"> </w:t>
      </w:r>
      <w:proofErr w:type="spellStart"/>
      <w:r>
        <w:t>gezegen</w:t>
      </w:r>
      <w:proofErr w:type="spellEnd"/>
    </w:p>
    <w:p w:rsidR="00B67F03" w:rsidRDefault="00A73F3D">
      <w:pPr>
        <w:pStyle w:val="GvdeMetni"/>
        <w:tabs>
          <w:tab w:val="left" w:pos="721"/>
        </w:tabs>
        <w:spacing w:before="97"/>
        <w:ind w:left="181"/>
      </w:pPr>
      <w:r>
        <w:t>16.</w:t>
      </w:r>
      <w:r>
        <w:tab/>
      </w:r>
      <w:proofErr w:type="spellStart"/>
      <w:r>
        <w:t>Güneş’e</w:t>
      </w:r>
      <w:proofErr w:type="spellEnd"/>
      <w:r>
        <w:t xml:space="preserve"> en </w:t>
      </w:r>
      <w:proofErr w:type="spellStart"/>
      <w:r>
        <w:t>yakın</w:t>
      </w:r>
      <w:proofErr w:type="spellEnd"/>
      <w:r>
        <w:t xml:space="preserve"> </w:t>
      </w:r>
      <w:proofErr w:type="spellStart"/>
      <w:r>
        <w:t>olan</w:t>
      </w:r>
      <w:proofErr w:type="spellEnd"/>
      <w:r>
        <w:rPr>
          <w:spacing w:val="-8"/>
        </w:rPr>
        <w:t xml:space="preserve"> </w:t>
      </w:r>
      <w:proofErr w:type="spellStart"/>
      <w:r>
        <w:t>gezegen</w:t>
      </w:r>
      <w:proofErr w:type="spellEnd"/>
    </w:p>
    <w:p w:rsidR="00B67F03" w:rsidRDefault="00A73F3D">
      <w:pPr>
        <w:pStyle w:val="ListeParagraf"/>
        <w:numPr>
          <w:ilvl w:val="0"/>
          <w:numId w:val="1"/>
        </w:numPr>
        <w:tabs>
          <w:tab w:val="left" w:pos="729"/>
          <w:tab w:val="left" w:pos="730"/>
        </w:tabs>
        <w:spacing w:before="118" w:line="235" w:lineRule="auto"/>
        <w:ind w:right="259" w:hanging="540"/>
        <w:rPr>
          <w:sz w:val="18"/>
        </w:rPr>
      </w:pPr>
      <w:proofErr w:type="spellStart"/>
      <w:r>
        <w:rPr>
          <w:sz w:val="18"/>
        </w:rPr>
        <w:t>Uzay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araştırmaları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uzaya</w:t>
      </w:r>
      <w:proofErr w:type="spellEnd"/>
      <w:r>
        <w:rPr>
          <w:spacing w:val="-37"/>
          <w:sz w:val="18"/>
        </w:rPr>
        <w:t xml:space="preserve"> </w:t>
      </w:r>
      <w:proofErr w:type="spellStart"/>
      <w:r>
        <w:rPr>
          <w:sz w:val="18"/>
        </w:rPr>
        <w:t>giden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insanlara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verilen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isim</w:t>
      </w:r>
      <w:proofErr w:type="spellEnd"/>
    </w:p>
    <w:p w:rsidR="00B67F03" w:rsidRDefault="00A73F3D">
      <w:pPr>
        <w:pStyle w:val="ListeParagraf"/>
        <w:numPr>
          <w:ilvl w:val="0"/>
          <w:numId w:val="1"/>
        </w:numPr>
        <w:tabs>
          <w:tab w:val="left" w:pos="729"/>
          <w:tab w:val="left" w:pos="730"/>
        </w:tabs>
        <w:spacing w:before="100" w:line="235" w:lineRule="auto"/>
        <w:ind w:right="275" w:hanging="540"/>
        <w:rPr>
          <w:sz w:val="18"/>
        </w:rPr>
      </w:pPr>
      <w:proofErr w:type="spellStart"/>
      <w:r>
        <w:rPr>
          <w:sz w:val="18"/>
        </w:rPr>
        <w:t>Ayın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dünyaya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bakan</w:t>
      </w:r>
      <w:proofErr w:type="spellEnd"/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yüzünün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tamamının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görüldüğü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evre</w:t>
      </w:r>
      <w:proofErr w:type="spellEnd"/>
    </w:p>
    <w:p w:rsidR="00B67F03" w:rsidRDefault="00B67F03">
      <w:pPr>
        <w:spacing w:line="235" w:lineRule="auto"/>
        <w:rPr>
          <w:sz w:val="18"/>
        </w:rPr>
        <w:sectPr w:rsidR="00B67F03">
          <w:type w:val="continuous"/>
          <w:pgSz w:w="11910" w:h="16840"/>
          <w:pgMar w:top="400" w:right="1660" w:bottom="280" w:left="920" w:header="708" w:footer="708" w:gutter="0"/>
          <w:cols w:num="2" w:space="708" w:equalWidth="0">
            <w:col w:w="4446" w:space="633"/>
            <w:col w:w="4251"/>
          </w:cols>
        </w:sectPr>
      </w:pPr>
    </w:p>
    <w:p w:rsidR="00B67F03" w:rsidRDefault="00B67F03">
      <w:pPr>
        <w:pStyle w:val="GvdeMetni"/>
        <w:rPr>
          <w:sz w:val="20"/>
        </w:rPr>
      </w:pPr>
    </w:p>
    <w:p w:rsidR="00B67F03" w:rsidRDefault="00B67F03">
      <w:pPr>
        <w:pStyle w:val="GvdeMetni"/>
        <w:rPr>
          <w:sz w:val="20"/>
        </w:rPr>
      </w:pPr>
    </w:p>
    <w:p w:rsidR="00B67F03" w:rsidRDefault="00B67F03">
      <w:pPr>
        <w:pStyle w:val="GvdeMetni"/>
        <w:rPr>
          <w:sz w:val="20"/>
        </w:rPr>
      </w:pPr>
    </w:p>
    <w:p w:rsidR="00B67F03" w:rsidRDefault="00B67F03">
      <w:pPr>
        <w:pStyle w:val="GvdeMetni"/>
        <w:rPr>
          <w:sz w:val="20"/>
        </w:rPr>
      </w:pPr>
    </w:p>
    <w:p w:rsidR="00B67F03" w:rsidRDefault="00B67F03">
      <w:pPr>
        <w:pStyle w:val="GvdeMetni"/>
        <w:rPr>
          <w:sz w:val="20"/>
        </w:rPr>
      </w:pPr>
    </w:p>
    <w:p w:rsidR="00B67F03" w:rsidRDefault="00B67F03">
      <w:pPr>
        <w:pStyle w:val="GvdeMetni"/>
        <w:rPr>
          <w:sz w:val="20"/>
        </w:rPr>
      </w:pPr>
    </w:p>
    <w:p w:rsidR="00B67F03" w:rsidRDefault="00B67F03">
      <w:pPr>
        <w:pStyle w:val="GvdeMetni"/>
        <w:rPr>
          <w:sz w:val="20"/>
        </w:rPr>
      </w:pPr>
    </w:p>
    <w:p w:rsidR="00B67F03" w:rsidRDefault="00B67F03">
      <w:pPr>
        <w:pStyle w:val="GvdeMetni"/>
        <w:rPr>
          <w:sz w:val="20"/>
        </w:rPr>
      </w:pPr>
    </w:p>
    <w:p w:rsidR="00B67F03" w:rsidRDefault="00CD7C9E" w:rsidP="00CD7C9E">
      <w:pPr>
        <w:pStyle w:val="GvdeMetni"/>
        <w:spacing w:before="8"/>
      </w:pPr>
      <w:hyperlink r:id="rId6" w:history="1">
        <w:r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</w:p>
    <w:sectPr w:rsidR="00B67F03" w:rsidSect="00B67F03">
      <w:type w:val="continuous"/>
      <w:pgSz w:w="11910" w:h="16840"/>
      <w:pgMar w:top="400" w:right="1660" w:bottom="280" w:left="9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1AE5"/>
    <w:multiLevelType w:val="hybridMultilevel"/>
    <w:tmpl w:val="DD12B726"/>
    <w:lvl w:ilvl="0" w:tplc="DE423750">
      <w:start w:val="20"/>
      <w:numFmt w:val="decimal"/>
      <w:lvlText w:val="%1."/>
      <w:lvlJc w:val="left"/>
      <w:pPr>
        <w:ind w:left="700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</w:rPr>
    </w:lvl>
    <w:lvl w:ilvl="1" w:tplc="76506F14">
      <w:numFmt w:val="bullet"/>
      <w:lvlText w:val="•"/>
      <w:lvlJc w:val="left"/>
      <w:pPr>
        <w:ind w:left="1074" w:hanging="541"/>
      </w:pPr>
      <w:rPr>
        <w:rFonts w:hint="default"/>
      </w:rPr>
    </w:lvl>
    <w:lvl w:ilvl="2" w:tplc="F6547D0C">
      <w:numFmt w:val="bullet"/>
      <w:lvlText w:val="•"/>
      <w:lvlJc w:val="left"/>
      <w:pPr>
        <w:ind w:left="1449" w:hanging="541"/>
      </w:pPr>
      <w:rPr>
        <w:rFonts w:hint="default"/>
      </w:rPr>
    </w:lvl>
    <w:lvl w:ilvl="3" w:tplc="9B5CBC82">
      <w:numFmt w:val="bullet"/>
      <w:lvlText w:val="•"/>
      <w:lvlJc w:val="left"/>
      <w:pPr>
        <w:ind w:left="1823" w:hanging="541"/>
      </w:pPr>
      <w:rPr>
        <w:rFonts w:hint="default"/>
      </w:rPr>
    </w:lvl>
    <w:lvl w:ilvl="4" w:tplc="4EC0929C">
      <w:numFmt w:val="bullet"/>
      <w:lvlText w:val="•"/>
      <w:lvlJc w:val="left"/>
      <w:pPr>
        <w:ind w:left="2198" w:hanging="541"/>
      </w:pPr>
      <w:rPr>
        <w:rFonts w:hint="default"/>
      </w:rPr>
    </w:lvl>
    <w:lvl w:ilvl="5" w:tplc="CD7CA0BA">
      <w:numFmt w:val="bullet"/>
      <w:lvlText w:val="•"/>
      <w:lvlJc w:val="left"/>
      <w:pPr>
        <w:ind w:left="2572" w:hanging="541"/>
      </w:pPr>
      <w:rPr>
        <w:rFonts w:hint="default"/>
      </w:rPr>
    </w:lvl>
    <w:lvl w:ilvl="6" w:tplc="8E967BC4">
      <w:numFmt w:val="bullet"/>
      <w:lvlText w:val="•"/>
      <w:lvlJc w:val="left"/>
      <w:pPr>
        <w:ind w:left="2947" w:hanging="541"/>
      </w:pPr>
      <w:rPr>
        <w:rFonts w:hint="default"/>
      </w:rPr>
    </w:lvl>
    <w:lvl w:ilvl="7" w:tplc="99C24C26">
      <w:numFmt w:val="bullet"/>
      <w:lvlText w:val="•"/>
      <w:lvlJc w:val="left"/>
      <w:pPr>
        <w:ind w:left="3322" w:hanging="541"/>
      </w:pPr>
      <w:rPr>
        <w:rFonts w:hint="default"/>
      </w:rPr>
    </w:lvl>
    <w:lvl w:ilvl="8" w:tplc="DF182BF2">
      <w:numFmt w:val="bullet"/>
      <w:lvlText w:val="•"/>
      <w:lvlJc w:val="left"/>
      <w:pPr>
        <w:ind w:left="3696" w:hanging="541"/>
      </w:pPr>
      <w:rPr>
        <w:rFonts w:hint="default"/>
      </w:rPr>
    </w:lvl>
  </w:abstractNum>
  <w:abstractNum w:abstractNumId="1">
    <w:nsid w:val="20616B19"/>
    <w:multiLevelType w:val="hybridMultilevel"/>
    <w:tmpl w:val="D084CF94"/>
    <w:lvl w:ilvl="0" w:tplc="E22A2152">
      <w:start w:val="10"/>
      <w:numFmt w:val="decimal"/>
      <w:lvlText w:val="%1."/>
      <w:lvlJc w:val="left"/>
      <w:pPr>
        <w:ind w:left="700" w:hanging="541"/>
        <w:jc w:val="left"/>
      </w:pPr>
      <w:rPr>
        <w:rFonts w:ascii="Arial" w:eastAsia="Arial" w:hAnsi="Arial" w:cs="Arial" w:hint="default"/>
        <w:spacing w:val="-4"/>
        <w:w w:val="100"/>
        <w:sz w:val="18"/>
        <w:szCs w:val="18"/>
      </w:rPr>
    </w:lvl>
    <w:lvl w:ilvl="1" w:tplc="BCAC981C">
      <w:numFmt w:val="bullet"/>
      <w:lvlText w:val="•"/>
      <w:lvlJc w:val="left"/>
      <w:pPr>
        <w:ind w:left="1074" w:hanging="541"/>
      </w:pPr>
      <w:rPr>
        <w:rFonts w:hint="default"/>
      </w:rPr>
    </w:lvl>
    <w:lvl w:ilvl="2" w:tplc="DD80F6CC">
      <w:numFmt w:val="bullet"/>
      <w:lvlText w:val="•"/>
      <w:lvlJc w:val="left"/>
      <w:pPr>
        <w:ind w:left="1449" w:hanging="541"/>
      </w:pPr>
      <w:rPr>
        <w:rFonts w:hint="default"/>
      </w:rPr>
    </w:lvl>
    <w:lvl w:ilvl="3" w:tplc="79E602F2">
      <w:numFmt w:val="bullet"/>
      <w:lvlText w:val="•"/>
      <w:lvlJc w:val="left"/>
      <w:pPr>
        <w:ind w:left="1823" w:hanging="541"/>
      </w:pPr>
      <w:rPr>
        <w:rFonts w:hint="default"/>
      </w:rPr>
    </w:lvl>
    <w:lvl w:ilvl="4" w:tplc="3A8EBBAC">
      <w:numFmt w:val="bullet"/>
      <w:lvlText w:val="•"/>
      <w:lvlJc w:val="left"/>
      <w:pPr>
        <w:ind w:left="2198" w:hanging="541"/>
      </w:pPr>
      <w:rPr>
        <w:rFonts w:hint="default"/>
      </w:rPr>
    </w:lvl>
    <w:lvl w:ilvl="5" w:tplc="6594795A">
      <w:numFmt w:val="bullet"/>
      <w:lvlText w:val="•"/>
      <w:lvlJc w:val="left"/>
      <w:pPr>
        <w:ind w:left="2572" w:hanging="541"/>
      </w:pPr>
      <w:rPr>
        <w:rFonts w:hint="default"/>
      </w:rPr>
    </w:lvl>
    <w:lvl w:ilvl="6" w:tplc="D794C4C4">
      <w:numFmt w:val="bullet"/>
      <w:lvlText w:val="•"/>
      <w:lvlJc w:val="left"/>
      <w:pPr>
        <w:ind w:left="2947" w:hanging="541"/>
      </w:pPr>
      <w:rPr>
        <w:rFonts w:hint="default"/>
      </w:rPr>
    </w:lvl>
    <w:lvl w:ilvl="7" w:tplc="1DEC718C">
      <w:numFmt w:val="bullet"/>
      <w:lvlText w:val="•"/>
      <w:lvlJc w:val="left"/>
      <w:pPr>
        <w:ind w:left="3322" w:hanging="541"/>
      </w:pPr>
      <w:rPr>
        <w:rFonts w:hint="default"/>
      </w:rPr>
    </w:lvl>
    <w:lvl w:ilvl="8" w:tplc="60A28298">
      <w:numFmt w:val="bullet"/>
      <w:lvlText w:val="•"/>
      <w:lvlJc w:val="left"/>
      <w:pPr>
        <w:ind w:left="3696" w:hanging="541"/>
      </w:pPr>
      <w:rPr>
        <w:rFonts w:hint="default"/>
      </w:rPr>
    </w:lvl>
  </w:abstractNum>
  <w:abstractNum w:abstractNumId="2">
    <w:nsid w:val="4C620B11"/>
    <w:multiLevelType w:val="hybridMultilevel"/>
    <w:tmpl w:val="5D804A72"/>
    <w:lvl w:ilvl="0" w:tplc="6E1E1728">
      <w:start w:val="4"/>
      <w:numFmt w:val="decimal"/>
      <w:lvlText w:val="%1."/>
      <w:lvlJc w:val="left"/>
      <w:pPr>
        <w:ind w:left="721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</w:rPr>
    </w:lvl>
    <w:lvl w:ilvl="1" w:tplc="C360C7CA">
      <w:numFmt w:val="bullet"/>
      <w:lvlText w:val="•"/>
      <w:lvlJc w:val="left"/>
      <w:pPr>
        <w:ind w:left="1072" w:hanging="541"/>
      </w:pPr>
      <w:rPr>
        <w:rFonts w:hint="default"/>
      </w:rPr>
    </w:lvl>
    <w:lvl w:ilvl="2" w:tplc="0944AF80">
      <w:numFmt w:val="bullet"/>
      <w:lvlText w:val="•"/>
      <w:lvlJc w:val="left"/>
      <w:pPr>
        <w:ind w:left="1425" w:hanging="541"/>
      </w:pPr>
      <w:rPr>
        <w:rFonts w:hint="default"/>
      </w:rPr>
    </w:lvl>
    <w:lvl w:ilvl="3" w:tplc="422601C0">
      <w:numFmt w:val="bullet"/>
      <w:lvlText w:val="•"/>
      <w:lvlJc w:val="left"/>
      <w:pPr>
        <w:ind w:left="1777" w:hanging="541"/>
      </w:pPr>
      <w:rPr>
        <w:rFonts w:hint="default"/>
      </w:rPr>
    </w:lvl>
    <w:lvl w:ilvl="4" w:tplc="7B4EF99C">
      <w:numFmt w:val="bullet"/>
      <w:lvlText w:val="•"/>
      <w:lvlJc w:val="left"/>
      <w:pPr>
        <w:ind w:left="2130" w:hanging="541"/>
      </w:pPr>
      <w:rPr>
        <w:rFonts w:hint="default"/>
      </w:rPr>
    </w:lvl>
    <w:lvl w:ilvl="5" w:tplc="7C8C7916">
      <w:numFmt w:val="bullet"/>
      <w:lvlText w:val="•"/>
      <w:lvlJc w:val="left"/>
      <w:pPr>
        <w:ind w:left="2482" w:hanging="541"/>
      </w:pPr>
      <w:rPr>
        <w:rFonts w:hint="default"/>
      </w:rPr>
    </w:lvl>
    <w:lvl w:ilvl="6" w:tplc="BB960440">
      <w:numFmt w:val="bullet"/>
      <w:lvlText w:val="•"/>
      <w:lvlJc w:val="left"/>
      <w:pPr>
        <w:ind w:left="2835" w:hanging="541"/>
      </w:pPr>
      <w:rPr>
        <w:rFonts w:hint="default"/>
      </w:rPr>
    </w:lvl>
    <w:lvl w:ilvl="7" w:tplc="74F2E914">
      <w:numFmt w:val="bullet"/>
      <w:lvlText w:val="•"/>
      <w:lvlJc w:val="left"/>
      <w:pPr>
        <w:ind w:left="3187" w:hanging="541"/>
      </w:pPr>
      <w:rPr>
        <w:rFonts w:hint="default"/>
      </w:rPr>
    </w:lvl>
    <w:lvl w:ilvl="8" w:tplc="401AAC2E">
      <w:numFmt w:val="bullet"/>
      <w:lvlText w:val="•"/>
      <w:lvlJc w:val="left"/>
      <w:pPr>
        <w:ind w:left="3540" w:hanging="541"/>
      </w:pPr>
      <w:rPr>
        <w:rFonts w:hint="default"/>
      </w:rPr>
    </w:lvl>
  </w:abstractNum>
  <w:abstractNum w:abstractNumId="3">
    <w:nsid w:val="4EDA4762"/>
    <w:multiLevelType w:val="hybridMultilevel"/>
    <w:tmpl w:val="25CED55E"/>
    <w:lvl w:ilvl="0" w:tplc="07244494">
      <w:start w:val="18"/>
      <w:numFmt w:val="decimal"/>
      <w:lvlText w:val="%1."/>
      <w:lvlJc w:val="left"/>
      <w:pPr>
        <w:ind w:left="729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</w:rPr>
    </w:lvl>
    <w:lvl w:ilvl="1" w:tplc="77E65096">
      <w:numFmt w:val="bullet"/>
      <w:lvlText w:val="•"/>
      <w:lvlJc w:val="left"/>
      <w:pPr>
        <w:ind w:left="1072" w:hanging="541"/>
      </w:pPr>
      <w:rPr>
        <w:rFonts w:hint="default"/>
      </w:rPr>
    </w:lvl>
    <w:lvl w:ilvl="2" w:tplc="F7788342">
      <w:numFmt w:val="bullet"/>
      <w:lvlText w:val="•"/>
      <w:lvlJc w:val="left"/>
      <w:pPr>
        <w:ind w:left="1425" w:hanging="541"/>
      </w:pPr>
      <w:rPr>
        <w:rFonts w:hint="default"/>
      </w:rPr>
    </w:lvl>
    <w:lvl w:ilvl="3" w:tplc="FAB240CA">
      <w:numFmt w:val="bullet"/>
      <w:lvlText w:val="•"/>
      <w:lvlJc w:val="left"/>
      <w:pPr>
        <w:ind w:left="1777" w:hanging="541"/>
      </w:pPr>
      <w:rPr>
        <w:rFonts w:hint="default"/>
      </w:rPr>
    </w:lvl>
    <w:lvl w:ilvl="4" w:tplc="14660DD8">
      <w:numFmt w:val="bullet"/>
      <w:lvlText w:val="•"/>
      <w:lvlJc w:val="left"/>
      <w:pPr>
        <w:ind w:left="2130" w:hanging="541"/>
      </w:pPr>
      <w:rPr>
        <w:rFonts w:hint="default"/>
      </w:rPr>
    </w:lvl>
    <w:lvl w:ilvl="5" w:tplc="91141860">
      <w:numFmt w:val="bullet"/>
      <w:lvlText w:val="•"/>
      <w:lvlJc w:val="left"/>
      <w:pPr>
        <w:ind w:left="2482" w:hanging="541"/>
      </w:pPr>
      <w:rPr>
        <w:rFonts w:hint="default"/>
      </w:rPr>
    </w:lvl>
    <w:lvl w:ilvl="6" w:tplc="69B4AADE">
      <w:numFmt w:val="bullet"/>
      <w:lvlText w:val="•"/>
      <w:lvlJc w:val="left"/>
      <w:pPr>
        <w:ind w:left="2835" w:hanging="541"/>
      </w:pPr>
      <w:rPr>
        <w:rFonts w:hint="default"/>
      </w:rPr>
    </w:lvl>
    <w:lvl w:ilvl="7" w:tplc="8160C994">
      <w:numFmt w:val="bullet"/>
      <w:lvlText w:val="•"/>
      <w:lvlJc w:val="left"/>
      <w:pPr>
        <w:ind w:left="3187" w:hanging="541"/>
      </w:pPr>
      <w:rPr>
        <w:rFonts w:hint="default"/>
      </w:rPr>
    </w:lvl>
    <w:lvl w:ilvl="8" w:tplc="CF9A0734">
      <w:numFmt w:val="bullet"/>
      <w:lvlText w:val="•"/>
      <w:lvlJc w:val="left"/>
      <w:pPr>
        <w:ind w:left="3540" w:hanging="541"/>
      </w:pPr>
      <w:rPr>
        <w:rFonts w:hint="default"/>
      </w:rPr>
    </w:lvl>
  </w:abstractNum>
  <w:abstractNum w:abstractNumId="4">
    <w:nsid w:val="77107199"/>
    <w:multiLevelType w:val="hybridMultilevel"/>
    <w:tmpl w:val="B8ECC2E6"/>
    <w:lvl w:ilvl="0" w:tplc="6D469D74">
      <w:start w:val="1"/>
      <w:numFmt w:val="decimal"/>
      <w:lvlText w:val="%1."/>
      <w:lvlJc w:val="left"/>
      <w:pPr>
        <w:ind w:left="721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</w:rPr>
    </w:lvl>
    <w:lvl w:ilvl="1" w:tplc="19EE0BB0">
      <w:numFmt w:val="bullet"/>
      <w:lvlText w:val="•"/>
      <w:lvlJc w:val="left"/>
      <w:pPr>
        <w:ind w:left="1072" w:hanging="541"/>
      </w:pPr>
      <w:rPr>
        <w:rFonts w:hint="default"/>
      </w:rPr>
    </w:lvl>
    <w:lvl w:ilvl="2" w:tplc="D384003E">
      <w:numFmt w:val="bullet"/>
      <w:lvlText w:val="•"/>
      <w:lvlJc w:val="left"/>
      <w:pPr>
        <w:ind w:left="1425" w:hanging="541"/>
      </w:pPr>
      <w:rPr>
        <w:rFonts w:hint="default"/>
      </w:rPr>
    </w:lvl>
    <w:lvl w:ilvl="3" w:tplc="9F76E950">
      <w:numFmt w:val="bullet"/>
      <w:lvlText w:val="•"/>
      <w:lvlJc w:val="left"/>
      <w:pPr>
        <w:ind w:left="1777" w:hanging="541"/>
      </w:pPr>
      <w:rPr>
        <w:rFonts w:hint="default"/>
      </w:rPr>
    </w:lvl>
    <w:lvl w:ilvl="4" w:tplc="25FC7980">
      <w:numFmt w:val="bullet"/>
      <w:lvlText w:val="•"/>
      <w:lvlJc w:val="left"/>
      <w:pPr>
        <w:ind w:left="2130" w:hanging="541"/>
      </w:pPr>
      <w:rPr>
        <w:rFonts w:hint="default"/>
      </w:rPr>
    </w:lvl>
    <w:lvl w:ilvl="5" w:tplc="94481E74">
      <w:numFmt w:val="bullet"/>
      <w:lvlText w:val="•"/>
      <w:lvlJc w:val="left"/>
      <w:pPr>
        <w:ind w:left="2482" w:hanging="541"/>
      </w:pPr>
      <w:rPr>
        <w:rFonts w:hint="default"/>
      </w:rPr>
    </w:lvl>
    <w:lvl w:ilvl="6" w:tplc="9208D6DC">
      <w:numFmt w:val="bullet"/>
      <w:lvlText w:val="•"/>
      <w:lvlJc w:val="left"/>
      <w:pPr>
        <w:ind w:left="2835" w:hanging="541"/>
      </w:pPr>
      <w:rPr>
        <w:rFonts w:hint="default"/>
      </w:rPr>
    </w:lvl>
    <w:lvl w:ilvl="7" w:tplc="75C21B88">
      <w:numFmt w:val="bullet"/>
      <w:lvlText w:val="•"/>
      <w:lvlJc w:val="left"/>
      <w:pPr>
        <w:ind w:left="3187" w:hanging="541"/>
      </w:pPr>
      <w:rPr>
        <w:rFonts w:hint="default"/>
      </w:rPr>
    </w:lvl>
    <w:lvl w:ilvl="8" w:tplc="945621B2">
      <w:numFmt w:val="bullet"/>
      <w:lvlText w:val="•"/>
      <w:lvlJc w:val="left"/>
      <w:pPr>
        <w:ind w:left="3540" w:hanging="541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67F03"/>
    <w:rsid w:val="00A73F3D"/>
    <w:rsid w:val="00B67F03"/>
    <w:rsid w:val="00CD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F03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67F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67F03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B67F03"/>
    <w:pPr>
      <w:spacing w:before="73"/>
      <w:ind w:left="160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"/>
    <w:uiPriority w:val="1"/>
    <w:qFormat/>
    <w:rsid w:val="00B67F03"/>
    <w:pPr>
      <w:ind w:left="159"/>
      <w:outlineLvl w:val="2"/>
    </w:pPr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B67F03"/>
    <w:pPr>
      <w:spacing w:before="95"/>
      <w:ind w:left="700" w:hanging="540"/>
    </w:pPr>
  </w:style>
  <w:style w:type="paragraph" w:customStyle="1" w:styleId="TableParagraph">
    <w:name w:val="Table Paragraph"/>
    <w:basedOn w:val="Normal"/>
    <w:uiPriority w:val="1"/>
    <w:qFormat/>
    <w:rsid w:val="00B67F03"/>
  </w:style>
  <w:style w:type="character" w:styleId="Kpr">
    <w:name w:val="Hyperlink"/>
    <w:basedOn w:val="VarsaylanParagrafYazTipi"/>
    <w:uiPriority w:val="99"/>
    <w:semiHidden/>
    <w:unhideWhenUsed/>
    <w:rsid w:val="00CD7C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DocSecurity>0</DocSecurity>
  <Lines>10</Lines>
  <Paragraphs>2</Paragraphs>
  <ScaleCrop>false</ScaleCrop>
  <Manager>www.sorubak.com</Manager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2018-04-09T12:38:00Z</dcterms:created>
  <dcterms:modified xsi:type="dcterms:W3CDTF">2018-04-09T12:38:00Z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2018-04-09T00:00:00Z</vt:filetime>
  </property>
</Properties>
</file>