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46D" w:rsidRPr="0080506B" w:rsidRDefault="00EE146D"/>
    <w:p w:rsidR="000A4856" w:rsidRPr="0080506B" w:rsidRDefault="000A4856" w:rsidP="000A4856">
      <w:r w:rsidRPr="0080506B">
        <w:t xml:space="preserve">    </w:t>
      </w:r>
      <w:r w:rsidR="0080506B">
        <w:t xml:space="preserve">     </w:t>
      </w:r>
      <w:r w:rsidRPr="0080506B">
        <w:t xml:space="preserve">        </w:t>
      </w:r>
      <w:r w:rsidRPr="0080506B">
        <w:rPr>
          <w:rFonts w:ascii="Comic Sans MS" w:hAnsi="Comic Sans MS"/>
          <w:i/>
          <w:color w:val="7030A0"/>
          <w:sz w:val="36"/>
          <w:szCs w:val="36"/>
        </w:rPr>
        <w:t>MEZOPOTAMYA UYGARLIKLARI</w:t>
      </w:r>
      <w:r w:rsidRPr="0080506B">
        <w:t xml:space="preserve">                                        </w:t>
      </w:r>
    </w:p>
    <w:p w:rsidR="000A4856" w:rsidRPr="0080506B" w:rsidRDefault="000A4856" w:rsidP="000A4856"/>
    <w:p w:rsidR="000A4856" w:rsidRPr="0080506B" w:rsidRDefault="000A4856" w:rsidP="000A4856">
      <w:r w:rsidRPr="0080506B">
        <w:t xml:space="preserve">                                  </w:t>
      </w:r>
      <w:r w:rsidRPr="0080506B">
        <w:rPr>
          <w:rFonts w:ascii="Comic Sans MS" w:hAnsi="Comic Sans MS"/>
          <w:i/>
          <w:color w:val="7030A0"/>
          <w:sz w:val="36"/>
          <w:szCs w:val="36"/>
        </w:rPr>
        <w:t xml:space="preserve"> </w:t>
      </w:r>
      <w:r w:rsidR="0080506B">
        <w:rPr>
          <w:rFonts w:ascii="Comic Sans MS" w:hAnsi="Comic Sans MS"/>
          <w:i/>
          <w:color w:val="7030A0"/>
          <w:sz w:val="36"/>
          <w:szCs w:val="36"/>
        </w:rPr>
        <w:t xml:space="preserve">   </w:t>
      </w:r>
      <w:r w:rsidRPr="0080506B">
        <w:rPr>
          <w:rFonts w:ascii="Comic Sans MS" w:hAnsi="Comic Sans MS"/>
          <w:i/>
          <w:color w:val="7030A0"/>
          <w:sz w:val="36"/>
          <w:szCs w:val="36"/>
        </w:rPr>
        <w:t>SÜMERLER</w:t>
      </w:r>
    </w:p>
    <w:p w:rsidR="000A4856" w:rsidRPr="0080506B" w:rsidRDefault="000A4856" w:rsidP="000A4856">
      <w:pPr>
        <w:pStyle w:val="ListeParagraf"/>
        <w:numPr>
          <w:ilvl w:val="0"/>
          <w:numId w:val="5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Mezepotamya’nın en eski uygarlığıdır.</w:t>
      </w:r>
    </w:p>
    <w:p w:rsidR="000A4856" w:rsidRPr="0080506B" w:rsidRDefault="000A4856" w:rsidP="000A4856">
      <w:pPr>
        <w:pStyle w:val="ListeParagraf"/>
        <w:numPr>
          <w:ilvl w:val="0"/>
          <w:numId w:val="5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FF0000"/>
          <w:sz w:val="24"/>
          <w:szCs w:val="24"/>
        </w:rPr>
        <w:t>SİTE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adı verilen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ŞEHİR DEVLETLERİNDE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yaşamışlardır.</w:t>
      </w:r>
    </w:p>
    <w:p w:rsidR="000A4856" w:rsidRPr="0080506B" w:rsidRDefault="000A4856" w:rsidP="000A4856">
      <w:pPr>
        <w:pStyle w:val="ListeParagraf"/>
        <w:numPr>
          <w:ilvl w:val="0"/>
          <w:numId w:val="5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Bu siteler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PATESİ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ya da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ENSİ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adı verilen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RAHİP KRALLAR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tarafından yönetilmişlerdir.</w:t>
      </w:r>
    </w:p>
    <w:p w:rsidR="000A4856" w:rsidRPr="0080506B" w:rsidRDefault="000A4856" w:rsidP="000A4856">
      <w:pPr>
        <w:pStyle w:val="ListeParagraf"/>
        <w:numPr>
          <w:ilvl w:val="0"/>
          <w:numId w:val="5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Halk HÜRLER ve KÖLELER olarak ikiye ayrılır.</w:t>
      </w:r>
    </w:p>
    <w:p w:rsidR="000A4856" w:rsidRPr="0080506B" w:rsidRDefault="000A4856" w:rsidP="000A4856">
      <w:pPr>
        <w:pStyle w:val="ListeParagraf"/>
        <w:numPr>
          <w:ilvl w:val="0"/>
          <w:numId w:val="5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Tarım ve hayvancılıkla geçinirler.</w:t>
      </w:r>
    </w:p>
    <w:p w:rsidR="000A4856" w:rsidRPr="0080506B" w:rsidRDefault="000A4856" w:rsidP="000A4856">
      <w:pPr>
        <w:pStyle w:val="ListeParagraf"/>
        <w:numPr>
          <w:ilvl w:val="0"/>
          <w:numId w:val="5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Göğün evi anlamına gelen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ZİGGURAT 7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katlı  olup üç ana bölümden oluşur.</w:t>
      </w:r>
    </w:p>
    <w:p w:rsidR="000A4856" w:rsidRPr="0080506B" w:rsidRDefault="000A4856" w:rsidP="000A4856">
      <w:pPr>
        <w:pStyle w:val="ListeParagraf"/>
        <w:numPr>
          <w:ilvl w:val="0"/>
          <w:numId w:val="6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İLK KATLAR; Erzak Deposu</w:t>
      </w:r>
    </w:p>
    <w:p w:rsidR="000A4856" w:rsidRPr="0080506B" w:rsidRDefault="000A4856" w:rsidP="000A4856">
      <w:pPr>
        <w:pStyle w:val="ListeParagraf"/>
        <w:numPr>
          <w:ilvl w:val="0"/>
          <w:numId w:val="6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ORTA KATLAR; okul ve tapınak</w:t>
      </w:r>
    </w:p>
    <w:p w:rsidR="000A4856" w:rsidRPr="0080506B" w:rsidRDefault="000A4856" w:rsidP="000A4856">
      <w:pPr>
        <w:pStyle w:val="ListeParagraf"/>
        <w:numPr>
          <w:ilvl w:val="0"/>
          <w:numId w:val="6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ÜST KATLAR; Gözlemevi (Rasathane)</w:t>
      </w:r>
    </w:p>
    <w:p w:rsidR="000A4856" w:rsidRPr="0080506B" w:rsidRDefault="000A4856" w:rsidP="000A4856">
      <w:pPr>
        <w:pStyle w:val="ListeParagraf"/>
        <w:numPr>
          <w:ilvl w:val="0"/>
          <w:numId w:val="7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AY YILINA ait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TAKVİMİ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yapmışlardır.</w:t>
      </w:r>
    </w:p>
    <w:p w:rsidR="000A4856" w:rsidRPr="0080506B" w:rsidRDefault="000A4856" w:rsidP="000A4856">
      <w:pPr>
        <w:pStyle w:val="ListeParagraf"/>
        <w:numPr>
          <w:ilvl w:val="0"/>
          <w:numId w:val="7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İlk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ÇİVİ YAZISINI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bulmuşlar,KİL tabletler üzerine yazmışlardır. </w:t>
      </w:r>
      <w:r w:rsidR="00AC3F4A">
        <w:rPr>
          <w:rFonts w:ascii="Comic Sans MS" w:hAnsi="Comic Sans MS"/>
          <w:i/>
          <w:color w:val="002060"/>
          <w:sz w:val="24"/>
          <w:szCs w:val="24"/>
        </w:rPr>
        <w:t>MÖ3200</w:t>
      </w:r>
    </w:p>
    <w:p w:rsidR="000A4856" w:rsidRPr="0080506B" w:rsidRDefault="000A4856" w:rsidP="000A4856">
      <w:pPr>
        <w:pStyle w:val="ListeParagraf"/>
        <w:numPr>
          <w:ilvl w:val="0"/>
          <w:numId w:val="7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Yazıyı bulmaları TARİH DEVİRlerinin başlangıcı olmuştur.Böylede tarihte İLK ÇAĞ başlamış oldu.</w:t>
      </w:r>
    </w:p>
    <w:p w:rsidR="000A4856" w:rsidRPr="0080506B" w:rsidRDefault="000A4856" w:rsidP="000A4856">
      <w:pPr>
        <w:pStyle w:val="ListeParagraf"/>
        <w:numPr>
          <w:ilvl w:val="0"/>
          <w:numId w:val="7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TEKERLEĞİ bularak medeniyetin gelişmesinde öncü olmuşlardır.</w:t>
      </w:r>
    </w:p>
    <w:p w:rsidR="000A4856" w:rsidRPr="0080506B" w:rsidRDefault="000A4856" w:rsidP="000A4856">
      <w:pPr>
        <w:pStyle w:val="ListeParagraf"/>
        <w:numPr>
          <w:ilvl w:val="0"/>
          <w:numId w:val="7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Hazırladıkları ilk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YAZILI KANUNLAR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 xml:space="preserve"> insancıldır.(SUÇUN BEDELİ ,Malla Ödenir)</w:t>
      </w:r>
    </w:p>
    <w:p w:rsidR="000A4856" w:rsidRPr="0080506B" w:rsidRDefault="000A4856" w:rsidP="000A4856">
      <w:pPr>
        <w:pStyle w:val="ListeParagraf"/>
        <w:numPr>
          <w:ilvl w:val="0"/>
          <w:numId w:val="7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Çok tanrılı bir inanışa sahiptiler.Sümerlerin mezarlarına bir şey koymadan ölülerini gömmeleri,ölümden sonra yaşam (AHİRET İNANCI) olmadığını gösterir.</w:t>
      </w:r>
    </w:p>
    <w:p w:rsidR="0080506B" w:rsidRPr="0080506B" w:rsidRDefault="00AC3F4A" w:rsidP="000A4856">
      <w:pPr>
        <w:pStyle w:val="ListeParagraf"/>
        <w:numPr>
          <w:ilvl w:val="0"/>
          <w:numId w:val="7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21590</wp:posOffset>
            </wp:positionV>
            <wp:extent cx="1476375" cy="1104900"/>
            <wp:effectExtent l="19050" t="0" r="9525" b="0"/>
            <wp:wrapNone/>
            <wp:docPr id="5" name="irc_mi" descr="İ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06B" w:rsidRPr="0080506B">
        <w:rPr>
          <w:rFonts w:ascii="Comic Sans MS" w:hAnsi="Comic Sans MS"/>
          <w:i/>
          <w:sz w:val="24"/>
          <w:szCs w:val="24"/>
        </w:rPr>
        <w:t>Evleri ise kerpiç ve tuğladan yapılmıştır.</w:t>
      </w:r>
    </w:p>
    <w:p w:rsidR="000A4856" w:rsidRPr="0080506B" w:rsidRDefault="000A4856" w:rsidP="000A4856">
      <w:pPr>
        <w:pStyle w:val="ListeParagraf"/>
        <w:numPr>
          <w:ilvl w:val="0"/>
          <w:numId w:val="7"/>
        </w:numPr>
        <w:rPr>
          <w:rFonts w:ascii="Comic Sans MS" w:hAnsi="Comic Sans MS"/>
          <w:i/>
          <w:color w:val="FF0000"/>
          <w:sz w:val="24"/>
          <w:szCs w:val="24"/>
        </w:rPr>
      </w:pPr>
      <w:r w:rsidRPr="0080506B">
        <w:rPr>
          <w:rFonts w:ascii="Comic Sans MS" w:hAnsi="Comic Sans MS"/>
          <w:i/>
          <w:color w:val="FF0000"/>
          <w:sz w:val="24"/>
          <w:szCs w:val="24"/>
        </w:rPr>
        <w:t>SÜMERLER ayrıca ;</w:t>
      </w:r>
    </w:p>
    <w:p w:rsidR="000A4856" w:rsidRPr="0080506B" w:rsidRDefault="000A4856" w:rsidP="000A4856">
      <w:pPr>
        <w:pStyle w:val="ListeParagraf"/>
        <w:numPr>
          <w:ilvl w:val="0"/>
          <w:numId w:val="8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4 işlemi</w:t>
      </w:r>
    </w:p>
    <w:p w:rsidR="000A4856" w:rsidRPr="0080506B" w:rsidRDefault="000A4856" w:rsidP="000A4856">
      <w:pPr>
        <w:pStyle w:val="ListeParagraf"/>
        <w:numPr>
          <w:ilvl w:val="0"/>
          <w:numId w:val="8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Beş gezegeni</w:t>
      </w:r>
    </w:p>
    <w:p w:rsidR="000A4856" w:rsidRPr="0080506B" w:rsidRDefault="000A4856" w:rsidP="000A4856">
      <w:pPr>
        <w:pStyle w:val="ListeParagraf"/>
        <w:numPr>
          <w:ilvl w:val="0"/>
          <w:numId w:val="8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Burçları</w:t>
      </w:r>
    </w:p>
    <w:p w:rsidR="000A4856" w:rsidRPr="0080506B" w:rsidRDefault="000A4856" w:rsidP="000A4856">
      <w:pPr>
        <w:pStyle w:val="ListeParagraf"/>
        <w:numPr>
          <w:ilvl w:val="0"/>
          <w:numId w:val="8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Dairenin iç açılarının toplamının 360 derece olduğunu da bulmuşlardır.</w:t>
      </w:r>
    </w:p>
    <w:p w:rsidR="000A4856" w:rsidRPr="00AC3F4A" w:rsidRDefault="000A4856" w:rsidP="00AC3F4A">
      <w:pPr>
        <w:pStyle w:val="ListeParagraf"/>
        <w:numPr>
          <w:ilvl w:val="0"/>
          <w:numId w:val="9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lastRenderedPageBreak/>
        <w:t>EBEDİ ESERLERİNİ yazıya geçirmişlerdir.Bunlar; GILGAMIŞ DESTANI  TUFAN EFSANESİ/YARADILIŞ DESTANIDIR.</w:t>
      </w:r>
    </w:p>
    <w:p w:rsidR="000A4856" w:rsidRPr="0080506B" w:rsidRDefault="000A4856" w:rsidP="000A4856">
      <w:pPr>
        <w:pStyle w:val="ListeParagraf"/>
        <w:numPr>
          <w:ilvl w:val="0"/>
          <w:numId w:val="9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FF0000"/>
          <w:sz w:val="24"/>
          <w:szCs w:val="24"/>
        </w:rPr>
        <w:t>DİKKAT: BULUŞ VE İCATLARIN ORTAYA ÇIKIŞ NEDENİ İHTİYAÇTANDIR</w:t>
      </w:r>
      <w:r w:rsidRPr="0080506B">
        <w:rPr>
          <w:rFonts w:ascii="Comic Sans MS" w:hAnsi="Comic Sans MS"/>
          <w:i/>
          <w:color w:val="002060"/>
          <w:sz w:val="24"/>
          <w:szCs w:val="24"/>
        </w:rPr>
        <w:t>.</w:t>
      </w:r>
    </w:p>
    <w:p w:rsidR="000A4856" w:rsidRPr="0080506B" w:rsidRDefault="000A4856" w:rsidP="000A4856">
      <w:pPr>
        <w:pStyle w:val="ListeParagraf"/>
        <w:numPr>
          <w:ilvl w:val="0"/>
          <w:numId w:val="9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Ürünlerini depoya taşıyabilmek için;TEKERLEĞİ</w:t>
      </w:r>
    </w:p>
    <w:p w:rsidR="000A4856" w:rsidRPr="0080506B" w:rsidRDefault="000A4856" w:rsidP="000A4856">
      <w:pPr>
        <w:pStyle w:val="ListeParagraf"/>
        <w:numPr>
          <w:ilvl w:val="0"/>
          <w:numId w:val="9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Ürünlerin kaydedilebilmesi için de YAZI’yı icat ettiler.</w:t>
      </w:r>
    </w:p>
    <w:p w:rsidR="000A4856" w:rsidRPr="0080506B" w:rsidRDefault="000A4856" w:rsidP="000A4856">
      <w:pPr>
        <w:pStyle w:val="ListeParagraf"/>
        <w:ind w:left="786"/>
        <w:rPr>
          <w:rFonts w:ascii="Comic Sans MS" w:hAnsi="Comic Sans MS"/>
          <w:i/>
          <w:color w:val="002060"/>
          <w:sz w:val="24"/>
          <w:szCs w:val="24"/>
        </w:rPr>
      </w:pPr>
    </w:p>
    <w:p w:rsidR="0080506B" w:rsidRDefault="00AC3F4A">
      <w:pPr>
        <w:rPr>
          <w:rFonts w:ascii="Comic Sans MS" w:hAnsi="Comic Sans MS"/>
          <w:i/>
          <w:color w:val="7030A0"/>
          <w:sz w:val="36"/>
          <w:szCs w:val="36"/>
        </w:rPr>
      </w:pPr>
      <w:r>
        <w:t xml:space="preserve">                                            </w:t>
      </w:r>
      <w:r w:rsidR="0080506B" w:rsidRPr="0080506B">
        <w:rPr>
          <w:rFonts w:ascii="Comic Sans MS" w:hAnsi="Comic Sans MS"/>
          <w:i/>
          <w:color w:val="7030A0"/>
          <w:sz w:val="36"/>
          <w:szCs w:val="36"/>
        </w:rPr>
        <w:t>BABİLLER</w:t>
      </w:r>
    </w:p>
    <w:p w:rsidR="0080506B" w:rsidRDefault="0080506B" w:rsidP="0080506B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 w:rsidRPr="0080506B">
        <w:rPr>
          <w:rFonts w:ascii="Comic Sans MS" w:hAnsi="Comic Sans MS"/>
          <w:i/>
          <w:color w:val="002060"/>
          <w:sz w:val="24"/>
          <w:szCs w:val="24"/>
        </w:rPr>
        <w:t>Babil Devletinin merkezi,devlete ismini veren BABİL ‘dir.</w:t>
      </w:r>
    </w:p>
    <w:p w:rsidR="0080506B" w:rsidRDefault="0080506B" w:rsidP="0080506B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Devletin en ünlü kralı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 xml:space="preserve">HAMMURABİ </w:t>
      </w:r>
      <w:r>
        <w:rPr>
          <w:rFonts w:ascii="Comic Sans MS" w:hAnsi="Comic Sans MS"/>
          <w:i/>
          <w:color w:val="002060"/>
          <w:sz w:val="24"/>
          <w:szCs w:val="24"/>
        </w:rPr>
        <w:t>‘dir.</w:t>
      </w:r>
    </w:p>
    <w:p w:rsidR="0080506B" w:rsidRDefault="0080506B" w:rsidP="0080506B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İlk kez dini devleti,Dünya devleti şekline dönüştürmüştür.Böylece ilk MUTLAK KRALLIK yönetimi kurulmuştur.</w:t>
      </w:r>
    </w:p>
    <w:p w:rsidR="0080506B" w:rsidRDefault="0080506B" w:rsidP="0080506B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Hammurabi Sümer yasalarını tekrar düzenleyerek tarihte ilk </w:t>
      </w:r>
      <w:r w:rsidRPr="0080506B">
        <w:rPr>
          <w:rFonts w:ascii="Comic Sans MS" w:hAnsi="Comic Sans MS"/>
          <w:i/>
          <w:color w:val="FF0000"/>
          <w:sz w:val="24"/>
          <w:szCs w:val="24"/>
        </w:rPr>
        <w:t>YAZILI ANAYASA</w:t>
      </w:r>
      <w:r>
        <w:rPr>
          <w:rFonts w:ascii="Comic Sans MS" w:hAnsi="Comic Sans MS"/>
          <w:i/>
          <w:color w:val="002060"/>
          <w:sz w:val="24"/>
          <w:szCs w:val="24"/>
        </w:rPr>
        <w:t>yı hazırlamıştır.</w:t>
      </w:r>
    </w:p>
    <w:p w:rsidR="0080506B" w:rsidRDefault="00FD0F05" w:rsidP="0080506B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360045</wp:posOffset>
            </wp:positionV>
            <wp:extent cx="4457700" cy="1038225"/>
            <wp:effectExtent l="19050" t="0" r="0" b="0"/>
            <wp:wrapNone/>
            <wp:docPr id="11" name="irc_mi" descr="babil tarihi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bil tarihi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06B">
        <w:rPr>
          <w:rFonts w:ascii="Comic Sans MS" w:hAnsi="Comic Sans MS"/>
          <w:i/>
          <w:color w:val="002060"/>
          <w:sz w:val="24"/>
          <w:szCs w:val="24"/>
        </w:rPr>
        <w:t>BABİL’de ASMA BAHÇELERİ ve BABİL KULESİ çok ünlüdür.</w:t>
      </w:r>
    </w:p>
    <w:p w:rsidR="00FD0F05" w:rsidRDefault="00FD0F05" w:rsidP="00FD0F05">
      <w:p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                                                                      </w:t>
      </w:r>
    </w:p>
    <w:p w:rsidR="00FD0F05" w:rsidRDefault="00FD0F05" w:rsidP="00FD0F05">
      <w:p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                                          </w:t>
      </w:r>
    </w:p>
    <w:p w:rsidR="00FD0F05" w:rsidRDefault="00FD0F05" w:rsidP="00FD0F05">
      <w:pPr>
        <w:rPr>
          <w:rFonts w:ascii="Comic Sans MS" w:hAnsi="Comic Sans MS"/>
          <w:i/>
          <w:color w:val="002060"/>
          <w:sz w:val="24"/>
          <w:szCs w:val="24"/>
        </w:rPr>
      </w:pPr>
    </w:p>
    <w:p w:rsidR="00FD0F05" w:rsidRPr="00FD0F05" w:rsidRDefault="00FD0F05" w:rsidP="00FD0F05">
      <w:p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           Babilin ASMA Bahçeleri dünyanın 7 harikasından biridir.</w:t>
      </w:r>
    </w:p>
    <w:p w:rsidR="00FD0F05" w:rsidRDefault="00FD0F05" w:rsidP="0080506B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Babil yasaları göze göz-dişe diş esasına dayalıdır.</w:t>
      </w:r>
    </w:p>
    <w:p w:rsidR="00FD0F05" w:rsidRDefault="00FD0F05" w:rsidP="0080506B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Babillerin dinleri çok tanrılıydı.</w:t>
      </w:r>
    </w:p>
    <w:p w:rsidR="00FD0F05" w:rsidRDefault="00FD0F05" w:rsidP="0080506B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AY ve GÜNEŞ tutulmasını hesaplamış,GÜNEŞ SAATİni bulmuşlardır.</w:t>
      </w:r>
    </w:p>
    <w:p w:rsidR="00FD0F05" w:rsidRDefault="00FD0F05" w:rsidP="00FD0F05">
      <w:pPr>
        <w:pStyle w:val="ListeParagraf"/>
        <w:numPr>
          <w:ilvl w:val="0"/>
          <w:numId w:val="10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Tarım ve hayvancılık yapmışlar,mimari açıdan en gelişmi</w:t>
      </w:r>
      <w:r w:rsidR="00AC3F4A">
        <w:rPr>
          <w:rFonts w:ascii="Comic Sans MS" w:hAnsi="Comic Sans MS"/>
          <w:i/>
          <w:color w:val="002060"/>
          <w:sz w:val="24"/>
          <w:szCs w:val="24"/>
        </w:rPr>
        <w:t xml:space="preserve">ş </w:t>
      </w:r>
      <w:r>
        <w:rPr>
          <w:rFonts w:ascii="Comic Sans MS" w:hAnsi="Comic Sans MS"/>
          <w:i/>
          <w:color w:val="002060"/>
          <w:sz w:val="24"/>
          <w:szCs w:val="24"/>
        </w:rPr>
        <w:t xml:space="preserve"> Mezopotamya ülkesi olmuşlar</w:t>
      </w:r>
      <w:r w:rsidR="00AC3F4A">
        <w:rPr>
          <w:rFonts w:ascii="Comic Sans MS" w:hAnsi="Comic Sans MS"/>
          <w:i/>
          <w:color w:val="002060"/>
          <w:sz w:val="24"/>
          <w:szCs w:val="24"/>
        </w:rPr>
        <w:t>dır.</w:t>
      </w:r>
    </w:p>
    <w:p w:rsidR="00FD0F05" w:rsidRDefault="00AC3F4A" w:rsidP="00FD0F05">
      <w:pPr>
        <w:pStyle w:val="ListeParagraf"/>
        <w:ind w:left="644"/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24371</wp:posOffset>
            </wp:positionV>
            <wp:extent cx="2570246" cy="1347537"/>
            <wp:effectExtent l="19050" t="0" r="1504" b="0"/>
            <wp:wrapNone/>
            <wp:docPr id="8" name="Resim 8" descr="Babiller, Babil Kulesini inşa eden medeniyett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biller, Babil Kulesini inşa eden medeniyettir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246" cy="1347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F05" w:rsidRDefault="00FD0F05" w:rsidP="00FD0F05">
      <w:pPr>
        <w:pStyle w:val="ListeParagraf"/>
        <w:ind w:left="644"/>
        <w:rPr>
          <w:rFonts w:ascii="Comic Sans MS" w:hAnsi="Comic Sans MS"/>
          <w:i/>
          <w:color w:val="002060"/>
          <w:sz w:val="24"/>
          <w:szCs w:val="24"/>
        </w:rPr>
      </w:pPr>
    </w:p>
    <w:p w:rsidR="00FD0F05" w:rsidRDefault="00FD0F05" w:rsidP="00FD0F05">
      <w:pPr>
        <w:pStyle w:val="ListeParagraf"/>
        <w:ind w:left="644"/>
        <w:rPr>
          <w:rFonts w:ascii="Comic Sans MS" w:hAnsi="Comic Sans MS"/>
          <w:i/>
          <w:color w:val="002060"/>
          <w:sz w:val="24"/>
          <w:szCs w:val="24"/>
        </w:rPr>
      </w:pPr>
    </w:p>
    <w:p w:rsidR="00FD0F05" w:rsidRDefault="00FD0F05" w:rsidP="00FD0F05">
      <w:pPr>
        <w:pStyle w:val="ListeParagraf"/>
        <w:ind w:left="644"/>
        <w:rPr>
          <w:rFonts w:ascii="Comic Sans MS" w:hAnsi="Comic Sans MS"/>
          <w:i/>
          <w:color w:val="002060"/>
          <w:sz w:val="24"/>
          <w:szCs w:val="24"/>
        </w:rPr>
      </w:pPr>
    </w:p>
    <w:p w:rsidR="00FD0F05" w:rsidRDefault="00FD0F05" w:rsidP="00FD0F05">
      <w:pPr>
        <w:pStyle w:val="ListeParagraf"/>
        <w:ind w:left="644"/>
        <w:rPr>
          <w:rFonts w:ascii="Comic Sans MS" w:hAnsi="Comic Sans MS"/>
          <w:i/>
          <w:color w:val="002060"/>
          <w:sz w:val="24"/>
          <w:szCs w:val="24"/>
        </w:rPr>
      </w:pPr>
    </w:p>
    <w:p w:rsidR="00FD0F05" w:rsidRDefault="00FD0F05" w:rsidP="00FD0F05">
      <w:pPr>
        <w:pStyle w:val="ListeParagraf"/>
        <w:ind w:left="644"/>
        <w:rPr>
          <w:rFonts w:ascii="Comic Sans MS" w:hAnsi="Comic Sans MS"/>
          <w:i/>
          <w:color w:val="002060"/>
          <w:sz w:val="24"/>
          <w:szCs w:val="24"/>
        </w:rPr>
      </w:pPr>
    </w:p>
    <w:p w:rsidR="00FD0F05" w:rsidRPr="00FD0F05" w:rsidRDefault="00FD0F05" w:rsidP="00FD0F05">
      <w:pPr>
        <w:ind w:left="284"/>
        <w:rPr>
          <w:rFonts w:ascii="Comic Sans MS" w:hAnsi="Comic Sans MS"/>
          <w:i/>
          <w:color w:val="002060"/>
          <w:sz w:val="24"/>
          <w:szCs w:val="24"/>
        </w:rPr>
      </w:pPr>
      <w:r w:rsidRPr="00FD0F05">
        <w:rPr>
          <w:rFonts w:ascii="Comic Sans MS" w:hAnsi="Comic Sans MS"/>
          <w:i/>
          <w:color w:val="002060"/>
          <w:sz w:val="24"/>
          <w:szCs w:val="24"/>
        </w:rPr>
        <w:t xml:space="preserve">               </w:t>
      </w:r>
      <w:r w:rsidR="00AC3F4A">
        <w:rPr>
          <w:rFonts w:ascii="Comic Sans MS" w:hAnsi="Comic Sans MS"/>
          <w:i/>
          <w:color w:val="002060"/>
          <w:sz w:val="24"/>
          <w:szCs w:val="24"/>
        </w:rPr>
        <w:t xml:space="preserve">    </w:t>
      </w:r>
      <w:r w:rsidRPr="00FD0F05">
        <w:rPr>
          <w:rFonts w:ascii="Comic Sans MS" w:hAnsi="Comic Sans MS"/>
          <w:i/>
          <w:color w:val="FF0000"/>
          <w:sz w:val="24"/>
          <w:szCs w:val="24"/>
        </w:rPr>
        <w:t>Bu kule Tanrı'ya ulaşabilmek adına yapılmıştır.</w:t>
      </w:r>
    </w:p>
    <w:p w:rsidR="00FD0F05" w:rsidRDefault="00AC3F4A" w:rsidP="00FD0F05">
      <w:pPr>
        <w:rPr>
          <w:rFonts w:ascii="Comic Sans MS" w:hAnsi="Comic Sans MS"/>
          <w:i/>
          <w:color w:val="7030A0"/>
          <w:sz w:val="36"/>
          <w:szCs w:val="36"/>
        </w:rPr>
      </w:pPr>
      <w:r w:rsidRPr="00AC3F4A">
        <w:rPr>
          <w:rFonts w:ascii="Comic Sans MS" w:hAnsi="Comic Sans MS"/>
          <w:i/>
          <w:color w:val="7030A0"/>
          <w:sz w:val="36"/>
          <w:szCs w:val="36"/>
        </w:rPr>
        <w:lastRenderedPageBreak/>
        <w:t xml:space="preserve">            </w:t>
      </w:r>
      <w:r>
        <w:rPr>
          <w:rFonts w:ascii="Comic Sans MS" w:hAnsi="Comic Sans MS"/>
          <w:i/>
          <w:color w:val="7030A0"/>
          <w:sz w:val="36"/>
          <w:szCs w:val="36"/>
        </w:rPr>
        <w:t xml:space="preserve">         </w:t>
      </w:r>
      <w:r w:rsidRPr="00AC3F4A">
        <w:rPr>
          <w:rFonts w:ascii="Comic Sans MS" w:hAnsi="Comic Sans MS"/>
          <w:i/>
          <w:color w:val="7030A0"/>
          <w:sz w:val="36"/>
          <w:szCs w:val="36"/>
        </w:rPr>
        <w:t xml:space="preserve">  ASURLULAR</w:t>
      </w:r>
    </w:p>
    <w:p w:rsidR="00AC3F4A" w:rsidRDefault="00AC3F4A" w:rsidP="00AC3F4A">
      <w:pPr>
        <w:pStyle w:val="ListeParagraf"/>
        <w:numPr>
          <w:ilvl w:val="0"/>
          <w:numId w:val="11"/>
        </w:numPr>
        <w:rPr>
          <w:rFonts w:ascii="Comic Sans MS" w:hAnsi="Comic Sans MS"/>
          <w:i/>
          <w:color w:val="002060"/>
          <w:sz w:val="24"/>
          <w:szCs w:val="24"/>
        </w:rPr>
      </w:pPr>
      <w:r w:rsidRPr="00AC3F4A">
        <w:rPr>
          <w:rFonts w:ascii="Comic Sans MS" w:hAnsi="Comic Sans MS"/>
          <w:i/>
          <w:color w:val="002060"/>
          <w:sz w:val="24"/>
          <w:szCs w:val="24"/>
        </w:rPr>
        <w:t>Yukarı Mezopotamya</w:t>
      </w:r>
      <w:r>
        <w:rPr>
          <w:rFonts w:ascii="Comic Sans MS" w:hAnsi="Comic Sans MS"/>
          <w:i/>
          <w:color w:val="002060"/>
          <w:sz w:val="24"/>
          <w:szCs w:val="24"/>
        </w:rPr>
        <w:t>’</w:t>
      </w:r>
      <w:r w:rsidRPr="00AC3F4A">
        <w:rPr>
          <w:rFonts w:ascii="Comic Sans MS" w:hAnsi="Comic Sans MS"/>
          <w:i/>
          <w:color w:val="002060"/>
          <w:sz w:val="24"/>
          <w:szCs w:val="24"/>
        </w:rPr>
        <w:t>da</w:t>
      </w:r>
      <w:r>
        <w:rPr>
          <w:rFonts w:ascii="Comic Sans MS" w:hAnsi="Comic Sans MS"/>
          <w:i/>
          <w:color w:val="002060"/>
          <w:sz w:val="24"/>
          <w:szCs w:val="24"/>
        </w:rPr>
        <w:t xml:space="preserve"> kurulmuştur. Başkenti </w:t>
      </w:r>
      <w:r w:rsidRPr="00AC3F4A">
        <w:rPr>
          <w:rFonts w:ascii="Comic Sans MS" w:hAnsi="Comic Sans MS"/>
          <w:i/>
          <w:color w:val="FF0000"/>
          <w:sz w:val="24"/>
          <w:szCs w:val="24"/>
        </w:rPr>
        <w:t>NİNOVA’</w:t>
      </w:r>
      <w:r>
        <w:rPr>
          <w:rFonts w:ascii="Comic Sans MS" w:hAnsi="Comic Sans MS"/>
          <w:i/>
          <w:color w:val="002060"/>
          <w:sz w:val="24"/>
          <w:szCs w:val="24"/>
        </w:rPr>
        <w:t>dır.</w:t>
      </w:r>
    </w:p>
    <w:p w:rsidR="00AC3F4A" w:rsidRDefault="00AC3F4A" w:rsidP="00AC3F4A">
      <w:pPr>
        <w:pStyle w:val="ListeParagraf"/>
        <w:numPr>
          <w:ilvl w:val="0"/>
          <w:numId w:val="11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Sümerler gibi saray ve tapınaklarını PİŞMİŞ TUĞLALARDAN yapıyorlardı.”Sargon’un yaptırdığı sarayda 1000 ‘e yakın oda vardır.</w:t>
      </w:r>
    </w:p>
    <w:p w:rsidR="00AC3F4A" w:rsidRDefault="00AC3F4A" w:rsidP="00AC3F4A">
      <w:pPr>
        <w:pStyle w:val="ListeParagraf"/>
        <w:numPr>
          <w:ilvl w:val="0"/>
          <w:numId w:val="11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Babil yasalarından da yararlanarak sert kanunlar hazırladılar.</w:t>
      </w:r>
      <w:r w:rsidR="009A015C">
        <w:rPr>
          <w:rFonts w:ascii="Comic Sans MS" w:hAnsi="Comic Sans MS"/>
          <w:i/>
          <w:color w:val="002060"/>
          <w:sz w:val="24"/>
          <w:szCs w:val="24"/>
        </w:rPr>
        <w:t>Bazı suçlara  idam cezası bile verildi.</w:t>
      </w:r>
    </w:p>
    <w:p w:rsidR="009A015C" w:rsidRDefault="009A015C" w:rsidP="009A015C">
      <w:pPr>
        <w:pStyle w:val="ListeParagraf"/>
        <w:ind w:left="644"/>
        <w:rPr>
          <w:rFonts w:ascii="Comic Sans MS" w:hAnsi="Comic Sans MS"/>
          <w:i/>
          <w:color w:val="002060"/>
          <w:sz w:val="24"/>
          <w:szCs w:val="24"/>
        </w:rPr>
      </w:pPr>
    </w:p>
    <w:p w:rsidR="009A015C" w:rsidRDefault="009A015C" w:rsidP="00AC3F4A">
      <w:pPr>
        <w:pStyle w:val="ListeParagraf"/>
        <w:numPr>
          <w:ilvl w:val="0"/>
          <w:numId w:val="11"/>
        </w:numPr>
        <w:rPr>
          <w:rFonts w:ascii="Comic Sans MS" w:hAnsi="Comic Sans MS"/>
          <w:i/>
          <w:color w:val="002060"/>
          <w:sz w:val="24"/>
          <w:szCs w:val="24"/>
        </w:rPr>
      </w:pPr>
      <w:r w:rsidRPr="00A92321">
        <w:rPr>
          <w:rFonts w:ascii="Comic Sans MS" w:hAnsi="Comic Sans MS"/>
          <w:i/>
          <w:color w:val="FF0000"/>
          <w:sz w:val="24"/>
          <w:szCs w:val="24"/>
        </w:rPr>
        <w:t>TÜCCAR b</w:t>
      </w:r>
      <w:r>
        <w:rPr>
          <w:rFonts w:ascii="Comic Sans MS" w:hAnsi="Comic Sans MS"/>
          <w:i/>
          <w:color w:val="002060"/>
          <w:sz w:val="24"/>
          <w:szCs w:val="24"/>
        </w:rPr>
        <w:t>ir kavimdir.</w:t>
      </w:r>
    </w:p>
    <w:p w:rsidR="009A015C" w:rsidRDefault="009A015C" w:rsidP="009A015C">
      <w:pPr>
        <w:pStyle w:val="ListeParagraf"/>
        <w:numPr>
          <w:ilvl w:val="0"/>
          <w:numId w:val="12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Madenler</w:t>
      </w:r>
    </w:p>
    <w:p w:rsidR="009A015C" w:rsidRDefault="009A015C" w:rsidP="009A015C">
      <w:pPr>
        <w:pStyle w:val="ListeParagraf"/>
        <w:numPr>
          <w:ilvl w:val="0"/>
          <w:numId w:val="12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Dokuma ürünleri</w:t>
      </w:r>
    </w:p>
    <w:p w:rsidR="009A015C" w:rsidRDefault="009A015C" w:rsidP="009A015C">
      <w:pPr>
        <w:pStyle w:val="ListeParagraf"/>
        <w:numPr>
          <w:ilvl w:val="0"/>
          <w:numId w:val="12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Süs eşyaları</w:t>
      </w:r>
    </w:p>
    <w:p w:rsidR="009A015C" w:rsidRDefault="009A015C" w:rsidP="009A015C">
      <w:pPr>
        <w:pStyle w:val="ListeParagraf"/>
        <w:numPr>
          <w:ilvl w:val="0"/>
          <w:numId w:val="12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Kokuların ticaretini yapıyorlardı.</w:t>
      </w:r>
    </w:p>
    <w:p w:rsidR="009A015C" w:rsidRDefault="009A015C" w:rsidP="009A015C">
      <w:pPr>
        <w:pStyle w:val="ListeParagraf"/>
        <w:ind w:left="1364"/>
        <w:rPr>
          <w:rFonts w:ascii="Comic Sans MS" w:hAnsi="Comic Sans MS"/>
          <w:i/>
          <w:color w:val="002060"/>
          <w:sz w:val="24"/>
          <w:szCs w:val="24"/>
        </w:rPr>
      </w:pPr>
    </w:p>
    <w:p w:rsidR="009A015C" w:rsidRDefault="009A015C" w:rsidP="009A015C">
      <w:pPr>
        <w:pStyle w:val="ListeParagraf"/>
        <w:numPr>
          <w:ilvl w:val="0"/>
          <w:numId w:val="13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Anadolu’da </w:t>
      </w:r>
      <w:r w:rsidRPr="00A92321">
        <w:rPr>
          <w:rFonts w:ascii="Comic Sans MS" w:hAnsi="Comic Sans MS"/>
          <w:i/>
          <w:color w:val="FF0000"/>
          <w:sz w:val="24"/>
          <w:szCs w:val="24"/>
        </w:rPr>
        <w:t>KARUM</w:t>
      </w:r>
      <w:r>
        <w:rPr>
          <w:rFonts w:ascii="Comic Sans MS" w:hAnsi="Comic Sans MS"/>
          <w:i/>
          <w:color w:val="002060"/>
          <w:sz w:val="24"/>
          <w:szCs w:val="24"/>
        </w:rPr>
        <w:t xml:space="preserve"> adı verilen ticaret </w:t>
      </w:r>
      <w:r w:rsidRPr="00A92321">
        <w:rPr>
          <w:rFonts w:ascii="Comic Sans MS" w:hAnsi="Comic Sans MS"/>
          <w:i/>
          <w:color w:val="FF0000"/>
          <w:sz w:val="24"/>
          <w:szCs w:val="24"/>
        </w:rPr>
        <w:t>KOLONİLERİ</w:t>
      </w:r>
      <w:r>
        <w:rPr>
          <w:rFonts w:ascii="Comic Sans MS" w:hAnsi="Comic Sans MS"/>
          <w:i/>
          <w:color w:val="002060"/>
          <w:sz w:val="24"/>
          <w:szCs w:val="24"/>
        </w:rPr>
        <w:t xml:space="preserve"> kurdular.</w:t>
      </w:r>
    </w:p>
    <w:p w:rsidR="009A015C" w:rsidRDefault="009A015C" w:rsidP="009A015C">
      <w:pPr>
        <w:pStyle w:val="ListeParagraf"/>
        <w:numPr>
          <w:ilvl w:val="0"/>
          <w:numId w:val="13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Ticari anlaşmalarla YAZIyı Anadolu’ya taşıdılar.</w:t>
      </w:r>
    </w:p>
    <w:p w:rsidR="009A015C" w:rsidRDefault="009A015C" w:rsidP="009A015C">
      <w:pPr>
        <w:pStyle w:val="ListeParagraf"/>
        <w:numPr>
          <w:ilvl w:val="0"/>
          <w:numId w:val="13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Böylece Anadolu’nun tarih devirlerine geçmesini sağladılar.</w:t>
      </w:r>
    </w:p>
    <w:p w:rsidR="009A015C" w:rsidRDefault="009A015C" w:rsidP="009A015C">
      <w:pPr>
        <w:pStyle w:val="ListeParagraf"/>
        <w:ind w:left="644"/>
        <w:rPr>
          <w:rFonts w:ascii="Comic Sans MS" w:hAnsi="Comic Sans MS"/>
          <w:i/>
          <w:color w:val="002060"/>
          <w:sz w:val="24"/>
          <w:szCs w:val="24"/>
        </w:rPr>
      </w:pPr>
    </w:p>
    <w:p w:rsidR="009A015C" w:rsidRDefault="009A015C" w:rsidP="009A015C">
      <w:pPr>
        <w:pStyle w:val="ListeParagraf"/>
        <w:numPr>
          <w:ilvl w:val="0"/>
          <w:numId w:val="13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ASUR tüccarlarına ait olan </w:t>
      </w:r>
      <w:r w:rsidRPr="00A92321">
        <w:rPr>
          <w:rFonts w:ascii="Comic Sans MS" w:hAnsi="Comic Sans MS"/>
          <w:i/>
          <w:color w:val="FF0000"/>
          <w:sz w:val="24"/>
          <w:szCs w:val="24"/>
        </w:rPr>
        <w:t>KÜLTEPE TABLETLERİ</w:t>
      </w:r>
      <w:r>
        <w:rPr>
          <w:rFonts w:ascii="Comic Sans MS" w:hAnsi="Comic Sans MS"/>
          <w:i/>
          <w:color w:val="002060"/>
          <w:sz w:val="24"/>
          <w:szCs w:val="24"/>
        </w:rPr>
        <w:t xml:space="preserve"> Anadolu’da yazılı dönemim ilk örnekleridir.</w:t>
      </w:r>
    </w:p>
    <w:p w:rsidR="009A015C" w:rsidRPr="009A015C" w:rsidRDefault="009A015C" w:rsidP="009A015C">
      <w:pPr>
        <w:pStyle w:val="ListeParagraf"/>
        <w:rPr>
          <w:rFonts w:ascii="Comic Sans MS" w:hAnsi="Comic Sans MS"/>
          <w:i/>
          <w:color w:val="002060"/>
          <w:sz w:val="24"/>
          <w:szCs w:val="24"/>
        </w:rPr>
      </w:pPr>
    </w:p>
    <w:p w:rsidR="009A015C" w:rsidRDefault="009A015C" w:rsidP="009A015C">
      <w:pPr>
        <w:pStyle w:val="ListeParagraf"/>
        <w:numPr>
          <w:ilvl w:val="0"/>
          <w:numId w:val="13"/>
        </w:numPr>
        <w:rPr>
          <w:rFonts w:ascii="Comic Sans MS" w:hAnsi="Comic Sans MS"/>
          <w:i/>
          <w:color w:val="FF000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Çok Tanrılı dine inanırlar En büyük Tanrıları </w:t>
      </w:r>
      <w:r w:rsidRPr="00A92321">
        <w:rPr>
          <w:rFonts w:ascii="Comic Sans MS" w:hAnsi="Comic Sans MS"/>
          <w:i/>
          <w:color w:val="FF0000"/>
          <w:sz w:val="24"/>
          <w:szCs w:val="24"/>
        </w:rPr>
        <w:t>“ MARDUK”</w:t>
      </w:r>
      <w:r w:rsidR="00A92321">
        <w:rPr>
          <w:rFonts w:ascii="Comic Sans MS" w:hAnsi="Comic Sans MS"/>
          <w:i/>
          <w:color w:val="FF0000"/>
          <w:sz w:val="24"/>
          <w:szCs w:val="24"/>
        </w:rPr>
        <w:t>tur.</w:t>
      </w:r>
    </w:p>
    <w:p w:rsidR="00A92321" w:rsidRPr="00A92321" w:rsidRDefault="00A92321" w:rsidP="00A92321">
      <w:pPr>
        <w:pStyle w:val="ListeParagraf"/>
        <w:rPr>
          <w:rFonts w:ascii="Comic Sans MS" w:hAnsi="Comic Sans MS"/>
          <w:i/>
          <w:color w:val="FF0000"/>
          <w:sz w:val="24"/>
          <w:szCs w:val="24"/>
        </w:rPr>
      </w:pPr>
    </w:p>
    <w:p w:rsidR="00A92321" w:rsidRPr="00A92321" w:rsidRDefault="00A92321" w:rsidP="009A015C">
      <w:pPr>
        <w:pStyle w:val="ListeParagraf"/>
        <w:numPr>
          <w:ilvl w:val="0"/>
          <w:numId w:val="13"/>
        </w:numPr>
        <w:rPr>
          <w:rFonts w:ascii="Comic Sans MS" w:hAnsi="Comic Sans MS"/>
          <w:i/>
          <w:color w:val="FF0000"/>
          <w:sz w:val="24"/>
          <w:szCs w:val="24"/>
        </w:rPr>
      </w:pPr>
      <w:r w:rsidRPr="00A92321">
        <w:rPr>
          <w:rFonts w:ascii="Comic Sans MS" w:hAnsi="Comic Sans MS"/>
          <w:i/>
          <w:color w:val="002060"/>
          <w:sz w:val="24"/>
          <w:szCs w:val="24"/>
        </w:rPr>
        <w:t>Tarihte ilk</w:t>
      </w:r>
      <w:r>
        <w:rPr>
          <w:rFonts w:ascii="Comic Sans MS" w:hAnsi="Comic Sans MS"/>
          <w:i/>
          <w:color w:val="FF0000"/>
          <w:sz w:val="24"/>
          <w:szCs w:val="24"/>
        </w:rPr>
        <w:t xml:space="preserve">  KÜTÜPHANEYİ  </w:t>
      </w:r>
      <w:r w:rsidRPr="00A92321">
        <w:rPr>
          <w:rFonts w:ascii="Comic Sans MS" w:hAnsi="Comic Sans MS"/>
          <w:i/>
          <w:color w:val="002060"/>
          <w:sz w:val="24"/>
          <w:szCs w:val="24"/>
        </w:rPr>
        <w:t>kuran Millettir.</w:t>
      </w:r>
    </w:p>
    <w:p w:rsidR="00A92321" w:rsidRPr="00A92321" w:rsidRDefault="00A92321" w:rsidP="00A92321">
      <w:pPr>
        <w:pStyle w:val="ListeParagraf"/>
        <w:rPr>
          <w:rFonts w:ascii="Comic Sans MS" w:hAnsi="Comic Sans MS"/>
          <w:i/>
          <w:color w:val="FF0000"/>
          <w:sz w:val="24"/>
          <w:szCs w:val="24"/>
        </w:rPr>
      </w:pPr>
    </w:p>
    <w:p w:rsidR="00A92321" w:rsidRPr="00A92321" w:rsidRDefault="00A92321" w:rsidP="009A015C">
      <w:pPr>
        <w:pStyle w:val="ListeParagraf"/>
        <w:numPr>
          <w:ilvl w:val="0"/>
          <w:numId w:val="13"/>
        </w:numPr>
        <w:rPr>
          <w:rFonts w:ascii="Comic Sans MS" w:hAnsi="Comic Sans MS"/>
          <w:i/>
          <w:color w:val="002060"/>
          <w:sz w:val="24"/>
          <w:szCs w:val="24"/>
        </w:rPr>
      </w:pPr>
      <w:r w:rsidRPr="00A92321">
        <w:rPr>
          <w:rFonts w:ascii="Comic Sans MS" w:hAnsi="Comic Sans MS"/>
          <w:i/>
          <w:color w:val="002060"/>
          <w:sz w:val="24"/>
          <w:szCs w:val="24"/>
        </w:rPr>
        <w:t>Yine tarihte acımasız bir millet olarak tanınırlar.Asur orduları savaş arabaları da kullanmaktaydılar.</w:t>
      </w:r>
    </w:p>
    <w:p w:rsidR="00FD0F05" w:rsidRPr="00AC3F4A" w:rsidRDefault="00A92321" w:rsidP="00FD0F05">
      <w:pPr>
        <w:rPr>
          <w:rFonts w:ascii="Comic Sans MS" w:hAnsi="Comic Sans MS"/>
          <w:i/>
          <w:color w:val="002060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60325</wp:posOffset>
            </wp:positionV>
            <wp:extent cx="3771900" cy="2085975"/>
            <wp:effectExtent l="19050" t="0" r="0" b="0"/>
            <wp:wrapNone/>
            <wp:docPr id="14" name="irc_mi" descr="asurlular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urlular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0F05" w:rsidRPr="00AC3F4A" w:rsidSect="00A43B1D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55F" w:rsidRDefault="000D555F" w:rsidP="001359C8">
      <w:pPr>
        <w:spacing w:after="0" w:line="240" w:lineRule="auto"/>
      </w:pPr>
      <w:r>
        <w:separator/>
      </w:r>
    </w:p>
  </w:endnote>
  <w:endnote w:type="continuationSeparator" w:id="0">
    <w:p w:rsidR="000D555F" w:rsidRDefault="000D555F" w:rsidP="00135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9C8" w:rsidRDefault="001359C8">
    <w:pPr>
      <w:pStyle w:val="Altbilgi"/>
    </w:pPr>
    <w:r>
      <w:t>Aysan Soma</w:t>
    </w:r>
    <w:r w:rsidR="00985E5F">
      <w:t xml:space="preserve">                           </w:t>
    </w:r>
    <w:hyperlink r:id="rId1" w:history="1">
      <w:r w:rsidR="00372C5F">
        <w:rPr>
          <w:rStyle w:val="Kpr"/>
          <w:rFonts w:ascii="Times New Roman" w:hAnsi="Times New Roman"/>
          <w:sz w:val="24"/>
          <w:szCs w:val="24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55F" w:rsidRDefault="000D555F" w:rsidP="001359C8">
      <w:pPr>
        <w:spacing w:after="0" w:line="240" w:lineRule="auto"/>
      </w:pPr>
      <w:r>
        <w:separator/>
      </w:r>
    </w:p>
  </w:footnote>
  <w:footnote w:type="continuationSeparator" w:id="0">
    <w:p w:rsidR="000D555F" w:rsidRDefault="000D555F" w:rsidP="00135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6" w:rsidRDefault="000A4856">
    <w:pPr>
      <w:pStyle w:val="stbilgi"/>
    </w:pPr>
    <w:r>
      <w:rPr>
        <w:rFonts w:ascii="Comic Sans MS" w:hAnsi="Comic Sans MS"/>
        <w:b/>
        <w:i/>
        <w:color w:val="7030A0"/>
        <w:sz w:val="36"/>
        <w:szCs w:val="36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9F3"/>
      </v:shape>
    </w:pict>
  </w:numPicBullet>
  <w:abstractNum w:abstractNumId="0">
    <w:nsid w:val="00E4517C"/>
    <w:multiLevelType w:val="hybridMultilevel"/>
    <w:tmpl w:val="8DE88D56"/>
    <w:lvl w:ilvl="0" w:tplc="041F0007">
      <w:start w:val="1"/>
      <w:numFmt w:val="bullet"/>
      <w:lvlText w:val=""/>
      <w:lvlPicBulletId w:val="0"/>
      <w:lvlJc w:val="left"/>
      <w:pPr>
        <w:ind w:left="17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>
    <w:nsid w:val="12882889"/>
    <w:multiLevelType w:val="hybridMultilevel"/>
    <w:tmpl w:val="7012E060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0692244"/>
    <w:multiLevelType w:val="hybridMultilevel"/>
    <w:tmpl w:val="634A7DCA"/>
    <w:lvl w:ilvl="0" w:tplc="041F0007">
      <w:start w:val="1"/>
      <w:numFmt w:val="bullet"/>
      <w:lvlText w:val=""/>
      <w:lvlPicBulletId w:val="0"/>
      <w:lvlJc w:val="left"/>
      <w:pPr>
        <w:ind w:left="30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26C3B85"/>
    <w:multiLevelType w:val="hybridMultilevel"/>
    <w:tmpl w:val="32D6B75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D0977"/>
    <w:multiLevelType w:val="hybridMultilevel"/>
    <w:tmpl w:val="76B453BA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64247CB"/>
    <w:multiLevelType w:val="hybridMultilevel"/>
    <w:tmpl w:val="E102859A"/>
    <w:lvl w:ilvl="0" w:tplc="041F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48262BE1"/>
    <w:multiLevelType w:val="hybridMultilevel"/>
    <w:tmpl w:val="12606B18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91B30AB"/>
    <w:multiLevelType w:val="hybridMultilevel"/>
    <w:tmpl w:val="79F2A53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85E37"/>
    <w:multiLevelType w:val="hybridMultilevel"/>
    <w:tmpl w:val="49441D44"/>
    <w:lvl w:ilvl="0" w:tplc="041F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66A2155F"/>
    <w:multiLevelType w:val="hybridMultilevel"/>
    <w:tmpl w:val="27F6890A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959385D"/>
    <w:multiLevelType w:val="hybridMultilevel"/>
    <w:tmpl w:val="FC76DFF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EF7FFB"/>
    <w:multiLevelType w:val="hybridMultilevel"/>
    <w:tmpl w:val="26D6538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A601FD"/>
    <w:multiLevelType w:val="hybridMultilevel"/>
    <w:tmpl w:val="ED02036E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10"/>
  </w:num>
  <w:num w:numId="6">
    <w:abstractNumId w:val="11"/>
  </w:num>
  <w:num w:numId="7">
    <w:abstractNumId w:val="6"/>
  </w:num>
  <w:num w:numId="8">
    <w:abstractNumId w:val="5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B1D"/>
    <w:rsid w:val="00020713"/>
    <w:rsid w:val="000A4856"/>
    <w:rsid w:val="000D555F"/>
    <w:rsid w:val="001359C8"/>
    <w:rsid w:val="00372C5F"/>
    <w:rsid w:val="0070054D"/>
    <w:rsid w:val="0080506B"/>
    <w:rsid w:val="00985E5F"/>
    <w:rsid w:val="009A015C"/>
    <w:rsid w:val="00A43B1D"/>
    <w:rsid w:val="00A92321"/>
    <w:rsid w:val="00AC3F4A"/>
    <w:rsid w:val="00E33BB1"/>
    <w:rsid w:val="00EE146D"/>
    <w:rsid w:val="00FD0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8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3B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35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59C8"/>
  </w:style>
  <w:style w:type="paragraph" w:styleId="Altbilgi">
    <w:name w:val="footer"/>
    <w:basedOn w:val="Normal"/>
    <w:link w:val="AltbilgiChar"/>
    <w:uiPriority w:val="99"/>
    <w:unhideWhenUsed/>
    <w:rsid w:val="00135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59C8"/>
  </w:style>
  <w:style w:type="paragraph" w:styleId="BalonMetni">
    <w:name w:val="Balloon Text"/>
    <w:basedOn w:val="Normal"/>
    <w:link w:val="BalonMetniChar"/>
    <w:uiPriority w:val="99"/>
    <w:semiHidden/>
    <w:unhideWhenUsed/>
    <w:rsid w:val="0080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0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5E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2ahUKEwjGmLLR1KraAhWBIlAKHVFSAskQjRx6BAgAEAU&amp;url=https://6thsocialstudiesmcginty.blogspot.com/2016/10/mesopotamia-civilization-of-sumer-day-2.html&amp;psig=AOvVaw3mj7Nw-pWEFXNlpweaE39p&amp;ust=1523276291840667" TargetMode="External"/><Relationship Id="rId12" Type="http://schemas.openxmlformats.org/officeDocument/2006/relationships/hyperlink" Target="https://www.google.com.tr/url?sa=i&amp;rct=j&amp;q=&amp;esrc=s&amp;source=images&amp;cd=&amp;cad=rja&amp;uact=8&amp;ved=2ahUKEwjZ0LiW3qraAhXGZ1AKHaLFCqwQjRx6BAgAEAU&amp;url=https://www.sabah.com.tr/galeri/yasam/kan_ve_dehset_imparatorlugu_asur&amp;psig=AOvVaw2RmAq7K-M406kOP77071TU&amp;ust=152327887316753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2ahUKEwj0-4SW2KraAhWCL1AKHQX1CzAQjRx6BAgAEAU&amp;url=http://bilgicem.com/tarih/babilin-asma-bahceleri-nerede-ve-nasil-gidilir-tarihi-ozellikleri/&amp;psig=AOvVaw35Bbds5xQ7_vCvFot1yDTo&amp;ust=1523277262283720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2018-04-09T12:40:00Z</dcterms:created>
  <dcterms:modified xsi:type="dcterms:W3CDTF">2018-04-09T12:40:00Z</dcterms:modified>
  <cp:category>www.sorubak.com</cp:category>
</cp:coreProperties>
</file>