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425C58" w:rsidP="008718C7">
            <w:pPr>
              <w:spacing w:line="0" w:lineRule="atLeast"/>
              <w:ind w:right="900" w:firstLine="567"/>
              <w:jc w:val="center"/>
              <w:rPr>
                <w:b/>
              </w:rPr>
            </w:pPr>
            <w:r w:rsidRPr="00455571">
              <w:rPr>
                <w:b/>
              </w:rPr>
              <w:t>20</w:t>
            </w:r>
            <w:r w:rsidR="00AB2C0E" w:rsidRPr="00455571">
              <w:rPr>
                <w:b/>
              </w:rPr>
              <w:t>17</w:t>
            </w:r>
            <w:r w:rsidRPr="00455571">
              <w:rPr>
                <w:b/>
              </w:rPr>
              <w:t>-201</w:t>
            </w:r>
            <w:r w:rsidR="00AB2C0E" w:rsidRPr="00455571">
              <w:rPr>
                <w:b/>
              </w:rPr>
              <w:t>8</w:t>
            </w:r>
            <w:r w:rsidRPr="00455571">
              <w:rPr>
                <w:b/>
              </w:rPr>
              <w:t xml:space="preserve"> EĞİTİM ÖĞRETİM YILI POZANTI </w:t>
            </w:r>
            <w:r w:rsidR="00081037">
              <w:rPr>
                <w:b/>
              </w:rPr>
              <w:t>ATATÜRK</w:t>
            </w:r>
            <w:r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1645E4" w:rsidP="00081037">
            <w:r>
              <w:t>07/02</w:t>
            </w:r>
            <w:r w:rsidR="00B208EC" w:rsidRPr="00455571">
              <w:t>/201</w:t>
            </w:r>
            <w:r>
              <w:t>8</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r>
              <w:t>15:3</w:t>
            </w:r>
            <w:r w:rsidR="00425C58" w:rsidRPr="00455571">
              <w:t>0</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081037" w:rsidP="008718C7">
            <w:r>
              <w:t>Mustafa ÇAKMAK</w:t>
            </w:r>
            <w:r w:rsidR="00A438B3">
              <w:t xml:space="preserve"> (Müdür Yardımcısı</w:t>
            </w:r>
            <w:r w:rsidR="00194D1E" w:rsidRPr="00455571">
              <w:t xml:space="preserve">) </w:t>
            </w:r>
          </w:p>
          <w:p w:rsidR="00425C58" w:rsidRPr="00455571" w:rsidRDefault="00425C58" w:rsidP="008718C7">
            <w:r w:rsidRPr="00455571">
              <w:t>Zeki DOĞAN</w:t>
            </w:r>
            <w:r w:rsidR="00081037">
              <w:t>, Nazan ÜNAL, Yusuf KURT</w:t>
            </w:r>
            <w:r w:rsidR="00AB2C0E" w:rsidRPr="00455571">
              <w:t xml:space="preserve"> </w:t>
            </w:r>
            <w:r w:rsidR="00081037">
              <w:br/>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Pr="00A438B3" w:rsidRDefault="00A438B3" w:rsidP="00A438B3"/>
    <w:p w:rsidR="00181A89" w:rsidRDefault="00181A89" w:rsidP="000C0463"/>
    <w:p w:rsidR="00A438B3" w:rsidRDefault="00A438B3" w:rsidP="000C0463"/>
    <w:p w:rsidR="00A438B3" w:rsidRDefault="00A438B3"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Mustafa ÇAKMAK</w:t>
      </w:r>
      <w:r w:rsidR="00264A84" w:rsidRPr="00455571">
        <w:t xml:space="preserve"> </w:t>
      </w:r>
      <w:r w:rsidR="00B208EC" w:rsidRPr="00455571">
        <w:t xml:space="preserve">başkanlığında </w:t>
      </w:r>
      <w:r w:rsidR="00FC6C1B" w:rsidRPr="00455571">
        <w:t>Sosyal Bilgiler Öğretmen</w:t>
      </w:r>
      <w:r w:rsidR="00A438B3">
        <w:t>ler</w:t>
      </w:r>
      <w:r w:rsidRPr="00455571">
        <w:t>i Zeki DOĞAN</w:t>
      </w:r>
      <w:r w:rsidR="00A438B3">
        <w:t>, Nazan ÜNAL ve Yusuf KURT’u</w:t>
      </w:r>
      <w:r w:rsidR="00FC6C1B" w:rsidRPr="00455571">
        <w:t xml:space="preserve">n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A438B3">
        <w:t>Nazan ÜNAL</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A63815">
        <w:t>Yusuf KURT</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1. dönem başarı durumları hakkında bilgi veren Zeki DOĞAN,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F812E1" w:rsidRDefault="00F812E1" w:rsidP="00F812E1">
      <w:pPr>
        <w:numPr>
          <w:ilvl w:val="0"/>
          <w:numId w:val="20"/>
        </w:numPr>
      </w:pPr>
      <w:r w:rsidRPr="00455571">
        <w:t>Derste konu içeriğine bağlı olarak zümre işbirliği ile öğrencilerin sinema filmi ve belgeseller izletilmesine karar verilmiştir.</w:t>
      </w:r>
    </w:p>
    <w:p w:rsidR="00532645" w:rsidRDefault="00532645" w:rsidP="00532645"/>
    <w:p w:rsidR="00532645" w:rsidRDefault="00532645" w:rsidP="00532645"/>
    <w:p w:rsidR="00273876" w:rsidRDefault="00273876" w:rsidP="00532645"/>
    <w:p w:rsidR="00273876" w:rsidRDefault="00273876" w:rsidP="00532645"/>
    <w:p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 xml:space="preserve">Derslerde kullanılacak araç gereçler konusunda bilgi veren </w:t>
      </w:r>
      <w:r>
        <w:rPr>
          <w:bCs/>
          <w:iCs/>
        </w:rPr>
        <w:t>Yusuf KURT,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455571" w:rsidRDefault="00FC52E5" w:rsidP="00FC52E5">
      <w:pPr>
        <w:pStyle w:val="AralkYok"/>
        <w:rPr>
          <w:bCs/>
          <w:iCs/>
        </w:rPr>
      </w:pPr>
    </w:p>
    <w:tbl>
      <w:tblPr>
        <w:tblStyle w:val="TabloKlavuzu"/>
        <w:tblW w:w="0" w:type="auto"/>
        <w:tblInd w:w="250" w:type="dxa"/>
        <w:tblLook w:val="04A0"/>
      </w:tblPr>
      <w:tblGrid>
        <w:gridCol w:w="972"/>
        <w:gridCol w:w="2631"/>
        <w:gridCol w:w="6109"/>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32645" w:rsidRPr="00532645" w:rsidRDefault="00532645" w:rsidP="00532645">
      <w:r w:rsidRPr="00FC52E5">
        <w:rPr>
          <w:b/>
        </w:rPr>
        <w:t>7.</w:t>
      </w:r>
      <w:r>
        <w:t xml:space="preserve"> </w:t>
      </w:r>
      <w:r w:rsidRPr="00532645">
        <w:rPr>
          <w:b/>
        </w:rPr>
        <w:t>Zeki DOĞAN</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532645" w:rsidP="00532645">
      <w:r>
        <w:rPr>
          <w:b/>
        </w:rPr>
        <w:t>Yusuf KURT</w:t>
      </w:r>
      <w:r w:rsidRPr="00532645">
        <w:t xml:space="preserve">, ders işlenirken; </w:t>
      </w:r>
      <w:r w:rsidRPr="00532645">
        <w:rPr>
          <w:b/>
        </w:rPr>
        <w:t>anlatım, soru-cevap, açıklama, tartışma, gösterip yapma, ipucu verme, örneklendirme, beyin fırtınası, karşılaştırma, harita kullanma, bireysel etkinlik, not tutturma, çözümleme, grup çalışması</w:t>
      </w:r>
      <w:r w:rsidRPr="00532645">
        <w:t xml:space="preserve"> gibi metotların kullanıldığını, sınıflarda akıllı tahtaların bulunması sayesinde görselliğe önem verildiğini söyledi.</w:t>
      </w:r>
    </w:p>
    <w:p w:rsidR="00532645" w:rsidRPr="00455571" w:rsidRDefault="00532645" w:rsidP="00532645"/>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t>Nazan ÜNAL</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Zeki DOĞAN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Default="00637488" w:rsidP="00637488">
      <w:pPr>
        <w:pStyle w:val="AralkYok"/>
      </w:pPr>
      <w:r w:rsidRPr="00455571">
        <w:t>2017-2018 Eğitim Öğretim Yılında öğrencilere verilebilecek Proje ödevleri</w:t>
      </w:r>
      <w:r w:rsidR="00A53853">
        <w:t>nin 1.Dönem Zümre kararlarında belirtildiği hatırlatılarak</w:t>
      </w:r>
      <w:r w:rsidRPr="00455571">
        <w:t xml:space="preserve"> </w:t>
      </w:r>
      <w:r w:rsidR="00A53853">
        <w:t xml:space="preserve">gerektiğinde zümre kararlarından yararlanılabileceği ifade edildi. </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C36F2D" w:rsidRDefault="00C36F2D" w:rsidP="00637488">
      <w:pPr>
        <w:rPr>
          <w:b/>
        </w:rPr>
      </w:pPr>
    </w:p>
    <w:p w:rsidR="00F912CE" w:rsidRDefault="00F912CE" w:rsidP="00637488">
      <w:pPr>
        <w:rPr>
          <w:b/>
        </w:rPr>
      </w:pPr>
    </w:p>
    <w:p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t>Yusuf KURT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AC5DF3" w:rsidRPr="00455571" w:rsidRDefault="00AC5DF3" w:rsidP="00AC5DF3">
      <w:pPr>
        <w:tabs>
          <w:tab w:val="center" w:pos="284"/>
          <w:tab w:val="right" w:pos="426"/>
        </w:tabs>
        <w:rPr>
          <w:rStyle w:val="Gl"/>
          <w:b w:val="0"/>
        </w:rPr>
      </w:pPr>
    </w:p>
    <w:p w:rsidR="00532645" w:rsidRDefault="00532645" w:rsidP="000C0463">
      <w:pPr>
        <w:rPr>
          <w:b/>
        </w:rPr>
      </w:pPr>
    </w:p>
    <w:p w:rsidR="00F912CE" w:rsidRDefault="00F912CE" w:rsidP="000C0463">
      <w:pPr>
        <w:rPr>
          <w:b/>
        </w:rPr>
      </w:pPr>
    </w:p>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dökümanın </w:t>
      </w:r>
      <w:hyperlink r:id="rId10" w:history="1">
        <w:r w:rsidRPr="00455571">
          <w:rPr>
            <w:rStyle w:val="Kpr"/>
            <w:color w:val="auto"/>
          </w:rPr>
          <w:t>http://www.eba.gov.tr</w:t>
        </w:r>
      </w:hyperlink>
      <w:r w:rsidRPr="00455571">
        <w:t xml:space="preserve"> de bulunduğunu, bu nedenle EBA’nın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nci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lastRenderedPageBreak/>
        <w:t>MADDE 5 –</w:t>
      </w:r>
      <w:r>
        <w:t xml:space="preserve"> Aynı Yönetmeliğin 27 nci maddesinin ikinci fıkrasının (a) bendi aşağıdaki şekilde değiştirilmiştir.</w:t>
      </w:r>
    </w:p>
    <w:p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2C0E90" w:rsidRDefault="002C0E90" w:rsidP="002C0E90"/>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Pr="00E756DB">
        <w:t>Nazan ÜNAL,</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t>Yusuf KURT,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Zümre Başkanı Zeki DOĞAN 201</w:t>
      </w:r>
      <w:r w:rsidR="000C1375" w:rsidRPr="00455571">
        <w:t>7</w:t>
      </w:r>
      <w:r w:rsidR="00ED7A8F" w:rsidRPr="00455571">
        <w:t>–2018</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730514" w:rsidRPr="00455571" w:rsidRDefault="00730514" w:rsidP="000C0463">
      <w:pPr>
        <w:pStyle w:val="AralkYok"/>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DOĞAN  </w:t>
      </w:r>
      <w:r w:rsidR="00461E20">
        <w:t xml:space="preserve">  </w:t>
      </w:r>
      <w:r>
        <w:t xml:space="preserve">Nazan ÜNAL  </w:t>
      </w:r>
      <w:r w:rsidR="00461E20">
        <w:t xml:space="preserve">  </w:t>
      </w:r>
      <w:r>
        <w:t>Yusuf KURT</w:t>
      </w:r>
      <w:r w:rsidR="00461E20">
        <w:t xml:space="preserve">                                       Mustafa ÇAKMAK</w:t>
      </w:r>
      <w:r w:rsidR="00461E20" w:rsidRPr="00461E20">
        <w:t xml:space="preserve"> </w:t>
      </w:r>
      <w:r w:rsidR="00461E20">
        <w:t xml:space="preserve">                                                                   Sos. Bil. Öğrt.    Sos. Bil Öğrt.   Sos. Bil.</w:t>
      </w:r>
      <w:r w:rsidR="00F23DD0">
        <w:t xml:space="preserve"> </w:t>
      </w:r>
      <w:r w:rsidR="00461E20">
        <w:t xml:space="preserve">Öğrt.          </w:t>
      </w:r>
      <w:bookmarkStart w:id="0" w:name="_GoBack"/>
      <w:bookmarkEnd w:id="0"/>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Uygund</w:t>
      </w:r>
      <w:r w:rsidR="002D6AB3">
        <w:t xml:space="preserve">ur </w:t>
      </w:r>
      <w:r w:rsidR="002D6AB3">
        <w:br/>
        <w:t xml:space="preserve">         07/02/2018</w:t>
      </w:r>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85712E">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85712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görünümü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konuyu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  özgün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Tabloda , grafik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F93" w:rsidRDefault="00D14F93" w:rsidP="00791E02">
      <w:r>
        <w:separator/>
      </w:r>
    </w:p>
  </w:endnote>
  <w:endnote w:type="continuationSeparator" w:id="0">
    <w:p w:rsidR="00D14F93" w:rsidRDefault="00D14F93"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0518F1"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rsidR="00273876" w:rsidRDefault="00273876"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0518F1"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85712E">
      <w:rPr>
        <w:rStyle w:val="SayfaNumaras"/>
        <w:noProof/>
      </w:rPr>
      <w:t>12</w:t>
    </w:r>
    <w:r>
      <w:rPr>
        <w:rStyle w:val="SayfaNumaras"/>
      </w:rPr>
      <w:fldChar w:fldCharType="end"/>
    </w:r>
  </w:p>
  <w:p w:rsidR="00273876" w:rsidRDefault="00273876"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F93" w:rsidRDefault="00D14F93" w:rsidP="00791E02">
      <w:r>
        <w:separator/>
      </w:r>
    </w:p>
  </w:footnote>
  <w:footnote w:type="continuationSeparator" w:id="0">
    <w:p w:rsidR="00D14F93" w:rsidRDefault="00D14F93"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5712E"/>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7F23D-D2AA-4139-AE60-0E6262D9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4487</Words>
  <Characters>25577</Characters>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2018-02-14T13:46:00Z</dcterms:created>
  <dcterms:modified xsi:type="dcterms:W3CDTF">2018-02-14T13:46:00Z</dcterms:modified>
  <cp:category>www.sorubak.com</cp:category>
</cp:coreProperties>
</file>