
<file path=[Content_Types].xml><?xml version="1.0" encoding="utf-8"?>
<Types xmlns="http://schemas.openxmlformats.org/package/2006/content-types">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97" w:rsidRPr="00BE008B" w:rsidRDefault="007C101C" w:rsidP="00BE008B">
      <w:pPr>
        <w:pStyle w:val="AralkYok"/>
        <w:jc w:val="center"/>
        <w:rPr>
          <w:rFonts w:ascii="Times New Roman" w:hAnsi="Times New Roman"/>
          <w:b/>
          <w:sz w:val="24"/>
          <w:szCs w:val="24"/>
        </w:rPr>
      </w:pPr>
      <w:r>
        <w:rPr>
          <w:rFonts w:ascii="Times New Roman" w:hAnsi="Times New Roman"/>
          <w:b/>
          <w:sz w:val="24"/>
          <w:szCs w:val="24"/>
        </w:rPr>
        <w:t>2016-2017</w:t>
      </w:r>
      <w:r w:rsidR="00C84BCC">
        <w:rPr>
          <w:rFonts w:ascii="Times New Roman" w:hAnsi="Times New Roman"/>
          <w:b/>
          <w:sz w:val="24"/>
          <w:szCs w:val="24"/>
        </w:rPr>
        <w:t xml:space="preserve"> EĞİTİM-ÖĞRETİM YILI ÇAYLAR Y</w:t>
      </w:r>
      <w:r w:rsidR="00375897" w:rsidRPr="00BE008B">
        <w:rPr>
          <w:rFonts w:ascii="Times New Roman" w:hAnsi="Times New Roman"/>
          <w:b/>
          <w:sz w:val="24"/>
          <w:szCs w:val="24"/>
        </w:rPr>
        <w:t>BO</w:t>
      </w:r>
    </w:p>
    <w:p w:rsidR="00375897" w:rsidRPr="00BE008B" w:rsidRDefault="00E4094E" w:rsidP="006D1BB3">
      <w:pPr>
        <w:pStyle w:val="AralkYok"/>
        <w:jc w:val="center"/>
        <w:rPr>
          <w:rFonts w:ascii="Times New Roman" w:hAnsi="Times New Roman"/>
          <w:b/>
          <w:sz w:val="24"/>
          <w:szCs w:val="24"/>
        </w:rPr>
      </w:pPr>
      <w:r w:rsidRPr="00BE008B">
        <w:rPr>
          <w:rFonts w:ascii="Times New Roman" w:hAnsi="Times New Roman"/>
          <w:b/>
          <w:sz w:val="24"/>
          <w:szCs w:val="24"/>
        </w:rPr>
        <w:t xml:space="preserve">5.- </w:t>
      </w:r>
      <w:r w:rsidR="00375897" w:rsidRPr="00BE008B">
        <w:rPr>
          <w:rFonts w:ascii="Times New Roman" w:hAnsi="Times New Roman"/>
          <w:b/>
          <w:sz w:val="24"/>
          <w:szCs w:val="24"/>
        </w:rPr>
        <w:t>6. – 7. SINIF SOSYAL BİLGİLER, 8. SINIF İNKILÂP TARİHİ VE ATATÜRKÇÜLÜK DERSLERİ</w:t>
      </w:r>
      <w:r w:rsidR="006D1BB3">
        <w:rPr>
          <w:rFonts w:ascii="Times New Roman" w:hAnsi="Times New Roman"/>
          <w:b/>
          <w:sz w:val="24"/>
          <w:szCs w:val="24"/>
        </w:rPr>
        <w:t xml:space="preserve"> </w:t>
      </w:r>
      <w:proofErr w:type="gramStart"/>
      <w:r w:rsidR="00375897" w:rsidRPr="00BE008B">
        <w:rPr>
          <w:rFonts w:ascii="Times New Roman" w:hAnsi="Times New Roman"/>
          <w:b/>
          <w:sz w:val="24"/>
          <w:szCs w:val="24"/>
        </w:rPr>
        <w:t>II.DÖNEM</w:t>
      </w:r>
      <w:proofErr w:type="gramEnd"/>
      <w:r w:rsidR="00375897" w:rsidRPr="00BE008B">
        <w:rPr>
          <w:rFonts w:ascii="Times New Roman" w:hAnsi="Times New Roman"/>
          <w:b/>
          <w:sz w:val="24"/>
          <w:szCs w:val="24"/>
        </w:rPr>
        <w:t xml:space="preserve"> ZÜMRE TOPLANTI TUTANAĞI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w:t>
      </w:r>
      <w:r w:rsidR="007F2BA2" w:rsidRPr="00BE008B">
        <w:rPr>
          <w:rFonts w:ascii="Times New Roman" w:hAnsi="Times New Roman"/>
          <w:sz w:val="24"/>
          <w:szCs w:val="24"/>
        </w:rPr>
        <w:t xml:space="preserve"> 4</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Tarihi</w:t>
      </w:r>
      <w:r w:rsidRPr="00BE008B">
        <w:rPr>
          <w:rFonts w:ascii="Times New Roman" w:hAnsi="Times New Roman"/>
          <w:sz w:val="24"/>
          <w:szCs w:val="24"/>
        </w:rPr>
        <w:t xml:space="preserve">  : </w:t>
      </w:r>
      <w:r w:rsidR="007F2BA2" w:rsidRPr="00BE008B">
        <w:rPr>
          <w:rFonts w:ascii="Times New Roman" w:hAnsi="Times New Roman"/>
          <w:sz w:val="24"/>
          <w:szCs w:val="24"/>
        </w:rPr>
        <w:t>12</w:t>
      </w:r>
      <w:proofErr w:type="gramEnd"/>
      <w:r w:rsidR="007C101C">
        <w:rPr>
          <w:rFonts w:ascii="Times New Roman" w:hAnsi="Times New Roman"/>
          <w:sz w:val="24"/>
          <w:szCs w:val="24"/>
        </w:rPr>
        <w:t>.02.2017</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w:t>
      </w:r>
      <w:r w:rsidR="007F2BA2" w:rsidRPr="00BE008B">
        <w:rPr>
          <w:rFonts w:ascii="Times New Roman" w:hAnsi="Times New Roman"/>
          <w:sz w:val="24"/>
          <w:szCs w:val="24"/>
        </w:rPr>
        <w:t>7</w:t>
      </w:r>
      <w:proofErr w:type="gramEnd"/>
      <w:r w:rsidRPr="00BE008B">
        <w:rPr>
          <w:rFonts w:ascii="Times New Roman" w:hAnsi="Times New Roman"/>
          <w:sz w:val="24"/>
          <w:szCs w:val="24"/>
        </w:rPr>
        <w:t>:</w:t>
      </w:r>
      <w:r w:rsidR="00E4094E" w:rsidRPr="00BE008B">
        <w:rPr>
          <w:rFonts w:ascii="Times New Roman" w:hAnsi="Times New Roman"/>
          <w:sz w:val="24"/>
          <w:szCs w:val="24"/>
        </w:rPr>
        <w:t>1</w:t>
      </w:r>
      <w:r w:rsidRPr="00BE008B">
        <w:rPr>
          <w:rFonts w:ascii="Times New Roman" w:hAnsi="Times New Roman"/>
          <w:sz w:val="24"/>
          <w:szCs w:val="24"/>
        </w:rPr>
        <w:t>0</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w:t>
      </w:r>
      <w:r w:rsidR="00E4094E" w:rsidRPr="00BE008B">
        <w:rPr>
          <w:rFonts w:ascii="Times New Roman" w:hAnsi="Times New Roman"/>
          <w:sz w:val="24"/>
          <w:szCs w:val="24"/>
        </w:rPr>
        <w:t xml:space="preserve"> Volkan KERVAN(S</w:t>
      </w:r>
      <w:r w:rsidRPr="00BE008B">
        <w:rPr>
          <w:rFonts w:ascii="Times New Roman" w:hAnsi="Times New Roman"/>
          <w:sz w:val="24"/>
          <w:szCs w:val="24"/>
        </w:rPr>
        <w:t>osy</w:t>
      </w:r>
      <w:r w:rsidR="00E4094E" w:rsidRPr="00BE008B">
        <w:rPr>
          <w:rFonts w:ascii="Times New Roman" w:hAnsi="Times New Roman"/>
          <w:sz w:val="24"/>
          <w:szCs w:val="24"/>
        </w:rPr>
        <w:t xml:space="preserve">al Bilgiler Öğretmeni), </w:t>
      </w:r>
      <w:proofErr w:type="spellStart"/>
      <w:r w:rsidR="00E4094E" w:rsidRPr="00BE008B">
        <w:rPr>
          <w:rFonts w:ascii="Times New Roman" w:hAnsi="Times New Roman"/>
          <w:color w:val="000000"/>
          <w:sz w:val="24"/>
          <w:szCs w:val="24"/>
        </w:rPr>
        <w:t>M.Emin</w:t>
      </w:r>
      <w:proofErr w:type="spellEnd"/>
      <w:r w:rsidR="00E4094E" w:rsidRPr="00BE008B">
        <w:rPr>
          <w:rFonts w:ascii="Times New Roman" w:hAnsi="Times New Roman"/>
          <w:color w:val="000000"/>
          <w:sz w:val="24"/>
          <w:szCs w:val="24"/>
        </w:rPr>
        <w:t xml:space="preserve"> SEZGİN</w:t>
      </w:r>
      <w:r w:rsidR="00E4094E" w:rsidRPr="00BE008B">
        <w:rPr>
          <w:rFonts w:ascii="Times New Roman" w:hAnsi="Times New Roman"/>
          <w:sz w:val="24"/>
          <w:szCs w:val="24"/>
        </w:rPr>
        <w:t xml:space="preserve"> (Sosyal Bilgiler Ö</w:t>
      </w:r>
      <w:r w:rsidRPr="00BE008B">
        <w:rPr>
          <w:rFonts w:ascii="Times New Roman" w:hAnsi="Times New Roman"/>
          <w:sz w:val="24"/>
          <w:szCs w:val="24"/>
        </w:rPr>
        <w:t xml:space="preserve">ğretmeni), </w:t>
      </w:r>
      <w:r w:rsidR="00E0352E" w:rsidRPr="00BE008B">
        <w:rPr>
          <w:rFonts w:ascii="Times New Roman" w:hAnsi="Times New Roman"/>
          <w:sz w:val="24"/>
          <w:szCs w:val="24"/>
        </w:rPr>
        <w:t>Ali KILIÇ</w:t>
      </w:r>
      <w:r w:rsidR="00E4094E" w:rsidRPr="00BE008B">
        <w:rPr>
          <w:rFonts w:ascii="Times New Roman" w:hAnsi="Times New Roman"/>
          <w:sz w:val="24"/>
          <w:szCs w:val="24"/>
        </w:rPr>
        <w:t xml:space="preserve"> (Müdür Y</w:t>
      </w:r>
      <w:r w:rsidRPr="00BE008B">
        <w:rPr>
          <w:rFonts w:ascii="Times New Roman" w:hAnsi="Times New Roman"/>
          <w:sz w:val="24"/>
          <w:szCs w:val="24"/>
        </w:rPr>
        <w:t>ardımcısı)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BE008B" w:rsidRPr="00D033AF" w:rsidRDefault="00BE008B" w:rsidP="00BE008B">
      <w:pPr>
        <w:pStyle w:val="GvdeMetni"/>
        <w:rPr>
          <w:rFonts w:ascii="Cambria" w:hAnsi="Cambria" w:cs="Tahoma"/>
          <w:szCs w:val="32"/>
        </w:rPr>
      </w:pPr>
      <w:r w:rsidRPr="00D033AF">
        <w:rPr>
          <w:rFonts w:ascii="Cambria" w:hAnsi="Cambria" w:cs="Tahoma"/>
          <w:szCs w:val="32"/>
        </w:rPr>
        <w:t>GÜNDEM MADDELERİ</w:t>
      </w:r>
    </w:p>
    <w:p w:rsidR="00BE008B" w:rsidRPr="00D033AF" w:rsidRDefault="00BE008B" w:rsidP="00BE008B">
      <w:pPr>
        <w:rPr>
          <w:b/>
        </w:rPr>
      </w:pPr>
    </w:p>
    <w:p w:rsidR="00BE008B" w:rsidRDefault="00BE008B" w:rsidP="00BE008B">
      <w:pPr>
        <w:pStyle w:val="ListeParagraf"/>
        <w:numPr>
          <w:ilvl w:val="0"/>
          <w:numId w:val="2"/>
        </w:numPr>
        <w:rPr>
          <w:rFonts w:ascii="Times New Roman" w:hAnsi="Times New Roman"/>
          <w:b/>
        </w:rPr>
      </w:pPr>
      <w:r w:rsidRPr="00D033AF">
        <w:rPr>
          <w:rFonts w:ascii="Times New Roman" w:hAnsi="Times New Roman"/>
          <w:b/>
        </w:rPr>
        <w:t xml:space="preserve">Açılış, yoklama, yönetmeliğin zümre ile ilgili </w:t>
      </w:r>
      <w:hyperlink r:id="rId6" w:anchor="M95" w:history="1">
        <w:r w:rsidR="007C101C">
          <w:rPr>
            <w:rStyle w:val="Kpr"/>
            <w:rFonts w:ascii="Times New Roman" w:hAnsi="Times New Roman"/>
            <w:b/>
            <w:color w:val="000000"/>
          </w:rPr>
          <w:t>3</w:t>
        </w:r>
        <w:r w:rsidRPr="00D033AF">
          <w:rPr>
            <w:rStyle w:val="Kpr"/>
            <w:rFonts w:ascii="Times New Roman" w:hAnsi="Times New Roman"/>
            <w:b/>
            <w:color w:val="000000"/>
          </w:rPr>
          <w:t>5</w:t>
        </w:r>
      </w:hyperlink>
      <w:r w:rsidRPr="00D033AF">
        <w:rPr>
          <w:rFonts w:ascii="Times New Roman" w:hAnsi="Times New Roman"/>
          <w:b/>
        </w:rPr>
        <w:t>. Maddesinin okunması</w:t>
      </w:r>
    </w:p>
    <w:p w:rsidR="00BE008B" w:rsidRPr="00F86D7D" w:rsidRDefault="00BE008B" w:rsidP="00BE008B">
      <w:pPr>
        <w:pStyle w:val="ListeParagraf"/>
        <w:ind w:left="502"/>
        <w:rPr>
          <w:rFonts w:ascii="Times New Roman" w:hAnsi="Times New Roman"/>
          <w:b/>
        </w:rPr>
      </w:pPr>
    </w:p>
    <w:p w:rsidR="00BE008B" w:rsidRDefault="00BE008B" w:rsidP="00BE008B">
      <w:pPr>
        <w:pStyle w:val="ListeParagraf"/>
        <w:numPr>
          <w:ilvl w:val="0"/>
          <w:numId w:val="2"/>
        </w:numPr>
        <w:rPr>
          <w:b/>
        </w:rPr>
      </w:pPr>
      <w:r w:rsidRPr="00D033AF">
        <w:rPr>
          <w:b/>
        </w:rPr>
        <w:t>Mevzuattaki yenilik ve değişikliklerin yeni gelen emir genelge ve tebliğlerin incelenmesi, öğretim yılı iş takvimi ve öğretmen yıllık çalışma programının değerlendirilmesi, aksamalar varsa gerekli değişikliklerin yapılması</w:t>
      </w:r>
    </w:p>
    <w:p w:rsidR="00BE008B" w:rsidRPr="00F86D7D" w:rsidRDefault="00BE008B" w:rsidP="00BE008B">
      <w:pPr>
        <w:pStyle w:val="ListeParagraf"/>
        <w:rPr>
          <w:b/>
        </w:rPr>
      </w:pP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w:t>
      </w:r>
      <w:proofErr w:type="spellStart"/>
      <w:r w:rsidRPr="00D033AF">
        <w:rPr>
          <w:b/>
        </w:rPr>
        <w:t>ünitelendirilmiş</w:t>
      </w:r>
      <w:proofErr w:type="spellEnd"/>
      <w:r w:rsidRPr="00D033AF">
        <w:rPr>
          <w:b/>
        </w:rPr>
        <w:t xml:space="preserve"> yıllık plana yazılan ders içi disiplin ve ara disiplin kazanımları ile etkinliklerin gerçekleşme durumunun değerlendirilmesi, aksaklık varsa alınacak önlemlerin belirlenip plana eklenmesi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plana alınan ders ve Atatürkçülük konularında bitirilemeyenler varsa sebeplerinin belirlenmesi ve ikinci dönem nasıl telafi edileceğinin kararlaştırılıp plana yazılması</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ünite, tema ve konu sıralamasında yapılan yer değişiklilerinin yararlı olup olmadığının ve belirlene</w:t>
      </w:r>
      <w:r>
        <w:rPr>
          <w:b/>
        </w:rPr>
        <w:t>n</w:t>
      </w:r>
      <w:r w:rsidRPr="00D033AF">
        <w:rPr>
          <w:b/>
        </w:rPr>
        <w:t xml:space="preserve"> sıralamaya devam edilip edilmeyeceğinin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 1. Dönem kazanımların gerçekleştirilmesi için yapılan etkinliklerin, etkinliklerin yapılmasında kullanılan yöntem ve tekniklerin seçilmesinde isabet olup olmadığının belirlenmesi, aksaklık varsa yapılması gereken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etkinliklerde kullanılması kararlaştırılan kaynak, </w:t>
      </w:r>
      <w:r>
        <w:rPr>
          <w:b/>
        </w:rPr>
        <w:t xml:space="preserve">araç gereçlerin temin ve kulanım </w:t>
      </w:r>
      <w:r w:rsidRPr="00D033AF">
        <w:rPr>
          <w:b/>
        </w:rPr>
        <w:t>durumunun değerlendirilmesi aksaklık varsa yapılacak değişikliklerin belirlenmesi</w:t>
      </w:r>
    </w:p>
    <w:p w:rsidR="00BE008B" w:rsidRPr="00667607"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yapılması planlanan inceleme, gezi gözlem, deney ve araştırmaların yapılma durumunun değerlendirilmesi aksaklık varsa sebeplerinin ve yapılacak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ders içi ve hedeflenen sınıf başarı yüzdelerinin şubeler bazında tek </w:t>
      </w:r>
      <w:proofErr w:type="spellStart"/>
      <w:r w:rsidRPr="00D033AF">
        <w:rPr>
          <w:b/>
        </w:rPr>
        <w:t>tek</w:t>
      </w:r>
      <w:proofErr w:type="spellEnd"/>
      <w:r w:rsidRPr="00D033AF">
        <w:rPr>
          <w:b/>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Pr="00D033AF" w:rsidRDefault="00BE008B" w:rsidP="00BE008B">
      <w:pPr>
        <w:pStyle w:val="ListeParagraf"/>
        <w:numPr>
          <w:ilvl w:val="0"/>
          <w:numId w:val="2"/>
        </w:numPr>
        <w:rPr>
          <w:b/>
        </w:rPr>
      </w:pPr>
      <w:r w:rsidRPr="00D033AF">
        <w:rPr>
          <w:b/>
        </w:rPr>
        <w:lastRenderedPageBreak/>
        <w:t xml:space="preserve">1. Dönem yapılması planlan sınavların sayılarının, zamanlarının, türlerinin tespitindeki isabet durumunun belirlenmesi, ihtiyaç varsa 2. Dönem için yapılacak değişikliklerin belirlenip plana eklenmesi </w:t>
      </w:r>
      <w:proofErr w:type="gramStart"/>
      <w:r w:rsidRPr="00D033AF">
        <w:rPr>
          <w:b/>
        </w:rPr>
        <w:t>(</w:t>
      </w:r>
      <w:proofErr w:type="gramEnd"/>
      <w:r w:rsidRPr="00D033AF">
        <w:rPr>
          <w:b/>
        </w:rPr>
        <w:t xml:space="preserve"> İY. 35,36 </w:t>
      </w:r>
      <w:proofErr w:type="gramStart"/>
      <w:r w:rsidRPr="00D033AF">
        <w:rPr>
          <w:b/>
        </w:rPr>
        <w:t>)</w:t>
      </w:r>
      <w:proofErr w:type="gramEnd"/>
    </w:p>
    <w:p w:rsidR="00BE008B" w:rsidRDefault="00BE008B" w:rsidP="00BE008B">
      <w:pPr>
        <w:pStyle w:val="ListeParagraf"/>
        <w:rPr>
          <w:b/>
        </w:rPr>
      </w:pPr>
      <w:r w:rsidRPr="00D033AF">
        <w:rPr>
          <w:b/>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BE008B" w:rsidRPr="00D033AF" w:rsidRDefault="00BE008B" w:rsidP="00BE008B">
      <w:pPr>
        <w:pStyle w:val="ListeParagraf"/>
        <w:rPr>
          <w:b/>
        </w:rPr>
      </w:pPr>
    </w:p>
    <w:p w:rsidR="00BE008B" w:rsidRPr="00F86D7D" w:rsidRDefault="00BE008B" w:rsidP="00BE008B">
      <w:pPr>
        <w:pStyle w:val="ListeParagraf"/>
        <w:numPr>
          <w:ilvl w:val="0"/>
          <w:numId w:val="2"/>
        </w:numPr>
        <w:rPr>
          <w:b/>
        </w:rPr>
      </w:pPr>
      <w:r w:rsidRPr="00F86D7D">
        <w:rPr>
          <w:b/>
        </w:rPr>
        <w:t xml:space="preserve">1. Dönem öğrencilere verilen performans görevlerinin gerçekleşme düzeyinin proje                                                                      konularının uygunluğunun ve değerlendirme ölçütlerindeki isabet durumunun değerlendirilmesi   </w:t>
      </w:r>
      <w:proofErr w:type="gramStart"/>
      <w:r w:rsidRPr="00F86D7D">
        <w:rPr>
          <w:b/>
        </w:rPr>
        <w:t>(</w:t>
      </w:r>
      <w:proofErr w:type="gramEnd"/>
      <w:r w:rsidRPr="00F86D7D">
        <w:rPr>
          <w:b/>
        </w:rPr>
        <w:t>TD. 2300)</w:t>
      </w: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F86D7D">
        <w:rPr>
          <w:b/>
        </w:rPr>
        <w:t>1. Dönem idareden ve velilerden istenen desteklerin gerçekleştirme durumu ile velilerin ders izlene işlemlerinin değerlendirilmesi aksaklık varsa alınacak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öğretmenlerin hizmet içi eğitim ihtiyaçlarının giderilme durumunun değerlendirilmesi, gerçekleştirilmemiş ihtiyaçların telafisi için alınması gereken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eğitim bölgesi zümre öğretmenler kurulu gündemine taşınan sorunların çözülme durumunu değerlendirilmesi aksaklık varsa yapılması gereken işlemlerin belirlenmesi</w:t>
      </w:r>
    </w:p>
    <w:p w:rsidR="00BE008B" w:rsidRPr="00F86D7D" w:rsidRDefault="00BE008B" w:rsidP="00BE008B">
      <w:pPr>
        <w:rPr>
          <w:b/>
        </w:rPr>
      </w:pPr>
    </w:p>
    <w:p w:rsidR="00BE008B" w:rsidRDefault="00BE008B" w:rsidP="00BE008B">
      <w:pPr>
        <w:pStyle w:val="ListeParagraf"/>
        <w:numPr>
          <w:ilvl w:val="0"/>
          <w:numId w:val="2"/>
        </w:numPr>
        <w:rPr>
          <w:b/>
        </w:rPr>
      </w:pPr>
      <w:r w:rsidRPr="00F86D7D">
        <w:rPr>
          <w:b/>
        </w:rPr>
        <w:t>1. Dönem derse özel olarak kararlaştırılan diğer hususların değerlendirilmesi, aksaklık varsa ikinci dönem yapılacak değişikliklerin belirlenip plana eklenmesi</w:t>
      </w:r>
    </w:p>
    <w:p w:rsidR="00BE008B" w:rsidRPr="00F86D7D" w:rsidRDefault="00BE008B" w:rsidP="00BE008B">
      <w:pPr>
        <w:rPr>
          <w:b/>
        </w:rPr>
      </w:pPr>
    </w:p>
    <w:p w:rsidR="00BE008B" w:rsidRPr="00D033AF" w:rsidRDefault="00BE008B" w:rsidP="00BE008B">
      <w:pPr>
        <w:rPr>
          <w:b/>
        </w:rPr>
      </w:pPr>
      <w:r>
        <w:rPr>
          <w:b/>
        </w:rPr>
        <w:t xml:space="preserve">     </w:t>
      </w:r>
      <w:r w:rsidRPr="00D033AF">
        <w:rPr>
          <w:b/>
        </w:rPr>
        <w:t xml:space="preserve">16) Dilek, temenniler ve kapanış.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b/>
          <w:color w:val="000000"/>
          <w:sz w:val="24"/>
          <w:szCs w:val="24"/>
        </w:rPr>
      </w:pPr>
      <w:r w:rsidRPr="00BE008B">
        <w:rPr>
          <w:rFonts w:ascii="Times New Roman" w:hAnsi="Times New Roman"/>
          <w:b/>
          <w:color w:val="000000"/>
          <w:sz w:val="24"/>
          <w:szCs w:val="24"/>
        </w:rPr>
        <w:t>GÜNDEM MADDELERİNİN GÖRÜŞÜLMESİ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01)</w:t>
      </w:r>
      <w:r w:rsidRPr="00BE008B">
        <w:rPr>
          <w:rFonts w:ascii="Times New Roman" w:hAnsi="Times New Roman"/>
          <w:sz w:val="24"/>
          <w:szCs w:val="24"/>
        </w:rPr>
        <w:t xml:space="preserve">Açılış, yoklama, yönetmeliğin zümre ile ilgili </w:t>
      </w:r>
      <w:hyperlink r:id="rId7" w:anchor="M95" w:history="1">
        <w:r w:rsidR="006D1BB3">
          <w:rPr>
            <w:rStyle w:val="Kpr"/>
            <w:rFonts w:ascii="Times New Roman" w:hAnsi="Times New Roman"/>
            <w:b/>
            <w:color w:val="000000"/>
            <w:sz w:val="24"/>
            <w:szCs w:val="24"/>
          </w:rPr>
          <w:t>3</w:t>
        </w:r>
        <w:r w:rsidRPr="00BE008B">
          <w:rPr>
            <w:rStyle w:val="Kpr"/>
            <w:rFonts w:ascii="Times New Roman" w:hAnsi="Times New Roman"/>
            <w:b/>
            <w:color w:val="000000"/>
            <w:sz w:val="24"/>
            <w:szCs w:val="24"/>
          </w:rPr>
          <w:t>5</w:t>
        </w:r>
      </w:hyperlink>
      <w:r w:rsidRPr="00BE008B">
        <w:rPr>
          <w:rFonts w:ascii="Times New Roman" w:hAnsi="Times New Roman"/>
          <w:sz w:val="24"/>
          <w:szCs w:val="24"/>
        </w:rPr>
        <w:t>. Maddesinin okunması</w:t>
      </w:r>
    </w:p>
    <w:p w:rsidR="00375897" w:rsidRPr="00BE008B" w:rsidRDefault="007C101C" w:rsidP="00BE008B">
      <w:pPr>
        <w:pStyle w:val="AralkYok"/>
        <w:rPr>
          <w:rFonts w:ascii="Times New Roman" w:hAnsi="Times New Roman"/>
          <w:sz w:val="24"/>
          <w:szCs w:val="24"/>
        </w:rPr>
      </w:pPr>
      <w:r>
        <w:rPr>
          <w:rFonts w:ascii="Times New Roman" w:hAnsi="Times New Roman"/>
          <w:color w:val="000000"/>
          <w:sz w:val="24"/>
          <w:szCs w:val="24"/>
        </w:rPr>
        <w:t>2016-2017</w:t>
      </w:r>
      <w:r w:rsidR="00375897" w:rsidRPr="00BE008B">
        <w:rPr>
          <w:rFonts w:ascii="Times New Roman" w:hAnsi="Times New Roman"/>
          <w:color w:val="000000"/>
          <w:sz w:val="24"/>
          <w:szCs w:val="24"/>
        </w:rPr>
        <w:t xml:space="preserve"> Eğitim – Öğretim Yılı 2. Dönem Başı Zümre Öğretmenler Kurulu Toplantısı</w:t>
      </w:r>
      <w:r w:rsidR="007F2BA2" w:rsidRPr="00BE008B">
        <w:rPr>
          <w:rFonts w:ascii="Times New Roman" w:hAnsi="Times New Roman"/>
          <w:color w:val="000000"/>
          <w:sz w:val="24"/>
          <w:szCs w:val="24"/>
        </w:rPr>
        <w:t>” O</w:t>
      </w:r>
      <w:r w:rsidR="00375897" w:rsidRPr="00BE008B">
        <w:rPr>
          <w:rFonts w:ascii="Times New Roman" w:hAnsi="Times New Roman"/>
          <w:color w:val="000000"/>
          <w:sz w:val="24"/>
          <w:szCs w:val="24"/>
        </w:rPr>
        <w:t>ku</w:t>
      </w:r>
      <w:r w:rsidR="007F2BA2" w:rsidRPr="00BE008B">
        <w:rPr>
          <w:rFonts w:ascii="Times New Roman" w:hAnsi="Times New Roman"/>
          <w:color w:val="000000"/>
          <w:sz w:val="24"/>
          <w:szCs w:val="24"/>
        </w:rPr>
        <w:t>l Müdür Y</w:t>
      </w:r>
      <w:r w:rsidR="00375897" w:rsidRPr="00BE008B">
        <w:rPr>
          <w:rFonts w:ascii="Times New Roman" w:hAnsi="Times New Roman"/>
          <w:color w:val="000000"/>
          <w:sz w:val="24"/>
          <w:szCs w:val="24"/>
        </w:rPr>
        <w:t xml:space="preserve">ardımcısı </w:t>
      </w:r>
      <w:r w:rsidR="00E0352E" w:rsidRPr="00BE008B">
        <w:rPr>
          <w:rFonts w:ascii="Times New Roman" w:hAnsi="Times New Roman"/>
          <w:color w:val="000000"/>
          <w:sz w:val="24"/>
          <w:szCs w:val="24"/>
        </w:rPr>
        <w:t>Ali KILIÇ</w:t>
      </w:r>
      <w:r w:rsidR="00375897" w:rsidRPr="00BE008B">
        <w:rPr>
          <w:rFonts w:ascii="Times New Roman" w:hAnsi="Times New Roman"/>
          <w:color w:val="000000"/>
          <w:sz w:val="24"/>
          <w:szCs w:val="24"/>
        </w:rPr>
        <w:t xml:space="preserve"> başkanlığında, sosyal bilgiler öğretmeni </w:t>
      </w:r>
      <w:r w:rsidR="007F2BA2" w:rsidRPr="00BE008B">
        <w:rPr>
          <w:rFonts w:ascii="Times New Roman" w:hAnsi="Times New Roman"/>
          <w:color w:val="000000"/>
          <w:sz w:val="24"/>
          <w:szCs w:val="24"/>
        </w:rPr>
        <w:t>V</w:t>
      </w:r>
      <w:r w:rsidR="00375897" w:rsidRPr="00BE008B">
        <w:rPr>
          <w:rFonts w:ascii="Times New Roman" w:hAnsi="Times New Roman"/>
          <w:color w:val="000000"/>
          <w:sz w:val="24"/>
          <w:szCs w:val="24"/>
        </w:rPr>
        <w:t xml:space="preserve">olkan KERVAN ve </w:t>
      </w:r>
      <w:proofErr w:type="spellStart"/>
      <w:r w:rsidR="00E0352E" w:rsidRPr="00BE008B">
        <w:rPr>
          <w:rFonts w:ascii="Times New Roman" w:hAnsi="Times New Roman"/>
          <w:color w:val="000000"/>
          <w:sz w:val="24"/>
          <w:szCs w:val="24"/>
        </w:rPr>
        <w:t>M.Emin</w:t>
      </w:r>
      <w:proofErr w:type="spellEnd"/>
      <w:r w:rsidR="00E0352E" w:rsidRPr="00BE008B">
        <w:rPr>
          <w:rFonts w:ascii="Times New Roman" w:hAnsi="Times New Roman"/>
          <w:color w:val="000000"/>
          <w:sz w:val="24"/>
          <w:szCs w:val="24"/>
        </w:rPr>
        <w:t xml:space="preserve"> </w:t>
      </w:r>
      <w:proofErr w:type="spellStart"/>
      <w:r w:rsidR="00E0352E" w:rsidRPr="00BE008B">
        <w:rPr>
          <w:rFonts w:ascii="Times New Roman" w:hAnsi="Times New Roman"/>
          <w:color w:val="000000"/>
          <w:sz w:val="24"/>
          <w:szCs w:val="24"/>
        </w:rPr>
        <w:t>SEZGİN</w:t>
      </w:r>
      <w:r w:rsidR="00375897" w:rsidRPr="00BE008B">
        <w:rPr>
          <w:rFonts w:ascii="Times New Roman" w:hAnsi="Times New Roman"/>
          <w:color w:val="000000"/>
          <w:sz w:val="24"/>
          <w:szCs w:val="24"/>
        </w:rPr>
        <w:t>’</w:t>
      </w:r>
      <w:r w:rsidR="007F2BA2" w:rsidRPr="00BE008B">
        <w:rPr>
          <w:rFonts w:ascii="Times New Roman" w:hAnsi="Times New Roman"/>
          <w:color w:val="000000"/>
          <w:sz w:val="24"/>
          <w:szCs w:val="24"/>
        </w:rPr>
        <w:t>in</w:t>
      </w:r>
      <w:proofErr w:type="spellEnd"/>
      <w:r w:rsidR="00375897" w:rsidRPr="00BE008B">
        <w:rPr>
          <w:rFonts w:ascii="Times New Roman" w:hAnsi="Times New Roman"/>
          <w:color w:val="000000"/>
          <w:sz w:val="24"/>
          <w:szCs w:val="24"/>
        </w:rPr>
        <w:t xml:space="preserve"> katılımıyla</w:t>
      </w:r>
      <w:r w:rsidR="004C4041">
        <w:rPr>
          <w:rFonts w:ascii="Times New Roman" w:hAnsi="Times New Roman"/>
          <w:color w:val="000000"/>
          <w:sz w:val="24"/>
          <w:szCs w:val="24"/>
        </w:rPr>
        <w:t xml:space="preserve"> </w:t>
      </w:r>
      <w:r w:rsidR="005E50F9">
        <w:rPr>
          <w:rFonts w:ascii="Times New Roman" w:hAnsi="Times New Roman"/>
          <w:color w:val="000000"/>
          <w:sz w:val="24"/>
          <w:szCs w:val="24"/>
        </w:rPr>
        <w:t>12.</w:t>
      </w:r>
      <w:r w:rsidR="00375897" w:rsidRPr="00BE008B">
        <w:rPr>
          <w:rFonts w:ascii="Times New Roman" w:hAnsi="Times New Roman"/>
          <w:sz w:val="24"/>
          <w:szCs w:val="24"/>
        </w:rPr>
        <w:t>02.201</w:t>
      </w:r>
      <w:r w:rsidR="006D1BB3">
        <w:rPr>
          <w:rFonts w:ascii="Times New Roman" w:hAnsi="Times New Roman"/>
          <w:sz w:val="24"/>
          <w:szCs w:val="24"/>
        </w:rPr>
        <w:t>5</w:t>
      </w:r>
      <w:r w:rsidR="00375897" w:rsidRPr="00BE008B">
        <w:rPr>
          <w:rFonts w:ascii="Times New Roman" w:hAnsi="Times New Roman"/>
          <w:sz w:val="24"/>
          <w:szCs w:val="24"/>
        </w:rPr>
        <w:t xml:space="preserve"> </w:t>
      </w:r>
      <w:r w:rsidR="00375897" w:rsidRPr="00BE008B">
        <w:rPr>
          <w:rFonts w:ascii="Times New Roman" w:hAnsi="Times New Roman"/>
          <w:color w:val="000000"/>
          <w:sz w:val="24"/>
          <w:szCs w:val="24"/>
        </w:rPr>
        <w:t>tarihinde öğretmenler odasında gerçekleştirildi.</w:t>
      </w:r>
      <w:r w:rsidR="004C4041">
        <w:rPr>
          <w:rFonts w:ascii="Times New Roman" w:hAnsi="Times New Roman"/>
          <w:color w:val="000000"/>
          <w:sz w:val="24"/>
          <w:szCs w:val="24"/>
        </w:rPr>
        <w:t xml:space="preserve"> </w:t>
      </w:r>
      <w:r w:rsidR="00375897" w:rsidRPr="00BE008B">
        <w:rPr>
          <w:rFonts w:ascii="Times New Roman" w:hAnsi="Times New Roman"/>
          <w:sz w:val="24"/>
          <w:szCs w:val="24"/>
        </w:rPr>
        <w:t>Sosyal bilgiler öğretmeni Volkan KERVAN, İKY’NİN zümreyle ilgili olan 95. maddesini okudu.</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İKY’NİN ilgili maddesi aşağıdaki gibidir.</w:t>
      </w:r>
    </w:p>
    <w:p w:rsidR="004C4041" w:rsidRPr="00BE008B" w:rsidRDefault="004C4041" w:rsidP="00BE008B">
      <w:pPr>
        <w:pStyle w:val="AralkYok"/>
        <w:rPr>
          <w:rFonts w:ascii="Times New Roman" w:hAnsi="Times New Roman"/>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Madde 95</w:t>
      </w:r>
      <w:r w:rsidRPr="00BE008B">
        <w:rPr>
          <w:rFonts w:ascii="Times New Roman" w:hAnsi="Times New Roman"/>
          <w:color w:val="000000"/>
          <w:sz w:val="24"/>
          <w:szCs w:val="24"/>
        </w:rPr>
        <w:t xml:space="preserve"> —(Değişik: </w:t>
      </w:r>
      <w:proofErr w:type="gramStart"/>
      <w:r w:rsidRPr="00BE008B">
        <w:rPr>
          <w:rFonts w:ascii="Times New Roman" w:hAnsi="Times New Roman"/>
          <w:color w:val="000000"/>
          <w:sz w:val="24"/>
          <w:szCs w:val="24"/>
        </w:rPr>
        <w:t>21/07/2012</w:t>
      </w:r>
      <w:proofErr w:type="gramEnd"/>
      <w:r w:rsidRPr="00BE008B">
        <w:rPr>
          <w:rFonts w:ascii="Times New Roman" w:hAnsi="Times New Roman"/>
          <w:color w:val="000000"/>
          <w:sz w:val="24"/>
          <w:szCs w:val="24"/>
        </w:rPr>
        <w:t xml:space="preserve"> - 28360 RG) Zümre öğretmenler kurulu ilkokullarda aynı sınıfı okutan sınıf öğretmenleri ve varsa alan öğretmenlerinden, ortaokul ve imam-hatip ortaokullarında ise alan öğretmenlerinden oluşur.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w:t>
      </w:r>
    </w:p>
    <w:p w:rsidR="004C4041" w:rsidRDefault="004C4041" w:rsidP="00BE008B">
      <w:pPr>
        <w:pStyle w:val="AralkYok"/>
        <w:rPr>
          <w:rStyle w:val="Gl"/>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(Değişik üçüncü fıkra: 24.12.2008/27090 RG)</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Bu toplantılarda, öğretim programları ve derslerin birbirine paralel olarak yürütülmesi, ders araçları, </w:t>
      </w:r>
      <w:proofErr w:type="spellStart"/>
      <w:r w:rsidRPr="00BE008B">
        <w:rPr>
          <w:rStyle w:val="Gl"/>
          <w:rFonts w:ascii="Times New Roman" w:hAnsi="Times New Roman"/>
          <w:color w:val="000000"/>
          <w:sz w:val="24"/>
          <w:szCs w:val="24"/>
        </w:rPr>
        <w:t>laboratuvar</w:t>
      </w:r>
      <w:proofErr w:type="spellEnd"/>
      <w:r w:rsidRPr="00BE008B">
        <w:rPr>
          <w:rStyle w:val="Gl"/>
          <w:rFonts w:ascii="Times New Roman" w:hAnsi="Times New Roman"/>
          <w:color w:val="000000"/>
          <w:sz w:val="24"/>
          <w:szCs w:val="24"/>
        </w:rPr>
        <w:t xml:space="preserve">, kütüphane, spor salonu, teknoloji ve tasarım, bilişim teknolojileri, görsel sanatlar ve müzik dersliklerinden </w:t>
      </w:r>
      <w:r w:rsidRPr="00BE008B">
        <w:rPr>
          <w:rStyle w:val="Gl"/>
          <w:rFonts w:ascii="Times New Roman" w:hAnsi="Times New Roman"/>
          <w:color w:val="000000"/>
          <w:sz w:val="24"/>
          <w:szCs w:val="24"/>
        </w:rPr>
        <w:lastRenderedPageBreak/>
        <w:t>planlı bir şekilde yararlanılması ile proje ve performans görevi konuları belirlenir. Dersin özelliğine göre etkinlik örnekleri ve materyaller hazırlanarak ortak bir anlayış oluşturulur.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Bu toplantılarda, programların ve derslerin birbirine paralel olarak yürütülmesi, ders araçlarından, </w:t>
      </w:r>
      <w:proofErr w:type="spellStart"/>
      <w:r w:rsidRPr="00BE008B">
        <w:rPr>
          <w:rFonts w:ascii="Times New Roman" w:hAnsi="Times New Roman"/>
          <w:color w:val="000000"/>
          <w:sz w:val="24"/>
          <w:szCs w:val="24"/>
        </w:rPr>
        <w:t>lâboratuvar</w:t>
      </w:r>
      <w:proofErr w:type="spellEnd"/>
      <w:r w:rsidRPr="00BE008B">
        <w:rPr>
          <w:rFonts w:ascii="Times New Roman" w:hAnsi="Times New Roman"/>
          <w:color w:val="000000"/>
          <w:sz w:val="24"/>
          <w:szCs w:val="24"/>
        </w:rPr>
        <w:t>, spor salonu, kütüphane ve işliklerden plânlı bir şekilde yararlanılması, öğrenci ödevleri ve derslerin değerlendirilmesi, derslerde izlenecek yöntem ve teknikler ile benzeri konularda kararlar alınır.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kurulunda:</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a) Eğitim-öğretim programları incelenir ve ortak bir anlayış oluşturulur.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b) Uygulamalarda karşılaşılan güçlükler üzerinde durulur ve bunların çözüm yolları aranır.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c) Öğrencilerin çalışma ve eğitim durumları ile çevrenin özellikleri incelenir ve alınacak önlemler kararlaştırılır.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d) </w:t>
      </w:r>
      <w:r w:rsidRPr="00BE008B">
        <w:rPr>
          <w:rStyle w:val="Gl"/>
          <w:rFonts w:ascii="Times New Roman" w:hAnsi="Times New Roman"/>
          <w:color w:val="000000"/>
          <w:sz w:val="24"/>
          <w:szCs w:val="24"/>
        </w:rPr>
        <w:t>(Değişik: 2.5.2006/26156 RG) Eğitim-öğretim faaliyetleri ile ilgili olarak hazırlanacak planların uygulamasında birlik sağlanır.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e) Meslekî eserler ve eğitim alanındaki yeni gelişmeler incelenir.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f) Uygulamak ve değerlendirmek üzere ortak ölçme ve değerlendirme araçları hazırlanır.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g) </w:t>
      </w:r>
      <w:r w:rsidRPr="00BE008B">
        <w:rPr>
          <w:rStyle w:val="Gl"/>
          <w:rFonts w:ascii="Times New Roman" w:hAnsi="Times New Roman"/>
          <w:color w:val="000000"/>
          <w:sz w:val="24"/>
          <w:szCs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ğ)</w:t>
      </w:r>
      <w:r w:rsidRPr="00BE008B">
        <w:rPr>
          <w:rStyle w:val="Gl"/>
          <w:rFonts w:ascii="Times New Roman" w:hAnsi="Times New Roman"/>
          <w:color w:val="000000"/>
          <w:sz w:val="24"/>
          <w:szCs w:val="24"/>
        </w:rPr>
        <w:t xml:space="preserve"> (Ek </w:t>
      </w:r>
      <w:proofErr w:type="spellStart"/>
      <w:r w:rsidRPr="00BE008B">
        <w:rPr>
          <w:rStyle w:val="Gl"/>
          <w:rFonts w:ascii="Times New Roman" w:hAnsi="Times New Roman"/>
          <w:color w:val="000000"/>
          <w:sz w:val="24"/>
          <w:szCs w:val="24"/>
        </w:rPr>
        <w:t>bend</w:t>
      </w:r>
      <w:proofErr w:type="spellEnd"/>
      <w:r w:rsidRPr="00BE008B">
        <w:rPr>
          <w:rStyle w:val="Gl"/>
          <w:rFonts w:ascii="Times New Roman" w:hAnsi="Times New Roman"/>
          <w:color w:val="000000"/>
          <w:sz w:val="24"/>
          <w:szCs w:val="24"/>
        </w:rPr>
        <w:t>: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02)</w:t>
      </w:r>
      <w:r w:rsidRPr="00BE008B">
        <w:rPr>
          <w:rFonts w:ascii="Times New Roman" w:hAnsi="Times New Roman"/>
          <w:sz w:val="24"/>
          <w:szCs w:val="24"/>
        </w:rPr>
        <w:t xml:space="preserve"> Mevzuattaki yenilik ve değişikliklerin yeni gelen emir genelge ve tebliğlerin incelenmesi, öğretim yılı iş takvimi ve öğretmen yıllık çalışma programının değerlendirilmesi, aksamalar varsa gerekli değişikliklerin yapılması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r>
      <w:r w:rsidR="007C101C">
        <w:rPr>
          <w:rFonts w:ascii="Times New Roman" w:hAnsi="Times New Roman"/>
          <w:color w:val="000000"/>
          <w:sz w:val="24"/>
          <w:szCs w:val="24"/>
        </w:rPr>
        <w:t>2016-2017</w:t>
      </w:r>
      <w:r w:rsidR="004B7167" w:rsidRPr="00BE008B">
        <w:rPr>
          <w:rFonts w:ascii="Times New Roman" w:hAnsi="Times New Roman"/>
          <w:color w:val="000000"/>
          <w:sz w:val="24"/>
          <w:szCs w:val="24"/>
        </w:rPr>
        <w:t xml:space="preserve"> </w:t>
      </w:r>
      <w:r w:rsidRPr="00BE008B">
        <w:rPr>
          <w:rFonts w:ascii="Times New Roman" w:hAnsi="Times New Roman"/>
          <w:sz w:val="24"/>
          <w:szCs w:val="24"/>
        </w:rPr>
        <w:t>eğitim ve öğretim yılında mevzuatta meydana gelen değişiklikler sosyal</w:t>
      </w:r>
      <w:r w:rsidR="004B7167" w:rsidRPr="00BE008B">
        <w:rPr>
          <w:rFonts w:ascii="Times New Roman" w:hAnsi="Times New Roman"/>
          <w:sz w:val="24"/>
          <w:szCs w:val="24"/>
        </w:rPr>
        <w:t xml:space="preserve"> bilgiler zümre başkanı Volkan KERVAN</w:t>
      </w:r>
      <w:r w:rsidRPr="00BE008B">
        <w:rPr>
          <w:rFonts w:ascii="Times New Roman" w:hAnsi="Times New Roman"/>
          <w:sz w:val="24"/>
          <w:szCs w:val="24"/>
        </w:rPr>
        <w:t xml:space="preserve"> tarafından okundu ve zümre öğretmenleri tarafından incelendi.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Mevzuattaki yenilik ve değişikliklerin yeni gelen emir genelge ve tebliğlerin incelenmesi sonucunda çok büyük bir değişikliğin olmadığı sosyal bilgiler öğretmeni Volkan KERVAN 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7C101C">
        <w:rPr>
          <w:rFonts w:ascii="Times New Roman" w:hAnsi="Times New Roman"/>
          <w:color w:val="000000"/>
          <w:sz w:val="24"/>
          <w:szCs w:val="24"/>
        </w:rPr>
        <w:t>2016-2017</w:t>
      </w:r>
      <w:r w:rsidRPr="00BE008B">
        <w:rPr>
          <w:rFonts w:ascii="Times New Roman" w:hAnsi="Times New Roman"/>
          <w:color w:val="000000"/>
          <w:sz w:val="24"/>
          <w:szCs w:val="24"/>
        </w:rPr>
        <w:t xml:space="preserve"> Öğretim yılı iş takviminde ve öğretmen yıllık çalışma programının uygulanmasında çok büyük aksaklıkların yaşanmadığı,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7C101C">
        <w:rPr>
          <w:rFonts w:ascii="Times New Roman" w:hAnsi="Times New Roman"/>
          <w:color w:val="000000"/>
          <w:sz w:val="24"/>
          <w:szCs w:val="24"/>
        </w:rPr>
        <w:t>2016-2017</w:t>
      </w:r>
      <w:r w:rsidRPr="00BE008B">
        <w:rPr>
          <w:rFonts w:ascii="Times New Roman" w:hAnsi="Times New Roman"/>
          <w:color w:val="000000"/>
          <w:sz w:val="24"/>
          <w:szCs w:val="24"/>
        </w:rPr>
        <w:t xml:space="preserve"> Öğretim yılı iş takviminde ve öğretmen yıllık çalışma programı aşağıda sunulmuştur.</w:t>
      </w:r>
    </w:p>
    <w:p w:rsidR="004B716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375897" w:rsidRPr="004C4041" w:rsidRDefault="007C101C" w:rsidP="00BE008B">
      <w:pPr>
        <w:pStyle w:val="AralkYok"/>
        <w:rPr>
          <w:rFonts w:ascii="Times New Roman" w:hAnsi="Times New Roman"/>
          <w:b/>
          <w:color w:val="000000"/>
          <w:sz w:val="24"/>
          <w:szCs w:val="24"/>
        </w:rPr>
      </w:pPr>
      <w:r>
        <w:rPr>
          <w:rFonts w:ascii="Times New Roman" w:hAnsi="Times New Roman"/>
          <w:b/>
          <w:color w:val="000000"/>
          <w:sz w:val="24"/>
          <w:szCs w:val="24"/>
        </w:rPr>
        <w:lastRenderedPageBreak/>
        <w:t>2016-2017</w:t>
      </w:r>
      <w:r w:rsidR="00375897" w:rsidRPr="004C4041">
        <w:rPr>
          <w:rFonts w:ascii="Times New Roman" w:hAnsi="Times New Roman"/>
          <w:b/>
          <w:color w:val="000000"/>
          <w:sz w:val="24"/>
          <w:szCs w:val="24"/>
        </w:rPr>
        <w:t xml:space="preserve"> Eğitim öğretim yılı öğretmen yıllık çalışma programı aşağıda sunulmuştur.</w:t>
      </w:r>
    </w:p>
    <w:p w:rsidR="00375897" w:rsidRPr="00BE008B" w:rsidRDefault="00375897" w:rsidP="00BE008B">
      <w:pPr>
        <w:pStyle w:val="AralkYok"/>
        <w:rPr>
          <w:rFonts w:ascii="Times New Roman" w:hAnsi="Times New Roman"/>
          <w:color w:val="0D0D0D"/>
          <w:sz w:val="24"/>
          <w:szCs w:val="24"/>
        </w:rPr>
      </w:pPr>
    </w:p>
    <w:p w:rsidR="00375897" w:rsidRPr="00BE008B" w:rsidRDefault="00375897" w:rsidP="00BE008B">
      <w:pPr>
        <w:pStyle w:val="AralkYok"/>
        <w:rPr>
          <w:rFonts w:ascii="Times New Roman" w:hAnsi="Times New Roman"/>
          <w:color w:val="0D0D0D"/>
          <w:sz w:val="24"/>
          <w:szCs w:val="24"/>
        </w:rPr>
      </w:pP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ÇAYLAR YATILI İLKÖĞRETİM BÖLGE OKULU</w:t>
      </w:r>
    </w:p>
    <w:p w:rsidR="00375897" w:rsidRPr="004C4041" w:rsidRDefault="007C101C" w:rsidP="004C4041">
      <w:pPr>
        <w:pStyle w:val="AralkYok"/>
        <w:jc w:val="center"/>
        <w:rPr>
          <w:rFonts w:ascii="Times New Roman" w:hAnsi="Times New Roman"/>
          <w:b/>
          <w:color w:val="0D0D0D"/>
          <w:sz w:val="24"/>
          <w:szCs w:val="24"/>
        </w:rPr>
      </w:pPr>
      <w:r>
        <w:rPr>
          <w:rFonts w:ascii="Times New Roman" w:hAnsi="Times New Roman"/>
          <w:b/>
          <w:color w:val="0D0D0D"/>
          <w:sz w:val="24"/>
          <w:szCs w:val="24"/>
        </w:rPr>
        <w:t>2016-2017</w:t>
      </w:r>
      <w:r w:rsidR="00375897" w:rsidRPr="004C4041">
        <w:rPr>
          <w:rFonts w:ascii="Times New Roman" w:hAnsi="Times New Roman"/>
          <w:b/>
          <w:color w:val="0D0D0D"/>
          <w:sz w:val="24"/>
          <w:szCs w:val="24"/>
        </w:rPr>
        <w:t xml:space="preserve"> EĞİTİM VE ÖĞRETİM YILI SOSYAL BİLGİLER DERSİ ÖĞRETMEN</w:t>
      </w: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YILLIK ÇALIŞMA PROGRAMI</w:t>
      </w:r>
    </w:p>
    <w:p w:rsidR="00375897" w:rsidRPr="00BE008B" w:rsidRDefault="00375897" w:rsidP="00BE008B">
      <w:pPr>
        <w:pStyle w:val="AralkYok"/>
        <w:rPr>
          <w:rFonts w:ascii="Times New Roman" w:hAnsi="Times New Roman"/>
          <w:color w:val="0D0D0D"/>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6804"/>
        <w:gridCol w:w="1701"/>
      </w:tblGrid>
      <w:tr w:rsidR="00375897" w:rsidRPr="00BE008B" w:rsidTr="00FE529C">
        <w:tc>
          <w:tcPr>
            <w:tcW w:w="1560"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AYLAR</w:t>
            </w:r>
          </w:p>
        </w:tc>
        <w:tc>
          <w:tcPr>
            <w:tcW w:w="6804"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YAPILACAK ÇALIŞMALAR</w:t>
            </w:r>
          </w:p>
        </w:tc>
        <w:tc>
          <w:tcPr>
            <w:tcW w:w="1701" w:type="dxa"/>
            <w:shd w:val="clear" w:color="auto" w:fill="FFFFFF"/>
          </w:tcPr>
          <w:p w:rsidR="00375897" w:rsidRPr="00BE008B" w:rsidRDefault="00375897" w:rsidP="00BE008B">
            <w:pPr>
              <w:pStyle w:val="AralkYok"/>
              <w:rPr>
                <w:rFonts w:ascii="Times New Roman" w:hAnsi="Times New Roman"/>
                <w:color w:val="0D0D0D"/>
                <w:sz w:val="24"/>
                <w:szCs w:val="24"/>
              </w:rPr>
            </w:pPr>
            <w:r w:rsidRPr="00BE008B">
              <w:rPr>
                <w:rFonts w:ascii="Times New Roman" w:hAnsi="Times New Roman"/>
                <w:color w:val="0D0D0D"/>
                <w:sz w:val="24"/>
                <w:szCs w:val="24"/>
              </w:rPr>
              <w:t>DÜŞÜNCELER</w:t>
            </w: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EYLÜL</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*Zümre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Şube öğretmenler kurulu toplantılarının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Dersliğin eksikliklerinin belirlenerek, bunları giderici çalışmaların yapılması ve eğitim öğretime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 dağılım çizelgesinin, ihtiyaç listesinin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İlköğretim Haftasının kutlanması(Okulların açıldığı ilk hafta)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Yıllık planların hazırlanması.</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EKİM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*Dünya Çocuk Günü ( Ekim Ayının İlk pazartesi günü)</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Vücut ölçülerinin tespiti ve bilgilerin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Grafiklerinin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Hayvanları Koruma Günü (4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Kızılay Haftası. (29 Ekim- 4 Kasım)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*Cumhuriyet Bayramı Kutlamaları ( 28-29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1. Veli toplantısı yapılması.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Sınav tarihlerinin belirlenmesi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Kulüpler için öğrenci seçimlerinin yapılması.</w:t>
            </w:r>
          </w:p>
          <w:p w:rsidR="00375897" w:rsidRPr="00BE008B" w:rsidRDefault="00E9064E" w:rsidP="00BE008B">
            <w:pPr>
              <w:pStyle w:val="AralkYok"/>
              <w:rPr>
                <w:rFonts w:ascii="Times New Roman" w:hAnsi="Times New Roman"/>
                <w:i/>
                <w:sz w:val="24"/>
                <w:szCs w:val="24"/>
              </w:rPr>
            </w:pPr>
            <w:r>
              <w:rPr>
                <w:rFonts w:ascii="Times New Roman" w:hAnsi="Times New Roman"/>
                <w:i/>
                <w:sz w:val="24"/>
                <w:szCs w:val="24"/>
              </w:rPr>
              <w:t>* Performans görevi ve proje çalışmalarının</w:t>
            </w:r>
            <w:r w:rsidR="00375897" w:rsidRPr="00BE008B">
              <w:rPr>
                <w:rFonts w:ascii="Times New Roman" w:hAnsi="Times New Roman"/>
                <w:i/>
                <w:sz w:val="24"/>
                <w:szCs w:val="24"/>
              </w:rPr>
              <w:t xml:space="preserve"> öğrenciler tarafından seçimi ve teslim tarihlerinin belirlenmesi.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proofErr w:type="spellStart"/>
            <w:r w:rsidRPr="00BE008B">
              <w:rPr>
                <w:rFonts w:ascii="Times New Roman" w:hAnsi="Times New Roman"/>
                <w:i/>
                <w:sz w:val="24"/>
                <w:szCs w:val="24"/>
              </w:rPr>
              <w:t>Sosyometri</w:t>
            </w:r>
            <w:proofErr w:type="spellEnd"/>
            <w:r w:rsidRPr="00BE008B">
              <w:rPr>
                <w:rFonts w:ascii="Times New Roman" w:hAnsi="Times New Roman"/>
                <w:i/>
                <w:sz w:val="24"/>
                <w:szCs w:val="24"/>
              </w:rPr>
              <w:t xml:space="preserve"> testinin yapılması, sonuçlarının değerlendirilmesi.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KASIM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Köşesinin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Haftası ( 10-16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*Öğrenci kişisel bilgilerinin e-okula girilmesi.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Öğretmenler Günü ( 24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Sınıf kitaplığının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Performans</w:t>
            </w:r>
            <w:r w:rsidR="00E9064E">
              <w:rPr>
                <w:rFonts w:ascii="Times New Roman" w:hAnsi="Times New Roman"/>
                <w:i/>
                <w:sz w:val="24"/>
                <w:szCs w:val="24"/>
              </w:rPr>
              <w:t xml:space="preserve"> görevi</w:t>
            </w:r>
            <w:r w:rsidRPr="00BE008B">
              <w:rPr>
                <w:rFonts w:ascii="Times New Roman" w:hAnsi="Times New Roman"/>
                <w:i/>
                <w:sz w:val="24"/>
                <w:szCs w:val="24"/>
              </w:rPr>
              <w:t xml:space="preserve"> ve proje</w:t>
            </w:r>
            <w:r w:rsidR="00E9064E">
              <w:rPr>
                <w:rFonts w:ascii="Times New Roman" w:hAnsi="Times New Roman"/>
                <w:i/>
                <w:sz w:val="24"/>
                <w:szCs w:val="24"/>
              </w:rPr>
              <w:t xml:space="preserve"> </w:t>
            </w:r>
            <w:proofErr w:type="spellStart"/>
            <w:r w:rsidR="00E9064E">
              <w:rPr>
                <w:rFonts w:ascii="Times New Roman" w:hAnsi="Times New Roman"/>
                <w:i/>
                <w:sz w:val="24"/>
                <w:szCs w:val="24"/>
              </w:rPr>
              <w:t>çalaışmalrını</w:t>
            </w:r>
            <w:r w:rsidRPr="00BE008B">
              <w:rPr>
                <w:rFonts w:ascii="Times New Roman" w:hAnsi="Times New Roman"/>
                <w:i/>
                <w:sz w:val="24"/>
                <w:szCs w:val="24"/>
              </w:rPr>
              <w:t>n</w:t>
            </w:r>
            <w:proofErr w:type="spellEnd"/>
            <w:r w:rsidRPr="00BE008B">
              <w:rPr>
                <w:rFonts w:ascii="Times New Roman" w:hAnsi="Times New Roman"/>
                <w:i/>
                <w:sz w:val="24"/>
                <w:szCs w:val="24"/>
              </w:rPr>
              <w:t xml:space="preserve"> teslimi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ARALIK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Vakıf Haftası (3-9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İnsan Hakları Haftası (4-10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Tutum Yatırım ve Türk Malları Haftası ( 12-18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Sınavların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Yeni yıl hazırlıkları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Kişisel başarısızlık nedenleri anketinin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OCAK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Verem Savaş Eğitimi Haftası ( Yılbaşını izleyen ilk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Enerji Tasarrufu Haftası (2. pazartesi ile başlayan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değerlendirme çalışmalarını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 dönem çalışmalarının değerlendirilmesi.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evraklarının hazırlanarak okul idaresine teslim edilmesi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lastRenderedPageBreak/>
              <w:t>ŞUBAT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Karnelerin toplanması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3.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Milli Eğitim Bakanlığı vakfı kuruluş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boy ve ağırlık ölçülerinin alınması ve e-okul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 çalışmalarının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Sivil Savunma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kitaplığından yıpranan kitapların belirlenmesi ve kitaplığın yeniden düzenlenmesi.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Sınav tarihlerinin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MART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Deprem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Yeşilay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İstiklal Marşı’nın Kabulü ( 12 Mart)</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Orman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Okulun çevresine dikilecek ağaçların temin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edilmesi ve Fidan Şenliği projesinin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Kütüphaneler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NİSAN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Sağlık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gelişim raporlarının hazırlanması.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23 Nisan Ulusal Egemenlik ve Çocuk Bayramı’nın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Hazırlıklarının yapılarak, bayramın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Turizm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kulüplerin toplanıp faaliyetlerinin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MAYIS</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Trafik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Anneler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Sakatlar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takip edilerek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19 Mayıs Atatürk’ü Anma Geçlik ve Spor Bayramı’nın Kutlanması.</w:t>
            </w:r>
          </w:p>
          <w:p w:rsidR="00375897" w:rsidRPr="00BE008B" w:rsidRDefault="00375897" w:rsidP="00E9064E">
            <w:pPr>
              <w:pStyle w:val="AralkYok"/>
              <w:rPr>
                <w:rFonts w:ascii="Times New Roman" w:hAnsi="Times New Roman"/>
                <w:i/>
                <w:sz w:val="24"/>
                <w:szCs w:val="24"/>
              </w:rPr>
            </w:pPr>
            <w:r w:rsidRPr="00BE008B">
              <w:rPr>
                <w:rFonts w:ascii="Times New Roman" w:hAnsi="Times New Roman"/>
                <w:i/>
                <w:sz w:val="24"/>
                <w:szCs w:val="24"/>
              </w:rPr>
              <w:t xml:space="preserve">* Öğrencilerin okuduğu kitapların sınav sonuçlarının, performans </w:t>
            </w:r>
            <w:r w:rsidR="00E9064E">
              <w:rPr>
                <w:rFonts w:ascii="Times New Roman" w:hAnsi="Times New Roman"/>
                <w:i/>
                <w:sz w:val="24"/>
                <w:szCs w:val="24"/>
              </w:rPr>
              <w:t xml:space="preserve">görevi </w:t>
            </w:r>
            <w:r w:rsidRPr="00BE008B">
              <w:rPr>
                <w:rFonts w:ascii="Times New Roman" w:hAnsi="Times New Roman"/>
                <w:i/>
                <w:sz w:val="24"/>
                <w:szCs w:val="24"/>
              </w:rPr>
              <w:t xml:space="preserve">ve proje </w:t>
            </w:r>
            <w:r w:rsidR="00E9064E">
              <w:rPr>
                <w:rFonts w:ascii="Times New Roman" w:hAnsi="Times New Roman"/>
                <w:i/>
                <w:sz w:val="24"/>
                <w:szCs w:val="24"/>
              </w:rPr>
              <w:t>çalışmalarını</w:t>
            </w:r>
            <w:r w:rsidRPr="00BE008B">
              <w:rPr>
                <w:rFonts w:ascii="Times New Roman" w:hAnsi="Times New Roman"/>
                <w:i/>
                <w:sz w:val="24"/>
                <w:szCs w:val="24"/>
              </w:rPr>
              <w:t>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HAZİRAN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Çevre koruma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*Karne ve kanaat not cetvellerinin e-okul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Karneler dağıtılarak </w:t>
            </w:r>
            <w:r w:rsidR="007C101C">
              <w:rPr>
                <w:rFonts w:ascii="Times New Roman" w:hAnsi="Times New Roman"/>
                <w:i/>
                <w:sz w:val="24"/>
                <w:szCs w:val="24"/>
              </w:rPr>
              <w:t>2016-2017</w:t>
            </w:r>
            <w:r w:rsidRPr="00BE008B">
              <w:rPr>
                <w:rFonts w:ascii="Times New Roman" w:hAnsi="Times New Roman"/>
                <w:i/>
                <w:sz w:val="24"/>
                <w:szCs w:val="24"/>
              </w:rPr>
              <w:t xml:space="preserve"> Öğretim yılının sona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erdirilmesi.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Yıl sonu rapor ve evrakların hazırlanarak okul idaresine teslim edilmesi. </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 xml:space="preserve">03) </w:t>
      </w:r>
      <w:r w:rsidRPr="00BE008B">
        <w:rPr>
          <w:rFonts w:ascii="Times New Roman" w:hAnsi="Times New Roman"/>
          <w:sz w:val="24"/>
          <w:szCs w:val="24"/>
        </w:rPr>
        <w:t xml:space="preserve">1. Dönem </w:t>
      </w:r>
      <w:proofErr w:type="spellStart"/>
      <w:r w:rsidRPr="00BE008B">
        <w:rPr>
          <w:rFonts w:ascii="Times New Roman" w:hAnsi="Times New Roman"/>
          <w:sz w:val="24"/>
          <w:szCs w:val="24"/>
        </w:rPr>
        <w:t>ünitelendirilmiş</w:t>
      </w:r>
      <w:proofErr w:type="spellEnd"/>
      <w:r w:rsidRPr="00BE008B">
        <w:rPr>
          <w:rFonts w:ascii="Times New Roman" w:hAnsi="Times New Roman"/>
          <w:sz w:val="24"/>
          <w:szCs w:val="24"/>
        </w:rPr>
        <w:t xml:space="preserve"> yıllık plana yazılan ders içi disiplin ve ara disiplin kazanımları ile etkinliklerin gerçekleşme durumunun değerlendirilmesi, aksaklık varsa alınacak önlemlerin belirlenip plana eklenmesi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  1. dönem;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plana yazılan ders içi, disiplin ve ara disiplin kazanımları ile </w:t>
      </w:r>
      <w:proofErr w:type="gramStart"/>
      <w:r w:rsidRPr="00BE008B">
        <w:rPr>
          <w:rFonts w:ascii="Times New Roman" w:hAnsi="Times New Roman"/>
          <w:color w:val="000000"/>
          <w:sz w:val="24"/>
          <w:szCs w:val="24"/>
        </w:rPr>
        <w:t>etkinliklerin  başarı</w:t>
      </w:r>
      <w:proofErr w:type="gramEnd"/>
      <w:r w:rsidRPr="00BE008B">
        <w:rPr>
          <w:rFonts w:ascii="Times New Roman" w:hAnsi="Times New Roman"/>
          <w:color w:val="000000"/>
          <w:sz w:val="24"/>
          <w:szCs w:val="24"/>
        </w:rPr>
        <w:t xml:space="preserve"> ile gerçekleştiği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Bu konuda herhangi bir aksamanın yaşanmadığı zümre öğretmenleri tarafından dile getirildi.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plana alınan ders ve Atatürkçülük konularında bitirilemeyenler varsa sebeplerinin belirlenmesi ve ikinci dönem nasıl telafi edileceğinin kararlaştırılıp plana yazılması</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1. Dönem zümresinde belirtildiği gibi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planlarda ve öğretmen kılavuz kitaplarında belirtilen Atatürkçülük konularının işlenmesinde bir sorun yaşanma</w:t>
      </w:r>
      <w:r w:rsidR="004B7167" w:rsidRPr="00BE008B">
        <w:rPr>
          <w:rFonts w:ascii="Times New Roman" w:hAnsi="Times New Roman"/>
          <w:color w:val="000000"/>
          <w:sz w:val="24"/>
          <w:szCs w:val="24"/>
        </w:rPr>
        <w:t>dığı sosyal bilgiler</w:t>
      </w:r>
      <w:r w:rsidRPr="00BE008B">
        <w:rPr>
          <w:rFonts w:ascii="Times New Roman" w:hAnsi="Times New Roman"/>
          <w:color w:val="000000"/>
          <w:sz w:val="24"/>
          <w:szCs w:val="24"/>
        </w:rPr>
        <w:t xml:space="preserve"> öğretmen</w:t>
      </w:r>
      <w:r w:rsidR="004B7167" w:rsidRPr="00BE008B">
        <w:rPr>
          <w:rFonts w:ascii="Times New Roman" w:hAnsi="Times New Roman"/>
          <w:color w:val="000000"/>
          <w:sz w:val="24"/>
          <w:szCs w:val="24"/>
        </w:rPr>
        <w:t>ler</w:t>
      </w:r>
      <w:r w:rsidRPr="00BE008B">
        <w:rPr>
          <w:rFonts w:ascii="Times New Roman" w:hAnsi="Times New Roman"/>
          <w:color w:val="000000"/>
          <w:sz w:val="24"/>
          <w:szCs w:val="24"/>
        </w:rPr>
        <w:t xml:space="preserve">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ve Volkan KERVAN tarafından belirtildi. </w:t>
      </w:r>
    </w:p>
    <w:p w:rsidR="004C4041" w:rsidRPr="00BE008B" w:rsidRDefault="004C4041" w:rsidP="00BE008B">
      <w:pPr>
        <w:pStyle w:val="AralkYok"/>
        <w:rPr>
          <w:rFonts w:ascii="Times New Roman" w:hAnsi="Times New Roman"/>
          <w:color w:val="000000"/>
          <w:sz w:val="24"/>
          <w:szCs w:val="24"/>
        </w:rPr>
      </w:pPr>
    </w:p>
    <w:p w:rsidR="00375897" w:rsidRPr="004C4041" w:rsidRDefault="00B314A6" w:rsidP="00BE008B">
      <w:pPr>
        <w:pStyle w:val="AralkYok"/>
        <w:rPr>
          <w:rFonts w:ascii="Times New Roman" w:hAnsi="Times New Roman"/>
          <w:b/>
          <w:i/>
          <w:sz w:val="24"/>
          <w:szCs w:val="24"/>
        </w:rPr>
      </w:pPr>
      <w:r>
        <w:rPr>
          <w:rFonts w:ascii="Times New Roman" w:hAnsi="Times New Roman"/>
          <w:b/>
          <w:i/>
          <w:sz w:val="24"/>
          <w:szCs w:val="24"/>
        </w:rPr>
        <w:t xml:space="preserve">04) </w:t>
      </w:r>
      <w:r w:rsidR="00375897" w:rsidRPr="004C4041">
        <w:rPr>
          <w:rFonts w:ascii="Times New Roman" w:hAnsi="Times New Roman"/>
          <w:b/>
          <w:i/>
          <w:sz w:val="24"/>
          <w:szCs w:val="24"/>
        </w:rPr>
        <w:t>Atatürkçülükle ilgili konuların açıklamaları aşağıda belirtilmiştir.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İlköğretim kurumlarının öğretim programları ile ders kitaplarında yer alması gereken “Atatürkçülükle İlgili konuların hedef ve davranışları yeniden düzenlenmiş, 26.05.1995.208 ve 21.06.1996.219 sayılı kararlarla kabul edilmiştir. Ancak, 4306 sayılı kanunla ilköğretimin kesintisiz sekiz yıla çıkarılması nedeniyle “Atatürkçülükle İlgili Konular” sekiz yıllık bir bütünlüğün ve devamlılığın sağlanması amacıyla yeniden düzenlenmiştir.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26.05.1995.208 ve 21.06.1996.219 sayılı kararlar yürürlükten kaldırılmıştır.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 Bu yeni düzenlemede “Atatürkçülükle İlgili Konular” büyük ölçüde, derslerin alan bilgisi konuları ile kaynaştırılmaya çalışılmıştır. Ayrıcı, “Atatürkçülükle İlgili Konular” yazılırken, davranışların arka arkaya sıralanması şeklinde metin oluşturma yoluna gidilmemelidir. Bu yüzden açıklamalar kısmı dikkatle incelenmelidir.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b. Türkçe dersleri için parça seçilirken 1. 2. ve 3. sınıflarda Hayat Bilgisi, 4. ve 5. sınıflarda Sosyal Bilgiler ve Fen Bilgisi derslerinin mihver ders olduğu göz önüne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c. Türkçe dersleri için belirtilen konulardan ilgili olanlarının ilk 5 sınıfta mümkün olduğunca birleştirilerek işlenmesine dikkat edilmelidir. 6. 7. ve 8. sınıflarda ise konuların karşısında yer alan “açıklamalar” dikkate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Sosyal Bilgiler ile Vatandaşlık ve İnsan Hakları Eğitimi dersi öğretim programında yer alan T.C. Anayasası ile ilgili konuların hepsi için hedef ve davranışlar belirtilmemiştir. Burada hedef ve davranışları belirtilmiş olan Anayasa konuları bu şekliyle ele alınıp işlenmelidir. Diğer Anayasa konuları, Sosyal Bilgiler ile Vatandaşlık ve İnsan Hakları Eğitimi dersinin alan bilgisi konuları olduğu için bu derslerin kendi kapsamı içinde ele alınıp işlenmeye devam edilmelidir.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1. Dönem ünite, tema ve konu sıralamasında yapılan yer değişiklilerinin yararlı olup olmadığının ve belirlenen sıralamaya devam edilip edilmeyeceğinin kararlaştırılması</w:t>
      </w:r>
    </w:p>
    <w:p w:rsidR="004C4041" w:rsidRPr="00BE008B" w:rsidRDefault="004C4041" w:rsidP="00BE008B">
      <w:pPr>
        <w:pStyle w:val="AralkYok"/>
        <w:rPr>
          <w:rFonts w:ascii="Times New Roman" w:hAnsi="Times New Roman"/>
          <w:sz w:val="24"/>
          <w:szCs w:val="24"/>
        </w:rPr>
      </w:pPr>
    </w:p>
    <w:p w:rsidR="00375897" w:rsidRDefault="00B314A6" w:rsidP="00BE008B">
      <w:pPr>
        <w:pStyle w:val="AralkYok"/>
        <w:rPr>
          <w:rFonts w:ascii="Times New Roman" w:hAnsi="Times New Roman"/>
          <w:color w:val="000000"/>
          <w:sz w:val="24"/>
          <w:szCs w:val="24"/>
        </w:rPr>
      </w:pPr>
      <w:r w:rsidRPr="00B314A6">
        <w:rPr>
          <w:rFonts w:ascii="Times New Roman" w:hAnsi="Times New Roman"/>
          <w:b/>
          <w:color w:val="000000"/>
          <w:sz w:val="24"/>
          <w:szCs w:val="24"/>
        </w:rPr>
        <w:t>05)</w:t>
      </w:r>
      <w:r w:rsidR="00375897" w:rsidRPr="00BE008B">
        <w:rPr>
          <w:rFonts w:ascii="Times New Roman" w:hAnsi="Times New Roman"/>
          <w:color w:val="000000"/>
          <w:sz w:val="24"/>
          <w:szCs w:val="24"/>
        </w:rPr>
        <w:tab/>
        <w:t xml:space="preserve">1. Dönem ünite, tema ve konu sıralamasında belirli gün ve haftalar ile tatil günleri düşünülerek yapılan değişikliklerin yararlı olduğunun gözlemlendiği ve belirlenen sıralamaya sene sonuna kadar uyulmasının da yararlı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00375897" w:rsidRPr="00BE008B">
        <w:rPr>
          <w:rFonts w:ascii="Times New Roman" w:hAnsi="Times New Roman"/>
          <w:color w:val="000000"/>
          <w:sz w:val="24"/>
          <w:szCs w:val="24"/>
        </w:rPr>
        <w:t xml:space="preserve">tarafından belirtti. </w:t>
      </w:r>
    </w:p>
    <w:p w:rsidR="004C4041" w:rsidRPr="00BE008B" w:rsidRDefault="004C4041"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314A6">
        <w:rPr>
          <w:rFonts w:ascii="Times New Roman" w:hAnsi="Times New Roman"/>
          <w:b/>
          <w:sz w:val="24"/>
          <w:szCs w:val="24"/>
        </w:rPr>
        <w:t>06)</w:t>
      </w:r>
      <w:r w:rsidR="00B314A6">
        <w:rPr>
          <w:rFonts w:ascii="Times New Roman" w:hAnsi="Times New Roman"/>
          <w:sz w:val="24"/>
          <w:szCs w:val="24"/>
        </w:rPr>
        <w:t xml:space="preserve">   </w:t>
      </w:r>
      <w:r w:rsidRPr="00BE008B">
        <w:rPr>
          <w:rFonts w:ascii="Times New Roman" w:hAnsi="Times New Roman"/>
          <w:sz w:val="24"/>
          <w:szCs w:val="24"/>
        </w:rPr>
        <w:t xml:space="preserve"> </w:t>
      </w:r>
      <w:r w:rsidRPr="00B314A6">
        <w:rPr>
          <w:rFonts w:ascii="Times New Roman" w:hAnsi="Times New Roman"/>
          <w:b/>
          <w:sz w:val="24"/>
          <w:szCs w:val="24"/>
        </w:rPr>
        <w:t>1. Dönem kazanımların gerçekleştirilmesi için yapılan etkinliklerin, etkinliklerin yapılmasında kullanılan yöntem ve tekniklerin seçilmesinde isabet olup olmadığının belirlenmesi, aksaklık varsa yapılması gereken değişikliklerin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1. Dönemde kazanımların gerçekleştirilmesi için belirlenen etkinlikler ve etkinliklerin uygulanması kullanılan yöntem ve tekniklerin gayet güzel ve olumlu sonuçlar verdiği zümre öğretmenleri tarafından dile getirildi. 2. Dönem ise özellikle havaların ısınması ile birlikte</w:t>
      </w:r>
      <w:r w:rsidR="00B314A6">
        <w:rPr>
          <w:rFonts w:ascii="Times New Roman" w:hAnsi="Times New Roman"/>
          <w:color w:val="000000"/>
          <w:sz w:val="24"/>
          <w:szCs w:val="24"/>
        </w:rPr>
        <w:t xml:space="preserve"> 5</w:t>
      </w:r>
      <w:proofErr w:type="gramStart"/>
      <w:r w:rsidR="00B314A6">
        <w:rPr>
          <w:rFonts w:ascii="Times New Roman" w:hAnsi="Times New Roman"/>
          <w:color w:val="000000"/>
          <w:sz w:val="24"/>
          <w:szCs w:val="24"/>
        </w:rPr>
        <w:t>.,</w:t>
      </w:r>
      <w:proofErr w:type="gramEnd"/>
      <w:r w:rsidRPr="00BE008B">
        <w:rPr>
          <w:rFonts w:ascii="Times New Roman" w:hAnsi="Times New Roman"/>
          <w:color w:val="000000"/>
          <w:sz w:val="24"/>
          <w:szCs w:val="24"/>
        </w:rPr>
        <w:t xml:space="preserve"> 6. Ve 7. Sınıflardaki coğrafya konularında derslerin işlenmesinde gezi – gözlem tekniğinin kullanılmasının faydalı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Yeni programa uygun olarak derslerin işlenişinde ezberden uzak, öğrencinin yaparak yaşayarak öğrenmeye yönlendirilmesi üzerinde konuşuldu. </w:t>
      </w:r>
    </w:p>
    <w:p w:rsidR="00375897" w:rsidRPr="00BE008B" w:rsidRDefault="00375897" w:rsidP="00BE008B">
      <w:pPr>
        <w:pStyle w:val="AralkYok"/>
        <w:rPr>
          <w:rFonts w:ascii="Times New Roman" w:hAnsi="Times New Roman"/>
          <w:sz w:val="24"/>
          <w:szCs w:val="24"/>
        </w:rPr>
      </w:pPr>
    </w:p>
    <w:p w:rsidR="0037589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Volkan KERVAN</w:t>
      </w:r>
      <w:r w:rsidR="00375897" w:rsidRPr="00BE008B">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Soru – cevap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Sonuç çıkarma </w:t>
      </w:r>
      <w:r w:rsidRPr="00BE008B">
        <w:rPr>
          <w:rFonts w:ascii="Times New Roman" w:hAnsi="Times New Roman"/>
          <w:sz w:val="24"/>
          <w:szCs w:val="24"/>
        </w:rPr>
        <w:tab/>
      </w:r>
      <w:r w:rsidRPr="00BE008B">
        <w:rPr>
          <w:rFonts w:ascii="Times New Roman" w:hAnsi="Times New Roman"/>
          <w:sz w:val="24"/>
          <w:szCs w:val="24"/>
        </w:rPr>
        <w:tab/>
        <w:t xml:space="preserve">Araştırma - inceleme                                                                                                                       Sonuç cümlesi yazma    </w:t>
      </w:r>
      <w:r w:rsidRPr="00BE008B">
        <w:rPr>
          <w:rFonts w:ascii="Times New Roman" w:hAnsi="Times New Roman"/>
          <w:sz w:val="24"/>
          <w:szCs w:val="24"/>
        </w:rPr>
        <w:tab/>
        <w:t xml:space="preserve">     Buluş yolu    </w:t>
      </w:r>
      <w:r w:rsidRPr="00BE008B">
        <w:rPr>
          <w:rFonts w:ascii="Times New Roman" w:hAnsi="Times New Roman"/>
          <w:sz w:val="24"/>
          <w:szCs w:val="24"/>
        </w:rPr>
        <w:tab/>
      </w:r>
      <w:r w:rsidRPr="00BE008B">
        <w:rPr>
          <w:rFonts w:ascii="Times New Roman" w:hAnsi="Times New Roman"/>
          <w:sz w:val="24"/>
          <w:szCs w:val="24"/>
        </w:rPr>
        <w:tab/>
        <w:t>Tahmin etme                                                                                                                                                                                                         Y</w:t>
      </w:r>
      <w:r w:rsidR="00B314A6">
        <w:rPr>
          <w:rFonts w:ascii="Times New Roman" w:hAnsi="Times New Roman"/>
          <w:sz w:val="24"/>
          <w:szCs w:val="24"/>
        </w:rPr>
        <w:t xml:space="preserve">aparak yaşayarak </w:t>
      </w:r>
      <w:proofErr w:type="gramStart"/>
      <w:r w:rsidR="00B314A6">
        <w:rPr>
          <w:rFonts w:ascii="Times New Roman" w:hAnsi="Times New Roman"/>
          <w:sz w:val="24"/>
          <w:szCs w:val="24"/>
        </w:rPr>
        <w:t xml:space="preserve">öğrenme      </w:t>
      </w:r>
      <w:r w:rsidRPr="00BE008B">
        <w:rPr>
          <w:rFonts w:ascii="Times New Roman" w:hAnsi="Times New Roman"/>
          <w:sz w:val="24"/>
          <w:szCs w:val="24"/>
        </w:rPr>
        <w:t>Grup</w:t>
      </w:r>
      <w:proofErr w:type="gramEnd"/>
      <w:r w:rsidRPr="00BE008B">
        <w:rPr>
          <w:rFonts w:ascii="Times New Roman" w:hAnsi="Times New Roman"/>
          <w:sz w:val="24"/>
          <w:szCs w:val="24"/>
        </w:rPr>
        <w:t xml:space="preserve"> çalışması            </w:t>
      </w:r>
      <w:r w:rsidRPr="00BE008B">
        <w:rPr>
          <w:rFonts w:ascii="Times New Roman" w:hAnsi="Times New Roman"/>
          <w:sz w:val="24"/>
          <w:szCs w:val="24"/>
        </w:rPr>
        <w:tab/>
        <w:t xml:space="preserve">Gösterip yaptırma                                                                                                                                      Drama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Resimleme           </w:t>
      </w:r>
      <w:r w:rsidRPr="00BE008B">
        <w:rPr>
          <w:rFonts w:ascii="Times New Roman" w:hAnsi="Times New Roman"/>
          <w:sz w:val="24"/>
          <w:szCs w:val="24"/>
        </w:rPr>
        <w:tab/>
        <w:t xml:space="preserve">              Kavram haritası                                                                                                                                                                                                Beyin fırtınası               </w:t>
      </w:r>
      <w:r w:rsidRPr="00BE008B">
        <w:rPr>
          <w:rFonts w:ascii="Times New Roman" w:hAnsi="Times New Roman"/>
          <w:sz w:val="24"/>
          <w:szCs w:val="24"/>
        </w:rPr>
        <w:tab/>
      </w:r>
      <w:r w:rsidR="00B314A6">
        <w:rPr>
          <w:rFonts w:ascii="Times New Roman" w:hAnsi="Times New Roman"/>
          <w:sz w:val="24"/>
          <w:szCs w:val="24"/>
        </w:rPr>
        <w:t xml:space="preserve"> </w:t>
      </w:r>
      <w:r w:rsidRPr="00BE008B">
        <w:rPr>
          <w:rFonts w:ascii="Times New Roman" w:hAnsi="Times New Roman"/>
          <w:sz w:val="24"/>
          <w:szCs w:val="24"/>
        </w:rPr>
        <w:t xml:space="preserve">    Tartışma      </w:t>
      </w:r>
      <w:r w:rsidRPr="00BE008B">
        <w:rPr>
          <w:rFonts w:ascii="Times New Roman" w:hAnsi="Times New Roman"/>
          <w:sz w:val="24"/>
          <w:szCs w:val="24"/>
        </w:rPr>
        <w:tab/>
      </w:r>
      <w:r w:rsidRPr="00BE008B">
        <w:rPr>
          <w:rFonts w:ascii="Times New Roman" w:hAnsi="Times New Roman"/>
          <w:sz w:val="24"/>
          <w:szCs w:val="24"/>
        </w:rPr>
        <w:tab/>
        <w:t xml:space="preserve">Örnek olay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07) </w:t>
      </w:r>
      <w:r w:rsidR="00375897" w:rsidRPr="00B314A6">
        <w:rPr>
          <w:rFonts w:ascii="Times New Roman" w:hAnsi="Times New Roman"/>
          <w:b/>
          <w:sz w:val="24"/>
          <w:szCs w:val="24"/>
        </w:rPr>
        <w:t>1. Dönem etkinliklerde kullanılması kararlaştırılan kaynak, araç gereçlerin temin ve kulanım durumunun değerlendirilmesi aksaklık varsa yapılacak değişikliklerin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Dönemde etkinliklerde kullanılması düşünülen kaynak, araç – gereçlerin temini konusunda okul idaresinin desteği ile her hangi bir sıkıntının yaşanmadığı, özellikle de idarenin katkıları ile </w:t>
      </w:r>
      <w:r w:rsidRPr="00BE008B">
        <w:rPr>
          <w:rFonts w:ascii="Times New Roman" w:hAnsi="Times New Roman"/>
          <w:color w:val="000000"/>
          <w:sz w:val="24"/>
          <w:szCs w:val="24"/>
        </w:rPr>
        <w:lastRenderedPageBreak/>
        <w:t xml:space="preserve">sınıfa temin edilen </w:t>
      </w:r>
      <w:proofErr w:type="gramStart"/>
      <w:r w:rsidRPr="00BE008B">
        <w:rPr>
          <w:rFonts w:ascii="Times New Roman" w:hAnsi="Times New Roman"/>
          <w:color w:val="000000"/>
          <w:sz w:val="24"/>
          <w:szCs w:val="24"/>
        </w:rPr>
        <w:t>projeksiyon</w:t>
      </w:r>
      <w:proofErr w:type="gramEnd"/>
      <w:r w:rsidRPr="00BE008B">
        <w:rPr>
          <w:rFonts w:ascii="Times New Roman" w:hAnsi="Times New Roman"/>
          <w:color w:val="000000"/>
          <w:sz w:val="24"/>
          <w:szCs w:val="24"/>
        </w:rPr>
        <w:t xml:space="preserve"> cihazının öğretimi daha zengin hale getirdiği sosyal bilgiler öğretmeni Volkan KERVAN tarafından belirtildi.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Sosyal bilgiler dersinde kullanılmak üzere okulda hazır bulunan araç-gereçler şunlardır: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t>1-Türkiye fiziki haritası                      4- Tarih şeridi                     7- Dünya siyasi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2- Türkiye siyasi haritası                     5- Tarih haritaları</w:t>
      </w:r>
      <w:r w:rsidRPr="00BE008B">
        <w:rPr>
          <w:rFonts w:ascii="Times New Roman" w:hAnsi="Times New Roman"/>
          <w:sz w:val="24"/>
          <w:szCs w:val="24"/>
        </w:rPr>
        <w:tab/>
        <w:t>8- Dünya fiziki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3- Dünya küresi                                  6- Yaprak testler                   9- projeksiyon alet</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08) </w:t>
      </w:r>
      <w:r w:rsidR="00375897" w:rsidRPr="00B314A6">
        <w:rPr>
          <w:rFonts w:ascii="Times New Roman" w:hAnsi="Times New Roman"/>
          <w:b/>
          <w:sz w:val="24"/>
          <w:szCs w:val="24"/>
        </w:rPr>
        <w:t>1. Dönem yapılması planlanan inceleme, gezi gözlem, deney ve araştırmaların yapılma durumunun değerlendirilmesi aksaklık varsa sebeplerinin ve yapılacak değişikliklerin belirlenmesi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1.dönem yapılması planlanan inceleme, gezi gözlem, deney ve araştırmalarda herhangi bir problemin olmadığı ve bu dönemde de aynı uygulamaların tercih edileceği zümre öğretmenleri tarafından kararlaştırılmıştır. 2. Dönemde havaların ısınmasıyla birlikte özellikle coğrafya konuları işlenirken gezi ve gözlem tekniğinin uygulanması kararlaştırıldı.</w:t>
      </w:r>
    </w:p>
    <w:p w:rsidR="00B314A6" w:rsidRDefault="00B314A6" w:rsidP="00BE008B">
      <w:pPr>
        <w:pStyle w:val="AralkYok"/>
        <w:rPr>
          <w:rFonts w:ascii="Times New Roman" w:hAnsi="Times New Roman"/>
          <w:sz w:val="24"/>
          <w:szCs w:val="24"/>
        </w:rPr>
      </w:pPr>
    </w:p>
    <w:p w:rsidR="00B314A6" w:rsidRDefault="00B314A6"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09) </w:t>
      </w:r>
      <w:r w:rsidR="00375897" w:rsidRPr="00B314A6">
        <w:rPr>
          <w:rFonts w:ascii="Times New Roman" w:hAnsi="Times New Roman"/>
          <w:b/>
          <w:sz w:val="24"/>
          <w:szCs w:val="24"/>
        </w:rPr>
        <w:t xml:space="preserve">1. Dönem ders içi ve hedeflenen sınıf başarı yüzdelerinin şubeler bazında tek </w:t>
      </w:r>
      <w:proofErr w:type="spellStart"/>
      <w:r w:rsidR="00375897" w:rsidRPr="00B314A6">
        <w:rPr>
          <w:rFonts w:ascii="Times New Roman" w:hAnsi="Times New Roman"/>
          <w:b/>
          <w:sz w:val="24"/>
          <w:szCs w:val="24"/>
        </w:rPr>
        <w:t>tek</w:t>
      </w:r>
      <w:proofErr w:type="spellEnd"/>
      <w:r w:rsidR="00375897" w:rsidRPr="00B314A6">
        <w:rPr>
          <w:rFonts w:ascii="Times New Roman" w:hAnsi="Times New Roman"/>
          <w:b/>
          <w:sz w:val="24"/>
          <w:szCs w:val="24"/>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1. dönem başarı yüzdeleri şöyledir:</w:t>
      </w:r>
    </w:p>
    <w:tbl>
      <w:tblPr>
        <w:tblStyle w:val="TabloKlavuzu"/>
        <w:tblW w:w="0" w:type="auto"/>
        <w:tblLook w:val="04A0"/>
      </w:tblPr>
      <w:tblGrid>
        <w:gridCol w:w="4747"/>
        <w:gridCol w:w="4748"/>
      </w:tblGrid>
      <w:tr w:rsidR="004B7167" w:rsidRPr="00BE008B" w:rsidTr="004B7167">
        <w:tc>
          <w:tcPr>
            <w:tcW w:w="4747"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5-B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5-D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5-F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5-G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r w:rsidRPr="00BE008B">
              <w:rPr>
                <w:rFonts w:ascii="Times New Roman" w:hAnsi="Times New Roman"/>
                <w:sz w:val="24"/>
                <w:szCs w:val="24"/>
              </w:rPr>
              <w:tab/>
            </w:r>
            <w:r w:rsidRPr="00BE008B">
              <w:rPr>
                <w:rFonts w:ascii="Times New Roman" w:hAnsi="Times New Roman"/>
                <w:sz w:val="24"/>
                <w:szCs w:val="24"/>
              </w:rPr>
              <w:tab/>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6-B sınıfı için  %70                    </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%70</w:t>
            </w:r>
          </w:p>
        </w:tc>
        <w:tc>
          <w:tcPr>
            <w:tcW w:w="4748"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7-A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7-B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7-C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7-D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8-A sınıfı için  %85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8-B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8-E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p>
        </w:tc>
      </w:tr>
    </w:tbl>
    <w:p w:rsidR="004B7167" w:rsidRPr="00BE008B" w:rsidRDefault="004B716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Yapılan ortak sınav sonuçlarına göre 1. Dönem için belirlenen bu başarı yüzdelerine ulaşılmıştır. Bu ortak sınav sonuçları tutanaklar ve her şube bazında grafiksel olarak idareye teslim edilmiştir.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Aşağıda tüm sınıflar bazında yapılan ve tamamen idareye teslim edilen ortak sınav sonucunun sadece 8. Sınıf inkılap tarihi ve Atatürkçülük dersi kısmı örnek olarak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ÖRNEK:</w:t>
      </w:r>
    </w:p>
    <w:p w:rsidR="00375897" w:rsidRPr="00BE008B" w:rsidRDefault="007C101C" w:rsidP="00BE008B">
      <w:pPr>
        <w:pStyle w:val="AralkYok"/>
        <w:rPr>
          <w:rFonts w:ascii="Times New Roman" w:hAnsi="Times New Roman"/>
          <w:sz w:val="24"/>
          <w:szCs w:val="24"/>
        </w:rPr>
      </w:pPr>
      <w:r>
        <w:rPr>
          <w:rFonts w:ascii="Times New Roman" w:hAnsi="Times New Roman"/>
          <w:sz w:val="24"/>
          <w:szCs w:val="24"/>
        </w:rPr>
        <w:t>2016-2017</w:t>
      </w:r>
      <w:r w:rsidR="00375897" w:rsidRPr="00BE008B">
        <w:rPr>
          <w:rFonts w:ascii="Times New Roman" w:hAnsi="Times New Roman"/>
          <w:sz w:val="24"/>
          <w:szCs w:val="24"/>
        </w:rPr>
        <w:t xml:space="preserve"> eğitim ve öğretim yılı </w:t>
      </w:r>
      <w:proofErr w:type="gramStart"/>
      <w:r w:rsidR="00375897" w:rsidRPr="00BE008B">
        <w:rPr>
          <w:rFonts w:ascii="Times New Roman" w:hAnsi="Times New Roman"/>
          <w:sz w:val="24"/>
          <w:szCs w:val="24"/>
        </w:rPr>
        <w:t>inkılap</w:t>
      </w:r>
      <w:proofErr w:type="gramEnd"/>
      <w:r w:rsidR="00375897" w:rsidRPr="00BE008B">
        <w:rPr>
          <w:rFonts w:ascii="Times New Roman" w:hAnsi="Times New Roman"/>
          <w:sz w:val="24"/>
          <w:szCs w:val="24"/>
        </w:rPr>
        <w:t xml:space="preserve"> tarihi ve Atatürkçülük dersi I. dönem ortak sınavı 8. Sınıflar karşılaştırmalı istatistiksel verileri aşağıda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TABLOSAL VERİLER</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0"/>
        <w:gridCol w:w="960"/>
        <w:gridCol w:w="960"/>
        <w:gridCol w:w="960"/>
        <w:gridCol w:w="960"/>
        <w:gridCol w:w="960"/>
      </w:tblGrid>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Not </w:t>
            </w:r>
            <w:proofErr w:type="spellStart"/>
            <w:r w:rsidRPr="00BE008B">
              <w:rPr>
                <w:rFonts w:ascii="Times New Roman" w:hAnsi="Times New Roman"/>
                <w:sz w:val="24"/>
                <w:szCs w:val="24"/>
                <w:lang w:val="en-US"/>
              </w:rPr>
              <w:t>aralığı</w:t>
            </w:r>
            <w:proofErr w:type="spellEnd"/>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8/A</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8/B</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8/C</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8/D</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8/E</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0-44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2</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45-54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55-69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70-84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14</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 85-100</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6</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18</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r>
    </w:tbl>
    <w:p w:rsidR="00333385" w:rsidRPr="00BE008B" w:rsidRDefault="00333385" w:rsidP="00BE008B">
      <w:pPr>
        <w:pStyle w:val="AralkYok"/>
        <w:rPr>
          <w:rFonts w:ascii="Times New Roman" w:hAnsi="Times New Roman"/>
          <w:sz w:val="24"/>
          <w:szCs w:val="24"/>
        </w:rPr>
      </w:pPr>
    </w:p>
    <w:p w:rsidR="004C4041"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İSTATİSTİKSEL VERİLER</w:t>
      </w:r>
    </w:p>
    <w:p w:rsidR="00375897" w:rsidRPr="00BE008B" w:rsidRDefault="00B82542" w:rsidP="00BE008B">
      <w:pPr>
        <w:pStyle w:val="AralkYok"/>
        <w:rPr>
          <w:rFonts w:ascii="Times New Roman" w:hAnsi="Times New Roman"/>
          <w:sz w:val="24"/>
          <w:szCs w:val="24"/>
        </w:rPr>
      </w:pPr>
      <w:r w:rsidRPr="00BE008B">
        <w:rPr>
          <w:rFonts w:ascii="Times New Roman" w:hAnsi="Times New Roman"/>
          <w:noProof/>
          <w:sz w:val="24"/>
          <w:szCs w:val="24"/>
        </w:rPr>
        <w:lastRenderedPageBreak/>
        <w:drawing>
          <wp:inline distT="0" distB="0" distL="0" distR="0">
            <wp:extent cx="5953125" cy="2867025"/>
            <wp:effectExtent l="0" t="0" r="0" b="0"/>
            <wp:docPr id="1" name="Grafik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2. dönem başarı yüzdeleri şöyledir:</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5-A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5-B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5-C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5-D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5-E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5-F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5-G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6-A sınıfı için  %80</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6-B sınıfı için  %75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6-C sınıfı için  %75</w:t>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6D sınıfı için  %75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6E sınıfı için  %75</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7-A sınıfı için  %85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7-B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7-C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7-D sınıfı için  %80</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8-A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8-B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C4041" w:rsidRDefault="004C4041" w:rsidP="00BE008B">
      <w:pPr>
        <w:pStyle w:val="AralkYok"/>
        <w:rPr>
          <w:rFonts w:ascii="Times New Roman" w:hAnsi="Times New Roman"/>
          <w:sz w:val="24"/>
          <w:szCs w:val="24"/>
        </w:rPr>
      </w:pPr>
      <w:r>
        <w:rPr>
          <w:rFonts w:ascii="Times New Roman" w:hAnsi="Times New Roman"/>
          <w:sz w:val="24"/>
          <w:szCs w:val="24"/>
        </w:rPr>
        <w:t>8-E sınıfı için  %90</w:t>
      </w:r>
    </w:p>
    <w:p w:rsidR="004C4041" w:rsidRPr="00BE008B"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2. dönem için belirlenen bu hedeflerin gerçekleştirilmesi için yapılacak çalışmalar zümre öğretmenleri tarafından şu şekilde belirlenmiştir.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1- 1. Dönemde yapılan uygulamaların aynen devam ettirilmesi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 öğrencilerin soru çözmeye ve tekrar yapmaya teşvik edilmesi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 akşam etütlerine girilip soru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4-öğrencilere dağıtılan test kağıtlarının kontrol edilip yapılamayan soruların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 öğrencilerin derste aktif hale getirilmesi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6-geçen yıllara ait </w:t>
      </w:r>
      <w:r w:rsidR="007C101C">
        <w:rPr>
          <w:rFonts w:ascii="Times New Roman" w:hAnsi="Times New Roman"/>
          <w:sz w:val="24"/>
          <w:szCs w:val="24"/>
        </w:rPr>
        <w:t>TEOG</w:t>
      </w:r>
      <w:r w:rsidRPr="00BE008B">
        <w:rPr>
          <w:rFonts w:ascii="Times New Roman" w:hAnsi="Times New Roman"/>
          <w:sz w:val="24"/>
          <w:szCs w:val="24"/>
        </w:rPr>
        <w:t xml:space="preserve"> sorularının derste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ders kapsamında soru çözme saatlerinin oluşturulması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geriye dönük olarak tekrarların yapılması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9-problem çıkan sınıflarda idare ve rehberlik servisinden yardım alınması</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lastRenderedPageBreak/>
        <w:t xml:space="preserve">10) </w:t>
      </w:r>
      <w:r w:rsidR="00375897" w:rsidRPr="00B314A6">
        <w:rPr>
          <w:rFonts w:ascii="Times New Roman" w:hAnsi="Times New Roman"/>
          <w:b/>
          <w:sz w:val="24"/>
          <w:szCs w:val="24"/>
        </w:rPr>
        <w:t xml:space="preserve">1. Dönem yapılması planlan sınavların sayılarının, zamanlarının, türlerinin tespitindeki isabet durumunun belirlenmesi, ihtiyaç varsa 2. Dönem için yapılacak değişikliklerin belirlenip plana eklenmesi ( İY. 35,36 </w:t>
      </w:r>
      <w:proofErr w:type="gramStart"/>
      <w:r w:rsidR="00375897" w:rsidRPr="00B314A6">
        <w:rPr>
          <w:rFonts w:ascii="Times New Roman" w:hAnsi="Times New Roman"/>
          <w:b/>
          <w:sz w:val="24"/>
          <w:szCs w:val="24"/>
        </w:rPr>
        <w:t>)</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 yapılması planlanan sınavların sayılarının, zamanlarının, türlerinin tespitindeki isabet durumunun iyi oldu herhangi bir problem yaşanmadığı sosyal bilgiler öğretmeni </w:t>
      </w:r>
      <w:proofErr w:type="spellStart"/>
      <w:r w:rsidR="004C4041">
        <w:rPr>
          <w:rFonts w:ascii="Times New Roman" w:hAnsi="Times New Roman"/>
          <w:color w:val="000000"/>
          <w:sz w:val="24"/>
          <w:szCs w:val="24"/>
        </w:rPr>
        <w:t>M.Emin</w:t>
      </w:r>
      <w:proofErr w:type="spellEnd"/>
      <w:r w:rsidR="004C4041">
        <w:rPr>
          <w:rFonts w:ascii="Times New Roman" w:hAnsi="Times New Roman"/>
          <w:color w:val="000000"/>
          <w:sz w:val="24"/>
          <w:szCs w:val="24"/>
        </w:rPr>
        <w:t xml:space="preserve"> SEZGİN</w:t>
      </w:r>
      <w:r w:rsidRPr="00BE008B">
        <w:rPr>
          <w:rFonts w:ascii="Times New Roman" w:hAnsi="Times New Roman"/>
          <w:color w:val="000000"/>
          <w:sz w:val="24"/>
          <w:szCs w:val="24"/>
        </w:rPr>
        <w:t xml:space="preserve"> tarafından belirtildi. 2. Dönemde aynı uygulamanın devam edeceği zümre öğretmenleri tarafından belirlenmiştir.</w:t>
      </w:r>
    </w:p>
    <w:p w:rsidR="004C4041" w:rsidRPr="00BE008B" w:rsidRDefault="004C4041" w:rsidP="00BE008B">
      <w:pPr>
        <w:pStyle w:val="AralkYok"/>
        <w:rPr>
          <w:rFonts w:ascii="Times New Roman" w:hAnsi="Times New Roman"/>
          <w:color w:val="000000"/>
          <w:sz w:val="24"/>
          <w:szCs w:val="24"/>
        </w:rPr>
      </w:pPr>
    </w:p>
    <w:p w:rsidR="00375897" w:rsidRPr="004C4041"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ab/>
      </w:r>
      <w:r w:rsidR="00191CA7" w:rsidRPr="004C4041">
        <w:rPr>
          <w:rFonts w:ascii="Times New Roman" w:hAnsi="Times New Roman"/>
          <w:b/>
          <w:color w:val="000000"/>
          <w:sz w:val="24"/>
          <w:szCs w:val="24"/>
        </w:rPr>
        <w:t>5,</w:t>
      </w:r>
      <w:r w:rsidRPr="004C4041">
        <w:rPr>
          <w:rFonts w:ascii="Times New Roman" w:hAnsi="Times New Roman"/>
          <w:b/>
          <w:i/>
          <w:color w:val="000000"/>
          <w:sz w:val="24"/>
          <w:szCs w:val="24"/>
        </w:rPr>
        <w:t>6.-7.-8. sınıflar sosyal bilgiler zümresi dersleri için belirlenen sınav tarihleri ve bu sınavların nitelikleri aşağıda belirtilmiştir</w:t>
      </w:r>
      <w:r w:rsidRPr="004C4041">
        <w:rPr>
          <w:rFonts w:ascii="Times New Roman" w:hAnsi="Times New Roman"/>
          <w:b/>
          <w:color w:val="000000"/>
          <w:sz w:val="24"/>
          <w:szCs w:val="24"/>
        </w:rPr>
        <w:t>.</w:t>
      </w:r>
    </w:p>
    <w:p w:rsidR="00191CA7" w:rsidRPr="00BE008B" w:rsidRDefault="00191CA7" w:rsidP="00BE008B">
      <w:pPr>
        <w:pStyle w:val="AralkYok"/>
        <w:rPr>
          <w:rFonts w:ascii="Times New Roman" w:hAnsi="Times New Roman"/>
          <w:color w:val="000000"/>
          <w:sz w:val="24"/>
          <w:szCs w:val="24"/>
        </w:rPr>
      </w:pPr>
    </w:p>
    <w:p w:rsidR="00191CA7" w:rsidRPr="004C4041" w:rsidRDefault="00191CA7" w:rsidP="004C4041">
      <w:pPr>
        <w:pStyle w:val="AralkYok"/>
        <w:jc w:val="center"/>
        <w:rPr>
          <w:rFonts w:ascii="Times New Roman" w:hAnsi="Times New Roman"/>
          <w:b/>
          <w:sz w:val="24"/>
          <w:szCs w:val="24"/>
        </w:rPr>
      </w:pPr>
      <w:r w:rsidRPr="004C4041">
        <w:rPr>
          <w:rFonts w:ascii="Times New Roman" w:hAnsi="Times New Roman"/>
          <w:b/>
          <w:sz w:val="24"/>
          <w:szCs w:val="24"/>
        </w:rPr>
        <w:t>5. sınıf sosyal bilgiler dersi için</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ab/>
        <w:t xml:space="preserve">5.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Sınıfların sosyal bilgiler dersi için belirlenen sınav tarihleri ise şöyledir:</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1. Sınav: 17-21 Mart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2. Sınav: 21–25 Nisan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3. Sınav:  26–30 Mayıs arası</w:t>
      </w:r>
    </w:p>
    <w:p w:rsidR="00191CA7" w:rsidRPr="00BE008B" w:rsidRDefault="00191CA7" w:rsidP="00BE008B">
      <w:pPr>
        <w:pStyle w:val="AralkYok"/>
        <w:rPr>
          <w:rFonts w:ascii="Times New Roman" w:hAnsi="Times New Roman"/>
          <w:color w:val="000000"/>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6. sınıf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6.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1. Sınav: 1</w:t>
      </w:r>
      <w:r w:rsidR="00341455" w:rsidRPr="00BE008B">
        <w:rPr>
          <w:rFonts w:ascii="Times New Roman" w:hAnsi="Times New Roman"/>
          <w:sz w:val="24"/>
          <w:szCs w:val="24"/>
        </w:rPr>
        <w:t>7</w:t>
      </w:r>
      <w:r w:rsidRPr="00BE008B">
        <w:rPr>
          <w:rFonts w:ascii="Times New Roman" w:hAnsi="Times New Roman"/>
          <w:sz w:val="24"/>
          <w:szCs w:val="24"/>
        </w:rPr>
        <w:t>-</w:t>
      </w:r>
      <w:r w:rsidR="00341455" w:rsidRPr="00BE008B">
        <w:rPr>
          <w:rFonts w:ascii="Times New Roman" w:hAnsi="Times New Roman"/>
          <w:sz w:val="24"/>
          <w:szCs w:val="24"/>
        </w:rPr>
        <w:t>21</w:t>
      </w:r>
      <w:r w:rsidRPr="00BE008B">
        <w:rPr>
          <w:rFonts w:ascii="Times New Roman" w:hAnsi="Times New Roman"/>
          <w:sz w:val="24"/>
          <w:szCs w:val="24"/>
        </w:rPr>
        <w:t xml:space="preserve"> Mart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2. Sınav: 2</w:t>
      </w:r>
      <w:r w:rsidR="00191CA7" w:rsidRPr="00BE008B">
        <w:rPr>
          <w:rFonts w:ascii="Times New Roman" w:hAnsi="Times New Roman"/>
          <w:sz w:val="24"/>
          <w:szCs w:val="24"/>
        </w:rPr>
        <w:t>1–25</w:t>
      </w:r>
      <w:r w:rsidRPr="00BE008B">
        <w:rPr>
          <w:rFonts w:ascii="Times New Roman" w:hAnsi="Times New Roman"/>
          <w:sz w:val="24"/>
          <w:szCs w:val="24"/>
        </w:rPr>
        <w:t xml:space="preserve"> Nisan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3.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41455" w:rsidRPr="00BE008B" w:rsidRDefault="00341455" w:rsidP="00BE008B">
      <w:pPr>
        <w:pStyle w:val="AralkYok"/>
        <w:rPr>
          <w:rFonts w:ascii="Times New Roman" w:hAnsi="Times New Roman"/>
          <w:sz w:val="24"/>
          <w:szCs w:val="24"/>
        </w:rPr>
      </w:pPr>
    </w:p>
    <w:p w:rsidR="00341455" w:rsidRPr="00BE008B" w:rsidRDefault="00341455"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7. Sınıfların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7. sınıf sosyal bilgiler dersi için 2. Dönem 3 sınav yapılmasına bu sınavlardan sonuncusunun çoktan seçmeli olmasına ve aynı sınıf düzeyine ait tüm şubelerde ortak yapılmasına ve sonuçlarının istatistiksel olarak idareye teslim edilmesine karar verildi.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1. Sınav: </w:t>
      </w:r>
      <w:r w:rsidR="00191CA7" w:rsidRPr="00BE008B">
        <w:rPr>
          <w:rFonts w:ascii="Times New Roman" w:hAnsi="Times New Roman"/>
          <w:sz w:val="24"/>
          <w:szCs w:val="24"/>
        </w:rPr>
        <w:t>17-21 Mart arası</w:t>
      </w:r>
    </w:p>
    <w:p w:rsidR="00191CA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2. Sınav: </w:t>
      </w:r>
      <w:r w:rsidR="00191CA7" w:rsidRPr="00BE008B">
        <w:rPr>
          <w:rFonts w:ascii="Times New Roman" w:hAnsi="Times New Roman"/>
          <w:sz w:val="24"/>
          <w:szCs w:val="24"/>
        </w:rPr>
        <w:t xml:space="preserve">21–25 Nisan arası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3. Sınav: </w:t>
      </w:r>
      <w:r w:rsidR="00191CA7" w:rsidRPr="00BE008B">
        <w:rPr>
          <w:rFonts w:ascii="Times New Roman" w:hAnsi="Times New Roman"/>
          <w:sz w:val="24"/>
          <w:szCs w:val="24"/>
        </w:rPr>
        <w:t>26–30 Mayıs arası</w:t>
      </w: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İnkılâp Tarihi ve Atatürkçülük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İnkılâp Tarihi ve Atatürkçülük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Sınıfların İnkılâp Tarihi ve Atatürkçülük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8-29 Nisan</w:t>
      </w:r>
      <w:r w:rsidRPr="00BE008B">
        <w:rPr>
          <w:rFonts w:ascii="Times New Roman" w:hAnsi="Times New Roman"/>
          <w:sz w:val="24"/>
          <w:szCs w:val="24"/>
        </w:rPr>
        <w:t xml:space="preserve"> </w:t>
      </w:r>
      <w:r w:rsidR="00191CA7" w:rsidRPr="00BE008B">
        <w:rPr>
          <w:rFonts w:ascii="Times New Roman" w:hAnsi="Times New Roman"/>
          <w:sz w:val="24"/>
          <w:szCs w:val="24"/>
        </w:rPr>
        <w:t>MEB tarafından yapılacak</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w:t>
      </w:r>
      <w:r w:rsidRPr="00BE008B">
        <w:rPr>
          <w:rFonts w:ascii="Times New Roman" w:hAnsi="Times New Roman"/>
          <w:sz w:val="24"/>
          <w:szCs w:val="24"/>
        </w:rPr>
        <w:t>–</w:t>
      </w:r>
      <w:r w:rsidR="00191CA7" w:rsidRPr="00BE008B">
        <w:rPr>
          <w:rFonts w:ascii="Times New Roman" w:hAnsi="Times New Roman"/>
          <w:sz w:val="24"/>
          <w:szCs w:val="24"/>
        </w:rPr>
        <w:t>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Vatandaşlık ve İnsan Hakları Eğitimi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Vatandaşlık ve İnsan Hakları Eğitimi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Default="00375897" w:rsidP="00BE008B">
      <w:pPr>
        <w:pStyle w:val="AralkYok"/>
        <w:rPr>
          <w:rFonts w:ascii="Times New Roman" w:hAnsi="Times New Roman"/>
          <w:sz w:val="24"/>
          <w:szCs w:val="24"/>
        </w:rPr>
      </w:pP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rPr>
          <w:rFonts w:ascii="Times New Roman" w:hAnsi="Times New Roman"/>
          <w:b/>
          <w:sz w:val="24"/>
          <w:szCs w:val="24"/>
        </w:rPr>
      </w:pPr>
      <w:r w:rsidRPr="004C4041">
        <w:rPr>
          <w:rFonts w:ascii="Times New Roman" w:hAnsi="Times New Roman"/>
          <w:b/>
          <w:sz w:val="24"/>
          <w:szCs w:val="24"/>
        </w:rPr>
        <w:lastRenderedPageBreak/>
        <w:t>8. Sınıfların Vatandaşlık ve İnsan Hakları Eğitimi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8. sınıflar 1. Sınav: </w:t>
      </w:r>
      <w:r w:rsidR="00191CA7" w:rsidRPr="00BE008B">
        <w:rPr>
          <w:rFonts w:ascii="Times New Roman" w:hAnsi="Times New Roman"/>
          <w:sz w:val="24"/>
          <w:szCs w:val="24"/>
        </w:rPr>
        <w:t>07</w:t>
      </w:r>
      <w:r w:rsidRPr="00BE008B">
        <w:rPr>
          <w:rFonts w:ascii="Times New Roman" w:hAnsi="Times New Roman"/>
          <w:sz w:val="24"/>
          <w:szCs w:val="24"/>
        </w:rPr>
        <w:t>-</w:t>
      </w:r>
      <w:r w:rsidR="00191CA7" w:rsidRPr="00BE008B">
        <w:rPr>
          <w:rFonts w:ascii="Times New Roman" w:hAnsi="Times New Roman"/>
          <w:sz w:val="24"/>
          <w:szCs w:val="24"/>
        </w:rPr>
        <w:t>11Nisan</w:t>
      </w:r>
      <w:r w:rsidRPr="00BE008B">
        <w:rPr>
          <w:rFonts w:ascii="Times New Roman" w:hAnsi="Times New Roman"/>
          <w:sz w:val="24"/>
          <w:szCs w:val="24"/>
        </w:rPr>
        <w:t xml:space="preserve">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Style w:val="Gl"/>
          <w:rFonts w:ascii="Times New Roman" w:hAnsi="Times New Roman"/>
          <w:b w:val="0"/>
          <w:bCs w:val="0"/>
          <w:sz w:val="24"/>
          <w:szCs w:val="24"/>
        </w:rPr>
      </w:pPr>
      <w:r w:rsidRPr="00BE008B">
        <w:rPr>
          <w:rStyle w:val="Gl"/>
          <w:rFonts w:ascii="Times New Roman" w:hAnsi="Times New Roman"/>
          <w:color w:val="000000"/>
          <w:sz w:val="24"/>
          <w:szCs w:val="24"/>
        </w:rPr>
        <w:t>Sınavların puanlanması</w:t>
      </w:r>
    </w:p>
    <w:p w:rsidR="00375897" w:rsidRPr="00BE008B" w:rsidRDefault="00375897" w:rsidP="00BE008B">
      <w:pPr>
        <w:pStyle w:val="AralkYok"/>
        <w:rPr>
          <w:rStyle w:val="Gl"/>
          <w:rFonts w:ascii="Times New Roman" w:hAnsi="Times New Roman"/>
          <w:b w:val="0"/>
          <w:color w:val="000000"/>
          <w:sz w:val="24"/>
          <w:szCs w:val="24"/>
        </w:rPr>
      </w:pPr>
      <w:r w:rsidRPr="00BE008B">
        <w:rPr>
          <w:rFonts w:ascii="Times New Roman" w:hAnsi="Times New Roman"/>
          <w:bCs/>
          <w:color w:val="000000"/>
          <w:sz w:val="24"/>
          <w:szCs w:val="24"/>
          <w:u w:val="single"/>
        </w:rPr>
        <w:t>Madde 33</w:t>
      </w:r>
      <w:r w:rsidRPr="00BE008B">
        <w:rPr>
          <w:rFonts w:ascii="Times New Roman" w:hAnsi="Times New Roman"/>
          <w:bCs/>
          <w:color w:val="000000"/>
          <w:sz w:val="24"/>
          <w:szCs w:val="24"/>
        </w:rPr>
        <w:t xml:space="preserve"> </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(Değişik:20.08.2007/26619 RG) </w:t>
      </w:r>
    </w:p>
    <w:p w:rsidR="00375897" w:rsidRPr="00BE008B" w:rsidRDefault="00375897" w:rsidP="00BE008B">
      <w:pPr>
        <w:pStyle w:val="AralkYok"/>
        <w:rPr>
          <w:rStyle w:val="Gl"/>
          <w:rFonts w:ascii="Times New Roman" w:hAnsi="Times New Roman"/>
          <w:color w:val="000000"/>
          <w:sz w:val="24"/>
          <w:szCs w:val="24"/>
        </w:rPr>
      </w:pPr>
      <w:r w:rsidRPr="00BE008B">
        <w:rPr>
          <w:rStyle w:val="Gl"/>
          <w:rFonts w:ascii="Times New Roman" w:hAnsi="Times New Roman"/>
          <w:color w:val="000000"/>
          <w:sz w:val="24"/>
          <w:szCs w:val="24"/>
        </w:rPr>
        <w:t xml:space="preserve">Sınav ve öğrencinin performansına yönelik çalışmalar 100 tam puan üzerinden değerlendirilir. Değerlendirme sonuçları, öğretmen not çizelgelerine puan olarak yazılır ve beşlik sisteme göre nota çevrilerek karneye işlenir.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r w:rsidRPr="00BE008B">
        <w:rPr>
          <w:rStyle w:val="Gl"/>
          <w:rFonts w:ascii="Times New Roman" w:hAnsi="Times New Roman"/>
          <w:color w:val="000000"/>
          <w:sz w:val="24"/>
          <w:szCs w:val="24"/>
        </w:rPr>
        <w:t xml:space="preserve">Puanların not değeri ve derecesi aşağıda gösterilmiştir. </w:t>
      </w:r>
    </w:p>
    <w:tbl>
      <w:tblPr>
        <w:tblW w:w="5370" w:type="dxa"/>
        <w:tblCellSpacing w:w="7" w:type="dxa"/>
        <w:tblInd w:w="1775" w:type="dxa"/>
        <w:tblCellMar>
          <w:top w:w="15" w:type="dxa"/>
          <w:left w:w="15" w:type="dxa"/>
          <w:bottom w:w="15" w:type="dxa"/>
          <w:right w:w="15" w:type="dxa"/>
        </w:tblCellMar>
        <w:tblLook w:val="0000"/>
      </w:tblPr>
      <w:tblGrid>
        <w:gridCol w:w="1693"/>
        <w:gridCol w:w="1796"/>
        <w:gridCol w:w="1881"/>
      </w:tblGrid>
      <w:tr w:rsidR="00375897" w:rsidRPr="00BE008B" w:rsidTr="00672BBA">
        <w:trPr>
          <w:tblCellSpacing w:w="7" w:type="dxa"/>
        </w:trPr>
        <w:tc>
          <w:tcPr>
            <w:tcW w:w="167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PUAN</w:t>
            </w:r>
          </w:p>
        </w:tc>
        <w:tc>
          <w:tcPr>
            <w:tcW w:w="178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 xml:space="preserve">NOT </w:t>
            </w:r>
          </w:p>
        </w:tc>
        <w:tc>
          <w:tcPr>
            <w:tcW w:w="1860"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DERECE</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85-100</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Pekiyi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70-84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55-69</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Orta</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45-54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Geçer</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0-44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Başarısız</w:t>
            </w:r>
          </w:p>
        </w:tc>
      </w:tr>
    </w:tbl>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11) </w:t>
      </w:r>
      <w:r w:rsidR="00375897" w:rsidRPr="00B314A6">
        <w:rPr>
          <w:rFonts w:ascii="Times New Roman" w:hAnsi="Times New Roman"/>
          <w:b/>
          <w:sz w:val="24"/>
          <w:szCs w:val="24"/>
        </w:rPr>
        <w:t>1. Dönem öğrencilere verilen p</w:t>
      </w:r>
      <w:r w:rsidR="007C101C">
        <w:rPr>
          <w:rFonts w:ascii="Times New Roman" w:hAnsi="Times New Roman"/>
          <w:b/>
          <w:sz w:val="24"/>
          <w:szCs w:val="24"/>
        </w:rPr>
        <w:t xml:space="preserve">roje </w:t>
      </w:r>
      <w:r w:rsidR="00375897" w:rsidRPr="00B314A6">
        <w:rPr>
          <w:rFonts w:ascii="Times New Roman" w:hAnsi="Times New Roman"/>
          <w:b/>
          <w:sz w:val="24"/>
          <w:szCs w:val="24"/>
        </w:rPr>
        <w:t>görevlerinin gerçekleşme düzeyinin proje                                                                      konularının uygunluğunun ve değerlendirme ölçütlerindeki isabet durumunun değerlendirilmesi ve 2. Dönem için performans görevi konularının belirlenmesi (TD. 2300)</w:t>
      </w: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2. D</w:t>
      </w:r>
      <w:r w:rsidR="00EA2C80">
        <w:rPr>
          <w:rFonts w:ascii="Times New Roman" w:hAnsi="Times New Roman"/>
          <w:b/>
          <w:color w:val="000000"/>
          <w:sz w:val="24"/>
          <w:szCs w:val="24"/>
        </w:rPr>
        <w:t>önem için belirlenen proje Çalışması</w:t>
      </w:r>
      <w:r w:rsidRPr="00AD2A0C">
        <w:rPr>
          <w:rFonts w:ascii="Times New Roman" w:hAnsi="Times New Roman"/>
          <w:b/>
          <w:color w:val="000000"/>
          <w:sz w:val="24"/>
          <w:szCs w:val="24"/>
        </w:rPr>
        <w:t xml:space="preserve"> konuları şunlardır:</w:t>
      </w:r>
    </w:p>
    <w:p w:rsidR="00375897" w:rsidRPr="00BE008B" w:rsidRDefault="00375897" w:rsidP="00BE008B">
      <w:pPr>
        <w:pStyle w:val="AralkYok"/>
        <w:rPr>
          <w:rStyle w:val="Gl"/>
          <w:rFonts w:ascii="Times New Roman" w:hAnsi="Times New Roman"/>
          <w:bCs w:val="0"/>
          <w:color w:val="000000"/>
          <w:sz w:val="24"/>
          <w:szCs w:val="24"/>
        </w:rPr>
      </w:pPr>
      <w:r w:rsidRPr="00BE008B">
        <w:rPr>
          <w:rStyle w:val="Gl"/>
          <w:rFonts w:ascii="Times New Roman" w:hAnsi="Times New Roman"/>
          <w:sz w:val="24"/>
          <w:szCs w:val="24"/>
        </w:rPr>
        <w:t xml:space="preserve">6. 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00375897" w:rsidRPr="00BE008B">
        <w:rPr>
          <w:rStyle w:val="Gl"/>
          <w:rFonts w:ascii="Times New Roman" w:hAnsi="Times New Roman"/>
          <w:sz w:val="24"/>
          <w:szCs w:val="24"/>
        </w:rPr>
        <w:t xml:space="preserve"> 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Çevre kirliliğine sebep olan sorunlardan birisi seçilerek çözüm yollarının bulunduğu bir proje hazırlanması</w:t>
      </w:r>
      <w:r w:rsidRPr="00BE008B">
        <w:rPr>
          <w:rStyle w:val="Gl"/>
          <w:rFonts w:ascii="Times New Roman" w:hAnsi="Times New Roman"/>
          <w:b w:val="0"/>
          <w:sz w:val="24"/>
          <w:szCs w:val="24"/>
        </w:rPr>
        <w:tab/>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Dünya’nın farklı bölgelerinde yaşanan iklim tipleri araştırılarak insan yaşamına etkilerinin araştırılması.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Küresel ısınma ve alınacak önlemlerin bulunduğu bir proje hazırlanması.</w:t>
      </w:r>
    </w:p>
    <w:p w:rsidR="00375897" w:rsidRPr="00BE008B" w:rsidRDefault="00375897" w:rsidP="00BE008B">
      <w:pPr>
        <w:pStyle w:val="AralkYok"/>
        <w:rPr>
          <w:rStyle w:val="Gl"/>
          <w:rFonts w:ascii="Times New Roman" w:hAnsi="Times New Roman"/>
          <w:b w:val="0"/>
          <w:sz w:val="24"/>
          <w:szCs w:val="24"/>
        </w:rPr>
      </w:pPr>
      <w:proofErr w:type="spellStart"/>
      <w:r w:rsidRPr="00BE008B">
        <w:rPr>
          <w:rStyle w:val="Gl"/>
          <w:rFonts w:ascii="Times New Roman" w:hAnsi="Times New Roman"/>
          <w:b w:val="0"/>
          <w:sz w:val="24"/>
          <w:szCs w:val="24"/>
        </w:rPr>
        <w:t>Mezopotomya’da</w:t>
      </w:r>
      <w:proofErr w:type="spellEnd"/>
      <w:r w:rsidRPr="00BE008B">
        <w:rPr>
          <w:rStyle w:val="Gl"/>
          <w:rFonts w:ascii="Times New Roman" w:hAnsi="Times New Roman"/>
          <w:b w:val="0"/>
          <w:sz w:val="24"/>
          <w:szCs w:val="24"/>
        </w:rPr>
        <w:t xml:space="preserve"> kurulan ilk uygarlıkları tanıtan kitapçık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Kıtalar ve okyanusların gösterildiği bir harita çizilmesi ve bir kıtayı tanıtan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Orta Asya Türk devletlerini tanıtan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Yatırım ve pazarlama projesi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Anadolu’da kurulan ilk medeniyetlerin tanıtıldığı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İpek Yolu’nun toplumlar arası siyasi, kültürel </w:t>
      </w:r>
      <w:proofErr w:type="gramStart"/>
      <w:r w:rsidRPr="00BE008B">
        <w:rPr>
          <w:rStyle w:val="Gl"/>
          <w:rFonts w:ascii="Times New Roman" w:hAnsi="Times New Roman"/>
          <w:b w:val="0"/>
          <w:sz w:val="24"/>
          <w:szCs w:val="24"/>
        </w:rPr>
        <w:t>ve,</w:t>
      </w:r>
      <w:proofErr w:type="gramEnd"/>
      <w:r w:rsidRPr="00BE008B">
        <w:rPr>
          <w:rStyle w:val="Gl"/>
          <w:rFonts w:ascii="Times New Roman" w:hAnsi="Times New Roman"/>
          <w:b w:val="0"/>
          <w:sz w:val="24"/>
          <w:szCs w:val="24"/>
        </w:rPr>
        <w:t xml:space="preserve"> ekonomik ilişkilerdeki rolünün araştırıldığı bir proje hazırlanması</w:t>
      </w: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sz w:val="24"/>
          <w:szCs w:val="24"/>
        </w:rPr>
        <w:t xml:space="preserve">7.Sınıf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BE008B">
        <w:rPr>
          <w:rStyle w:val="Gl"/>
          <w:rFonts w:ascii="Times New Roman" w:hAnsi="Times New Roman"/>
          <w:sz w:val="24"/>
          <w:szCs w:val="24"/>
        </w:rPr>
        <w:t>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Köyümüzde nüfus sayımı yapılıp sonuçların tablo ve grafiklerle gösterildiği bir</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15-19 yy. </w:t>
      </w:r>
      <w:proofErr w:type="spellStart"/>
      <w:r w:rsidRPr="00BE008B">
        <w:rPr>
          <w:rStyle w:val="Gl"/>
          <w:rFonts w:ascii="Times New Roman" w:hAnsi="Times New Roman"/>
          <w:b w:val="0"/>
          <w:sz w:val="24"/>
          <w:szCs w:val="24"/>
        </w:rPr>
        <w:t>lar</w:t>
      </w:r>
      <w:proofErr w:type="spellEnd"/>
      <w:r w:rsidRPr="00BE008B">
        <w:rPr>
          <w:rStyle w:val="Gl"/>
          <w:rFonts w:ascii="Times New Roman" w:hAnsi="Times New Roman"/>
          <w:b w:val="0"/>
          <w:sz w:val="24"/>
          <w:szCs w:val="24"/>
        </w:rPr>
        <w:t xml:space="preserve"> arası Avrupa’da meydana gelen gelişmelerin araştırılması ve </w:t>
      </w:r>
      <w:proofErr w:type="gramStart"/>
      <w:r w:rsidRPr="00BE008B">
        <w:rPr>
          <w:rStyle w:val="Gl"/>
          <w:rFonts w:ascii="Times New Roman" w:hAnsi="Times New Roman"/>
          <w:b w:val="0"/>
          <w:sz w:val="24"/>
          <w:szCs w:val="24"/>
        </w:rPr>
        <w:t>günümüz  bilimine</w:t>
      </w:r>
      <w:proofErr w:type="gramEnd"/>
      <w:r w:rsidRPr="00BE008B">
        <w:rPr>
          <w:rStyle w:val="Gl"/>
          <w:rFonts w:ascii="Times New Roman" w:hAnsi="Times New Roman"/>
          <w:b w:val="0"/>
          <w:sz w:val="24"/>
          <w:szCs w:val="24"/>
        </w:rPr>
        <w:t xml:space="preserve"> katkılarının anlatıldığı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Ülkemizde göç sorunu ve çözüm yollarının bulunduğu bir 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Divan-ı Hümayun’un üyelerinin tanıtıldığı broşür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Türkiye’deki dünya miraslarının tanıtılması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Tarihten ve günümüzde örneklerle üretim teknolojisindeki gelişmelerin toplumsal hayata etkilerinin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Beyin göçünün örneklerle anlatılması ve çözüm yollarının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Meslekleri tanıtan broşürler hazırlanması.</w:t>
      </w:r>
    </w:p>
    <w:p w:rsidR="00375897" w:rsidRPr="00BE008B" w:rsidRDefault="00375897" w:rsidP="00BE008B">
      <w:pPr>
        <w:pStyle w:val="AralkYok"/>
        <w:rPr>
          <w:rFonts w:ascii="Times New Roman" w:hAnsi="Times New Roman"/>
          <w:bCs/>
          <w:sz w:val="24"/>
          <w:szCs w:val="24"/>
        </w:rPr>
      </w:pPr>
      <w:r w:rsidRPr="00BE008B">
        <w:rPr>
          <w:rStyle w:val="Gl"/>
          <w:rFonts w:ascii="Times New Roman" w:hAnsi="Times New Roman"/>
          <w:b w:val="0"/>
          <w:sz w:val="24"/>
          <w:szCs w:val="24"/>
        </w:rPr>
        <w:lastRenderedPageBreak/>
        <w:t>Tarihsel süreçte Türk devletlerinde yönetim anlayışındaki değişimin                                                           araştırılması</w:t>
      </w:r>
    </w:p>
    <w:p w:rsidR="00375897" w:rsidRPr="00AD2A0C" w:rsidRDefault="00375897" w:rsidP="00BE008B">
      <w:pPr>
        <w:pStyle w:val="AralkYok"/>
        <w:rPr>
          <w:rFonts w:ascii="Times New Roman" w:hAnsi="Times New Roman"/>
          <w:b/>
          <w:bCs/>
          <w:sz w:val="24"/>
          <w:szCs w:val="24"/>
        </w:rPr>
      </w:pPr>
    </w:p>
    <w:p w:rsidR="00375897" w:rsidRPr="00AD2A0C" w:rsidRDefault="00375897" w:rsidP="00BE008B">
      <w:pPr>
        <w:pStyle w:val="AralkYok"/>
        <w:rPr>
          <w:rFonts w:ascii="Times New Roman" w:hAnsi="Times New Roman"/>
          <w:b/>
          <w:bCs/>
          <w:sz w:val="24"/>
          <w:szCs w:val="24"/>
        </w:rPr>
      </w:pPr>
      <w:r w:rsidRPr="00AD2A0C">
        <w:rPr>
          <w:rFonts w:ascii="Times New Roman" w:hAnsi="Times New Roman"/>
          <w:b/>
          <w:color w:val="000000"/>
          <w:sz w:val="24"/>
          <w:szCs w:val="24"/>
        </w:rPr>
        <w:t xml:space="preserve">  </w:t>
      </w:r>
      <w:r w:rsidRPr="00AD2A0C">
        <w:rPr>
          <w:rFonts w:ascii="Times New Roman" w:hAnsi="Times New Roman"/>
          <w:b/>
          <w:sz w:val="24"/>
          <w:szCs w:val="24"/>
        </w:rPr>
        <w:t>8.Sınıf T.C. İnkılâp tarihi ve Atatürkçülük</w:t>
      </w:r>
    </w:p>
    <w:p w:rsidR="00375897" w:rsidRPr="00BE008B" w:rsidRDefault="00375897" w:rsidP="00BE008B">
      <w:pPr>
        <w:pStyle w:val="AralkYok"/>
        <w:rPr>
          <w:rFonts w:ascii="Times New Roman" w:hAnsi="Times New Roman"/>
          <w:bCs/>
          <w:sz w:val="24"/>
          <w:szCs w:val="24"/>
        </w:rPr>
      </w:pPr>
    </w:p>
    <w:p w:rsidR="00375897" w:rsidRPr="00AD2A0C" w:rsidRDefault="00375897" w:rsidP="00BE008B">
      <w:pPr>
        <w:pStyle w:val="AralkYok"/>
        <w:rPr>
          <w:rFonts w:ascii="Times New Roman" w:hAnsi="Times New Roman"/>
          <w:b/>
          <w:bCs/>
          <w:sz w:val="24"/>
          <w:szCs w:val="24"/>
        </w:rPr>
      </w:pPr>
      <w:r w:rsidRPr="00BE008B">
        <w:rPr>
          <w:rStyle w:val="Gl"/>
          <w:rFonts w:ascii="Times New Roman" w:hAnsi="Times New Roman"/>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BE008B">
        <w:rPr>
          <w:rStyle w:val="Gl"/>
          <w:rFonts w:ascii="Times New Roman" w:hAnsi="Times New Roman"/>
          <w:sz w:val="24"/>
          <w:szCs w:val="24"/>
        </w:rPr>
        <w:t>Konuları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hayatı konulu fotoğraf albüm</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İnkılâpların tanıtıldığı tarih şeridi hazırlanması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sözleriyle Atatürk ilkelerinin anlatılması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Atatürk ilke ve İnkılâplar tablosu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II. Dünya Savaşı’nda Türkiye’nin politikası ve savaşa karşı aldığı önlemler.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Resimlerle Kurtuluş Savaşı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Çanakkale Cephesinde Atatürk’ün rolü</w:t>
      </w:r>
    </w:p>
    <w:p w:rsidR="00AD2A0C" w:rsidRPr="00BE008B" w:rsidRDefault="00AD2A0C" w:rsidP="00BE008B">
      <w:pPr>
        <w:pStyle w:val="AralkYok"/>
        <w:rPr>
          <w:rFonts w:ascii="Times New Roman" w:hAnsi="Times New Roman"/>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 xml:space="preserve">            8. sınıf</w:t>
      </w:r>
      <w:r w:rsidRPr="00AD2A0C">
        <w:rPr>
          <w:rFonts w:ascii="Times New Roman" w:hAnsi="Times New Roman"/>
          <w:b/>
          <w:sz w:val="24"/>
          <w:szCs w:val="24"/>
        </w:rPr>
        <w:t xml:space="preserve"> Vatandaşlık v e demokrasi eğitimi</w:t>
      </w:r>
      <w:r w:rsidRPr="00AD2A0C">
        <w:rPr>
          <w:rFonts w:ascii="Times New Roman" w:hAnsi="Times New Roman"/>
          <w:b/>
          <w:color w:val="000000"/>
          <w:sz w:val="24"/>
          <w:szCs w:val="24"/>
        </w:rPr>
        <w:t xml:space="preserve"> </w:t>
      </w:r>
    </w:p>
    <w:p w:rsidR="00375897" w:rsidRPr="00AD2A0C"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AD2A0C">
        <w:rPr>
          <w:rFonts w:ascii="Times New Roman" w:hAnsi="Times New Roman"/>
          <w:b/>
          <w:color w:val="000000"/>
          <w:sz w:val="24"/>
          <w:szCs w:val="24"/>
        </w:rPr>
        <w:t>konuları</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Kendi bireysel farklılığını dikkate alarak topluma neler katabileceğine ilişkin drama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Demokratik ortamların oluşması ve yerleşmesi amacıyla çeşitli faaliyetlerde bulunan bireylerle ilgili biyografi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İçinde yaşadığı toplumu zenginleştiren farklı görüş, düşünce, inanç ve kültürel değerleri anlatan afiş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 xml:space="preserve">Yakın çevresinden meslek sahibi başarılı kadınlarla eğitimleri, mesleğe </w:t>
      </w:r>
      <w:proofErr w:type="gramStart"/>
      <w:r w:rsidRPr="00BE008B">
        <w:rPr>
          <w:rFonts w:ascii="Times New Roman" w:hAnsi="Times New Roman"/>
          <w:sz w:val="24"/>
          <w:szCs w:val="24"/>
        </w:rPr>
        <w:t>başlamaları,iş</w:t>
      </w:r>
      <w:proofErr w:type="gramEnd"/>
      <w:r w:rsidRPr="00BE008B">
        <w:rPr>
          <w:rFonts w:ascii="Times New Roman" w:hAnsi="Times New Roman"/>
          <w:sz w:val="24"/>
          <w:szCs w:val="24"/>
        </w:rPr>
        <w:t xml:space="preserve"> ve ev hayatında yaşadığı zorluklar,başarı hikayeleri vb. konularını kapsayan röportaj yapma.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yaşanan bir sorunla ilgili demokratik çözüm önerisi geliştirme ve bunu drama yöntemiyle canlandırma.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insan hakları ile ilgili çalışma yapan kurum ve kuruluşlara ait bilgi toplama ve sunma.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Okul ortamını/çevrelerini güzelleştirecek, kendileri için daha yararlı bir hale getirebilecek bir proje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Belirlenen bir toplum sorunu ile ilgili (açlık, yoksulluk, göç, işsizlik, çevre kirliliği, çölleşme vb.) çözüm panosu oluşturma.</w:t>
      </w:r>
    </w:p>
    <w:tbl>
      <w:tblPr>
        <w:tblpPr w:leftFromText="141" w:rightFromText="141" w:vertAnchor="text" w:horzAnchor="margin" w:tblpXSpec="center" w:tblpY="1081"/>
        <w:tblW w:w="9793" w:type="dxa"/>
        <w:tblLayout w:type="fixed"/>
        <w:tblCellMar>
          <w:left w:w="70" w:type="dxa"/>
          <w:right w:w="70" w:type="dxa"/>
        </w:tblCellMar>
        <w:tblLook w:val="0000"/>
      </w:tblPr>
      <w:tblGrid>
        <w:gridCol w:w="305"/>
        <w:gridCol w:w="371"/>
        <w:gridCol w:w="912"/>
        <w:gridCol w:w="3005"/>
        <w:gridCol w:w="400"/>
        <w:gridCol w:w="400"/>
        <w:gridCol w:w="400"/>
        <w:gridCol w:w="400"/>
        <w:gridCol w:w="400"/>
        <w:gridCol w:w="400"/>
        <w:gridCol w:w="400"/>
        <w:gridCol w:w="400"/>
        <w:gridCol w:w="400"/>
        <w:gridCol w:w="400"/>
        <w:gridCol w:w="400"/>
        <w:gridCol w:w="400"/>
        <w:gridCol w:w="400"/>
      </w:tblGrid>
      <w:tr w:rsidR="00375897" w:rsidRPr="00BE008B" w:rsidTr="00EC33C5">
        <w:trPr>
          <w:trHeight w:val="316"/>
        </w:trPr>
        <w:tc>
          <w:tcPr>
            <w:tcW w:w="2346" w:type="pct"/>
            <w:gridSpan w:val="4"/>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Bilimsel açıdan doğru bilgiler aktarma  (20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Toplanan bilgileri analiz etme.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Harita, grafik, tablo ve resimlerle destekleme.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Türkçeyi doğru kullanma.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Konunun sunumu. (5 puan )</w:t>
            </w:r>
          </w:p>
        </w:tc>
        <w:tc>
          <w:tcPr>
            <w:tcW w:w="204"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Yaralanılan kaynakları raporlaştırma.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Birden çok kaynaktan faydalanma.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Görevi tanıtan kapak hazırlanması.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Ürünün ilgi çekici ve yaratıcı olması.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Zamanında görevi tamamlama.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Görsel materyalleri uygun yerlerde kullanma. ( 10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Sorulara doğru cevap verebilme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Toplam </w:t>
            </w:r>
          </w:p>
        </w:tc>
      </w:tr>
      <w:tr w:rsidR="00375897" w:rsidRPr="00BE008B" w:rsidTr="00EC33C5">
        <w:trPr>
          <w:trHeight w:val="947"/>
        </w:trPr>
        <w:tc>
          <w:tcPr>
            <w:tcW w:w="812" w:type="pct"/>
            <w:gridSpan w:val="3"/>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ÖĞRENCİNİN</w:t>
            </w:r>
          </w:p>
        </w:tc>
        <w:tc>
          <w:tcPr>
            <w:tcW w:w="1534" w:type="pct"/>
            <w:vMerge w:val="restart"/>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PROJENİN KONUSU</w:t>
            </w: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319"/>
        </w:trPr>
        <w:tc>
          <w:tcPr>
            <w:tcW w:w="156"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SIRA NO</w:t>
            </w:r>
          </w:p>
        </w:tc>
        <w:tc>
          <w:tcPr>
            <w:tcW w:w="19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NUMARASI/SINIFI</w:t>
            </w:r>
          </w:p>
        </w:tc>
        <w:tc>
          <w:tcPr>
            <w:tcW w:w="466" w:type="pct"/>
            <w:vMerge w:val="restar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 ADI SOYADI</w:t>
            </w: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2294"/>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7"/>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1</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2</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5"/>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3</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sz w:val="24"/>
          <w:szCs w:val="24"/>
        </w:rPr>
      </w:pPr>
      <w:r w:rsidRPr="00BE008B">
        <w:rPr>
          <w:rFonts w:ascii="Times New Roman" w:hAnsi="Times New Roman"/>
          <w:color w:val="000000"/>
          <w:sz w:val="24"/>
          <w:szCs w:val="24"/>
        </w:rPr>
        <w:t>Proje değerlendirme ölçeği ve değerlendirme kriterleri örnek olarak aşağıda belirtilmiştir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6D1BB3" w:rsidRDefault="006D1BB3" w:rsidP="00BE008B">
      <w:pPr>
        <w:pStyle w:val="AralkYok"/>
        <w:rPr>
          <w:rFonts w:ascii="Times New Roman" w:hAnsi="Times New Roman"/>
          <w:b/>
          <w:sz w:val="24"/>
          <w:szCs w:val="24"/>
        </w:rPr>
      </w:pPr>
    </w:p>
    <w:p w:rsidR="006D1BB3" w:rsidRDefault="006D1BB3" w:rsidP="00BE008B">
      <w:pPr>
        <w:pStyle w:val="AralkYok"/>
        <w:rPr>
          <w:rFonts w:ascii="Times New Roman" w:hAnsi="Times New Roman"/>
          <w:b/>
          <w:sz w:val="24"/>
          <w:szCs w:val="24"/>
        </w:rPr>
      </w:pPr>
    </w:p>
    <w:p w:rsidR="007C101C" w:rsidRDefault="007C101C" w:rsidP="00BE008B">
      <w:pPr>
        <w:pStyle w:val="AralkYok"/>
        <w:rPr>
          <w:rFonts w:ascii="Times New Roman" w:hAnsi="Times New Roman"/>
          <w:b/>
          <w:sz w:val="24"/>
          <w:szCs w:val="24"/>
        </w:rPr>
      </w:pPr>
    </w:p>
    <w:p w:rsidR="007C101C" w:rsidRDefault="007C101C" w:rsidP="00BE008B">
      <w:pPr>
        <w:pStyle w:val="AralkYok"/>
        <w:rPr>
          <w:rFonts w:ascii="Times New Roman" w:hAnsi="Times New Roman"/>
          <w:b/>
          <w:sz w:val="24"/>
          <w:szCs w:val="24"/>
        </w:rPr>
      </w:pP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PROJE</w:t>
      </w:r>
      <w:r w:rsidR="00AD2A0C" w:rsidRPr="00AD2A0C">
        <w:rPr>
          <w:rFonts w:ascii="Times New Roman" w:hAnsi="Times New Roman"/>
          <w:b/>
          <w:sz w:val="24"/>
          <w:szCs w:val="24"/>
        </w:rPr>
        <w:t xml:space="preserve"> ÇALIŞMASI</w:t>
      </w:r>
      <w:r w:rsidRPr="00AD2A0C">
        <w:rPr>
          <w:rFonts w:ascii="Times New Roman" w:hAnsi="Times New Roman"/>
          <w:b/>
          <w:sz w:val="24"/>
          <w:szCs w:val="24"/>
        </w:rPr>
        <w:t xml:space="preserve"> TAKVİMİ</w:t>
      </w:r>
    </w:p>
    <w:p w:rsidR="00375897" w:rsidRPr="00BE008B" w:rsidRDefault="00AD2A0C" w:rsidP="00BE008B">
      <w:pPr>
        <w:pStyle w:val="AralkYok"/>
        <w:rPr>
          <w:rFonts w:ascii="Times New Roman" w:hAnsi="Times New Roman"/>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AD2A0C">
        <w:rPr>
          <w:rFonts w:ascii="Times New Roman" w:hAnsi="Times New Roman"/>
          <w:b/>
          <w:sz w:val="24"/>
          <w:szCs w:val="24"/>
        </w:rPr>
        <w:t>Takvimi:</w:t>
      </w:r>
      <w:r w:rsidR="00375897" w:rsidRPr="00BE008B">
        <w:rPr>
          <w:rFonts w:ascii="Times New Roman" w:hAnsi="Times New Roman"/>
          <w:sz w:val="24"/>
          <w:szCs w:val="24"/>
        </w:rPr>
        <w:t xml:space="preserve">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Ödevin verilme zamanı: Mart ayının ilk haftası </w:t>
      </w:r>
      <w:r w:rsidRPr="00BE008B">
        <w:rPr>
          <w:rFonts w:ascii="Times New Roman" w:hAnsi="Times New Roman"/>
          <w:sz w:val="24"/>
          <w:szCs w:val="24"/>
        </w:rPr>
        <w:br/>
        <w:t xml:space="preserve">Ödevin teslim zamanı: Nisan ayının son haftası   </w:t>
      </w:r>
    </w:p>
    <w:p w:rsidR="00EC33C5" w:rsidRPr="00BE008B" w:rsidRDefault="00EC33C5"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12) </w:t>
      </w:r>
      <w:r w:rsidR="00375897" w:rsidRPr="00EA2C80">
        <w:rPr>
          <w:rFonts w:ascii="Times New Roman" w:hAnsi="Times New Roman"/>
          <w:b/>
          <w:sz w:val="24"/>
          <w:szCs w:val="24"/>
        </w:rPr>
        <w:t>1. Dönem idareden ve velilerden istenen desteklerin gerçekleştirme durumu ile velilerin ders izleme işlemlerinin değerlendirilmesi aksaklık varsa alınacak tedbirlerin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okul idaresinden ve öğrenci velilerinden istenilen desteğin gerçekleştiği ve bunun mutlulukla karşılandığı belirtildi. Veliler ile iş birliğinin pekiştirtmesi için velilerin sık </w:t>
      </w:r>
      <w:proofErr w:type="spellStart"/>
      <w:r w:rsidRPr="00BE008B">
        <w:rPr>
          <w:rFonts w:ascii="Times New Roman" w:hAnsi="Times New Roman"/>
          <w:color w:val="000000"/>
          <w:sz w:val="24"/>
          <w:szCs w:val="24"/>
        </w:rPr>
        <w:t>sık</w:t>
      </w:r>
      <w:proofErr w:type="spellEnd"/>
      <w:r w:rsidRPr="00BE008B">
        <w:rPr>
          <w:rFonts w:ascii="Times New Roman" w:hAnsi="Times New Roman"/>
          <w:color w:val="000000"/>
          <w:sz w:val="24"/>
          <w:szCs w:val="24"/>
        </w:rPr>
        <w:t xml:space="preserve"> okula gelmeleri istendi. Velilerden istenen destekler konusunda velilerin küçük bir bölümü haricinde büyük bir kısmının duyarlı olduğu Volkan KERVAN tarafından vurgulandı. </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velilerin ders izleme faaliyetlerine katılmadığı tespit edildi. velilerle yapılan görüşmeler sonucunda burumun nedeni olarak da okulun bulunduğu çevrenin </w:t>
      </w:r>
      <w:proofErr w:type="spellStart"/>
      <w:r w:rsidRPr="00BE008B">
        <w:rPr>
          <w:rFonts w:ascii="Times New Roman" w:hAnsi="Times New Roman"/>
          <w:color w:val="000000"/>
          <w:sz w:val="24"/>
          <w:szCs w:val="24"/>
        </w:rPr>
        <w:t>sosyo</w:t>
      </w:r>
      <w:proofErr w:type="spellEnd"/>
      <w:r w:rsidRPr="00BE008B">
        <w:rPr>
          <w:rFonts w:ascii="Times New Roman" w:hAnsi="Times New Roman"/>
          <w:color w:val="000000"/>
          <w:sz w:val="24"/>
          <w:szCs w:val="24"/>
        </w:rPr>
        <w:t xml:space="preserve">-ekonomik durumun bu faaliyet için uygun olmadığı belirlendi. Genellikle hayvancılık ve tarımla uğraşan ayrıca uzak köylerde bulunan veliler bu faaliyet için yeterli zamanlarının olmadığını belirtti. </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2. dönem için Nisan ayının ilk haftası veliler için ders izleme tarihi olarak belirlendi. </w:t>
      </w:r>
      <w:proofErr w:type="gramStart"/>
      <w:r w:rsidRPr="00BE008B">
        <w:rPr>
          <w:rFonts w:ascii="Times New Roman" w:hAnsi="Times New Roman"/>
          <w:color w:val="000000"/>
          <w:sz w:val="24"/>
          <w:szCs w:val="24"/>
        </w:rPr>
        <w:t>ve</w:t>
      </w:r>
      <w:proofErr w:type="gramEnd"/>
      <w:r w:rsidRPr="00BE008B">
        <w:rPr>
          <w:rFonts w:ascii="Times New Roman" w:hAnsi="Times New Roman"/>
          <w:color w:val="000000"/>
          <w:sz w:val="24"/>
          <w:szCs w:val="24"/>
        </w:rPr>
        <w:t xml:space="preserve"> bu faaliyete katılabilmeleri için bu tarihin velilere duyurulması ayrıca bu konu için okul-aile birliğinden de yardım alınacağı kararlaştırıldı.</w:t>
      </w:r>
    </w:p>
    <w:p w:rsidR="00EA2C80" w:rsidRPr="00BE008B" w:rsidRDefault="00EA2C80"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13) </w:t>
      </w:r>
      <w:r w:rsidR="00375897" w:rsidRPr="00EA2C80">
        <w:rPr>
          <w:rFonts w:ascii="Times New Roman" w:hAnsi="Times New Roman"/>
          <w:b/>
          <w:sz w:val="24"/>
          <w:szCs w:val="24"/>
        </w:rPr>
        <w:t>1. Dönem öğretmenlerin hizmet içi eğitim ihtiyaçlarının giderilme durumunun değerlendirilmesi, gerçekleştirilmemiş ihtiyaçların telafisi için alınması gereken tedbirlerin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öğretmenlerin hizmet içi eğitim ihtiyaçlarının giderilme durumunda herhangi bir aksamanın olamadığı zümre öğretmenleri tarafından dile getirilmiştir. Bu konuda herhangi bir problemin olmadığı zümre öğretmeni </w:t>
      </w:r>
      <w:r w:rsidR="00EC33C5" w:rsidRPr="00BE008B">
        <w:rPr>
          <w:rFonts w:ascii="Times New Roman" w:hAnsi="Times New Roman"/>
          <w:sz w:val="24"/>
          <w:szCs w:val="24"/>
        </w:rPr>
        <w:t>Volkan KERVAN</w:t>
      </w:r>
      <w:r w:rsidRPr="00BE008B">
        <w:rPr>
          <w:rFonts w:ascii="Times New Roman" w:hAnsi="Times New Roman"/>
          <w:sz w:val="24"/>
          <w:szCs w:val="24"/>
        </w:rPr>
        <w:t xml:space="preserve"> tarafından dile getirilmiştir. </w:t>
      </w:r>
    </w:p>
    <w:p w:rsidR="00375897" w:rsidRPr="00BE008B" w:rsidRDefault="00375897"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14) </w:t>
      </w:r>
      <w:r w:rsidR="00375897" w:rsidRPr="00EA2C80">
        <w:rPr>
          <w:rFonts w:ascii="Times New Roman" w:hAnsi="Times New Roman"/>
          <w:b/>
          <w:sz w:val="24"/>
          <w:szCs w:val="24"/>
        </w:rPr>
        <w:t>1. Dönem eğitim bölgesi zümre öğretmenler kurulu gündemine taşınan sorunların çözülme durumunu değerlendirilmesi aksaklık varsa yapılması gereken işlemlerin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eğitim bölgesi zümre öğretmenler kurulu gündemine herhangi bir sorunun taşınmadığı zümre öğretmeni Volkan KERVAN tarafından belirtilmiştir.</w:t>
      </w:r>
    </w:p>
    <w:p w:rsidR="00375897" w:rsidRPr="00BE008B" w:rsidRDefault="00375897"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15) </w:t>
      </w:r>
      <w:r w:rsidR="00375897" w:rsidRPr="00EA2C80">
        <w:rPr>
          <w:rFonts w:ascii="Times New Roman" w:hAnsi="Times New Roman"/>
          <w:b/>
          <w:sz w:val="24"/>
          <w:szCs w:val="24"/>
        </w:rPr>
        <w:t>1. Dönem derse özel olarak kararlaştırılan diğer hususların değerlendirilmesi, aksaklık varsa ikinci dönem yapılacak değişikliklerin belirlenip plana eklenmesi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ab/>
      </w:r>
      <w:proofErr w:type="gramStart"/>
      <w:r w:rsidR="007C101C">
        <w:rPr>
          <w:rFonts w:ascii="Times New Roman" w:hAnsi="Times New Roman"/>
          <w:sz w:val="24"/>
          <w:szCs w:val="24"/>
        </w:rPr>
        <w:t>2016-2017</w:t>
      </w:r>
      <w:r w:rsidRPr="00BE008B">
        <w:rPr>
          <w:rFonts w:ascii="Times New Roman" w:hAnsi="Times New Roman"/>
          <w:sz w:val="24"/>
          <w:szCs w:val="24"/>
        </w:rPr>
        <w:t xml:space="preserve"> eğitim</w:t>
      </w:r>
      <w:r w:rsidR="00EC33C5" w:rsidRPr="00BE008B">
        <w:rPr>
          <w:rFonts w:ascii="Times New Roman" w:hAnsi="Times New Roman"/>
          <w:sz w:val="24"/>
          <w:szCs w:val="24"/>
        </w:rPr>
        <w:t xml:space="preserve"> öğretim yılında öğrencilerin TEOG</w:t>
      </w:r>
      <w:r w:rsidRPr="00BE008B">
        <w:rPr>
          <w:rFonts w:ascii="Times New Roman" w:hAnsi="Times New Roman"/>
          <w:sz w:val="24"/>
          <w:szCs w:val="24"/>
        </w:rPr>
        <w:t xml:space="preserve"> başarılarını yükseltmek için sosyal bilgiler ve T.C. inkılâp tarihi ve Atatürkçülük derslerinde konularla birlikte test</w:t>
      </w:r>
      <w:r w:rsidR="00EC33C5" w:rsidRPr="00BE008B">
        <w:rPr>
          <w:rFonts w:ascii="Times New Roman" w:hAnsi="Times New Roman"/>
          <w:sz w:val="24"/>
          <w:szCs w:val="24"/>
        </w:rPr>
        <w:t>lerin de çözülmesine yapılan deneme sınavlarına</w:t>
      </w:r>
      <w:r w:rsidRPr="00BE008B">
        <w:rPr>
          <w:rFonts w:ascii="Times New Roman" w:hAnsi="Times New Roman"/>
          <w:sz w:val="24"/>
          <w:szCs w:val="24"/>
        </w:rPr>
        <w:t xml:space="preserve"> göre eksik konuların etütlerde tekrarlanmasına ve ek soruların çözülmesine ayrıca geçen yıllara ait SBS sorularının konularla birlikte sınıf ortamında çözülmesine zümre öğretmenleri tarafından karar verilmiştir. </w:t>
      </w:r>
      <w:proofErr w:type="gramEnd"/>
    </w:p>
    <w:p w:rsidR="00EA2C80" w:rsidRPr="00EA2C80" w:rsidRDefault="00EA2C80" w:rsidP="00BE008B">
      <w:pPr>
        <w:pStyle w:val="AralkYok"/>
        <w:rPr>
          <w:rFonts w:ascii="Times New Roman" w:hAnsi="Times New Roman"/>
          <w:b/>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16) </w:t>
      </w:r>
      <w:r w:rsidR="00375897" w:rsidRPr="00EA2C80">
        <w:rPr>
          <w:rFonts w:ascii="Times New Roman" w:hAnsi="Times New Roman"/>
          <w:b/>
          <w:sz w:val="24"/>
          <w:szCs w:val="24"/>
        </w:rPr>
        <w:t xml:space="preserve">Dilek, temenniler ve kapanış. </w:t>
      </w:r>
    </w:p>
    <w:p w:rsidR="00375897" w:rsidRPr="00BE008B" w:rsidRDefault="007C101C" w:rsidP="00BE008B">
      <w:pPr>
        <w:pStyle w:val="AralkYok"/>
        <w:rPr>
          <w:rFonts w:ascii="Times New Roman" w:hAnsi="Times New Roman"/>
          <w:color w:val="000000"/>
          <w:sz w:val="24"/>
          <w:szCs w:val="24"/>
        </w:rPr>
      </w:pPr>
      <w:r>
        <w:rPr>
          <w:rFonts w:ascii="Times New Roman" w:hAnsi="Times New Roman"/>
          <w:color w:val="000000"/>
          <w:sz w:val="24"/>
          <w:szCs w:val="24"/>
        </w:rPr>
        <w:t>2016-2017</w:t>
      </w:r>
      <w:r w:rsidR="00375897" w:rsidRPr="00BE008B">
        <w:rPr>
          <w:rFonts w:ascii="Times New Roman" w:hAnsi="Times New Roman"/>
          <w:color w:val="000000"/>
          <w:sz w:val="24"/>
          <w:szCs w:val="24"/>
        </w:rPr>
        <w:t xml:space="preserve"> eğitim öğretim yılının 2. Döneminin hayırlı olması dilekleri ile toplantı kapandı.</w:t>
      </w:r>
    </w:p>
    <w:p w:rsidR="00375897" w:rsidRDefault="00375897"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Pr="00BE008B" w:rsidRDefault="00C84BCC"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AD2A0C" w:rsidRPr="00BE008B" w:rsidRDefault="007C101C" w:rsidP="00AD2A0C">
      <w:pPr>
        <w:pStyle w:val="AralkYok"/>
        <w:jc w:val="center"/>
        <w:rPr>
          <w:rFonts w:ascii="Times New Roman" w:hAnsi="Times New Roman"/>
          <w:b/>
          <w:sz w:val="24"/>
          <w:szCs w:val="24"/>
        </w:rPr>
      </w:pPr>
      <w:r>
        <w:rPr>
          <w:rFonts w:ascii="Times New Roman" w:hAnsi="Times New Roman"/>
          <w:b/>
          <w:sz w:val="24"/>
          <w:szCs w:val="24"/>
        </w:rPr>
        <w:t>2016-2017</w:t>
      </w:r>
      <w:r w:rsidR="00C84BCC">
        <w:rPr>
          <w:rFonts w:ascii="Times New Roman" w:hAnsi="Times New Roman"/>
          <w:b/>
          <w:sz w:val="24"/>
          <w:szCs w:val="24"/>
        </w:rPr>
        <w:t xml:space="preserve"> EĞİTİM-ÖĞRETİM YILI ÇAYLAR Y</w:t>
      </w:r>
      <w:r w:rsidR="00AD2A0C" w:rsidRPr="00BE008B">
        <w:rPr>
          <w:rFonts w:ascii="Times New Roman" w:hAnsi="Times New Roman"/>
          <w:b/>
          <w:sz w:val="24"/>
          <w:szCs w:val="24"/>
        </w:rPr>
        <w:t>BO</w:t>
      </w:r>
    </w:p>
    <w:p w:rsidR="00AD2A0C" w:rsidRPr="00BE008B" w:rsidRDefault="00AD2A0C" w:rsidP="00AD2A0C">
      <w:pPr>
        <w:pStyle w:val="AralkYok"/>
        <w:jc w:val="center"/>
        <w:rPr>
          <w:rFonts w:ascii="Times New Roman" w:hAnsi="Times New Roman"/>
          <w:b/>
          <w:sz w:val="24"/>
          <w:szCs w:val="24"/>
        </w:rPr>
      </w:pPr>
      <w:r w:rsidRPr="00BE008B">
        <w:rPr>
          <w:rFonts w:ascii="Times New Roman" w:hAnsi="Times New Roman"/>
          <w:b/>
          <w:sz w:val="24"/>
          <w:szCs w:val="24"/>
        </w:rPr>
        <w:t>5.- 6. – 7. SINIF SOSYAL BİLGİLER, 8. SINIF İNKILÂP TARİHİ VE ATATÜRKÇÜLÜK DERSLERİ</w:t>
      </w:r>
    </w:p>
    <w:p w:rsidR="00AD2A0C" w:rsidRPr="00BE008B" w:rsidRDefault="00AD2A0C" w:rsidP="00AD2A0C">
      <w:pPr>
        <w:pStyle w:val="AralkYok"/>
        <w:jc w:val="center"/>
        <w:rPr>
          <w:rFonts w:ascii="Times New Roman" w:hAnsi="Times New Roman"/>
          <w:b/>
          <w:sz w:val="24"/>
          <w:szCs w:val="24"/>
        </w:rPr>
      </w:pPr>
      <w:proofErr w:type="gramStart"/>
      <w:r w:rsidRPr="00BE008B">
        <w:rPr>
          <w:rFonts w:ascii="Times New Roman" w:hAnsi="Times New Roman"/>
          <w:b/>
          <w:sz w:val="24"/>
          <w:szCs w:val="24"/>
        </w:rPr>
        <w:t>II.DÖNEM</w:t>
      </w:r>
      <w:proofErr w:type="gramEnd"/>
      <w:r w:rsidRPr="00BE008B">
        <w:rPr>
          <w:rFonts w:ascii="Times New Roman" w:hAnsi="Times New Roman"/>
          <w:b/>
          <w:sz w:val="24"/>
          <w:szCs w:val="24"/>
        </w:rPr>
        <w:t xml:space="preserve"> ZÜMRE TOPLANTI TUTANAĞI</w:t>
      </w:r>
    </w:p>
    <w:p w:rsidR="00AD2A0C" w:rsidRPr="00BE008B" w:rsidRDefault="00AD2A0C" w:rsidP="00AD2A0C">
      <w:pPr>
        <w:pStyle w:val="AralkYok"/>
        <w:rPr>
          <w:rFonts w:ascii="Times New Roman" w:hAnsi="Times New Roman"/>
          <w:sz w:val="24"/>
          <w:szCs w:val="24"/>
        </w:rPr>
      </w:pP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4</w:t>
      </w:r>
      <w:proofErr w:type="gramEnd"/>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Toplantı Tarihi</w:t>
      </w:r>
      <w:r w:rsidR="007C101C">
        <w:rPr>
          <w:rFonts w:ascii="Times New Roman" w:hAnsi="Times New Roman"/>
          <w:sz w:val="24"/>
          <w:szCs w:val="24"/>
        </w:rPr>
        <w:t xml:space="preserve">  : 12.02.2017</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17</w:t>
      </w:r>
      <w:proofErr w:type="gramEnd"/>
      <w:r w:rsidRPr="00BE008B">
        <w:rPr>
          <w:rFonts w:ascii="Times New Roman" w:hAnsi="Times New Roman"/>
          <w:sz w:val="24"/>
          <w:szCs w:val="24"/>
        </w:rPr>
        <w:t>:10</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AD2A0C" w:rsidRDefault="00AD2A0C" w:rsidP="00AD2A0C">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 xml:space="preserve">: Volkan KERVAN(Sosyal Bilgiler Öğretmeni), </w:t>
      </w:r>
      <w:proofErr w:type="spellStart"/>
      <w:r w:rsidRPr="00BE008B">
        <w:rPr>
          <w:rFonts w:ascii="Times New Roman" w:hAnsi="Times New Roman"/>
          <w:color w:val="000000"/>
          <w:sz w:val="24"/>
          <w:szCs w:val="24"/>
        </w:rPr>
        <w:t>M.Emin</w:t>
      </w:r>
      <w:proofErr w:type="spellEnd"/>
      <w:r w:rsidRPr="00BE008B">
        <w:rPr>
          <w:rFonts w:ascii="Times New Roman" w:hAnsi="Times New Roman"/>
          <w:color w:val="000000"/>
          <w:sz w:val="24"/>
          <w:szCs w:val="24"/>
        </w:rPr>
        <w:t xml:space="preserve"> SEZGİN</w:t>
      </w:r>
      <w:r w:rsidRPr="00BE008B">
        <w:rPr>
          <w:rFonts w:ascii="Times New Roman" w:hAnsi="Times New Roman"/>
          <w:sz w:val="24"/>
          <w:szCs w:val="24"/>
        </w:rPr>
        <w:t xml:space="preserve"> (Sosyal Bilgiler Öğretmeni), Ali KILIÇ (Müdür Yardımcısı)</w:t>
      </w:r>
    </w:p>
    <w:p w:rsidR="00AD2A0C" w:rsidRPr="00BE008B" w:rsidRDefault="00AD2A0C" w:rsidP="00AD2A0C">
      <w:pPr>
        <w:pStyle w:val="AralkYok"/>
        <w:jc w:val="center"/>
        <w:rPr>
          <w:rFonts w:ascii="Times New Roman" w:hAnsi="Times New Roman"/>
          <w:sz w:val="24"/>
          <w:szCs w:val="24"/>
        </w:rPr>
      </w:pPr>
    </w:p>
    <w:p w:rsidR="00375897" w:rsidRPr="00AD2A0C" w:rsidRDefault="00375897" w:rsidP="00AD2A0C">
      <w:pPr>
        <w:pStyle w:val="AralkYok"/>
        <w:jc w:val="center"/>
        <w:rPr>
          <w:rFonts w:ascii="Times New Roman" w:hAnsi="Times New Roman"/>
          <w:b/>
          <w:color w:val="FFFFFF"/>
          <w:sz w:val="24"/>
          <w:szCs w:val="24"/>
          <w:u w:val="single"/>
        </w:rPr>
      </w:pPr>
      <w:r w:rsidRPr="00AD2A0C">
        <w:rPr>
          <w:rFonts w:ascii="Times New Roman" w:hAnsi="Times New Roman"/>
          <w:b/>
          <w:sz w:val="24"/>
          <w:szCs w:val="24"/>
          <w:u w:val="single"/>
        </w:rPr>
        <w:t>ALINAN KARARLAR</w:t>
      </w:r>
    </w:p>
    <w:p w:rsidR="00375897" w:rsidRPr="00AD2A0C" w:rsidRDefault="00375897" w:rsidP="00BE008B">
      <w:pPr>
        <w:pStyle w:val="AralkYok"/>
        <w:rPr>
          <w:rFonts w:ascii="Times New Roman" w:hAnsi="Times New Roman"/>
          <w:b/>
          <w:sz w:val="24"/>
          <w:szCs w:val="24"/>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 Derslerin işlenmesinde Türk Milli Eğitiminin temel amaç ve ilkelerinin dikkate 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2- Derslerde Atatürkçülük konularına yer verilmesi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3- Yapılacak planlarda ve etkinliklerde </w:t>
      </w:r>
      <w:r w:rsidR="007C101C">
        <w:rPr>
          <w:rFonts w:ascii="Times New Roman" w:hAnsi="Times New Roman"/>
          <w:b/>
          <w:sz w:val="20"/>
          <w:szCs w:val="20"/>
        </w:rPr>
        <w:t>2016-2017</w:t>
      </w:r>
      <w:r w:rsidRPr="00AD2A0C">
        <w:rPr>
          <w:rFonts w:ascii="Times New Roman" w:hAnsi="Times New Roman"/>
          <w:b/>
          <w:sz w:val="20"/>
          <w:szCs w:val="20"/>
        </w:rPr>
        <w:t xml:space="preserve"> Eğitim-Öğretim </w:t>
      </w:r>
      <w:r w:rsidR="00C84BCC">
        <w:rPr>
          <w:rFonts w:ascii="Times New Roman" w:hAnsi="Times New Roman"/>
          <w:b/>
          <w:sz w:val="20"/>
          <w:szCs w:val="20"/>
        </w:rPr>
        <w:t xml:space="preserve">yılı çalışma takviminin dikkate </w:t>
      </w:r>
      <w:r w:rsidRPr="00AD2A0C">
        <w:rPr>
          <w:rFonts w:ascii="Times New Roman" w:hAnsi="Times New Roman"/>
          <w:b/>
          <w:sz w:val="20"/>
          <w:szCs w:val="20"/>
        </w:rPr>
        <w:t>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4- Problemli öğrencilerin problemlerinin çözümünde, veli, sınıf rehber öğretmeni ve okul idaresi ile iş birliği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5- Eğitim öğretimdeki yeniliklerin düzenli olarak takip edileceğine,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6- Değerlendirmelerde öğrencinin bir bütün olarak ele alınması, amacın öğretimden çok eğitim olması.  Yazılı yoklama tarihlerinin en az bir hafta önceden öğrencilere duyurulmasına,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7-Derslerin planlanmasında ve yapılacak etkinliklerde yöresel şartların dikkate alınması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8- Konuların işlenişinde anlatım ve soru-cevap gibi klasik tekniklerle yetinmeyip, konuların özelliğine göre münazara, örnek olay incelemesi, problem çözme, </w:t>
      </w:r>
      <w:proofErr w:type="spellStart"/>
      <w:r w:rsidRPr="00AD2A0C">
        <w:rPr>
          <w:rFonts w:ascii="Times New Roman" w:hAnsi="Times New Roman"/>
          <w:b/>
          <w:sz w:val="20"/>
          <w:szCs w:val="20"/>
        </w:rPr>
        <w:t>kubaşık</w:t>
      </w:r>
      <w:proofErr w:type="spellEnd"/>
      <w:r w:rsidRPr="00AD2A0C">
        <w:rPr>
          <w:rFonts w:ascii="Times New Roman" w:hAnsi="Times New Roman"/>
          <w:b/>
          <w:sz w:val="20"/>
          <w:szCs w:val="20"/>
        </w:rPr>
        <w:t xml:space="preserve"> öğrenme, tiyatro, drama gibi öğrenciyi aktif kılan, onu araştırmaya ve incelemeye sevk eden tekniklere başvurulmasına,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9- Sosyal Bilgiler</w:t>
      </w:r>
      <w:r w:rsidR="00AD2A0C">
        <w:rPr>
          <w:rFonts w:ascii="Times New Roman" w:hAnsi="Times New Roman"/>
          <w:b/>
          <w:sz w:val="20"/>
          <w:szCs w:val="20"/>
        </w:rPr>
        <w:t>5</w:t>
      </w:r>
      <w:proofErr w:type="gramStart"/>
      <w:r w:rsidR="00AD2A0C">
        <w:rPr>
          <w:rFonts w:ascii="Times New Roman" w:hAnsi="Times New Roman"/>
          <w:b/>
          <w:sz w:val="20"/>
          <w:szCs w:val="20"/>
        </w:rPr>
        <w:t>.,</w:t>
      </w:r>
      <w:proofErr w:type="gramEnd"/>
      <w:r w:rsidR="00AD2A0C">
        <w:rPr>
          <w:rFonts w:ascii="Times New Roman" w:hAnsi="Times New Roman"/>
          <w:b/>
          <w:sz w:val="20"/>
          <w:szCs w:val="20"/>
        </w:rPr>
        <w:t xml:space="preserve"> </w:t>
      </w:r>
      <w:r w:rsidRPr="00AD2A0C">
        <w:rPr>
          <w:rFonts w:ascii="Times New Roman" w:hAnsi="Times New Roman"/>
          <w:b/>
          <w:sz w:val="20"/>
          <w:szCs w:val="20"/>
        </w:rPr>
        <w:t xml:space="preserve"> 6. ve 7. Sınıflar için 3 sınav; 8. sınıflar için 2’şer sınav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10- Derslerde kullanılacak araç ve gereçlerin daha titiz kullanılmasına,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11- Derslerde konusu geldiğinde diğer öğretmenlerle işbirliği yapılması gerekliliği</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12- Çevre şartlarımıza uygun öğrencilerimizi araştırma, incelemeye sevk edilebilecek konulardan proje ve performans görevi verileceğine,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13- Performans konu ve ölçeklerinin sınıf panosunda sergilenmesine.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14- </w:t>
      </w:r>
      <w:r w:rsidR="006D1BB3">
        <w:rPr>
          <w:rFonts w:ascii="Times New Roman" w:hAnsi="Times New Roman"/>
          <w:b/>
          <w:sz w:val="20"/>
          <w:szCs w:val="20"/>
        </w:rPr>
        <w:t>TEOG</w:t>
      </w:r>
      <w:r w:rsidRPr="00AD2A0C">
        <w:rPr>
          <w:rFonts w:ascii="Times New Roman" w:hAnsi="Times New Roman"/>
          <w:b/>
          <w:sz w:val="20"/>
          <w:szCs w:val="20"/>
        </w:rPr>
        <w:t xml:space="preserve"> çalışmalarına ara verilmeden ve daha da yoğunlaşarak devam edilmesine</w:t>
      </w:r>
      <w:r w:rsidR="00C84BCC">
        <w:rPr>
          <w:rFonts w:ascii="Times New Roman" w:hAnsi="Times New Roman"/>
          <w:b/>
          <w:sz w:val="20"/>
          <w:szCs w:val="20"/>
        </w:rPr>
        <w:t xml:space="preserve"> k</w:t>
      </w:r>
      <w:r w:rsidRPr="00AD2A0C">
        <w:rPr>
          <w:rFonts w:ascii="Times New Roman" w:hAnsi="Times New Roman"/>
          <w:b/>
          <w:sz w:val="20"/>
          <w:szCs w:val="20"/>
        </w:rPr>
        <w:t>arar verilmiştir.</w:t>
      </w: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 xml:space="preserve"> </w:t>
      </w:r>
    </w:p>
    <w:p w:rsidR="00375897" w:rsidRPr="00AD2A0C" w:rsidRDefault="00375897" w:rsidP="00BE008B">
      <w:pPr>
        <w:pStyle w:val="AralkYok"/>
        <w:rPr>
          <w:rFonts w:ascii="Times New Roman" w:hAnsi="Times New Roman"/>
          <w:b/>
          <w:color w:val="000000"/>
          <w:sz w:val="24"/>
          <w:szCs w:val="24"/>
        </w:rPr>
      </w:pPr>
    </w:p>
    <w:p w:rsidR="00375897" w:rsidRPr="00AD2A0C" w:rsidRDefault="00375897" w:rsidP="00BE008B">
      <w:pPr>
        <w:pStyle w:val="AralkYok"/>
        <w:rPr>
          <w:rFonts w:ascii="Times New Roman" w:hAnsi="Times New Roman"/>
          <w:b/>
          <w:color w:val="000000"/>
          <w:sz w:val="24"/>
          <w:szCs w:val="24"/>
        </w:rPr>
      </w:pP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w:t>
      </w:r>
      <w:r w:rsidR="00375897" w:rsidRPr="00C84BCC">
        <w:rPr>
          <w:rFonts w:ascii="Times New Roman" w:hAnsi="Times New Roman"/>
          <w:b/>
          <w:sz w:val="24"/>
          <w:szCs w:val="24"/>
        </w:rPr>
        <w:t>Volkan KERVAN</w:t>
      </w:r>
      <w:r w:rsidR="00375897" w:rsidRPr="00C84BCC">
        <w:rPr>
          <w:rFonts w:ascii="Times New Roman" w:hAnsi="Times New Roman"/>
          <w:b/>
          <w:sz w:val="24"/>
          <w:szCs w:val="24"/>
        </w:rPr>
        <w:tab/>
      </w:r>
      <w:r w:rsidR="00375897" w:rsidRPr="00C84BCC">
        <w:rPr>
          <w:rFonts w:ascii="Times New Roman" w:hAnsi="Times New Roman"/>
          <w:b/>
          <w:sz w:val="24"/>
          <w:szCs w:val="24"/>
        </w:rPr>
        <w:tab/>
        <w:t xml:space="preserve">                             </w:t>
      </w:r>
      <w:r w:rsidRPr="00C84BCC">
        <w:rPr>
          <w:rFonts w:ascii="Times New Roman" w:hAnsi="Times New Roman"/>
          <w:b/>
          <w:sz w:val="24"/>
          <w:szCs w:val="24"/>
        </w:rPr>
        <w:t xml:space="preserve">                      M. Emin SEZGİN</w:t>
      </w:r>
      <w:r w:rsidRPr="00C84BCC">
        <w:rPr>
          <w:rFonts w:ascii="Times New Roman" w:hAnsi="Times New Roman"/>
          <w:b/>
          <w:sz w:val="24"/>
          <w:szCs w:val="24"/>
        </w:rPr>
        <w:tab/>
      </w:r>
      <w:r>
        <w:rPr>
          <w:rFonts w:ascii="Times New Roman" w:hAnsi="Times New Roman"/>
          <w:b/>
          <w:sz w:val="24"/>
          <w:szCs w:val="24"/>
        </w:rPr>
        <w:tab/>
      </w:r>
    </w:p>
    <w:p w:rsidR="00375897" w:rsidRPr="00C84BCC" w:rsidRDefault="00375897" w:rsidP="00C84BCC">
      <w:pPr>
        <w:pStyle w:val="AralkYok"/>
        <w:rPr>
          <w:rFonts w:ascii="Times New Roman" w:hAnsi="Times New Roman"/>
          <w:b/>
          <w:sz w:val="24"/>
          <w:szCs w:val="24"/>
        </w:rPr>
      </w:pPr>
      <w:r w:rsidRPr="00C84BCC">
        <w:rPr>
          <w:rFonts w:ascii="Times New Roman" w:hAnsi="Times New Roman"/>
          <w:b/>
          <w:sz w:val="24"/>
          <w:szCs w:val="24"/>
        </w:rPr>
        <w:t xml:space="preserve">Sosyal Bilgiler Öğretmeni                         </w:t>
      </w:r>
      <w:r w:rsidR="00C84BCC" w:rsidRPr="00C84BCC">
        <w:rPr>
          <w:rFonts w:ascii="Times New Roman" w:hAnsi="Times New Roman"/>
          <w:b/>
          <w:sz w:val="24"/>
          <w:szCs w:val="24"/>
        </w:rPr>
        <w:t xml:space="preserve">                                    </w:t>
      </w:r>
      <w:r w:rsidRPr="00C84BCC">
        <w:rPr>
          <w:rFonts w:ascii="Times New Roman" w:hAnsi="Times New Roman"/>
          <w:b/>
          <w:sz w:val="24"/>
          <w:szCs w:val="24"/>
        </w:rPr>
        <w:t xml:space="preserve">Sosyal Bilgiler </w:t>
      </w:r>
      <w:r w:rsidR="00C84BCC" w:rsidRPr="00C84BCC">
        <w:rPr>
          <w:rFonts w:ascii="Times New Roman" w:hAnsi="Times New Roman"/>
          <w:b/>
          <w:sz w:val="24"/>
          <w:szCs w:val="24"/>
        </w:rPr>
        <w:t>Öğretmeni</w:t>
      </w:r>
    </w:p>
    <w:p w:rsidR="00C84BCC" w:rsidRDefault="00C84BCC" w:rsidP="00C84BCC">
      <w:pPr>
        <w:pStyle w:val="AralkYok"/>
        <w:rPr>
          <w:rFonts w:ascii="Times New Roman" w:hAnsi="Times New Roman"/>
          <w:b/>
          <w:sz w:val="24"/>
          <w:szCs w:val="24"/>
        </w:rPr>
      </w:pPr>
    </w:p>
    <w:p w:rsidR="00C84BCC" w:rsidRDefault="00C84BCC" w:rsidP="00C84BCC">
      <w:pPr>
        <w:pStyle w:val="AralkYok"/>
        <w:rPr>
          <w:rFonts w:ascii="Times New Roman" w:hAnsi="Times New Roman"/>
          <w:b/>
          <w:sz w:val="24"/>
          <w:szCs w:val="24"/>
        </w:rPr>
      </w:pPr>
    </w:p>
    <w:p w:rsidR="00C84BCC" w:rsidRDefault="00117A7E" w:rsidP="00C84BCC">
      <w:pPr>
        <w:pStyle w:val="AralkYok"/>
        <w:rPr>
          <w:rFonts w:ascii="Times New Roman" w:hAnsi="Times New Roman"/>
          <w:b/>
          <w:sz w:val="24"/>
          <w:szCs w:val="24"/>
        </w:rPr>
      </w:pPr>
      <w:hyperlink r:id="rId9" w:history="1">
        <w:r w:rsidR="006D1BB3" w:rsidRPr="003642A2">
          <w:rPr>
            <w:rStyle w:val="Kpr"/>
            <w:rFonts w:cstheme="minorHAnsi"/>
            <w:b/>
          </w:rPr>
          <w:t>www.sorubak.com</w:t>
        </w:r>
      </w:hyperlink>
      <w:r w:rsidR="006D1BB3">
        <w:rPr>
          <w:rFonts w:cstheme="minorHAnsi"/>
          <w:b/>
        </w:rPr>
        <w:t xml:space="preserve"> </w:t>
      </w:r>
    </w:p>
    <w:p w:rsidR="00C84BCC" w:rsidRDefault="00C84BCC" w:rsidP="00C84BCC">
      <w:pPr>
        <w:pStyle w:val="AralkYok"/>
        <w:rPr>
          <w:rFonts w:ascii="Times New Roman" w:hAnsi="Times New Roman"/>
          <w:b/>
          <w:sz w:val="24"/>
          <w:szCs w:val="24"/>
        </w:rPr>
      </w:pPr>
    </w:p>
    <w:p w:rsidR="00C84BCC" w:rsidRDefault="00C84BCC" w:rsidP="00C84BCC">
      <w:pPr>
        <w:pStyle w:val="AralkYok"/>
        <w:rPr>
          <w:rFonts w:ascii="Times New Roman" w:hAnsi="Times New Roman"/>
          <w:b/>
          <w:sz w:val="24"/>
          <w:szCs w:val="24"/>
        </w:rPr>
      </w:pPr>
    </w:p>
    <w:p w:rsidR="00C84BCC" w:rsidRPr="00C84BCC" w:rsidRDefault="00C84BCC" w:rsidP="00C84BCC">
      <w:pPr>
        <w:pStyle w:val="AralkYok"/>
        <w:ind w:left="6372" w:firstLine="708"/>
        <w:rPr>
          <w:rFonts w:ascii="Times New Roman" w:hAnsi="Times New Roman"/>
          <w:b/>
          <w:sz w:val="24"/>
          <w:szCs w:val="24"/>
        </w:rPr>
      </w:pPr>
      <w:r w:rsidRPr="00C84BCC">
        <w:rPr>
          <w:rFonts w:ascii="Times New Roman" w:hAnsi="Times New Roman"/>
          <w:b/>
          <w:sz w:val="24"/>
          <w:szCs w:val="24"/>
        </w:rPr>
        <w:t>Uygundur</w:t>
      </w: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Ali KILIÇ </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Olcay KARATAŞ</w:t>
      </w:r>
    </w:p>
    <w:p w:rsidR="00375897" w:rsidRPr="00EA2C80" w:rsidRDefault="00C84BCC" w:rsidP="00BE008B">
      <w:pPr>
        <w:pStyle w:val="AralkYok"/>
        <w:rPr>
          <w:rFonts w:ascii="Times New Roman" w:hAnsi="Times New Roman"/>
          <w:b/>
          <w:sz w:val="24"/>
          <w:szCs w:val="24"/>
        </w:rPr>
      </w:pPr>
      <w:r>
        <w:rPr>
          <w:rFonts w:ascii="Times New Roman" w:hAnsi="Times New Roman"/>
          <w:b/>
          <w:sz w:val="24"/>
          <w:szCs w:val="24"/>
        </w:rPr>
        <w:t xml:space="preserve">    </w:t>
      </w:r>
      <w:r w:rsidRPr="00C84BCC">
        <w:rPr>
          <w:rFonts w:ascii="Times New Roman" w:hAnsi="Times New Roman"/>
          <w:b/>
          <w:sz w:val="24"/>
          <w:szCs w:val="24"/>
        </w:rPr>
        <w:t xml:space="preserve"> Okul Müdür Yrd.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Okul Müdürü</w:t>
      </w:r>
    </w:p>
    <w:sectPr w:rsidR="00375897" w:rsidRPr="00EA2C80" w:rsidSect="00C84BCC">
      <w:pgSz w:w="11906" w:h="16838"/>
      <w:pgMar w:top="567" w:right="991"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339B2"/>
    <w:multiLevelType w:val="hybridMultilevel"/>
    <w:tmpl w:val="0BF6199E"/>
    <w:lvl w:ilvl="0" w:tplc="32BA840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AB5CDC"/>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28C9515A"/>
    <w:multiLevelType w:val="hybridMultilevel"/>
    <w:tmpl w:val="AB1A79E0"/>
    <w:lvl w:ilvl="0" w:tplc="484E3518">
      <w:start w:val="7"/>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2FA03699"/>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32D317D0"/>
    <w:multiLevelType w:val="hybridMultilevel"/>
    <w:tmpl w:val="F7344F24"/>
    <w:lvl w:ilvl="0" w:tplc="041F0001">
      <w:start w:val="1"/>
      <w:numFmt w:val="bullet"/>
      <w:lvlText w:val=""/>
      <w:lvlJc w:val="left"/>
      <w:pPr>
        <w:tabs>
          <w:tab w:val="num" w:pos="1501"/>
        </w:tabs>
        <w:ind w:left="1501" w:hanging="360"/>
      </w:pPr>
      <w:rPr>
        <w:rFonts w:ascii="Symbol" w:hAnsi="Symbol" w:hint="default"/>
      </w:rPr>
    </w:lvl>
    <w:lvl w:ilvl="1" w:tplc="041F0003" w:tentative="1">
      <w:start w:val="1"/>
      <w:numFmt w:val="bullet"/>
      <w:lvlText w:val="o"/>
      <w:lvlJc w:val="left"/>
      <w:pPr>
        <w:tabs>
          <w:tab w:val="num" w:pos="2221"/>
        </w:tabs>
        <w:ind w:left="2221" w:hanging="360"/>
      </w:pPr>
      <w:rPr>
        <w:rFonts w:ascii="Courier New" w:hAnsi="Courier New" w:hint="default"/>
      </w:rPr>
    </w:lvl>
    <w:lvl w:ilvl="2" w:tplc="041F0005" w:tentative="1">
      <w:start w:val="1"/>
      <w:numFmt w:val="bullet"/>
      <w:lvlText w:val=""/>
      <w:lvlJc w:val="left"/>
      <w:pPr>
        <w:tabs>
          <w:tab w:val="num" w:pos="2941"/>
        </w:tabs>
        <w:ind w:left="2941" w:hanging="360"/>
      </w:pPr>
      <w:rPr>
        <w:rFonts w:ascii="Wingdings" w:hAnsi="Wingdings" w:hint="default"/>
      </w:rPr>
    </w:lvl>
    <w:lvl w:ilvl="3" w:tplc="041F0001" w:tentative="1">
      <w:start w:val="1"/>
      <w:numFmt w:val="bullet"/>
      <w:lvlText w:val=""/>
      <w:lvlJc w:val="left"/>
      <w:pPr>
        <w:tabs>
          <w:tab w:val="num" w:pos="3661"/>
        </w:tabs>
        <w:ind w:left="3661" w:hanging="360"/>
      </w:pPr>
      <w:rPr>
        <w:rFonts w:ascii="Symbol" w:hAnsi="Symbol" w:hint="default"/>
      </w:rPr>
    </w:lvl>
    <w:lvl w:ilvl="4" w:tplc="041F0003" w:tentative="1">
      <w:start w:val="1"/>
      <w:numFmt w:val="bullet"/>
      <w:lvlText w:val="o"/>
      <w:lvlJc w:val="left"/>
      <w:pPr>
        <w:tabs>
          <w:tab w:val="num" w:pos="4381"/>
        </w:tabs>
        <w:ind w:left="4381" w:hanging="360"/>
      </w:pPr>
      <w:rPr>
        <w:rFonts w:ascii="Courier New" w:hAnsi="Courier New" w:hint="default"/>
      </w:rPr>
    </w:lvl>
    <w:lvl w:ilvl="5" w:tplc="041F0005" w:tentative="1">
      <w:start w:val="1"/>
      <w:numFmt w:val="bullet"/>
      <w:lvlText w:val=""/>
      <w:lvlJc w:val="left"/>
      <w:pPr>
        <w:tabs>
          <w:tab w:val="num" w:pos="5101"/>
        </w:tabs>
        <w:ind w:left="5101" w:hanging="360"/>
      </w:pPr>
      <w:rPr>
        <w:rFonts w:ascii="Wingdings" w:hAnsi="Wingdings" w:hint="default"/>
      </w:rPr>
    </w:lvl>
    <w:lvl w:ilvl="6" w:tplc="041F0001" w:tentative="1">
      <w:start w:val="1"/>
      <w:numFmt w:val="bullet"/>
      <w:lvlText w:val=""/>
      <w:lvlJc w:val="left"/>
      <w:pPr>
        <w:tabs>
          <w:tab w:val="num" w:pos="5821"/>
        </w:tabs>
        <w:ind w:left="5821" w:hanging="360"/>
      </w:pPr>
      <w:rPr>
        <w:rFonts w:ascii="Symbol" w:hAnsi="Symbol" w:hint="default"/>
      </w:rPr>
    </w:lvl>
    <w:lvl w:ilvl="7" w:tplc="041F0003" w:tentative="1">
      <w:start w:val="1"/>
      <w:numFmt w:val="bullet"/>
      <w:lvlText w:val="o"/>
      <w:lvlJc w:val="left"/>
      <w:pPr>
        <w:tabs>
          <w:tab w:val="num" w:pos="6541"/>
        </w:tabs>
        <w:ind w:left="6541" w:hanging="360"/>
      </w:pPr>
      <w:rPr>
        <w:rFonts w:ascii="Courier New" w:hAnsi="Courier New" w:hint="default"/>
      </w:rPr>
    </w:lvl>
    <w:lvl w:ilvl="8" w:tplc="041F0005" w:tentative="1">
      <w:start w:val="1"/>
      <w:numFmt w:val="bullet"/>
      <w:lvlText w:val=""/>
      <w:lvlJc w:val="left"/>
      <w:pPr>
        <w:tabs>
          <w:tab w:val="num" w:pos="7261"/>
        </w:tabs>
        <w:ind w:left="7261" w:hanging="360"/>
      </w:pPr>
      <w:rPr>
        <w:rFonts w:ascii="Wingdings" w:hAnsi="Wingdings" w:hint="default"/>
      </w:rPr>
    </w:lvl>
  </w:abstractNum>
  <w:abstractNum w:abstractNumId="5">
    <w:nsid w:val="345A2D0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
    <w:nsid w:val="34957051"/>
    <w:multiLevelType w:val="hybridMultilevel"/>
    <w:tmpl w:val="4C907FEA"/>
    <w:lvl w:ilvl="0" w:tplc="69C8B6E6">
      <w:start w:val="1"/>
      <w:numFmt w:val="decimal"/>
      <w:lvlText w:val="%1-"/>
      <w:lvlJc w:val="left"/>
      <w:pPr>
        <w:tabs>
          <w:tab w:val="num" w:pos="2280"/>
        </w:tabs>
        <w:ind w:left="2280" w:hanging="360"/>
      </w:pPr>
      <w:rPr>
        <w:rFonts w:cs="Times New Roman" w:hint="default"/>
        <w:b w:val="0"/>
      </w:rPr>
    </w:lvl>
    <w:lvl w:ilvl="1" w:tplc="041F0019" w:tentative="1">
      <w:start w:val="1"/>
      <w:numFmt w:val="lowerLetter"/>
      <w:lvlText w:val="%2."/>
      <w:lvlJc w:val="left"/>
      <w:pPr>
        <w:tabs>
          <w:tab w:val="num" w:pos="3000"/>
        </w:tabs>
        <w:ind w:left="3000" w:hanging="360"/>
      </w:pPr>
      <w:rPr>
        <w:rFonts w:cs="Times New Roman"/>
      </w:rPr>
    </w:lvl>
    <w:lvl w:ilvl="2" w:tplc="041F001B" w:tentative="1">
      <w:start w:val="1"/>
      <w:numFmt w:val="lowerRoman"/>
      <w:lvlText w:val="%3."/>
      <w:lvlJc w:val="right"/>
      <w:pPr>
        <w:tabs>
          <w:tab w:val="num" w:pos="3720"/>
        </w:tabs>
        <w:ind w:left="3720" w:hanging="180"/>
      </w:pPr>
      <w:rPr>
        <w:rFonts w:cs="Times New Roman"/>
      </w:rPr>
    </w:lvl>
    <w:lvl w:ilvl="3" w:tplc="041F000F" w:tentative="1">
      <w:start w:val="1"/>
      <w:numFmt w:val="decimal"/>
      <w:lvlText w:val="%4."/>
      <w:lvlJc w:val="left"/>
      <w:pPr>
        <w:tabs>
          <w:tab w:val="num" w:pos="4440"/>
        </w:tabs>
        <w:ind w:left="4440" w:hanging="360"/>
      </w:pPr>
      <w:rPr>
        <w:rFonts w:cs="Times New Roman"/>
      </w:rPr>
    </w:lvl>
    <w:lvl w:ilvl="4" w:tplc="041F0019" w:tentative="1">
      <w:start w:val="1"/>
      <w:numFmt w:val="lowerLetter"/>
      <w:lvlText w:val="%5."/>
      <w:lvlJc w:val="left"/>
      <w:pPr>
        <w:tabs>
          <w:tab w:val="num" w:pos="5160"/>
        </w:tabs>
        <w:ind w:left="5160" w:hanging="360"/>
      </w:pPr>
      <w:rPr>
        <w:rFonts w:cs="Times New Roman"/>
      </w:rPr>
    </w:lvl>
    <w:lvl w:ilvl="5" w:tplc="041F001B" w:tentative="1">
      <w:start w:val="1"/>
      <w:numFmt w:val="lowerRoman"/>
      <w:lvlText w:val="%6."/>
      <w:lvlJc w:val="right"/>
      <w:pPr>
        <w:tabs>
          <w:tab w:val="num" w:pos="5880"/>
        </w:tabs>
        <w:ind w:left="5880" w:hanging="180"/>
      </w:pPr>
      <w:rPr>
        <w:rFonts w:cs="Times New Roman"/>
      </w:rPr>
    </w:lvl>
    <w:lvl w:ilvl="6" w:tplc="041F000F" w:tentative="1">
      <w:start w:val="1"/>
      <w:numFmt w:val="decimal"/>
      <w:lvlText w:val="%7."/>
      <w:lvlJc w:val="left"/>
      <w:pPr>
        <w:tabs>
          <w:tab w:val="num" w:pos="6600"/>
        </w:tabs>
        <w:ind w:left="6600" w:hanging="360"/>
      </w:pPr>
      <w:rPr>
        <w:rFonts w:cs="Times New Roman"/>
      </w:rPr>
    </w:lvl>
    <w:lvl w:ilvl="7" w:tplc="041F0019" w:tentative="1">
      <w:start w:val="1"/>
      <w:numFmt w:val="lowerLetter"/>
      <w:lvlText w:val="%8."/>
      <w:lvlJc w:val="left"/>
      <w:pPr>
        <w:tabs>
          <w:tab w:val="num" w:pos="7320"/>
        </w:tabs>
        <w:ind w:left="7320" w:hanging="360"/>
      </w:pPr>
      <w:rPr>
        <w:rFonts w:cs="Times New Roman"/>
      </w:rPr>
    </w:lvl>
    <w:lvl w:ilvl="8" w:tplc="041F001B" w:tentative="1">
      <w:start w:val="1"/>
      <w:numFmt w:val="lowerRoman"/>
      <w:lvlText w:val="%9."/>
      <w:lvlJc w:val="right"/>
      <w:pPr>
        <w:tabs>
          <w:tab w:val="num" w:pos="8040"/>
        </w:tabs>
        <w:ind w:left="8040" w:hanging="180"/>
      </w:pPr>
      <w:rPr>
        <w:rFonts w:cs="Times New Roman"/>
      </w:rPr>
    </w:lvl>
  </w:abstractNum>
  <w:abstractNum w:abstractNumId="7">
    <w:nsid w:val="3AC01F59"/>
    <w:multiLevelType w:val="hybridMultilevel"/>
    <w:tmpl w:val="A92C7928"/>
    <w:lvl w:ilvl="0" w:tplc="041F0001">
      <w:start w:val="1"/>
      <w:numFmt w:val="bullet"/>
      <w:lvlText w:val=""/>
      <w:lvlJc w:val="left"/>
      <w:pPr>
        <w:ind w:left="1845" w:hanging="360"/>
      </w:pPr>
      <w:rPr>
        <w:rFonts w:ascii="Symbol" w:hAnsi="Symbol" w:hint="default"/>
      </w:rPr>
    </w:lvl>
    <w:lvl w:ilvl="1" w:tplc="041F0003" w:tentative="1">
      <w:start w:val="1"/>
      <w:numFmt w:val="bullet"/>
      <w:lvlText w:val="o"/>
      <w:lvlJc w:val="left"/>
      <w:pPr>
        <w:ind w:left="2565" w:hanging="360"/>
      </w:pPr>
      <w:rPr>
        <w:rFonts w:ascii="Courier New" w:hAnsi="Courier New" w:hint="default"/>
      </w:rPr>
    </w:lvl>
    <w:lvl w:ilvl="2" w:tplc="041F0005" w:tentative="1">
      <w:start w:val="1"/>
      <w:numFmt w:val="bullet"/>
      <w:lvlText w:val=""/>
      <w:lvlJc w:val="left"/>
      <w:pPr>
        <w:ind w:left="3285" w:hanging="360"/>
      </w:pPr>
      <w:rPr>
        <w:rFonts w:ascii="Wingdings" w:hAnsi="Wingdings" w:hint="default"/>
      </w:rPr>
    </w:lvl>
    <w:lvl w:ilvl="3" w:tplc="041F0001" w:tentative="1">
      <w:start w:val="1"/>
      <w:numFmt w:val="bullet"/>
      <w:lvlText w:val=""/>
      <w:lvlJc w:val="left"/>
      <w:pPr>
        <w:ind w:left="4005" w:hanging="360"/>
      </w:pPr>
      <w:rPr>
        <w:rFonts w:ascii="Symbol" w:hAnsi="Symbol" w:hint="default"/>
      </w:rPr>
    </w:lvl>
    <w:lvl w:ilvl="4" w:tplc="041F0003" w:tentative="1">
      <w:start w:val="1"/>
      <w:numFmt w:val="bullet"/>
      <w:lvlText w:val="o"/>
      <w:lvlJc w:val="left"/>
      <w:pPr>
        <w:ind w:left="4725" w:hanging="360"/>
      </w:pPr>
      <w:rPr>
        <w:rFonts w:ascii="Courier New" w:hAnsi="Courier New" w:hint="default"/>
      </w:rPr>
    </w:lvl>
    <w:lvl w:ilvl="5" w:tplc="041F0005" w:tentative="1">
      <w:start w:val="1"/>
      <w:numFmt w:val="bullet"/>
      <w:lvlText w:val=""/>
      <w:lvlJc w:val="left"/>
      <w:pPr>
        <w:ind w:left="5445" w:hanging="360"/>
      </w:pPr>
      <w:rPr>
        <w:rFonts w:ascii="Wingdings" w:hAnsi="Wingdings" w:hint="default"/>
      </w:rPr>
    </w:lvl>
    <w:lvl w:ilvl="6" w:tplc="041F0001" w:tentative="1">
      <w:start w:val="1"/>
      <w:numFmt w:val="bullet"/>
      <w:lvlText w:val=""/>
      <w:lvlJc w:val="left"/>
      <w:pPr>
        <w:ind w:left="6165" w:hanging="360"/>
      </w:pPr>
      <w:rPr>
        <w:rFonts w:ascii="Symbol" w:hAnsi="Symbol" w:hint="default"/>
      </w:rPr>
    </w:lvl>
    <w:lvl w:ilvl="7" w:tplc="041F0003" w:tentative="1">
      <w:start w:val="1"/>
      <w:numFmt w:val="bullet"/>
      <w:lvlText w:val="o"/>
      <w:lvlJc w:val="left"/>
      <w:pPr>
        <w:ind w:left="6885" w:hanging="360"/>
      </w:pPr>
      <w:rPr>
        <w:rFonts w:ascii="Courier New" w:hAnsi="Courier New" w:hint="default"/>
      </w:rPr>
    </w:lvl>
    <w:lvl w:ilvl="8" w:tplc="041F0005" w:tentative="1">
      <w:start w:val="1"/>
      <w:numFmt w:val="bullet"/>
      <w:lvlText w:val=""/>
      <w:lvlJc w:val="left"/>
      <w:pPr>
        <w:ind w:left="7605" w:hanging="360"/>
      </w:pPr>
      <w:rPr>
        <w:rFonts w:ascii="Wingdings" w:hAnsi="Wingdings" w:hint="default"/>
      </w:rPr>
    </w:lvl>
  </w:abstractNum>
  <w:abstractNum w:abstractNumId="8">
    <w:nsid w:val="3DDD0637"/>
    <w:multiLevelType w:val="hybridMultilevel"/>
    <w:tmpl w:val="1FA2CF56"/>
    <w:lvl w:ilvl="0" w:tplc="041F000F">
      <w:start w:val="1"/>
      <w:numFmt w:val="decimal"/>
      <w:lvlText w:val="%1."/>
      <w:lvlJc w:val="left"/>
      <w:pPr>
        <w:ind w:left="2340" w:hanging="360"/>
      </w:pPr>
      <w:rPr>
        <w:rFonts w:cs="Times New Roman"/>
      </w:rPr>
    </w:lvl>
    <w:lvl w:ilvl="1" w:tplc="041F0019" w:tentative="1">
      <w:start w:val="1"/>
      <w:numFmt w:val="lowerLetter"/>
      <w:lvlText w:val="%2."/>
      <w:lvlJc w:val="left"/>
      <w:pPr>
        <w:ind w:left="3060" w:hanging="360"/>
      </w:pPr>
      <w:rPr>
        <w:rFonts w:cs="Times New Roman"/>
      </w:rPr>
    </w:lvl>
    <w:lvl w:ilvl="2" w:tplc="041F001B" w:tentative="1">
      <w:start w:val="1"/>
      <w:numFmt w:val="lowerRoman"/>
      <w:lvlText w:val="%3."/>
      <w:lvlJc w:val="right"/>
      <w:pPr>
        <w:ind w:left="3780" w:hanging="180"/>
      </w:pPr>
      <w:rPr>
        <w:rFonts w:cs="Times New Roman"/>
      </w:rPr>
    </w:lvl>
    <w:lvl w:ilvl="3" w:tplc="041F000F" w:tentative="1">
      <w:start w:val="1"/>
      <w:numFmt w:val="decimal"/>
      <w:lvlText w:val="%4."/>
      <w:lvlJc w:val="left"/>
      <w:pPr>
        <w:ind w:left="4500" w:hanging="360"/>
      </w:pPr>
      <w:rPr>
        <w:rFonts w:cs="Times New Roman"/>
      </w:rPr>
    </w:lvl>
    <w:lvl w:ilvl="4" w:tplc="041F0019" w:tentative="1">
      <w:start w:val="1"/>
      <w:numFmt w:val="lowerLetter"/>
      <w:lvlText w:val="%5."/>
      <w:lvlJc w:val="left"/>
      <w:pPr>
        <w:ind w:left="5220" w:hanging="360"/>
      </w:pPr>
      <w:rPr>
        <w:rFonts w:cs="Times New Roman"/>
      </w:rPr>
    </w:lvl>
    <w:lvl w:ilvl="5" w:tplc="041F001B" w:tentative="1">
      <w:start w:val="1"/>
      <w:numFmt w:val="lowerRoman"/>
      <w:lvlText w:val="%6."/>
      <w:lvlJc w:val="right"/>
      <w:pPr>
        <w:ind w:left="5940" w:hanging="180"/>
      </w:pPr>
      <w:rPr>
        <w:rFonts w:cs="Times New Roman"/>
      </w:rPr>
    </w:lvl>
    <w:lvl w:ilvl="6" w:tplc="041F000F" w:tentative="1">
      <w:start w:val="1"/>
      <w:numFmt w:val="decimal"/>
      <w:lvlText w:val="%7."/>
      <w:lvlJc w:val="left"/>
      <w:pPr>
        <w:ind w:left="6660" w:hanging="360"/>
      </w:pPr>
      <w:rPr>
        <w:rFonts w:cs="Times New Roman"/>
      </w:rPr>
    </w:lvl>
    <w:lvl w:ilvl="7" w:tplc="041F0019" w:tentative="1">
      <w:start w:val="1"/>
      <w:numFmt w:val="lowerLetter"/>
      <w:lvlText w:val="%8."/>
      <w:lvlJc w:val="left"/>
      <w:pPr>
        <w:ind w:left="7380" w:hanging="360"/>
      </w:pPr>
      <w:rPr>
        <w:rFonts w:cs="Times New Roman"/>
      </w:rPr>
    </w:lvl>
    <w:lvl w:ilvl="8" w:tplc="041F001B" w:tentative="1">
      <w:start w:val="1"/>
      <w:numFmt w:val="lowerRoman"/>
      <w:lvlText w:val="%9."/>
      <w:lvlJc w:val="right"/>
      <w:pPr>
        <w:ind w:left="8100" w:hanging="180"/>
      </w:pPr>
      <w:rPr>
        <w:rFonts w:cs="Times New Roman"/>
      </w:rPr>
    </w:lvl>
  </w:abstractNum>
  <w:abstractNum w:abstractNumId="9">
    <w:nsid w:val="3E1147D4"/>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
    <w:nsid w:val="3F4F68FF"/>
    <w:multiLevelType w:val="hybridMultilevel"/>
    <w:tmpl w:val="53D8FAD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5231C07"/>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
    <w:nsid w:val="47B82BF3"/>
    <w:multiLevelType w:val="hybridMultilevel"/>
    <w:tmpl w:val="27D0DFD2"/>
    <w:lvl w:ilvl="0" w:tplc="3E222720">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nsid w:val="4E2D684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516D7CFD"/>
    <w:multiLevelType w:val="hybridMultilevel"/>
    <w:tmpl w:val="91BC6436"/>
    <w:lvl w:ilvl="0" w:tplc="484E3518">
      <w:start w:val="4"/>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nsid w:val="52141296"/>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
    <w:nsid w:val="56262D0C"/>
    <w:multiLevelType w:val="hybridMultilevel"/>
    <w:tmpl w:val="189C8574"/>
    <w:lvl w:ilvl="0" w:tplc="0DFE2A0A">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7">
    <w:nsid w:val="5B0A466E"/>
    <w:multiLevelType w:val="hybridMultilevel"/>
    <w:tmpl w:val="9A5AF6E2"/>
    <w:lvl w:ilvl="0" w:tplc="CC3E1394">
      <w:start w:val="1"/>
      <w:numFmt w:val="decimal"/>
      <w:lvlText w:val="%1-"/>
      <w:lvlJc w:val="left"/>
      <w:pPr>
        <w:ind w:left="2160" w:hanging="360"/>
      </w:pPr>
      <w:rPr>
        <w:rFonts w:cs="Times New Roman" w:hint="default"/>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abstractNum w:abstractNumId="18">
    <w:nsid w:val="5B3A0F8A"/>
    <w:multiLevelType w:val="hybridMultilevel"/>
    <w:tmpl w:val="A5DEDB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0F">
      <w:start w:val="1"/>
      <w:numFmt w:val="decimal"/>
      <w:lvlText w:val="%3."/>
      <w:lvlJc w:val="lef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23C5A5F"/>
    <w:multiLevelType w:val="hybridMultilevel"/>
    <w:tmpl w:val="5114D498"/>
    <w:lvl w:ilvl="0" w:tplc="041F000F">
      <w:start w:val="1"/>
      <w:numFmt w:val="decimal"/>
      <w:lvlText w:val="%1."/>
      <w:lvlJc w:val="left"/>
      <w:pPr>
        <w:ind w:left="720" w:hanging="360"/>
      </w:pPr>
      <w:rPr>
        <w:rFonts w:cs="Times New Roman"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0">
    <w:nsid w:val="672E0AAA"/>
    <w:multiLevelType w:val="hybridMultilevel"/>
    <w:tmpl w:val="A40E5AD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B586F51"/>
    <w:multiLevelType w:val="hybridMultilevel"/>
    <w:tmpl w:val="C97E6414"/>
    <w:lvl w:ilvl="0" w:tplc="86EEEC8E">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2">
    <w:nsid w:val="6C4C74AD"/>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3">
    <w:nsid w:val="72F0345A"/>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4">
    <w:nsid w:val="7CFA6404"/>
    <w:multiLevelType w:val="hybridMultilevel"/>
    <w:tmpl w:val="A3768C3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0"/>
  </w:num>
  <w:num w:numId="2">
    <w:abstractNumId w:val="23"/>
  </w:num>
  <w:num w:numId="3">
    <w:abstractNumId w:val="12"/>
  </w:num>
  <w:num w:numId="4">
    <w:abstractNumId w:val="3"/>
  </w:num>
  <w:num w:numId="5">
    <w:abstractNumId w:val="9"/>
  </w:num>
  <w:num w:numId="6">
    <w:abstractNumId w:val="1"/>
  </w:num>
  <w:num w:numId="7">
    <w:abstractNumId w:val="14"/>
  </w:num>
  <w:num w:numId="8">
    <w:abstractNumId w:val="11"/>
  </w:num>
  <w:num w:numId="9">
    <w:abstractNumId w:val="2"/>
  </w:num>
  <w:num w:numId="10">
    <w:abstractNumId w:val="16"/>
  </w:num>
  <w:num w:numId="11">
    <w:abstractNumId w:val="5"/>
  </w:num>
  <w:num w:numId="12">
    <w:abstractNumId w:val="21"/>
  </w:num>
  <w:num w:numId="13">
    <w:abstractNumId w:val="13"/>
  </w:num>
  <w:num w:numId="14">
    <w:abstractNumId w:val="22"/>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19"/>
  </w:num>
  <w:num w:numId="19">
    <w:abstractNumId w:val="8"/>
  </w:num>
  <w:num w:numId="20">
    <w:abstractNumId w:val="17"/>
  </w:num>
  <w:num w:numId="21">
    <w:abstractNumId w:val="20"/>
  </w:num>
  <w:num w:numId="22">
    <w:abstractNumId w:val="18"/>
  </w:num>
  <w:num w:numId="23">
    <w:abstractNumId w:val="7"/>
  </w:num>
  <w:num w:numId="24">
    <w:abstractNumId w:val="15"/>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0A"/>
    <w:rsid w:val="00053339"/>
    <w:rsid w:val="00117A7E"/>
    <w:rsid w:val="00162C20"/>
    <w:rsid w:val="001759D3"/>
    <w:rsid w:val="00191CA7"/>
    <w:rsid w:val="001B5E27"/>
    <w:rsid w:val="001D629C"/>
    <w:rsid w:val="0022645A"/>
    <w:rsid w:val="002336D1"/>
    <w:rsid w:val="002A4EDC"/>
    <w:rsid w:val="002B7F7D"/>
    <w:rsid w:val="002F1DD4"/>
    <w:rsid w:val="00333385"/>
    <w:rsid w:val="00341455"/>
    <w:rsid w:val="00375897"/>
    <w:rsid w:val="00384A61"/>
    <w:rsid w:val="003A7E17"/>
    <w:rsid w:val="003D7B0D"/>
    <w:rsid w:val="003F062A"/>
    <w:rsid w:val="00434FCF"/>
    <w:rsid w:val="00450630"/>
    <w:rsid w:val="00487EFE"/>
    <w:rsid w:val="004905B7"/>
    <w:rsid w:val="004B7167"/>
    <w:rsid w:val="004C4041"/>
    <w:rsid w:val="004D1B70"/>
    <w:rsid w:val="004F5F8B"/>
    <w:rsid w:val="0050329A"/>
    <w:rsid w:val="00506286"/>
    <w:rsid w:val="00554B0D"/>
    <w:rsid w:val="00592A67"/>
    <w:rsid w:val="005D7A24"/>
    <w:rsid w:val="005E50F9"/>
    <w:rsid w:val="005F01C9"/>
    <w:rsid w:val="005F5FB7"/>
    <w:rsid w:val="00600459"/>
    <w:rsid w:val="006058F0"/>
    <w:rsid w:val="00605B1E"/>
    <w:rsid w:val="00620389"/>
    <w:rsid w:val="00667607"/>
    <w:rsid w:val="00672BBA"/>
    <w:rsid w:val="0067610C"/>
    <w:rsid w:val="006C1EE4"/>
    <w:rsid w:val="006D1BB3"/>
    <w:rsid w:val="006E6B36"/>
    <w:rsid w:val="00772E83"/>
    <w:rsid w:val="00796A10"/>
    <w:rsid w:val="007A2076"/>
    <w:rsid w:val="007C101C"/>
    <w:rsid w:val="007F2BA2"/>
    <w:rsid w:val="007F3730"/>
    <w:rsid w:val="00817B11"/>
    <w:rsid w:val="008460C1"/>
    <w:rsid w:val="008A3D45"/>
    <w:rsid w:val="008A639A"/>
    <w:rsid w:val="008C066C"/>
    <w:rsid w:val="008D00E1"/>
    <w:rsid w:val="009119E5"/>
    <w:rsid w:val="00996244"/>
    <w:rsid w:val="009C42E0"/>
    <w:rsid w:val="009C5FA7"/>
    <w:rsid w:val="00A25298"/>
    <w:rsid w:val="00A32F71"/>
    <w:rsid w:val="00A44B07"/>
    <w:rsid w:val="00A64979"/>
    <w:rsid w:val="00A67B4A"/>
    <w:rsid w:val="00A77F41"/>
    <w:rsid w:val="00A9734F"/>
    <w:rsid w:val="00AA4BF9"/>
    <w:rsid w:val="00AC020A"/>
    <w:rsid w:val="00AD2A0C"/>
    <w:rsid w:val="00AE0A98"/>
    <w:rsid w:val="00AE4629"/>
    <w:rsid w:val="00B314A6"/>
    <w:rsid w:val="00B7572F"/>
    <w:rsid w:val="00B757F5"/>
    <w:rsid w:val="00B76335"/>
    <w:rsid w:val="00B82542"/>
    <w:rsid w:val="00B860D4"/>
    <w:rsid w:val="00BE008B"/>
    <w:rsid w:val="00C14A77"/>
    <w:rsid w:val="00C35C1A"/>
    <w:rsid w:val="00C5313B"/>
    <w:rsid w:val="00C746E5"/>
    <w:rsid w:val="00C84BCC"/>
    <w:rsid w:val="00CC3D92"/>
    <w:rsid w:val="00D033AF"/>
    <w:rsid w:val="00D1151C"/>
    <w:rsid w:val="00D56ECC"/>
    <w:rsid w:val="00D72B7D"/>
    <w:rsid w:val="00DA191F"/>
    <w:rsid w:val="00E0352E"/>
    <w:rsid w:val="00E4094E"/>
    <w:rsid w:val="00E46D2A"/>
    <w:rsid w:val="00E73F0A"/>
    <w:rsid w:val="00E9064E"/>
    <w:rsid w:val="00EA2C80"/>
    <w:rsid w:val="00EC33C5"/>
    <w:rsid w:val="00F0440F"/>
    <w:rsid w:val="00F315E9"/>
    <w:rsid w:val="00F86D7D"/>
    <w:rsid w:val="00FE52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20A"/>
    <w:pPr>
      <w:spacing w:after="200" w:line="276" w:lineRule="auto"/>
    </w:pPr>
    <w:rPr>
      <w:rFonts w:eastAsia="Times New Roman"/>
    </w:rPr>
  </w:style>
  <w:style w:type="paragraph" w:styleId="Balk3">
    <w:name w:val="heading 3"/>
    <w:basedOn w:val="Normal"/>
    <w:next w:val="Normal"/>
    <w:link w:val="Balk3Char"/>
    <w:uiPriority w:val="99"/>
    <w:qFormat/>
    <w:rsid w:val="00A77F41"/>
    <w:pPr>
      <w:keepNext/>
      <w:spacing w:after="0" w:line="360" w:lineRule="auto"/>
      <w:jc w:val="both"/>
      <w:outlineLvl w:val="2"/>
    </w:pPr>
    <w:rPr>
      <w:rFonts w:ascii="Times New Roman" w:hAnsi="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A77F41"/>
    <w:rPr>
      <w:rFonts w:ascii="Times New Roman" w:hAnsi="Times New Roman" w:cs="Times New Roman"/>
      <w:b/>
      <w:sz w:val="20"/>
      <w:szCs w:val="20"/>
      <w:lang w:eastAsia="tr-TR"/>
    </w:rPr>
  </w:style>
  <w:style w:type="paragraph" w:styleId="GvdeMetni">
    <w:name w:val="Body Text"/>
    <w:basedOn w:val="Normal"/>
    <w:link w:val="GvdeMetniChar"/>
    <w:uiPriority w:val="99"/>
    <w:rsid w:val="00AC020A"/>
    <w:pPr>
      <w:spacing w:after="0" w:line="240" w:lineRule="auto"/>
      <w:jc w:val="center"/>
    </w:pPr>
    <w:rPr>
      <w:rFonts w:ascii="Times New Roman" w:hAnsi="Times New Roman"/>
      <w:b/>
      <w:bCs/>
      <w:sz w:val="32"/>
      <w:szCs w:val="24"/>
    </w:rPr>
  </w:style>
  <w:style w:type="character" w:customStyle="1" w:styleId="GvdeMetniChar">
    <w:name w:val="Gövde Metni Char"/>
    <w:basedOn w:val="VarsaylanParagrafYazTipi"/>
    <w:link w:val="GvdeMetni"/>
    <w:uiPriority w:val="99"/>
    <w:locked/>
    <w:rsid w:val="00AC020A"/>
    <w:rPr>
      <w:rFonts w:ascii="Times New Roman" w:hAnsi="Times New Roman" w:cs="Times New Roman"/>
      <w:b/>
      <w:bCs/>
      <w:sz w:val="24"/>
      <w:szCs w:val="24"/>
      <w:lang w:eastAsia="tr-TR"/>
    </w:rPr>
  </w:style>
  <w:style w:type="paragraph" w:styleId="ListeParagraf">
    <w:name w:val="List Paragraph"/>
    <w:basedOn w:val="Normal"/>
    <w:uiPriority w:val="99"/>
    <w:qFormat/>
    <w:rsid w:val="00AC020A"/>
    <w:pPr>
      <w:ind w:left="720"/>
      <w:contextualSpacing/>
    </w:pPr>
  </w:style>
  <w:style w:type="character" w:styleId="Kpr">
    <w:name w:val="Hyperlink"/>
    <w:basedOn w:val="VarsaylanParagrafYazTipi"/>
    <w:uiPriority w:val="99"/>
    <w:rsid w:val="00AC020A"/>
    <w:rPr>
      <w:rFonts w:cs="Times New Roman"/>
      <w:color w:val="0000FF"/>
      <w:u w:val="single"/>
    </w:rPr>
  </w:style>
  <w:style w:type="table" w:styleId="TabloKlavuzu">
    <w:name w:val="Table Grid"/>
    <w:basedOn w:val="NormalTablo"/>
    <w:uiPriority w:val="99"/>
    <w:rsid w:val="00554B0D"/>
    <w:pPr>
      <w:ind w:firstLine="360"/>
    </w:pPr>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54B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54B0D"/>
    <w:rPr>
      <w:rFonts w:ascii="Tahoma" w:hAnsi="Tahoma" w:cs="Tahoma"/>
      <w:sz w:val="16"/>
      <w:szCs w:val="16"/>
      <w:lang w:eastAsia="tr-TR"/>
    </w:rPr>
  </w:style>
  <w:style w:type="paragraph" w:styleId="AralkYok">
    <w:name w:val="No Spacing"/>
    <w:uiPriority w:val="1"/>
    <w:qFormat/>
    <w:rsid w:val="0050329A"/>
    <w:rPr>
      <w:rFonts w:eastAsia="Times New Roman"/>
    </w:rPr>
  </w:style>
  <w:style w:type="paragraph" w:customStyle="1" w:styleId="paraf">
    <w:name w:val="paraf"/>
    <w:basedOn w:val="Normal"/>
    <w:uiPriority w:val="99"/>
    <w:rsid w:val="0050329A"/>
    <w:pPr>
      <w:spacing w:before="100" w:beforeAutospacing="1" w:after="100" w:afterAutospacing="1" w:line="240" w:lineRule="auto"/>
      <w:ind w:firstLine="600"/>
      <w:jc w:val="both"/>
    </w:pPr>
    <w:rPr>
      <w:rFonts w:ascii="Verdana" w:hAnsi="Verdana"/>
      <w:sz w:val="16"/>
      <w:szCs w:val="16"/>
    </w:rPr>
  </w:style>
  <w:style w:type="character" w:styleId="Gl">
    <w:name w:val="Strong"/>
    <w:basedOn w:val="VarsaylanParagrafYazTipi"/>
    <w:uiPriority w:val="22"/>
    <w:qFormat/>
    <w:rsid w:val="0050329A"/>
    <w:rPr>
      <w:rFonts w:cs="Times New Roman"/>
      <w:b/>
      <w:bCs/>
    </w:rPr>
  </w:style>
  <w:style w:type="paragraph" w:customStyle="1" w:styleId="normalsiyah">
    <w:name w:val="normalsiyah"/>
    <w:basedOn w:val="Normal"/>
    <w:uiPriority w:val="99"/>
    <w:rsid w:val="00A9734F"/>
    <w:pPr>
      <w:spacing w:before="100" w:beforeAutospacing="1" w:after="100" w:afterAutospacing="1" w:line="240" w:lineRule="auto"/>
    </w:pPr>
    <w:rPr>
      <w:rFonts w:ascii="Times New Roman" w:hAnsi="Times New Roman"/>
      <w:sz w:val="24"/>
      <w:szCs w:val="24"/>
    </w:rPr>
  </w:style>
  <w:style w:type="paragraph" w:styleId="GvdeMetni2">
    <w:name w:val="Body Text 2"/>
    <w:basedOn w:val="Normal"/>
    <w:link w:val="GvdeMetni2Char"/>
    <w:uiPriority w:val="99"/>
    <w:semiHidden/>
    <w:rsid w:val="00E46D2A"/>
    <w:pPr>
      <w:spacing w:after="120" w:line="480" w:lineRule="auto"/>
    </w:pPr>
  </w:style>
  <w:style w:type="character" w:customStyle="1" w:styleId="GvdeMetni2Char">
    <w:name w:val="Gövde Metni 2 Char"/>
    <w:basedOn w:val="VarsaylanParagrafYazTipi"/>
    <w:link w:val="GvdeMetni2"/>
    <w:uiPriority w:val="99"/>
    <w:semiHidden/>
    <w:locked/>
    <w:rsid w:val="00E46D2A"/>
    <w:rPr>
      <w:rFonts w:ascii="Calibri" w:hAnsi="Calibri" w:cs="Times New Roman"/>
      <w:lang w:eastAsia="tr-TR"/>
    </w:rPr>
  </w:style>
  <w:style w:type="paragraph" w:styleId="NormalWeb">
    <w:name w:val="Normal (Web)"/>
    <w:basedOn w:val="Normal"/>
    <w:uiPriority w:val="99"/>
    <w:unhideWhenUsed/>
    <w:rsid w:val="005F01C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hyperlink" Target="file:///C:\Users\ali\Desktop\&#304;lk&#246;&#287;retim_Kurumlar&#305;_Y&#246;netmeli&#287;i.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li\Desktop\&#304;lk&#246;&#287;retim_Kurumlar&#305;_Y&#246;netmeli&#287;i.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al__ma_Sayfas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lrMapOvr bg1="lt1" tx1="dk1" bg2="lt2" tx2="dk2" accent1="accent1" accent2="accent2" accent3="accent3" accent4="accent4" accent5="accent5" accent6="accent6" hlink="hlink" folHlink="folHlink"/>
  <c:chart>
    <c:plotArea>
      <c:layout/>
      <c:lineChart>
        <c:grouping val="standard"/>
        <c:ser>
          <c:idx val="0"/>
          <c:order val="0"/>
          <c:tx>
            <c:strRef>
              <c:f>Sayfa1!$B$1</c:f>
              <c:strCache>
                <c:ptCount val="1"/>
                <c:pt idx="0">
                  <c:v>8/A</c:v>
                </c:pt>
              </c:strCache>
            </c:strRef>
          </c:tx>
          <c:cat>
            <c:strRef>
              <c:f>Sayfa1!$A$2:$A$6</c:f>
              <c:strCache>
                <c:ptCount val="5"/>
                <c:pt idx="0">
                  <c:v>0-44</c:v>
                </c:pt>
                <c:pt idx="1">
                  <c:v>45-54</c:v>
                </c:pt>
                <c:pt idx="2">
                  <c:v>55-69</c:v>
                </c:pt>
                <c:pt idx="3">
                  <c:v>70-84</c:v>
                </c:pt>
                <c:pt idx="4">
                  <c:v> 85-100</c:v>
                </c:pt>
              </c:strCache>
            </c:strRef>
          </c:cat>
          <c:val>
            <c:numRef>
              <c:f>Sayfa1!$B$2:$B$6</c:f>
              <c:numCache>
                <c:formatCode>General</c:formatCode>
                <c:ptCount val="5"/>
                <c:pt idx="0">
                  <c:v>2</c:v>
                </c:pt>
                <c:pt idx="1">
                  <c:v>1</c:v>
                </c:pt>
                <c:pt idx="2">
                  <c:v>9</c:v>
                </c:pt>
                <c:pt idx="3">
                  <c:v>11</c:v>
                </c:pt>
                <c:pt idx="4">
                  <c:v>6</c:v>
                </c:pt>
              </c:numCache>
            </c:numRef>
          </c:val>
        </c:ser>
        <c:ser>
          <c:idx val="1"/>
          <c:order val="1"/>
          <c:tx>
            <c:strRef>
              <c:f>Sayfa1!$C$1</c:f>
              <c:strCache>
                <c:ptCount val="1"/>
                <c:pt idx="0">
                  <c:v>8/B</c:v>
                </c:pt>
              </c:strCache>
            </c:strRef>
          </c:tx>
          <c:cat>
            <c:strRef>
              <c:f>Sayfa1!$A$2:$A$6</c:f>
              <c:strCache>
                <c:ptCount val="5"/>
                <c:pt idx="0">
                  <c:v>0-44</c:v>
                </c:pt>
                <c:pt idx="1">
                  <c:v>45-54</c:v>
                </c:pt>
                <c:pt idx="2">
                  <c:v>55-69</c:v>
                </c:pt>
                <c:pt idx="3">
                  <c:v>70-84</c:v>
                </c:pt>
                <c:pt idx="4">
                  <c:v> 85-100</c:v>
                </c:pt>
              </c:strCache>
            </c:strRef>
          </c:cat>
          <c:val>
            <c:numRef>
              <c:f>Sayfa1!$C$2:$C$6</c:f>
              <c:numCache>
                <c:formatCode>General</c:formatCode>
                <c:ptCount val="5"/>
                <c:pt idx="0">
                  <c:v>1</c:v>
                </c:pt>
                <c:pt idx="1">
                  <c:v>1</c:v>
                </c:pt>
                <c:pt idx="2">
                  <c:v>1</c:v>
                </c:pt>
                <c:pt idx="3">
                  <c:v>7</c:v>
                </c:pt>
                <c:pt idx="4">
                  <c:v>18</c:v>
                </c:pt>
              </c:numCache>
            </c:numRef>
          </c:val>
        </c:ser>
        <c:ser>
          <c:idx val="2"/>
          <c:order val="2"/>
          <c:tx>
            <c:strRef>
              <c:f>Sayfa1!$D$1</c:f>
              <c:strCache>
                <c:ptCount val="1"/>
                <c:pt idx="0">
                  <c:v>8/C</c:v>
                </c:pt>
              </c:strCache>
            </c:strRef>
          </c:tx>
          <c:cat>
            <c:strRef>
              <c:f>Sayfa1!$A$2:$A$6</c:f>
              <c:strCache>
                <c:ptCount val="5"/>
                <c:pt idx="0">
                  <c:v>0-44</c:v>
                </c:pt>
                <c:pt idx="1">
                  <c:v>45-54</c:v>
                </c:pt>
                <c:pt idx="2">
                  <c:v>55-69</c:v>
                </c:pt>
                <c:pt idx="3">
                  <c:v>70-84</c:v>
                </c:pt>
                <c:pt idx="4">
                  <c:v> 85-100</c:v>
                </c:pt>
              </c:strCache>
            </c:strRef>
          </c:cat>
          <c:val>
            <c:numRef>
              <c:f>Sayfa1!$D$2:$D$6</c:f>
              <c:numCache>
                <c:formatCode>General</c:formatCode>
                <c:ptCount val="5"/>
                <c:pt idx="0">
                  <c:v>4</c:v>
                </c:pt>
                <c:pt idx="1">
                  <c:v>3</c:v>
                </c:pt>
                <c:pt idx="2">
                  <c:v>7</c:v>
                </c:pt>
                <c:pt idx="3">
                  <c:v>9</c:v>
                </c:pt>
                <c:pt idx="4">
                  <c:v>7</c:v>
                </c:pt>
              </c:numCache>
            </c:numRef>
          </c:val>
        </c:ser>
        <c:ser>
          <c:idx val="3"/>
          <c:order val="3"/>
          <c:tx>
            <c:strRef>
              <c:f>Sayfa1!$E$1</c:f>
              <c:strCache>
                <c:ptCount val="1"/>
                <c:pt idx="0">
                  <c:v>8/D</c:v>
                </c:pt>
              </c:strCache>
            </c:strRef>
          </c:tx>
          <c:cat>
            <c:strRef>
              <c:f>Sayfa1!$A$2:$A$6</c:f>
              <c:strCache>
                <c:ptCount val="5"/>
                <c:pt idx="0">
                  <c:v>0-44</c:v>
                </c:pt>
                <c:pt idx="1">
                  <c:v>45-54</c:v>
                </c:pt>
                <c:pt idx="2">
                  <c:v>55-69</c:v>
                </c:pt>
                <c:pt idx="3">
                  <c:v>70-84</c:v>
                </c:pt>
                <c:pt idx="4">
                  <c:v> 85-100</c:v>
                </c:pt>
              </c:strCache>
            </c:strRef>
          </c:cat>
          <c:val>
            <c:numRef>
              <c:f>Sayfa1!$E$2:$E$6</c:f>
              <c:numCache>
                <c:formatCode>General</c:formatCode>
                <c:ptCount val="5"/>
                <c:pt idx="0">
                  <c:v>3</c:v>
                </c:pt>
                <c:pt idx="1">
                  <c:v>1</c:v>
                </c:pt>
                <c:pt idx="2">
                  <c:v>11</c:v>
                </c:pt>
                <c:pt idx="3">
                  <c:v>14</c:v>
                </c:pt>
                <c:pt idx="4">
                  <c:v>3</c:v>
                </c:pt>
              </c:numCache>
            </c:numRef>
          </c:val>
        </c:ser>
        <c:ser>
          <c:idx val="4"/>
          <c:order val="4"/>
          <c:tx>
            <c:strRef>
              <c:f>Sayfa1!$F$1</c:f>
              <c:strCache>
                <c:ptCount val="1"/>
                <c:pt idx="0">
                  <c:v>8/E</c:v>
                </c:pt>
              </c:strCache>
            </c:strRef>
          </c:tx>
          <c:cat>
            <c:strRef>
              <c:f>Sayfa1!$A$2:$A$6</c:f>
              <c:strCache>
                <c:ptCount val="5"/>
                <c:pt idx="0">
                  <c:v>0-44</c:v>
                </c:pt>
                <c:pt idx="1">
                  <c:v>45-54</c:v>
                </c:pt>
                <c:pt idx="2">
                  <c:v>55-69</c:v>
                </c:pt>
                <c:pt idx="3">
                  <c:v>70-84</c:v>
                </c:pt>
                <c:pt idx="4">
                  <c:v> 85-100</c:v>
                </c:pt>
              </c:strCache>
            </c:strRef>
          </c:cat>
          <c:val>
            <c:numRef>
              <c:f>Sayfa1!$F$2:$F$6</c:f>
              <c:numCache>
                <c:formatCode>General</c:formatCode>
                <c:ptCount val="5"/>
                <c:pt idx="0">
                  <c:v>3</c:v>
                </c:pt>
                <c:pt idx="1">
                  <c:v>5</c:v>
                </c:pt>
                <c:pt idx="2">
                  <c:v>8</c:v>
                </c:pt>
                <c:pt idx="3">
                  <c:v>8</c:v>
                </c:pt>
                <c:pt idx="4">
                  <c:v>3</c:v>
                </c:pt>
              </c:numCache>
            </c:numRef>
          </c:val>
        </c:ser>
        <c:marker val="1"/>
        <c:axId val="171416960"/>
        <c:axId val="176524672"/>
      </c:lineChart>
      <c:catAx>
        <c:axId val="171416960"/>
        <c:scaling>
          <c:orientation val="minMax"/>
        </c:scaling>
        <c:axPos val="b"/>
        <c:numFmt formatCode="General" sourceLinked="1"/>
        <c:tickLblPos val="nextTo"/>
        <c:crossAx val="176524672"/>
        <c:crosses val="autoZero"/>
        <c:auto val="1"/>
        <c:lblAlgn val="ctr"/>
        <c:lblOffset val="100"/>
      </c:catAx>
      <c:valAx>
        <c:axId val="176524672"/>
        <c:scaling>
          <c:orientation val="minMax"/>
        </c:scaling>
        <c:axPos val="l"/>
        <c:majorGridlines/>
        <c:numFmt formatCode="General" sourceLinked="1"/>
        <c:tickLblPos val="nextTo"/>
        <c:crossAx val="171416960"/>
        <c:crosses val="autoZero"/>
        <c:crossBetween val="between"/>
      </c:valAx>
    </c:plotArea>
    <c:legend>
      <c:legendPos val="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13C31-8A05-4C1D-8DDA-C63893B2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5284</Words>
  <Characters>30122</Characters>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2016-02-02T19:00:00Z</dcterms:created>
  <dcterms:modified xsi:type="dcterms:W3CDTF">2017-02-01T08:48:00Z</dcterms:modified>
  <cp:category>www.sorubak.com</cp:category>
</cp:coreProperties>
</file>